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9FA8FB" w14:textId="77777777" w:rsidR="009C7E67" w:rsidRPr="009C7E67" w:rsidRDefault="009C7E67" w:rsidP="009C7E67">
      <w:pPr>
        <w:shd w:val="clear" w:color="auto" w:fill="F7F7FF"/>
        <w:spacing w:before="75" w:after="100" w:afterAutospacing="1" w:line="240" w:lineRule="auto"/>
        <w:outlineLvl w:val="0"/>
        <w:rPr>
          <w:rFonts w:ascii="Poppins" w:eastAsia="Times New Roman" w:hAnsi="Poppins" w:cs="Poppins"/>
          <w:b/>
          <w:bCs/>
          <w:color w:val="333333"/>
          <w:kern w:val="36"/>
          <w:sz w:val="48"/>
          <w:szCs w:val="48"/>
          <w:lang w:eastAsia="en-IN"/>
          <w14:ligatures w14:val="none"/>
        </w:rPr>
      </w:pPr>
      <w:r w:rsidRPr="009C7E67">
        <w:rPr>
          <w:rFonts w:ascii="Poppins" w:eastAsia="Times New Roman" w:hAnsi="Poppins" w:cs="Poppins"/>
          <w:b/>
          <w:bCs/>
          <w:color w:val="333333"/>
          <w:kern w:val="36"/>
          <w:sz w:val="48"/>
          <w:szCs w:val="48"/>
          <w:lang w:eastAsia="en-IN"/>
          <w14:ligatures w14:val="none"/>
        </w:rPr>
        <w:t>(19) Upper tropospheric Winds</w:t>
      </w:r>
    </w:p>
    <w:p w14:paraId="7CC5551E" w14:textId="77777777" w:rsidR="00D10B8E" w:rsidRPr="00702552" w:rsidRDefault="00D10B8E" w:rsidP="00702552">
      <w:pPr>
        <w:pBdr>
          <w:bottom w:val="single" w:sz="4" w:space="1" w:color="auto"/>
        </w:pBdr>
        <w:spacing w:line="259" w:lineRule="auto"/>
        <w:rPr>
          <w:rFonts w:ascii="Calibri" w:hAnsi="Calibri" w:cs="Calibri"/>
          <w:szCs w:val="28"/>
          <w:lang w:val="en-US"/>
        </w:rPr>
      </w:pPr>
    </w:p>
    <w:p w14:paraId="356395FE" w14:textId="090767BD" w:rsidR="00D10B8E" w:rsidRPr="00702552" w:rsidRDefault="00D10B8E">
      <w:pPr>
        <w:rPr>
          <w:rFonts w:ascii="Calibri" w:hAnsi="Calibri" w:cs="Calibri"/>
          <w:szCs w:val="28"/>
          <w:lang w:val="en-US"/>
        </w:rPr>
      </w:pPr>
    </w:p>
    <w:p w14:paraId="71D31F48" w14:textId="77777777" w:rsidR="00E31BDC" w:rsidRPr="00702552" w:rsidRDefault="00E31BDC">
      <w:pPr>
        <w:rPr>
          <w:rFonts w:ascii="Calibri" w:hAnsi="Calibri" w:cs="Calibri"/>
          <w:szCs w:val="28"/>
          <w:lang w:val="en-US"/>
        </w:rPr>
      </w:pPr>
    </w:p>
    <w:p w14:paraId="565C36E2" w14:textId="77777777" w:rsidR="00484387" w:rsidRDefault="00484387" w:rsidP="002D2A69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7BD5C9E5" w14:textId="77777777" w:rsidR="00484387" w:rsidRDefault="00484387" w:rsidP="002D2A69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6C8D8B7E" w14:textId="42D14C3D" w:rsidR="00484387" w:rsidRDefault="009C7E67" w:rsidP="002D2A69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Upper Tropospheric </w:t>
      </w:r>
      <w:r w:rsidR="00574883">
        <w:rPr>
          <w:kern w:val="0"/>
          <w:szCs w:val="28"/>
          <w:lang w:val="en-US"/>
          <w14:ligatures w14:val="none"/>
        </w:rPr>
        <w:t>winds:</w:t>
      </w:r>
    </w:p>
    <w:p w14:paraId="2274B09F" w14:textId="4D563CC9" w:rsidR="009C7E67" w:rsidRDefault="009C7E67" w:rsidP="009C7E6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Upper tropospheric winds are mirror opposite of surface winds </w:t>
      </w:r>
      <w:r w:rsidRPr="009C7E67">
        <w:rPr>
          <w:kern w:val="0"/>
          <w:szCs w:val="28"/>
          <w:lang w:val="en-US"/>
          <w14:ligatures w14:val="none"/>
        </w:rPr>
        <w:t xml:space="preserve">and the vertical cell Hardley’s cell and </w:t>
      </w:r>
      <w:r>
        <w:rPr>
          <w:kern w:val="0"/>
          <w:szCs w:val="28"/>
          <w:lang w:val="en-US"/>
          <w14:ligatures w14:val="none"/>
        </w:rPr>
        <w:t>Ferrel’s</w:t>
      </w:r>
      <w:r w:rsidRPr="009C7E67">
        <w:rPr>
          <w:kern w:val="0"/>
          <w:szCs w:val="28"/>
          <w:lang w:val="en-US"/>
          <w14:ligatures w14:val="none"/>
        </w:rPr>
        <w:t xml:space="preserve"> cells and polar</w:t>
      </w:r>
      <w:r>
        <w:rPr>
          <w:kern w:val="0"/>
          <w:szCs w:val="28"/>
          <w:lang w:val="en-US"/>
          <w14:ligatures w14:val="none"/>
        </w:rPr>
        <w:t xml:space="preserve"> cells they extended up to tropopause.</w:t>
      </w:r>
    </w:p>
    <w:p w14:paraId="76630397" w14:textId="396E2D29" w:rsidR="009C7E67" w:rsidRDefault="009C7E67" w:rsidP="009C7E6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proofErr w:type="gramStart"/>
      <w:r>
        <w:rPr>
          <w:kern w:val="0"/>
          <w:szCs w:val="28"/>
          <w:lang w:val="en-US"/>
          <w14:ligatures w14:val="none"/>
        </w:rPr>
        <w:t>But in reality, the</w:t>
      </w:r>
      <w:proofErr w:type="gramEnd"/>
      <w:r>
        <w:rPr>
          <w:kern w:val="0"/>
          <w:szCs w:val="28"/>
          <w:lang w:val="en-US"/>
          <w14:ligatures w14:val="none"/>
        </w:rPr>
        <w:t xml:space="preserve"> vertical </w:t>
      </w:r>
      <w:r w:rsidR="00574883">
        <w:rPr>
          <w:kern w:val="0"/>
          <w:szCs w:val="28"/>
          <w:lang w:val="en-US"/>
          <w14:ligatures w14:val="none"/>
        </w:rPr>
        <w:t>cells are</w:t>
      </w:r>
      <w:r>
        <w:rPr>
          <w:kern w:val="0"/>
          <w:szCs w:val="28"/>
          <w:lang w:val="en-US"/>
          <w14:ligatures w14:val="none"/>
        </w:rPr>
        <w:t xml:space="preserve"> shallow.</w:t>
      </w:r>
      <w:r w:rsidR="00574883">
        <w:rPr>
          <w:kern w:val="0"/>
          <w:szCs w:val="28"/>
          <w:lang w:val="en-US"/>
          <w14:ligatures w14:val="none"/>
        </w:rPr>
        <w:t xml:space="preserve"> The vertical cell extends up to tropopause and upper tropopause conditions are diffident from the surface conditions.</w:t>
      </w:r>
    </w:p>
    <w:p w14:paraId="3E805045" w14:textId="5858544D" w:rsidR="00574883" w:rsidRDefault="00574883" w:rsidP="009C7E6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The upper tropopause conditions are governed by different factors and forces.</w:t>
      </w:r>
    </w:p>
    <w:p w14:paraId="13B985CF" w14:textId="0F4C4C29" w:rsidR="00574883" w:rsidRDefault="00574883" w:rsidP="009C7E6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At the tropopause the equator has high pressure while the pole </w:t>
      </w:r>
      <w:r w:rsidR="006B2A01">
        <w:rPr>
          <w:kern w:val="0"/>
          <w:szCs w:val="28"/>
          <w:lang w:val="en-US"/>
          <w14:ligatures w14:val="none"/>
        </w:rPr>
        <w:t>has</w:t>
      </w:r>
      <w:r>
        <w:rPr>
          <w:kern w:val="0"/>
          <w:szCs w:val="28"/>
          <w:lang w:val="en-US"/>
          <w14:ligatures w14:val="none"/>
        </w:rPr>
        <w:t xml:space="preserve"> low pressure. </w:t>
      </w:r>
    </w:p>
    <w:p w14:paraId="552B6FD0" w14:textId="206A00E7" w:rsidR="009C7E67" w:rsidRDefault="00574883" w:rsidP="009C7E6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The pressure at upper troposphere at equator and poles are very strong as compared to pressure at subtropic and sub-polar regions.</w:t>
      </w:r>
    </w:p>
    <w:p w14:paraId="3DF1E97E" w14:textId="33B33354" w:rsidR="00574883" w:rsidRDefault="00574883" w:rsidP="009C7E6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Therefore, PGF is from the equator to poles. Therefore, the winds should move from equator to poles at upper troposphere. However, the wind Is affected by the Coriolis forces. (</w:t>
      </w:r>
      <w:r w:rsidR="006B2A01">
        <w:rPr>
          <w:kern w:val="0"/>
          <w:szCs w:val="28"/>
          <w:lang w:val="en-US"/>
          <w14:ligatures w14:val="none"/>
        </w:rPr>
        <w:t>That</w:t>
      </w:r>
      <w:r>
        <w:rPr>
          <w:kern w:val="0"/>
          <w:szCs w:val="28"/>
          <w:lang w:val="en-US"/>
          <w14:ligatures w14:val="none"/>
        </w:rPr>
        <w:t xml:space="preserve"> upper tropospheric wind</w:t>
      </w:r>
      <w:r w:rsidR="006B2A01">
        <w:rPr>
          <w:kern w:val="0"/>
          <w:szCs w:val="28"/>
          <w:lang w:val="en-US"/>
          <w14:ligatures w14:val="none"/>
        </w:rPr>
        <w:t>s</w:t>
      </w:r>
      <w:r>
        <w:rPr>
          <w:kern w:val="0"/>
          <w:szCs w:val="28"/>
          <w:lang w:val="en-US"/>
          <w14:ligatures w14:val="none"/>
        </w:rPr>
        <w:t xml:space="preserve"> are free from the frictional forces.) </w:t>
      </w:r>
    </w:p>
    <w:p w14:paraId="4A477458" w14:textId="661B1A17" w:rsidR="00574883" w:rsidRDefault="00574883" w:rsidP="009C7E6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The Coriolis force depends on the speed of winds. The higher the speed, the higher the Coriolis force and higher the deflection.</w:t>
      </w:r>
    </w:p>
    <w:p w14:paraId="407E40A0" w14:textId="4498C2BD" w:rsidR="00574883" w:rsidRDefault="0049186F" w:rsidP="009C7E6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In </w:t>
      </w:r>
      <w:proofErr w:type="gramStart"/>
      <w:r>
        <w:rPr>
          <w:kern w:val="0"/>
          <w:szCs w:val="28"/>
          <w:lang w:val="en-US"/>
          <w14:ligatures w14:val="none"/>
        </w:rPr>
        <w:t>upper</w:t>
      </w:r>
      <w:proofErr w:type="gramEnd"/>
      <w:r>
        <w:rPr>
          <w:kern w:val="0"/>
          <w:szCs w:val="28"/>
          <w:lang w:val="en-US"/>
          <w14:ligatures w14:val="none"/>
        </w:rPr>
        <w:t xml:space="preserve"> troposphere the winds are governed by the two forces and the Coriolis forces the balances the PGF and winds assumed a zero strophic balance and winds become westerlies in the nature.</w:t>
      </w:r>
    </w:p>
    <w:p w14:paraId="710BF11F" w14:textId="77777777" w:rsidR="0049186F" w:rsidRPr="009C7E67" w:rsidRDefault="0049186F" w:rsidP="009C7E6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5A6A1827" w14:textId="77777777" w:rsidR="009C7E67" w:rsidRDefault="009C7E67" w:rsidP="00484387">
      <w:pPr>
        <w:pStyle w:val="ListParagraph"/>
        <w:numPr>
          <w:ilvl w:val="0"/>
          <w:numId w:val="5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7C6AA15A" w14:textId="77777777" w:rsidR="009C7E67" w:rsidRPr="009C7E67" w:rsidRDefault="009C7E67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31B9EEDE" w14:textId="0CC0CA6B" w:rsidR="005A2C16" w:rsidRDefault="009C7E67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 w:rsidRPr="009C7E67">
        <w:rPr>
          <w:kern w:val="0"/>
          <w:szCs w:val="28"/>
          <w:lang w:val="en-US"/>
          <w14:ligatures w14:val="none"/>
        </w:rPr>
        <w:lastRenderedPageBreak/>
        <w:drawing>
          <wp:inline distT="0" distB="0" distL="0" distR="0" wp14:anchorId="5B221F3F" wp14:editId="608EFCC9">
            <wp:extent cx="5731510" cy="2950845"/>
            <wp:effectExtent l="0" t="0" r="2540" b="1905"/>
            <wp:docPr id="112697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71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D8E4" w14:textId="77777777" w:rsidR="009C7E67" w:rsidRDefault="009C7E67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7B6A0035" w14:textId="094D3158" w:rsidR="009C7E67" w:rsidRDefault="006B2A0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 w:rsidRPr="006B2A01">
        <w:rPr>
          <w:kern w:val="0"/>
          <w:szCs w:val="28"/>
          <w:lang w:val="en-US"/>
          <w14:ligatures w14:val="none"/>
        </w:rPr>
        <w:drawing>
          <wp:inline distT="0" distB="0" distL="0" distR="0" wp14:anchorId="716AB876" wp14:editId="502CA824">
            <wp:extent cx="5731510" cy="3684905"/>
            <wp:effectExtent l="0" t="0" r="2540" b="0"/>
            <wp:docPr id="191319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90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5102" w14:textId="77777777" w:rsidR="009C7E67" w:rsidRDefault="009C7E67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46BEA7A7" w14:textId="1F9C354F" w:rsidR="009C7E67" w:rsidRDefault="006B2A0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 w:rsidRPr="006B2A01">
        <w:rPr>
          <w:kern w:val="0"/>
          <w:szCs w:val="28"/>
          <w:lang w:val="en-US"/>
          <w14:ligatures w14:val="none"/>
        </w:rPr>
        <w:lastRenderedPageBreak/>
        <w:drawing>
          <wp:inline distT="0" distB="0" distL="0" distR="0" wp14:anchorId="46B5D5D1" wp14:editId="343308AE">
            <wp:extent cx="4258269" cy="7421011"/>
            <wp:effectExtent l="0" t="0" r="9525" b="8890"/>
            <wp:docPr id="597795561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95561" name="Picture 1" descr="A text on a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0B46" w14:textId="77777777" w:rsidR="006B2A01" w:rsidRDefault="006B2A0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168EB8A5" w14:textId="77777777" w:rsidR="006B2A01" w:rsidRDefault="006B2A0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476F972A" w14:textId="740D6336" w:rsidR="0049186F" w:rsidRDefault="0049186F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 w:rsidRPr="0049186F">
        <w:rPr>
          <w:kern w:val="0"/>
          <w:szCs w:val="28"/>
          <w:lang w:val="en-US"/>
          <w14:ligatures w14:val="none"/>
        </w:rPr>
        <w:lastRenderedPageBreak/>
        <w:drawing>
          <wp:inline distT="0" distB="0" distL="0" distR="0" wp14:anchorId="40A3F186" wp14:editId="5D3B68A7">
            <wp:extent cx="5731510" cy="3525520"/>
            <wp:effectExtent l="0" t="0" r="2540" b="0"/>
            <wp:docPr id="1513610261" name="Picture 1" descr="A blackboard with text and draw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0261" name="Picture 1" descr="A blackboard with text and drawing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F90C" w14:textId="77777777" w:rsidR="006B2A01" w:rsidRDefault="006B2A0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4D078FE6" w14:textId="77777777" w:rsidR="0049186F" w:rsidRDefault="0049186F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426A21A3" w14:textId="163B9C2E" w:rsidR="0049186F" w:rsidRDefault="0049186F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Some important points</w:t>
      </w:r>
    </w:p>
    <w:p w14:paraId="38310F47" w14:textId="513184A1" w:rsidR="0049186F" w:rsidRDefault="0049186F" w:rsidP="0049186F">
      <w:pPr>
        <w:pStyle w:val="ListParagraph"/>
        <w:numPr>
          <w:ilvl w:val="0"/>
          <w:numId w:val="60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Nearly all UT (upper tropospheric) winds are westerlies winds.</w:t>
      </w:r>
    </w:p>
    <w:p w14:paraId="62D01FD8" w14:textId="488209BF" w:rsidR="0049186F" w:rsidRDefault="0049186F" w:rsidP="0049186F">
      <w:pPr>
        <w:pStyle w:val="ListParagraph"/>
        <w:numPr>
          <w:ilvl w:val="0"/>
          <w:numId w:val="60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Nealy all the UT winds geostrophic winds (PGF is balanced by Coriolis force)</w:t>
      </w:r>
    </w:p>
    <w:p w14:paraId="2C0277DA" w14:textId="7510A14C" w:rsidR="0049186F" w:rsidRPr="0049186F" w:rsidRDefault="0049186F" w:rsidP="0049186F">
      <w:pPr>
        <w:pStyle w:val="ListParagraph"/>
        <w:numPr>
          <w:ilvl w:val="0"/>
          <w:numId w:val="60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2124C41E" w14:textId="77777777" w:rsidR="0049186F" w:rsidRDefault="0049186F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5DFC4778" w14:textId="77777777" w:rsidR="0049186F" w:rsidRDefault="0049186F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0E846774" w14:textId="7E85DFCF" w:rsidR="0049186F" w:rsidRDefault="0049186F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Rossby wave: </w:t>
      </w:r>
    </w:p>
    <w:p w14:paraId="7957A24F" w14:textId="77777777" w:rsidR="0049186F" w:rsidRDefault="0049186F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7872CA52" w14:textId="16872459" w:rsidR="0049186F" w:rsidRDefault="001F1D41" w:rsidP="001F1D41">
      <w:pPr>
        <w:pStyle w:val="ListParagraph"/>
        <w:numPr>
          <w:ilvl w:val="0"/>
          <w:numId w:val="61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The upper tropospheric winds in the high latitudes beyond 55 degrees latitude towards pole experience the sharp meandering and called Rossby wave.</w:t>
      </w:r>
    </w:p>
    <w:p w14:paraId="1580C044" w14:textId="5E6E45C4" w:rsidR="001F1D41" w:rsidRDefault="001F1D41" w:rsidP="001F1D41">
      <w:pPr>
        <w:pStyle w:val="ListParagraph"/>
        <w:numPr>
          <w:ilvl w:val="0"/>
          <w:numId w:val="61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This Rossby wave induces additional high pressure and low pressure in the atmosphere. </w:t>
      </w:r>
    </w:p>
    <w:p w14:paraId="7764156D" w14:textId="1CA9D8D0" w:rsidR="001F1D41" w:rsidRDefault="001F1D41" w:rsidP="001F1D41">
      <w:pPr>
        <w:pStyle w:val="ListParagraph"/>
        <w:numPr>
          <w:ilvl w:val="0"/>
          <w:numId w:val="61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lastRenderedPageBreak/>
        <w:t xml:space="preserve">These additional high-pressure, low-pressure cells in the upper atmosphere. induces the additional pressure cells on the surfaces. which influence the weather system on the surface </w:t>
      </w:r>
    </w:p>
    <w:p w14:paraId="6E1BCB76" w14:textId="2569800F" w:rsidR="001F1D41" w:rsidRPr="001F1D41" w:rsidRDefault="001F1D41" w:rsidP="001F1D41">
      <w:pPr>
        <w:pStyle w:val="ListParagraph"/>
        <w:numPr>
          <w:ilvl w:val="0"/>
          <w:numId w:val="61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Beyond the 55 degrees latitude there is belt of forest which ever green temperate forest called taiga forest – boreal forest. In Britain Canada and Siberia.</w:t>
      </w:r>
    </w:p>
    <w:p w14:paraId="2E5002FD" w14:textId="77777777" w:rsidR="001F1D41" w:rsidRDefault="001F1D4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71650598" w14:textId="77777777" w:rsidR="001F1D41" w:rsidRDefault="001F1D4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227E0F5F" w14:textId="4E8F7AC0" w:rsidR="001F1D41" w:rsidRDefault="001F1D4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Jet stream:</w:t>
      </w:r>
    </w:p>
    <w:p w14:paraId="5743C740" w14:textId="77777777" w:rsidR="001F1D41" w:rsidRDefault="001F1D4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1A8C2851" w14:textId="6EBC1199" w:rsidR="001F1D41" w:rsidRDefault="001F1D41" w:rsidP="001F1D41">
      <w:pPr>
        <w:pStyle w:val="ListParagraph"/>
        <w:numPr>
          <w:ilvl w:val="0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At the margins of vertical cells there is an additional pressure gradient which increases the velocity of upper tropospheric winds.</w:t>
      </w:r>
    </w:p>
    <w:p w14:paraId="2C2FE0AF" w14:textId="23E5C503" w:rsidR="001F1D41" w:rsidRDefault="000A0714" w:rsidP="001F1D41">
      <w:pPr>
        <w:pStyle w:val="ListParagraph"/>
        <w:numPr>
          <w:ilvl w:val="0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Such very high velocity winds are upper tropospheric winds at the margin on the vertical stream is called as jet stream.</w:t>
      </w:r>
    </w:p>
    <w:p w14:paraId="69F04859" w14:textId="1632724C" w:rsidR="000A0714" w:rsidRDefault="000A0714" w:rsidP="001F1D41">
      <w:pPr>
        <w:pStyle w:val="ListParagraph"/>
        <w:numPr>
          <w:ilvl w:val="0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The velocity of jet stream can be as high as 300 to 400 km per hour.</w:t>
      </w:r>
    </w:p>
    <w:p w14:paraId="44E91A29" w14:textId="7A672FDA" w:rsidR="000A0714" w:rsidRDefault="000A0714" w:rsidP="000A0714">
      <w:pPr>
        <w:pStyle w:val="ListParagraph"/>
        <w:numPr>
          <w:ilvl w:val="0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Jet steam is not </w:t>
      </w:r>
      <w:proofErr w:type="gramStart"/>
      <w:r>
        <w:rPr>
          <w:kern w:val="0"/>
          <w:szCs w:val="28"/>
          <w:lang w:val="en-US"/>
          <w14:ligatures w14:val="none"/>
        </w:rPr>
        <w:t>sperate</w:t>
      </w:r>
      <w:proofErr w:type="gramEnd"/>
      <w:r>
        <w:rPr>
          <w:kern w:val="0"/>
          <w:szCs w:val="28"/>
          <w:lang w:val="en-US"/>
          <w14:ligatures w14:val="none"/>
        </w:rPr>
        <w:t xml:space="preserve"> system but are embedded in upper tropospheric winds.</w:t>
      </w:r>
    </w:p>
    <w:p w14:paraId="5BF81B5C" w14:textId="156142C3" w:rsidR="000A0714" w:rsidRDefault="000A0714" w:rsidP="000A0714">
      <w:pPr>
        <w:pStyle w:val="ListParagraph"/>
        <w:numPr>
          <w:ilvl w:val="0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 w:rsidRPr="000A0714">
        <w:rPr>
          <w:kern w:val="0"/>
          <w:szCs w:val="28"/>
          <w:lang w:val="en-US"/>
          <w14:ligatures w14:val="none"/>
        </w:rPr>
        <w:t>Jet stream</w:t>
      </w:r>
      <w:r>
        <w:rPr>
          <w:kern w:val="0"/>
          <w:szCs w:val="28"/>
          <w:lang w:val="en-US"/>
          <w14:ligatures w14:val="none"/>
        </w:rPr>
        <w:t xml:space="preserve">s are </w:t>
      </w:r>
    </w:p>
    <w:p w14:paraId="590CFA3E" w14:textId="097F1D9E" w:rsidR="000A0714" w:rsidRDefault="000A0714" w:rsidP="000A0714">
      <w:pPr>
        <w:pStyle w:val="ListParagraph"/>
        <w:numPr>
          <w:ilvl w:val="1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Very high velocity</w:t>
      </w:r>
    </w:p>
    <w:p w14:paraId="06D18A58" w14:textId="71A8A35A" w:rsidR="000A0714" w:rsidRDefault="000A0714" w:rsidP="000A0714">
      <w:pPr>
        <w:pStyle w:val="ListParagraph"/>
        <w:numPr>
          <w:ilvl w:val="1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At margin of the vertical cells</w:t>
      </w:r>
    </w:p>
    <w:p w14:paraId="6543E1EB" w14:textId="3EE65F79" w:rsidR="000A0714" w:rsidRDefault="000A0714" w:rsidP="000A0714">
      <w:pPr>
        <w:pStyle w:val="ListParagraph"/>
        <w:numPr>
          <w:ilvl w:val="1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Embedded in the upper tropospheric winds</w:t>
      </w:r>
    </w:p>
    <w:p w14:paraId="66928B34" w14:textId="4C6FC2DC" w:rsidR="000A0714" w:rsidRDefault="000A0714" w:rsidP="000A0714">
      <w:pPr>
        <w:pStyle w:val="ListParagraph"/>
        <w:numPr>
          <w:ilvl w:val="1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Generally, they are westerlies winds.</w:t>
      </w:r>
    </w:p>
    <w:p w14:paraId="496FA932" w14:textId="7E648A53" w:rsidR="000A0714" w:rsidRPr="000A0714" w:rsidRDefault="000A0714" w:rsidP="000A0714">
      <w:pPr>
        <w:pStyle w:val="ListParagraph"/>
        <w:numPr>
          <w:ilvl w:val="1"/>
          <w:numId w:val="62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They </w:t>
      </w:r>
      <w:proofErr w:type="gramStart"/>
      <w:r>
        <w:rPr>
          <w:kern w:val="0"/>
          <w:szCs w:val="28"/>
          <w:lang w:val="en-US"/>
          <w14:ligatures w14:val="none"/>
        </w:rPr>
        <w:t>are  geostrophic</w:t>
      </w:r>
      <w:proofErr w:type="gramEnd"/>
      <w:r>
        <w:rPr>
          <w:kern w:val="0"/>
          <w:szCs w:val="28"/>
          <w:lang w:val="en-US"/>
          <w14:ligatures w14:val="none"/>
        </w:rPr>
        <w:t xml:space="preserve"> winds.</w:t>
      </w:r>
    </w:p>
    <w:p w14:paraId="51BA4683" w14:textId="77777777" w:rsidR="001F1D41" w:rsidRDefault="001F1D41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36037123" w14:textId="49ED0478" w:rsidR="001F1D41" w:rsidRDefault="000A0714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Type of Jet steam:</w:t>
      </w:r>
    </w:p>
    <w:p w14:paraId="197E5948" w14:textId="4A031F54" w:rsidR="000A0714" w:rsidRDefault="000A0714" w:rsidP="000A0714">
      <w:pPr>
        <w:pStyle w:val="ListParagraph"/>
        <w:numPr>
          <w:ilvl w:val="0"/>
          <w:numId w:val="63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Permanent jet stream</w:t>
      </w:r>
    </w:p>
    <w:p w14:paraId="4503BF18" w14:textId="45822909" w:rsidR="000A0714" w:rsidRPr="000A0714" w:rsidRDefault="000A0714" w:rsidP="000A0714">
      <w:pPr>
        <w:pStyle w:val="ListParagraph"/>
        <w:numPr>
          <w:ilvl w:val="0"/>
          <w:numId w:val="63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Temporary jet stream.</w:t>
      </w:r>
    </w:p>
    <w:p w14:paraId="0E483E7D" w14:textId="362B5479" w:rsidR="000A0714" w:rsidRDefault="000A0714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 w:rsidRPr="000A0714">
        <w:rPr>
          <w:kern w:val="0"/>
          <w:szCs w:val="28"/>
          <w:lang w:val="en-US"/>
          <w14:ligatures w14:val="none"/>
        </w:rPr>
        <w:lastRenderedPageBreak/>
        <w:drawing>
          <wp:inline distT="0" distB="0" distL="0" distR="0" wp14:anchorId="3754772E" wp14:editId="3E6CF5A7">
            <wp:extent cx="4248743" cy="2067213"/>
            <wp:effectExtent l="0" t="0" r="0" b="0"/>
            <wp:docPr id="14110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5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1344" w14:textId="77777777" w:rsidR="000A0714" w:rsidRDefault="000A0714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472AE67E" w14:textId="77777777" w:rsidR="000A0714" w:rsidRDefault="000A0714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6E3B9C55" w14:textId="33901546" w:rsidR="000A0714" w:rsidRDefault="000A0714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Permanent jet stream:</w:t>
      </w:r>
    </w:p>
    <w:p w14:paraId="6E6E1422" w14:textId="471FA283" w:rsidR="000A0714" w:rsidRDefault="00222996" w:rsidP="000A0714">
      <w:pPr>
        <w:pStyle w:val="ListParagraph"/>
        <w:numPr>
          <w:ilvl w:val="0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Subtropical</w:t>
      </w:r>
      <w:r w:rsidR="000A0714">
        <w:rPr>
          <w:kern w:val="0"/>
          <w:szCs w:val="28"/>
          <w:lang w:val="en-US"/>
          <w14:ligatures w14:val="none"/>
        </w:rPr>
        <w:t xml:space="preserve"> </w:t>
      </w:r>
      <w:r>
        <w:rPr>
          <w:kern w:val="0"/>
          <w:szCs w:val="28"/>
          <w:lang w:val="en-US"/>
          <w14:ligatures w14:val="none"/>
        </w:rPr>
        <w:t>westerlies</w:t>
      </w:r>
      <w:r w:rsidR="000A0714">
        <w:rPr>
          <w:kern w:val="0"/>
          <w:szCs w:val="28"/>
          <w:lang w:val="en-US"/>
          <w14:ligatures w14:val="none"/>
        </w:rPr>
        <w:t xml:space="preserve"> jet stream: </w:t>
      </w:r>
    </w:p>
    <w:p w14:paraId="622A7386" w14:textId="5CD8F4C7" w:rsidR="000A0714" w:rsidRDefault="000A0714" w:rsidP="000A0714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They are at 30 35 degrees latitude northern and south. That </w:t>
      </w:r>
      <w:proofErr w:type="gramStart"/>
      <w:r>
        <w:rPr>
          <w:kern w:val="0"/>
          <w:szCs w:val="28"/>
          <w:lang w:val="en-US"/>
          <w14:ligatures w14:val="none"/>
        </w:rPr>
        <w:t>is</w:t>
      </w:r>
      <w:proofErr w:type="gramEnd"/>
      <w:r>
        <w:rPr>
          <w:kern w:val="0"/>
          <w:szCs w:val="28"/>
          <w:lang w:val="en-US"/>
          <w14:ligatures w14:val="none"/>
        </w:rPr>
        <w:t xml:space="preserve"> they are at the margin of </w:t>
      </w:r>
      <w:r w:rsidR="00222996">
        <w:rPr>
          <w:kern w:val="0"/>
          <w:szCs w:val="28"/>
          <w:lang w:val="en-US"/>
          <w14:ligatures w14:val="none"/>
        </w:rPr>
        <w:t>handle’s</w:t>
      </w:r>
      <w:r>
        <w:rPr>
          <w:kern w:val="0"/>
          <w:szCs w:val="28"/>
          <w:lang w:val="en-US"/>
          <w14:ligatures w14:val="none"/>
        </w:rPr>
        <w:t xml:space="preserve"> cells and Ferrel’s cells.</w:t>
      </w:r>
    </w:p>
    <w:p w14:paraId="378AAD97" w14:textId="36A3B3E9" w:rsidR="000A0714" w:rsidRDefault="000A0714" w:rsidP="000A0714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They play important roles in the sudden bust of monsoon system in the India </w:t>
      </w:r>
    </w:p>
    <w:p w14:paraId="56E0A84E" w14:textId="166DD526" w:rsidR="000A0714" w:rsidRDefault="000A0714" w:rsidP="000A0714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movement of the subtropical western jet steam is also responsible for the break in monsoon.</w:t>
      </w:r>
    </w:p>
    <w:p w14:paraId="3410F0DD" w14:textId="23AA55A8" w:rsidR="000A0714" w:rsidRDefault="000A0714" w:rsidP="000A0714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Subtropical </w:t>
      </w:r>
      <w:r w:rsidR="00222996">
        <w:rPr>
          <w:kern w:val="0"/>
          <w:szCs w:val="28"/>
          <w:lang w:val="en-US"/>
          <w14:ligatures w14:val="none"/>
        </w:rPr>
        <w:t>westerlies</w:t>
      </w:r>
      <w:r>
        <w:rPr>
          <w:kern w:val="0"/>
          <w:szCs w:val="28"/>
          <w:lang w:val="en-US"/>
          <w14:ligatures w14:val="none"/>
        </w:rPr>
        <w:t xml:space="preserve"> jet stream</w:t>
      </w:r>
      <w:r w:rsidR="00222996">
        <w:rPr>
          <w:kern w:val="0"/>
          <w:szCs w:val="28"/>
          <w:lang w:val="en-US"/>
          <w14:ligatures w14:val="none"/>
        </w:rPr>
        <w:t>s</w:t>
      </w:r>
      <w:r>
        <w:rPr>
          <w:kern w:val="0"/>
          <w:szCs w:val="28"/>
          <w:lang w:val="en-US"/>
          <w14:ligatures w14:val="none"/>
        </w:rPr>
        <w:t xml:space="preserve"> are also responsible for winter rains. That is western </w:t>
      </w:r>
      <w:r w:rsidR="00222996">
        <w:rPr>
          <w:kern w:val="0"/>
          <w:szCs w:val="28"/>
          <w:lang w:val="en-US"/>
          <w14:ligatures w14:val="none"/>
        </w:rPr>
        <w:t>disturbance</w:t>
      </w:r>
      <w:r>
        <w:rPr>
          <w:kern w:val="0"/>
          <w:szCs w:val="28"/>
          <w:lang w:val="en-US"/>
          <w14:ligatures w14:val="none"/>
        </w:rPr>
        <w:t>.</w:t>
      </w:r>
    </w:p>
    <w:p w14:paraId="5F026F54" w14:textId="77777777" w:rsidR="000A0714" w:rsidRPr="000A0714" w:rsidRDefault="000A0714" w:rsidP="000A0714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03C28169" w14:textId="0F65D59D" w:rsidR="0049186F" w:rsidRDefault="0049186F" w:rsidP="00222996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7CADDA14" w14:textId="77777777" w:rsidR="00222996" w:rsidRDefault="00222996" w:rsidP="00222996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35DE4776" w14:textId="63A986D2" w:rsidR="00222996" w:rsidRDefault="00222996" w:rsidP="00222996">
      <w:pPr>
        <w:pStyle w:val="ListParagraph"/>
        <w:numPr>
          <w:ilvl w:val="0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Polar jet streams:</w:t>
      </w:r>
    </w:p>
    <w:p w14:paraId="73FD5A04" w14:textId="7C1D9AC2" w:rsidR="00222996" w:rsidRDefault="00222996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They are found at 60 65 degrees latitudes north and south. It is embedded in the Rossby wave.</w:t>
      </w:r>
    </w:p>
    <w:p w14:paraId="25934C2A" w14:textId="632D350F" w:rsidR="00222996" w:rsidRDefault="00222996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Like Rossby wave polar jet stream also follows a meandering part.</w:t>
      </w:r>
    </w:p>
    <w:p w14:paraId="78F1E325" w14:textId="31CA48B5" w:rsidR="00222996" w:rsidRDefault="00222996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The polar jet stream is associated with temperate cyclone.</w:t>
      </w:r>
    </w:p>
    <w:p w14:paraId="2C5873DD" w14:textId="77777777" w:rsidR="00222996" w:rsidRPr="00222996" w:rsidRDefault="00222996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7C473598" w14:textId="77777777" w:rsidR="009C7E67" w:rsidRDefault="009C7E67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6C2DD767" w14:textId="77777777" w:rsidR="00222996" w:rsidRDefault="00222996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5CFC6F79" w14:textId="6229BE1D" w:rsidR="00222996" w:rsidRDefault="00222996" w:rsidP="00222996">
      <w:pPr>
        <w:pStyle w:val="ListParagraph"/>
        <w:numPr>
          <w:ilvl w:val="0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lastRenderedPageBreak/>
        <w:t>Polar night jet stream:</w:t>
      </w:r>
    </w:p>
    <w:p w14:paraId="28BFD3B6" w14:textId="5EFF86FA" w:rsidR="00222996" w:rsidRDefault="00222996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Found at poles it is seen only polar winter (polar night) </w:t>
      </w:r>
    </w:p>
    <w:p w14:paraId="3216B605" w14:textId="58F7973D" w:rsidR="00222996" w:rsidRDefault="00222996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This is a temporary jet stream.</w:t>
      </w:r>
    </w:p>
    <w:p w14:paraId="3209692B" w14:textId="77777777" w:rsidR="0013275E" w:rsidRDefault="0013275E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5FAFC19C" w14:textId="77777777" w:rsidR="0013275E" w:rsidRDefault="0013275E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471BDF8A" w14:textId="77777777" w:rsidR="0013275E" w:rsidRDefault="0013275E" w:rsidP="0013275E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39934845" w14:textId="77777777" w:rsidR="0013275E" w:rsidRDefault="0013275E" w:rsidP="0013275E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282012AB" w14:textId="24A01C85" w:rsidR="00222996" w:rsidRPr="0013275E" w:rsidRDefault="00222996" w:rsidP="0013275E">
      <w:pPr>
        <w:pStyle w:val="ListParagraph"/>
        <w:numPr>
          <w:ilvl w:val="0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 w:rsidRPr="0013275E">
        <w:rPr>
          <w:kern w:val="0"/>
          <w:szCs w:val="28"/>
          <w:lang w:val="en-US"/>
          <w14:ligatures w14:val="none"/>
        </w:rPr>
        <w:t>It is a tropical easterlies jet stream.</w:t>
      </w:r>
    </w:p>
    <w:p w14:paraId="5C0D4E32" w14:textId="0553F455" w:rsidR="00222996" w:rsidRDefault="00222996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It was found at 15–20-degree latitude over </w:t>
      </w:r>
      <w:r w:rsidR="0013275E">
        <w:rPr>
          <w:kern w:val="0"/>
          <w:szCs w:val="28"/>
          <w:lang w:val="en-US"/>
          <w14:ligatures w14:val="none"/>
        </w:rPr>
        <w:t>south</w:t>
      </w:r>
      <w:r>
        <w:rPr>
          <w:kern w:val="0"/>
          <w:szCs w:val="28"/>
          <w:lang w:val="en-US"/>
          <w14:ligatures w14:val="none"/>
        </w:rPr>
        <w:t xml:space="preserve"> Asia.</w:t>
      </w:r>
    </w:p>
    <w:p w14:paraId="6B31653A" w14:textId="7EA509F8" w:rsidR="00222996" w:rsidRDefault="0013275E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It is generally seen in the summer (march to </w:t>
      </w:r>
      <w:proofErr w:type="gramStart"/>
      <w:r>
        <w:rPr>
          <w:kern w:val="0"/>
          <w:szCs w:val="28"/>
          <w:lang w:val="en-US"/>
          <w14:ligatures w14:val="none"/>
        </w:rPr>
        <w:t>oct  to</w:t>
      </w:r>
      <w:proofErr w:type="gramEnd"/>
      <w:r>
        <w:rPr>
          <w:kern w:val="0"/>
          <w:szCs w:val="28"/>
          <w:lang w:val="en-US"/>
          <w14:ligatures w14:val="none"/>
        </w:rPr>
        <w:t xml:space="preserve"> November) and late monsoon.</w:t>
      </w:r>
    </w:p>
    <w:p w14:paraId="3A16479A" w14:textId="13623190" w:rsidR="0013275E" w:rsidRDefault="0013275E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It associated with summer Tibetan heating </w:t>
      </w:r>
    </w:p>
    <w:p w14:paraId="164C326E" w14:textId="697B8E37" w:rsidR="0013275E" w:rsidRPr="00222996" w:rsidRDefault="0013275E" w:rsidP="00222996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TEJ affects the south </w:t>
      </w:r>
      <w:proofErr w:type="spellStart"/>
      <w:r>
        <w:rPr>
          <w:kern w:val="0"/>
          <w:szCs w:val="28"/>
          <w:lang w:val="en-US"/>
          <w14:ligatures w14:val="none"/>
        </w:rPr>
        <w:t>wests</w:t>
      </w:r>
      <w:proofErr w:type="spellEnd"/>
      <w:r>
        <w:rPr>
          <w:kern w:val="0"/>
          <w:szCs w:val="28"/>
          <w:lang w:val="en-US"/>
          <w14:ligatures w14:val="none"/>
        </w:rPr>
        <w:t xml:space="preserve"> monsoon in the India</w:t>
      </w:r>
    </w:p>
    <w:p w14:paraId="05100FEA" w14:textId="77777777" w:rsidR="00222996" w:rsidRDefault="00222996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5E0B7690" w14:textId="67FDBFEE" w:rsidR="00222996" w:rsidRDefault="00222996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 w:rsidRPr="00222996">
        <w:rPr>
          <w:kern w:val="0"/>
          <w:szCs w:val="28"/>
          <w:lang w:val="en-US"/>
          <w14:ligatures w14:val="none"/>
        </w:rPr>
        <w:drawing>
          <wp:inline distT="0" distB="0" distL="0" distR="0" wp14:anchorId="0CB8FD55" wp14:editId="4D30760C">
            <wp:extent cx="5731510" cy="3439160"/>
            <wp:effectExtent l="0" t="0" r="2540" b="8890"/>
            <wp:docPr id="51957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73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727F" w14:textId="77777777" w:rsidR="00222996" w:rsidRDefault="00222996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233D70CF" w14:textId="77777777" w:rsidR="00222996" w:rsidRDefault="00222996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52295E28" w14:textId="77777777" w:rsidR="0013275E" w:rsidRDefault="0013275E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6F25EEAD" w14:textId="512A0E39" w:rsidR="0013275E" w:rsidRDefault="0013275E" w:rsidP="0013275E">
      <w:pPr>
        <w:pStyle w:val="ListParagraph"/>
        <w:numPr>
          <w:ilvl w:val="0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Somali jet stream: (also known as fiend later jet steam)</w:t>
      </w:r>
    </w:p>
    <w:p w14:paraId="30E56C3A" w14:textId="67723B51" w:rsidR="0013275E" w:rsidRDefault="0013275E" w:rsidP="0013275E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lastRenderedPageBreak/>
        <w:t>It is a very unusual jet stream.</w:t>
      </w:r>
    </w:p>
    <w:p w14:paraId="5048F0B2" w14:textId="114DD44F" w:rsidR="0013275E" w:rsidRDefault="0013275E" w:rsidP="0013275E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 xml:space="preserve">It’s low-level jet steam. </w:t>
      </w:r>
      <w:r w:rsidRPr="0013275E">
        <w:rPr>
          <w:kern w:val="0"/>
          <w:szCs w:val="28"/>
          <w:lang w:val="en-US"/>
          <w14:ligatures w14:val="none"/>
        </w:rPr>
        <w:t>Seen at altitude at 2 to 2.5 km</w:t>
      </w:r>
    </w:p>
    <w:p w14:paraId="7AFA4DF1" w14:textId="711557DA" w:rsidR="0013275E" w:rsidRPr="0013275E" w:rsidRDefault="0013275E" w:rsidP="0013275E">
      <w:pPr>
        <w:pStyle w:val="ListParagraph"/>
        <w:numPr>
          <w:ilvl w:val="1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It is seen over the earthen Africa it plays important role in the strengthening the southwestern monsoon winds.</w:t>
      </w:r>
    </w:p>
    <w:p w14:paraId="01434BF7" w14:textId="77777777" w:rsidR="0013275E" w:rsidRPr="0013275E" w:rsidRDefault="0013275E" w:rsidP="0013275E">
      <w:pPr>
        <w:pStyle w:val="ListParagraph"/>
        <w:numPr>
          <w:ilvl w:val="0"/>
          <w:numId w:val="64"/>
        </w:num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6F4EC101" w14:textId="77777777" w:rsidR="0013275E" w:rsidRDefault="0013275E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6A16B803" w14:textId="77777777" w:rsidR="0013275E" w:rsidRDefault="0013275E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</w:p>
    <w:p w14:paraId="45CA044B" w14:textId="72137AAC" w:rsidR="0013275E" w:rsidRDefault="0013275E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>d</w:t>
      </w:r>
    </w:p>
    <w:p w14:paraId="198AF2D9" w14:textId="6C101145" w:rsidR="00222996" w:rsidRPr="009C7E67" w:rsidRDefault="00222996" w:rsidP="009C7E67">
      <w:pPr>
        <w:pBdr>
          <w:bottom w:val="single" w:sz="4" w:space="1" w:color="auto"/>
        </w:pBdr>
        <w:spacing w:line="259" w:lineRule="auto"/>
        <w:rPr>
          <w:kern w:val="0"/>
          <w:szCs w:val="28"/>
          <w:lang w:val="en-US"/>
          <w14:ligatures w14:val="none"/>
        </w:rPr>
      </w:pPr>
      <w:r>
        <w:rPr>
          <w:kern w:val="0"/>
          <w:szCs w:val="28"/>
          <w:lang w:val="en-US"/>
          <w14:ligatures w14:val="none"/>
        </w:rPr>
        <w:tab/>
      </w:r>
    </w:p>
    <w:p w14:paraId="64101112" w14:textId="1D07C068" w:rsidR="00756241" w:rsidRDefault="00756241" w:rsidP="00756241">
      <w:pPr>
        <w:rPr>
          <w:lang w:val="en-US"/>
        </w:rPr>
      </w:pPr>
    </w:p>
    <w:p w14:paraId="69107F0E" w14:textId="77777777" w:rsidR="009C7E67" w:rsidRPr="00756241" w:rsidRDefault="009C7E67" w:rsidP="00756241">
      <w:pPr>
        <w:rPr>
          <w:lang w:val="en-US"/>
        </w:rPr>
      </w:pPr>
    </w:p>
    <w:sectPr w:rsidR="009C7E67" w:rsidRPr="00756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3396ED" w14:textId="77777777" w:rsidR="00E537F7" w:rsidRDefault="00E537F7" w:rsidP="00257F0B">
      <w:pPr>
        <w:spacing w:after="0" w:line="240" w:lineRule="auto"/>
      </w:pPr>
      <w:r>
        <w:separator/>
      </w:r>
    </w:p>
  </w:endnote>
  <w:endnote w:type="continuationSeparator" w:id="0">
    <w:p w14:paraId="28B8AFEA" w14:textId="77777777" w:rsidR="00E537F7" w:rsidRDefault="00E537F7" w:rsidP="00257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51F24" w14:textId="77777777" w:rsidR="00E537F7" w:rsidRDefault="00E537F7" w:rsidP="00257F0B">
      <w:pPr>
        <w:spacing w:after="0" w:line="240" w:lineRule="auto"/>
      </w:pPr>
      <w:r>
        <w:separator/>
      </w:r>
    </w:p>
  </w:footnote>
  <w:footnote w:type="continuationSeparator" w:id="0">
    <w:p w14:paraId="01AD6894" w14:textId="77777777" w:rsidR="00E537F7" w:rsidRDefault="00E537F7" w:rsidP="00257F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24785"/>
    <w:multiLevelType w:val="hybridMultilevel"/>
    <w:tmpl w:val="174894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0004B"/>
    <w:multiLevelType w:val="hybridMultilevel"/>
    <w:tmpl w:val="E86E5A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771D3"/>
    <w:multiLevelType w:val="hybridMultilevel"/>
    <w:tmpl w:val="703AE6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12F05"/>
    <w:multiLevelType w:val="hybridMultilevel"/>
    <w:tmpl w:val="5DB41D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4043A"/>
    <w:multiLevelType w:val="hybridMultilevel"/>
    <w:tmpl w:val="7E0AE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7772A"/>
    <w:multiLevelType w:val="hybridMultilevel"/>
    <w:tmpl w:val="492C8130"/>
    <w:lvl w:ilvl="0" w:tplc="C9B0F9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C600F3"/>
    <w:multiLevelType w:val="hybridMultilevel"/>
    <w:tmpl w:val="486CB2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AA207A"/>
    <w:multiLevelType w:val="hybridMultilevel"/>
    <w:tmpl w:val="399C9C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A0002"/>
    <w:multiLevelType w:val="hybridMultilevel"/>
    <w:tmpl w:val="93C80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DC5328"/>
    <w:multiLevelType w:val="hybridMultilevel"/>
    <w:tmpl w:val="5934A4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D5218D"/>
    <w:multiLevelType w:val="hybridMultilevel"/>
    <w:tmpl w:val="8E1094C4"/>
    <w:lvl w:ilvl="0" w:tplc="76A4E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4471F6A"/>
    <w:multiLevelType w:val="hybridMultilevel"/>
    <w:tmpl w:val="D6609A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744CEF"/>
    <w:multiLevelType w:val="hybridMultilevel"/>
    <w:tmpl w:val="60C26A0C"/>
    <w:lvl w:ilvl="0" w:tplc="BD48257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616726E"/>
    <w:multiLevelType w:val="hybridMultilevel"/>
    <w:tmpl w:val="6178C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AB539A"/>
    <w:multiLevelType w:val="hybridMultilevel"/>
    <w:tmpl w:val="95E049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2E34C6"/>
    <w:multiLevelType w:val="hybridMultilevel"/>
    <w:tmpl w:val="47BEC20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7C6CB8"/>
    <w:multiLevelType w:val="hybridMultilevel"/>
    <w:tmpl w:val="1FF8B6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861CE8"/>
    <w:multiLevelType w:val="hybridMultilevel"/>
    <w:tmpl w:val="5E7895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AF3090"/>
    <w:multiLevelType w:val="hybridMultilevel"/>
    <w:tmpl w:val="C0BEB422"/>
    <w:lvl w:ilvl="0" w:tplc="40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F07853"/>
    <w:multiLevelType w:val="hybridMultilevel"/>
    <w:tmpl w:val="C62AF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714ABF"/>
    <w:multiLevelType w:val="hybridMultilevel"/>
    <w:tmpl w:val="88BCF3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D608F8"/>
    <w:multiLevelType w:val="hybridMultilevel"/>
    <w:tmpl w:val="6854E7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AC35F5"/>
    <w:multiLevelType w:val="hybridMultilevel"/>
    <w:tmpl w:val="8A8495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43327F"/>
    <w:multiLevelType w:val="hybridMultilevel"/>
    <w:tmpl w:val="B504C8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96271C"/>
    <w:multiLevelType w:val="hybridMultilevel"/>
    <w:tmpl w:val="A7E0B1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9F7551"/>
    <w:multiLevelType w:val="hybridMultilevel"/>
    <w:tmpl w:val="D3A86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FA344A1"/>
    <w:multiLevelType w:val="multilevel"/>
    <w:tmpl w:val="4009001D"/>
    <w:numStyleLink w:val="Style1"/>
  </w:abstractNum>
  <w:abstractNum w:abstractNumId="27" w15:restartNumberingAfterBreak="0">
    <w:nsid w:val="307F432D"/>
    <w:multiLevelType w:val="hybridMultilevel"/>
    <w:tmpl w:val="B100F972"/>
    <w:lvl w:ilvl="0" w:tplc="D9702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5483DDC"/>
    <w:multiLevelType w:val="hybridMultilevel"/>
    <w:tmpl w:val="2B4C83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D5681B"/>
    <w:multiLevelType w:val="hybridMultilevel"/>
    <w:tmpl w:val="2ADE0D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894607"/>
    <w:multiLevelType w:val="hybridMultilevel"/>
    <w:tmpl w:val="43880648"/>
    <w:lvl w:ilvl="0" w:tplc="DB60A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F94501A"/>
    <w:multiLevelType w:val="hybridMultilevel"/>
    <w:tmpl w:val="649076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823348"/>
    <w:multiLevelType w:val="hybridMultilevel"/>
    <w:tmpl w:val="81201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2D5A84"/>
    <w:multiLevelType w:val="hybridMultilevel"/>
    <w:tmpl w:val="89CCC8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8A4E6A"/>
    <w:multiLevelType w:val="hybridMultilevel"/>
    <w:tmpl w:val="6E1C80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6AD21A5"/>
    <w:multiLevelType w:val="hybridMultilevel"/>
    <w:tmpl w:val="8AF2F6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DC7FDE"/>
    <w:multiLevelType w:val="hybridMultilevel"/>
    <w:tmpl w:val="60B0DE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175986"/>
    <w:multiLevelType w:val="hybridMultilevel"/>
    <w:tmpl w:val="73FC19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800965"/>
    <w:multiLevelType w:val="hybridMultilevel"/>
    <w:tmpl w:val="265CFF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E41DB8"/>
    <w:multiLevelType w:val="multilevel"/>
    <w:tmpl w:val="40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4BF83F94"/>
    <w:multiLevelType w:val="hybridMultilevel"/>
    <w:tmpl w:val="619AB9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EEF7EB8"/>
    <w:multiLevelType w:val="hybridMultilevel"/>
    <w:tmpl w:val="0052B9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EF96101"/>
    <w:multiLevelType w:val="hybridMultilevel"/>
    <w:tmpl w:val="5F4A12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061582E"/>
    <w:multiLevelType w:val="hybridMultilevel"/>
    <w:tmpl w:val="2626EA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2333679"/>
    <w:multiLevelType w:val="hybridMultilevel"/>
    <w:tmpl w:val="F5E013A0"/>
    <w:lvl w:ilvl="0" w:tplc="39D06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55C77A4A"/>
    <w:multiLevelType w:val="hybridMultilevel"/>
    <w:tmpl w:val="EEEC5F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C9B7D44"/>
    <w:multiLevelType w:val="hybridMultilevel"/>
    <w:tmpl w:val="67F819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6E60D9"/>
    <w:multiLevelType w:val="hybridMultilevel"/>
    <w:tmpl w:val="4B148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0491D3A"/>
    <w:multiLevelType w:val="hybridMultilevel"/>
    <w:tmpl w:val="8814E6CA"/>
    <w:lvl w:ilvl="0" w:tplc="BB8095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3FE4A51"/>
    <w:multiLevelType w:val="hybridMultilevel"/>
    <w:tmpl w:val="40B84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A97644B"/>
    <w:multiLevelType w:val="hybridMultilevel"/>
    <w:tmpl w:val="68D056B6"/>
    <w:lvl w:ilvl="0" w:tplc="5D9472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6AA61DC4"/>
    <w:multiLevelType w:val="hybridMultilevel"/>
    <w:tmpl w:val="C4569D6A"/>
    <w:lvl w:ilvl="0" w:tplc="377C0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6AAB6120"/>
    <w:multiLevelType w:val="hybridMultilevel"/>
    <w:tmpl w:val="20826C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9B7214"/>
    <w:multiLevelType w:val="hybridMultilevel"/>
    <w:tmpl w:val="5E4E42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3926D94"/>
    <w:multiLevelType w:val="hybridMultilevel"/>
    <w:tmpl w:val="28B88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4D0242E"/>
    <w:multiLevelType w:val="hybridMultilevel"/>
    <w:tmpl w:val="A92682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357268"/>
    <w:multiLevelType w:val="hybridMultilevel"/>
    <w:tmpl w:val="A85AFB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A73765"/>
    <w:multiLevelType w:val="hybridMultilevel"/>
    <w:tmpl w:val="C9E25C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CE07B5"/>
    <w:multiLevelType w:val="hybridMultilevel"/>
    <w:tmpl w:val="CC30C8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EE4580"/>
    <w:multiLevelType w:val="hybridMultilevel"/>
    <w:tmpl w:val="CCAA4B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BE77FD"/>
    <w:multiLevelType w:val="hybridMultilevel"/>
    <w:tmpl w:val="C8A608B6"/>
    <w:lvl w:ilvl="0" w:tplc="2C2C22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C517004"/>
    <w:multiLevelType w:val="hybridMultilevel"/>
    <w:tmpl w:val="FF143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2C5355"/>
    <w:multiLevelType w:val="hybridMultilevel"/>
    <w:tmpl w:val="5D6A3A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EFF5EF4"/>
    <w:multiLevelType w:val="hybridMultilevel"/>
    <w:tmpl w:val="AFD86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3354438">
    <w:abstractNumId w:val="36"/>
  </w:num>
  <w:num w:numId="2" w16cid:durableId="653531949">
    <w:abstractNumId w:val="10"/>
  </w:num>
  <w:num w:numId="3" w16cid:durableId="2031636193">
    <w:abstractNumId w:val="14"/>
  </w:num>
  <w:num w:numId="4" w16cid:durableId="2069380723">
    <w:abstractNumId w:val="61"/>
  </w:num>
  <w:num w:numId="5" w16cid:durableId="69742890">
    <w:abstractNumId w:val="48"/>
  </w:num>
  <w:num w:numId="6" w16cid:durableId="1605764293">
    <w:abstractNumId w:val="50"/>
  </w:num>
  <w:num w:numId="7" w16cid:durableId="179855901">
    <w:abstractNumId w:val="35"/>
  </w:num>
  <w:num w:numId="8" w16cid:durableId="1876653628">
    <w:abstractNumId w:val="47"/>
  </w:num>
  <w:num w:numId="9" w16cid:durableId="481317795">
    <w:abstractNumId w:val="8"/>
  </w:num>
  <w:num w:numId="10" w16cid:durableId="247270377">
    <w:abstractNumId w:val="52"/>
  </w:num>
  <w:num w:numId="11" w16cid:durableId="1003162779">
    <w:abstractNumId w:val="32"/>
  </w:num>
  <w:num w:numId="12" w16cid:durableId="1143693023">
    <w:abstractNumId w:val="63"/>
  </w:num>
  <w:num w:numId="13" w16cid:durableId="1795560367">
    <w:abstractNumId w:val="18"/>
  </w:num>
  <w:num w:numId="14" w16cid:durableId="837621618">
    <w:abstractNumId w:val="54"/>
  </w:num>
  <w:num w:numId="15" w16cid:durableId="1473600094">
    <w:abstractNumId w:val="51"/>
  </w:num>
  <w:num w:numId="16" w16cid:durableId="181819030">
    <w:abstractNumId w:val="30"/>
  </w:num>
  <w:num w:numId="17" w16cid:durableId="540944782">
    <w:abstractNumId w:val="19"/>
  </w:num>
  <w:num w:numId="18" w16cid:durableId="351105449">
    <w:abstractNumId w:val="3"/>
  </w:num>
  <w:num w:numId="19" w16cid:durableId="299120199">
    <w:abstractNumId w:val="0"/>
  </w:num>
  <w:num w:numId="20" w16cid:durableId="2071149459">
    <w:abstractNumId w:val="20"/>
  </w:num>
  <w:num w:numId="21" w16cid:durableId="1243876018">
    <w:abstractNumId w:val="57"/>
  </w:num>
  <w:num w:numId="22" w16cid:durableId="898327702">
    <w:abstractNumId w:val="17"/>
  </w:num>
  <w:num w:numId="23" w16cid:durableId="1170371693">
    <w:abstractNumId w:val="38"/>
  </w:num>
  <w:num w:numId="24" w16cid:durableId="2056542998">
    <w:abstractNumId w:val="25"/>
  </w:num>
  <w:num w:numId="25" w16cid:durableId="733092302">
    <w:abstractNumId w:val="22"/>
  </w:num>
  <w:num w:numId="26" w16cid:durableId="487791631">
    <w:abstractNumId w:val="16"/>
  </w:num>
  <w:num w:numId="27" w16cid:durableId="1362780704">
    <w:abstractNumId w:val="33"/>
  </w:num>
  <w:num w:numId="28" w16cid:durableId="954094016">
    <w:abstractNumId w:val="53"/>
  </w:num>
  <w:num w:numId="29" w16cid:durableId="560017816">
    <w:abstractNumId w:val="37"/>
  </w:num>
  <w:num w:numId="30" w16cid:durableId="1284581436">
    <w:abstractNumId w:val="43"/>
  </w:num>
  <w:num w:numId="31" w16cid:durableId="1361929447">
    <w:abstractNumId w:val="29"/>
  </w:num>
  <w:num w:numId="32" w16cid:durableId="469715822">
    <w:abstractNumId w:val="7"/>
  </w:num>
  <w:num w:numId="33" w16cid:durableId="1273708642">
    <w:abstractNumId w:val="15"/>
  </w:num>
  <w:num w:numId="34" w16cid:durableId="1072507066">
    <w:abstractNumId w:val="21"/>
  </w:num>
  <w:num w:numId="35" w16cid:durableId="2050107117">
    <w:abstractNumId w:val="58"/>
  </w:num>
  <w:num w:numId="36" w16cid:durableId="2100130547">
    <w:abstractNumId w:val="49"/>
  </w:num>
  <w:num w:numId="37" w16cid:durableId="561796345">
    <w:abstractNumId w:val="9"/>
  </w:num>
  <w:num w:numId="38" w16cid:durableId="2090148865">
    <w:abstractNumId w:val="11"/>
  </w:num>
  <w:num w:numId="39" w16cid:durableId="1757163196">
    <w:abstractNumId w:val="13"/>
  </w:num>
  <w:num w:numId="40" w16cid:durableId="2134979665">
    <w:abstractNumId w:val="34"/>
  </w:num>
  <w:num w:numId="41" w16cid:durableId="1821841688">
    <w:abstractNumId w:val="12"/>
  </w:num>
  <w:num w:numId="42" w16cid:durableId="1930507957">
    <w:abstractNumId w:val="41"/>
  </w:num>
  <w:num w:numId="43" w16cid:durableId="459806890">
    <w:abstractNumId w:val="27"/>
  </w:num>
  <w:num w:numId="44" w16cid:durableId="1783718432">
    <w:abstractNumId w:val="42"/>
  </w:num>
  <w:num w:numId="45" w16cid:durableId="2057194160">
    <w:abstractNumId w:val="1"/>
  </w:num>
  <w:num w:numId="46" w16cid:durableId="992565199">
    <w:abstractNumId w:val="59"/>
  </w:num>
  <w:num w:numId="47" w16cid:durableId="1599216153">
    <w:abstractNumId w:val="56"/>
  </w:num>
  <w:num w:numId="48" w16cid:durableId="859898429">
    <w:abstractNumId w:val="60"/>
  </w:num>
  <w:num w:numId="49" w16cid:durableId="357858069">
    <w:abstractNumId w:val="40"/>
  </w:num>
  <w:num w:numId="50" w16cid:durableId="576131027">
    <w:abstractNumId w:val="55"/>
  </w:num>
  <w:num w:numId="51" w16cid:durableId="662589442">
    <w:abstractNumId w:val="6"/>
  </w:num>
  <w:num w:numId="52" w16cid:durableId="220485285">
    <w:abstractNumId w:val="26"/>
  </w:num>
  <w:num w:numId="53" w16cid:durableId="91046861">
    <w:abstractNumId w:val="4"/>
  </w:num>
  <w:num w:numId="54" w16cid:durableId="141629085">
    <w:abstractNumId w:val="2"/>
  </w:num>
  <w:num w:numId="55" w16cid:durableId="2091995862">
    <w:abstractNumId w:val="44"/>
  </w:num>
  <w:num w:numId="56" w16cid:durableId="1627540744">
    <w:abstractNumId w:val="5"/>
  </w:num>
  <w:num w:numId="57" w16cid:durableId="1601530234">
    <w:abstractNumId w:val="46"/>
  </w:num>
  <w:num w:numId="58" w16cid:durableId="1425224605">
    <w:abstractNumId w:val="39"/>
  </w:num>
  <w:num w:numId="59" w16cid:durableId="634486684">
    <w:abstractNumId w:val="23"/>
  </w:num>
  <w:num w:numId="60" w16cid:durableId="1396004385">
    <w:abstractNumId w:val="45"/>
  </w:num>
  <w:num w:numId="61" w16cid:durableId="798644197">
    <w:abstractNumId w:val="62"/>
  </w:num>
  <w:num w:numId="62" w16cid:durableId="1182473598">
    <w:abstractNumId w:val="31"/>
  </w:num>
  <w:num w:numId="63" w16cid:durableId="1753964463">
    <w:abstractNumId w:val="28"/>
  </w:num>
  <w:num w:numId="64" w16cid:durableId="66389645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238"/>
    <w:rsid w:val="00072DE0"/>
    <w:rsid w:val="00087527"/>
    <w:rsid w:val="000A0268"/>
    <w:rsid w:val="000A0714"/>
    <w:rsid w:val="000C3095"/>
    <w:rsid w:val="000F52B3"/>
    <w:rsid w:val="00110352"/>
    <w:rsid w:val="0011300F"/>
    <w:rsid w:val="00117B90"/>
    <w:rsid w:val="0013275E"/>
    <w:rsid w:val="00153B99"/>
    <w:rsid w:val="00164A75"/>
    <w:rsid w:val="001731D8"/>
    <w:rsid w:val="001745EE"/>
    <w:rsid w:val="00197BFD"/>
    <w:rsid w:val="001F1D41"/>
    <w:rsid w:val="00200014"/>
    <w:rsid w:val="0022195F"/>
    <w:rsid w:val="00222996"/>
    <w:rsid w:val="00257F0B"/>
    <w:rsid w:val="00290414"/>
    <w:rsid w:val="002C208F"/>
    <w:rsid w:val="002D2A69"/>
    <w:rsid w:val="00351F96"/>
    <w:rsid w:val="00385D91"/>
    <w:rsid w:val="003D4585"/>
    <w:rsid w:val="004006A0"/>
    <w:rsid w:val="00403919"/>
    <w:rsid w:val="00444E15"/>
    <w:rsid w:val="00475A48"/>
    <w:rsid w:val="00484387"/>
    <w:rsid w:val="0049186F"/>
    <w:rsid w:val="004C79EC"/>
    <w:rsid w:val="004D7DDF"/>
    <w:rsid w:val="00500887"/>
    <w:rsid w:val="00532999"/>
    <w:rsid w:val="00561350"/>
    <w:rsid w:val="00574883"/>
    <w:rsid w:val="005A2C16"/>
    <w:rsid w:val="005B0B2C"/>
    <w:rsid w:val="005C6238"/>
    <w:rsid w:val="006150C8"/>
    <w:rsid w:val="00615376"/>
    <w:rsid w:val="006328A2"/>
    <w:rsid w:val="0064399F"/>
    <w:rsid w:val="006668E4"/>
    <w:rsid w:val="00667A5C"/>
    <w:rsid w:val="0068790D"/>
    <w:rsid w:val="006B2A01"/>
    <w:rsid w:val="006F4AED"/>
    <w:rsid w:val="006F70D6"/>
    <w:rsid w:val="00702552"/>
    <w:rsid w:val="00707055"/>
    <w:rsid w:val="00753B12"/>
    <w:rsid w:val="00756241"/>
    <w:rsid w:val="0079722E"/>
    <w:rsid w:val="007B7200"/>
    <w:rsid w:val="007E1B07"/>
    <w:rsid w:val="00841BE4"/>
    <w:rsid w:val="008646A7"/>
    <w:rsid w:val="00873848"/>
    <w:rsid w:val="008925FD"/>
    <w:rsid w:val="008B76FF"/>
    <w:rsid w:val="008B7DAD"/>
    <w:rsid w:val="008C0AAD"/>
    <w:rsid w:val="008E24B8"/>
    <w:rsid w:val="008E33C0"/>
    <w:rsid w:val="009432A0"/>
    <w:rsid w:val="009514FB"/>
    <w:rsid w:val="00985C89"/>
    <w:rsid w:val="009A3ED5"/>
    <w:rsid w:val="009C7E67"/>
    <w:rsid w:val="00A1702F"/>
    <w:rsid w:val="00A50E6A"/>
    <w:rsid w:val="00A5319D"/>
    <w:rsid w:val="00A87863"/>
    <w:rsid w:val="00A91EAB"/>
    <w:rsid w:val="00AC5B67"/>
    <w:rsid w:val="00AE1169"/>
    <w:rsid w:val="00B104E5"/>
    <w:rsid w:val="00B17907"/>
    <w:rsid w:val="00B95A18"/>
    <w:rsid w:val="00BD22F0"/>
    <w:rsid w:val="00BD7EE6"/>
    <w:rsid w:val="00C056FA"/>
    <w:rsid w:val="00C127E9"/>
    <w:rsid w:val="00C853D4"/>
    <w:rsid w:val="00CF5CF2"/>
    <w:rsid w:val="00D10B8E"/>
    <w:rsid w:val="00D22D85"/>
    <w:rsid w:val="00D33BC9"/>
    <w:rsid w:val="00D36605"/>
    <w:rsid w:val="00D87ABF"/>
    <w:rsid w:val="00D95D63"/>
    <w:rsid w:val="00DB2C12"/>
    <w:rsid w:val="00DB4362"/>
    <w:rsid w:val="00E02B70"/>
    <w:rsid w:val="00E31BDC"/>
    <w:rsid w:val="00E537F7"/>
    <w:rsid w:val="00E55AAA"/>
    <w:rsid w:val="00E67CD8"/>
    <w:rsid w:val="00E90D24"/>
    <w:rsid w:val="00EB69E8"/>
    <w:rsid w:val="00F02595"/>
    <w:rsid w:val="00F13C80"/>
    <w:rsid w:val="00F14979"/>
    <w:rsid w:val="00F35DB0"/>
    <w:rsid w:val="00F80A9F"/>
    <w:rsid w:val="00F8406C"/>
    <w:rsid w:val="00FB3118"/>
    <w:rsid w:val="00FB5C37"/>
    <w:rsid w:val="00FB64BB"/>
    <w:rsid w:val="00FC2243"/>
    <w:rsid w:val="00FD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16031"/>
  <w15:chartTrackingRefBased/>
  <w15:docId w15:val="{3F284858-940B-463B-810D-59623897F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8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2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2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2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2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2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2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2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2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2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238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238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238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2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2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2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2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2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2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2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C623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2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C623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C62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2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2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2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2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2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2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7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F0B"/>
  </w:style>
  <w:style w:type="paragraph" w:styleId="Footer">
    <w:name w:val="footer"/>
    <w:basedOn w:val="Normal"/>
    <w:link w:val="FooterChar"/>
    <w:uiPriority w:val="99"/>
    <w:unhideWhenUsed/>
    <w:rsid w:val="00257F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F0B"/>
  </w:style>
  <w:style w:type="numbering" w:customStyle="1" w:styleId="Style1">
    <w:name w:val="Style1"/>
    <w:uiPriority w:val="99"/>
    <w:rsid w:val="006150C8"/>
    <w:pPr>
      <w:numPr>
        <w:numId w:val="5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60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626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2058</TotalTime>
  <Pages>8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Mogal, Dnyaneshwar Dilip (मोगल, ज्ञानेश्वर दिलीप)</dc:creator>
  <cp:keywords/>
  <dc:description/>
  <cp:lastModifiedBy>Mogal, Dnyaneshwar Dilip (मोगल, ज्ञानेश्वर दिलीप)</cp:lastModifiedBy>
  <cp:revision>18</cp:revision>
  <dcterms:created xsi:type="dcterms:W3CDTF">2024-06-08T16:06:00Z</dcterms:created>
  <dcterms:modified xsi:type="dcterms:W3CDTF">2024-06-18T10:35:00Z</dcterms:modified>
</cp:coreProperties>
</file>