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48F" w:rsidRPr="00A765A9" w:rsidRDefault="006E348F" w:rsidP="00C575A2">
      <w:pPr>
        <w:jc w:val="center"/>
        <w:rPr>
          <w:rFonts w:ascii="Times New Roman" w:eastAsia="Times New Roman" w:hAnsi="Times New Roman" w:cs="Times New Roman"/>
          <w:b/>
          <w:sz w:val="28"/>
          <w:szCs w:val="28"/>
        </w:rPr>
      </w:pPr>
      <w:r w:rsidRPr="00A765A9">
        <w:rPr>
          <w:rFonts w:ascii="Times New Roman" w:eastAsia="Times New Roman" w:hAnsi="Times New Roman" w:cs="Times New Roman"/>
          <w:b/>
          <w:sz w:val="28"/>
          <w:szCs w:val="28"/>
        </w:rPr>
        <w:t>Assignment No. 2</w:t>
      </w:r>
    </w:p>
    <w:p w:rsidR="006E348F" w:rsidRPr="00A765A9" w:rsidRDefault="006E348F" w:rsidP="00A765A9">
      <w:pPr>
        <w:jc w:val="both"/>
        <w:rPr>
          <w:rFonts w:ascii="Times New Roman" w:hAnsi="Times New Roman" w:cs="Times New Roman"/>
          <w:sz w:val="28"/>
          <w:szCs w:val="28"/>
        </w:rPr>
      </w:pPr>
      <w:r w:rsidRPr="00A765A9">
        <w:rPr>
          <w:rFonts w:ascii="Times New Roman" w:eastAsia="Times New Roman" w:hAnsi="Times New Roman" w:cs="Times New Roman"/>
          <w:b/>
          <w:sz w:val="28"/>
          <w:szCs w:val="28"/>
        </w:rPr>
        <w:t xml:space="preserve">Problem Statement: </w:t>
      </w:r>
      <w:r w:rsidRPr="00A765A9">
        <w:rPr>
          <w:rFonts w:ascii="Times New Roman" w:hAnsi="Times New Roman" w:cs="Times New Roman"/>
          <w:sz w:val="28"/>
          <w:szCs w:val="28"/>
        </w:rPr>
        <w:t>Exploring data analysis by applying various preprocessing techniques and performing EDA for Linear Regression models.</w:t>
      </w:r>
    </w:p>
    <w:p w:rsidR="006E348F" w:rsidRPr="00A765A9" w:rsidRDefault="006E348F" w:rsidP="00A765A9">
      <w:pPr>
        <w:jc w:val="both"/>
        <w:rPr>
          <w:rFonts w:ascii="Times New Roman" w:eastAsia="Times New Roman" w:hAnsi="Times New Roman" w:cs="Times New Roman"/>
          <w:b/>
          <w:sz w:val="28"/>
          <w:szCs w:val="28"/>
        </w:rPr>
      </w:pPr>
      <w:r w:rsidRPr="00A765A9">
        <w:rPr>
          <w:rFonts w:ascii="Times New Roman" w:eastAsia="Times New Roman" w:hAnsi="Times New Roman" w:cs="Times New Roman"/>
          <w:b/>
          <w:sz w:val="28"/>
          <w:szCs w:val="28"/>
        </w:rPr>
        <w:t xml:space="preserve">Objective: </w:t>
      </w:r>
      <w:r w:rsidRPr="00A765A9">
        <w:rPr>
          <w:rFonts w:ascii="Times New Roman" w:eastAsia="Times New Roman" w:hAnsi="Times New Roman" w:cs="Times New Roman"/>
          <w:bCs/>
          <w:sz w:val="28"/>
          <w:szCs w:val="28"/>
        </w:rPr>
        <w:t>To perform Exploratory Data Analysis (EDA) and Preprocessing on a dataset to prepare it for Linear Regression modeling. The process includes handling missing data, analyzing correlations, encoding categorical variables, feature scaling, and visualizing key patterns in the data to improve model accuracy.</w:t>
      </w:r>
    </w:p>
    <w:p w:rsidR="006E348F" w:rsidRPr="00A765A9" w:rsidRDefault="006E348F" w:rsidP="00A765A9">
      <w:pPr>
        <w:jc w:val="both"/>
        <w:rPr>
          <w:rFonts w:ascii="Times New Roman" w:eastAsia="Times New Roman" w:hAnsi="Times New Roman" w:cs="Times New Roman"/>
          <w:b/>
          <w:sz w:val="28"/>
          <w:szCs w:val="28"/>
        </w:rPr>
      </w:pPr>
      <w:proofErr w:type="gramStart"/>
      <w:r w:rsidRPr="00A765A9">
        <w:rPr>
          <w:rFonts w:ascii="Times New Roman" w:eastAsia="Times New Roman" w:hAnsi="Times New Roman" w:cs="Times New Roman"/>
          <w:b/>
          <w:sz w:val="28"/>
          <w:szCs w:val="28"/>
        </w:rPr>
        <w:t>Prerequisite :</w:t>
      </w:r>
      <w:proofErr w:type="gramEnd"/>
    </w:p>
    <w:p w:rsidR="006E348F" w:rsidRPr="00A765A9" w:rsidRDefault="006E348F" w:rsidP="00A765A9">
      <w:pPr>
        <w:pStyle w:val="ListParagraph"/>
        <w:numPr>
          <w:ilvl w:val="0"/>
          <w:numId w:val="2"/>
        </w:numPr>
        <w:jc w:val="both"/>
        <w:rPr>
          <w:rFonts w:ascii="Times New Roman" w:eastAsia="Times New Roman" w:hAnsi="Times New Roman" w:cs="Times New Roman"/>
          <w:color w:val="000000"/>
          <w:sz w:val="28"/>
          <w:szCs w:val="28"/>
        </w:rPr>
      </w:pPr>
      <w:r w:rsidRPr="00A765A9">
        <w:rPr>
          <w:rFonts w:ascii="Times New Roman" w:eastAsia="Times New Roman" w:hAnsi="Times New Roman" w:cs="Times New Roman"/>
          <w:color w:val="000000"/>
          <w:sz w:val="28"/>
          <w:szCs w:val="28"/>
        </w:rPr>
        <w:t xml:space="preserve">A Python environment with essential libraries like pandas, </w:t>
      </w:r>
      <w:proofErr w:type="spellStart"/>
      <w:r w:rsidRPr="00A765A9">
        <w:rPr>
          <w:rFonts w:ascii="Times New Roman" w:eastAsia="Times New Roman" w:hAnsi="Times New Roman" w:cs="Times New Roman"/>
          <w:color w:val="000000"/>
          <w:sz w:val="28"/>
          <w:szCs w:val="28"/>
        </w:rPr>
        <w:t>numpy</w:t>
      </w:r>
      <w:proofErr w:type="spellEnd"/>
      <w:r w:rsidRPr="00A765A9">
        <w:rPr>
          <w:rFonts w:ascii="Times New Roman" w:eastAsia="Times New Roman" w:hAnsi="Times New Roman" w:cs="Times New Roman"/>
          <w:color w:val="000000"/>
          <w:sz w:val="28"/>
          <w:szCs w:val="28"/>
        </w:rPr>
        <w:t xml:space="preserve">, </w:t>
      </w:r>
      <w:proofErr w:type="spellStart"/>
      <w:r w:rsidRPr="00A765A9">
        <w:rPr>
          <w:rFonts w:ascii="Times New Roman" w:eastAsia="Times New Roman" w:hAnsi="Times New Roman" w:cs="Times New Roman"/>
          <w:color w:val="000000"/>
          <w:sz w:val="28"/>
          <w:szCs w:val="28"/>
        </w:rPr>
        <w:t>matplotlib</w:t>
      </w:r>
      <w:proofErr w:type="spellEnd"/>
      <w:r w:rsidRPr="00A765A9">
        <w:rPr>
          <w:rFonts w:ascii="Times New Roman" w:eastAsia="Times New Roman" w:hAnsi="Times New Roman" w:cs="Times New Roman"/>
          <w:color w:val="000000"/>
          <w:sz w:val="28"/>
          <w:szCs w:val="28"/>
        </w:rPr>
        <w:t xml:space="preserve">, </w:t>
      </w:r>
      <w:proofErr w:type="spellStart"/>
      <w:r w:rsidRPr="00A765A9">
        <w:rPr>
          <w:rFonts w:ascii="Times New Roman" w:eastAsia="Times New Roman" w:hAnsi="Times New Roman" w:cs="Times New Roman"/>
          <w:color w:val="000000"/>
          <w:sz w:val="28"/>
          <w:szCs w:val="28"/>
        </w:rPr>
        <w:t>seaborn</w:t>
      </w:r>
      <w:proofErr w:type="spellEnd"/>
      <w:r w:rsidRPr="00A765A9">
        <w:rPr>
          <w:rFonts w:ascii="Times New Roman" w:eastAsia="Times New Roman" w:hAnsi="Times New Roman" w:cs="Times New Roman"/>
          <w:color w:val="000000"/>
          <w:sz w:val="28"/>
          <w:szCs w:val="28"/>
        </w:rPr>
        <w:t xml:space="preserve">, and </w:t>
      </w:r>
      <w:proofErr w:type="spellStart"/>
      <w:r w:rsidRPr="00A765A9">
        <w:rPr>
          <w:rFonts w:ascii="Times New Roman" w:eastAsia="Times New Roman" w:hAnsi="Times New Roman" w:cs="Times New Roman"/>
          <w:color w:val="000000"/>
          <w:sz w:val="28"/>
          <w:szCs w:val="28"/>
        </w:rPr>
        <w:t>scikit</w:t>
      </w:r>
      <w:proofErr w:type="spellEnd"/>
      <w:r w:rsidRPr="00A765A9">
        <w:rPr>
          <w:rFonts w:ascii="Times New Roman" w:eastAsia="Times New Roman" w:hAnsi="Times New Roman" w:cs="Times New Roman"/>
          <w:color w:val="000000"/>
          <w:sz w:val="28"/>
          <w:szCs w:val="28"/>
        </w:rPr>
        <w:t>-learn.</w:t>
      </w:r>
    </w:p>
    <w:p w:rsidR="006E348F" w:rsidRPr="00A765A9" w:rsidRDefault="006E348F" w:rsidP="00A765A9">
      <w:pPr>
        <w:pStyle w:val="ListParagraph"/>
        <w:numPr>
          <w:ilvl w:val="0"/>
          <w:numId w:val="2"/>
        </w:numPr>
        <w:jc w:val="both"/>
        <w:rPr>
          <w:rFonts w:ascii="Times New Roman" w:eastAsia="Times New Roman" w:hAnsi="Times New Roman" w:cs="Times New Roman"/>
          <w:color w:val="000000"/>
          <w:sz w:val="28"/>
          <w:szCs w:val="28"/>
        </w:rPr>
      </w:pPr>
      <w:r w:rsidRPr="00A765A9">
        <w:rPr>
          <w:rFonts w:ascii="Times New Roman" w:eastAsia="Times New Roman" w:hAnsi="Times New Roman" w:cs="Times New Roman"/>
          <w:color w:val="000000"/>
          <w:sz w:val="28"/>
          <w:szCs w:val="28"/>
        </w:rPr>
        <w:t>Basic knowledge of Python, statistics, and machine learning principles.</w:t>
      </w:r>
    </w:p>
    <w:p w:rsidR="006E348F" w:rsidRPr="00A765A9" w:rsidRDefault="006E348F" w:rsidP="00A765A9">
      <w:pPr>
        <w:pStyle w:val="ListParagraph"/>
        <w:numPr>
          <w:ilvl w:val="0"/>
          <w:numId w:val="2"/>
        </w:numPr>
        <w:jc w:val="both"/>
        <w:rPr>
          <w:rFonts w:ascii="Times New Roman" w:eastAsia="Times New Roman" w:hAnsi="Times New Roman" w:cs="Times New Roman"/>
          <w:color w:val="000000"/>
          <w:sz w:val="28"/>
          <w:szCs w:val="28"/>
        </w:rPr>
      </w:pPr>
      <w:r w:rsidRPr="00A765A9">
        <w:rPr>
          <w:rFonts w:ascii="Times New Roman" w:eastAsia="Times New Roman" w:hAnsi="Times New Roman" w:cs="Times New Roman"/>
          <w:color w:val="000000"/>
          <w:sz w:val="28"/>
          <w:szCs w:val="28"/>
        </w:rPr>
        <w:t xml:space="preserve">Understanding of Linear Regression and its assumptions, such as linearity, normality, and absence of </w:t>
      </w:r>
      <w:proofErr w:type="spellStart"/>
      <w:r w:rsidRPr="00A765A9">
        <w:rPr>
          <w:rFonts w:ascii="Times New Roman" w:eastAsia="Times New Roman" w:hAnsi="Times New Roman" w:cs="Times New Roman"/>
          <w:color w:val="000000"/>
          <w:sz w:val="28"/>
          <w:szCs w:val="28"/>
        </w:rPr>
        <w:t>m</w:t>
      </w:r>
      <w:bookmarkStart w:id="0" w:name="_GoBack"/>
      <w:bookmarkEnd w:id="0"/>
      <w:r w:rsidRPr="00A765A9">
        <w:rPr>
          <w:rFonts w:ascii="Times New Roman" w:eastAsia="Times New Roman" w:hAnsi="Times New Roman" w:cs="Times New Roman"/>
          <w:color w:val="000000"/>
          <w:sz w:val="28"/>
          <w:szCs w:val="28"/>
        </w:rPr>
        <w:t>ulticollinearity</w:t>
      </w:r>
      <w:proofErr w:type="spellEnd"/>
      <w:r w:rsidRPr="00A765A9">
        <w:rPr>
          <w:rFonts w:ascii="Times New Roman" w:eastAsia="Times New Roman" w:hAnsi="Times New Roman" w:cs="Times New Roman"/>
          <w:color w:val="000000"/>
          <w:sz w:val="28"/>
          <w:szCs w:val="28"/>
        </w:rPr>
        <w:t>.</w:t>
      </w:r>
    </w:p>
    <w:p w:rsidR="006E348F" w:rsidRPr="00A765A9" w:rsidRDefault="006E348F" w:rsidP="00A765A9">
      <w:pPr>
        <w:jc w:val="both"/>
        <w:rPr>
          <w:rFonts w:ascii="Times New Roman" w:eastAsia="Times New Roman" w:hAnsi="Times New Roman" w:cs="Times New Roman"/>
          <w:b/>
          <w:sz w:val="28"/>
          <w:szCs w:val="28"/>
        </w:rPr>
      </w:pPr>
      <w:proofErr w:type="gramStart"/>
      <w:r w:rsidRPr="00A765A9">
        <w:rPr>
          <w:rFonts w:ascii="Times New Roman" w:eastAsia="Times New Roman" w:hAnsi="Times New Roman" w:cs="Times New Roman"/>
          <w:b/>
          <w:sz w:val="28"/>
          <w:szCs w:val="28"/>
        </w:rPr>
        <w:t>Theory :</w:t>
      </w:r>
      <w:proofErr w:type="gramEnd"/>
    </w:p>
    <w:p w:rsidR="00D84046" w:rsidRPr="00A765A9" w:rsidRDefault="006E348F" w:rsidP="00A765A9">
      <w:pPr>
        <w:spacing w:after="0"/>
        <w:jc w:val="both"/>
        <w:rPr>
          <w:rFonts w:ascii="Times New Roman" w:hAnsi="Times New Roman" w:cs="Times New Roman"/>
          <w:b/>
          <w:bCs/>
          <w:sz w:val="28"/>
          <w:szCs w:val="28"/>
        </w:rPr>
      </w:pPr>
      <w:r w:rsidRPr="00A765A9">
        <w:rPr>
          <w:rFonts w:ascii="Times New Roman" w:hAnsi="Times New Roman" w:cs="Times New Roman"/>
          <w:b/>
          <w:bCs/>
          <w:sz w:val="28"/>
          <w:szCs w:val="28"/>
        </w:rPr>
        <w:t>Linear Regression</w:t>
      </w:r>
    </w:p>
    <w:p w:rsidR="00D35664" w:rsidRPr="00D35664" w:rsidRDefault="00D35664" w:rsidP="00A765A9">
      <w:pPr>
        <w:numPr>
          <w:ilvl w:val="0"/>
          <w:numId w:val="3"/>
        </w:numPr>
        <w:spacing w:after="100" w:afterAutospacing="1" w:line="240" w:lineRule="auto"/>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A statistical and machine learning method to model relationships between independent (features) and dependent (target) variables.</w:t>
      </w:r>
    </w:p>
    <w:p w:rsidR="00D35664" w:rsidRPr="00D35664" w:rsidRDefault="00D35664" w:rsidP="00A765A9">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The goal is to find the best-fitting line that minimizes the difference between actual and predicted values.</w:t>
      </w:r>
    </w:p>
    <w:p w:rsidR="00D35664" w:rsidRPr="00A765A9" w:rsidRDefault="00D35664" w:rsidP="00A765A9">
      <w:pPr>
        <w:pStyle w:val="ListParagraph"/>
        <w:numPr>
          <w:ilvl w:val="0"/>
          <w:numId w:val="7"/>
        </w:numPr>
        <w:spacing w:before="100" w:beforeAutospacing="1" w:after="100" w:afterAutospacing="1" w:line="240" w:lineRule="auto"/>
        <w:jc w:val="both"/>
        <w:outlineLvl w:val="2"/>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Types of Linear Regression</w:t>
      </w:r>
    </w:p>
    <w:p w:rsidR="00D35664" w:rsidRPr="00D35664" w:rsidRDefault="00D35664" w:rsidP="00A765A9">
      <w:pPr>
        <w:spacing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a) Simple Linear Regression</w:t>
      </w:r>
    </w:p>
    <w:p w:rsidR="00D35664" w:rsidRPr="00D35664" w:rsidRDefault="00D35664" w:rsidP="00A765A9">
      <w:pPr>
        <w:numPr>
          <w:ilvl w:val="0"/>
          <w:numId w:val="4"/>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Involves one independent variable (X) and one dependent variable (Y).</w:t>
      </w:r>
    </w:p>
    <w:p w:rsidR="00D35664" w:rsidRPr="00A765A9" w:rsidRDefault="00D35664" w:rsidP="00A765A9">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 xml:space="preserve">Equation: </w:t>
      </w:r>
    </w:p>
    <w:p w:rsidR="004F58A3" w:rsidRPr="00A765A9" w:rsidRDefault="004F58A3" w:rsidP="00A765A9">
      <w:pPr>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drawing>
          <wp:inline distT="0" distB="0" distL="0" distR="0" wp14:anchorId="64F85F7F" wp14:editId="2DA35EEA">
            <wp:extent cx="1928027" cy="3200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8027" cy="320068"/>
                    </a:xfrm>
                    <a:prstGeom prst="rect">
                      <a:avLst/>
                    </a:prstGeom>
                  </pic:spPr>
                </pic:pic>
              </a:graphicData>
            </a:graphic>
          </wp:inline>
        </w:drawing>
      </w:r>
    </w:p>
    <w:p w:rsidR="00D35664" w:rsidRPr="00D35664" w:rsidRDefault="00D35664" w:rsidP="00A765A9">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Where:</w:t>
      </w:r>
    </w:p>
    <w:p w:rsidR="00D35664" w:rsidRP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Y</w:t>
      </w:r>
      <w:r w:rsidR="00D35664" w:rsidRPr="00D35664">
        <w:rPr>
          <w:rFonts w:ascii="Times New Roman" w:eastAsia="Times New Roman" w:hAnsi="Times New Roman" w:cs="Times New Roman"/>
          <w:sz w:val="28"/>
          <w:szCs w:val="28"/>
          <w:lang w:bidi="mr-IN"/>
        </w:rPr>
        <w:t xml:space="preserve"> = Dependent variable</w:t>
      </w:r>
    </w:p>
    <w:p w:rsidR="00D35664" w:rsidRP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X </w:t>
      </w:r>
      <w:r w:rsidR="00D35664" w:rsidRPr="00D35664">
        <w:rPr>
          <w:rFonts w:ascii="Times New Roman" w:eastAsia="Times New Roman" w:hAnsi="Times New Roman" w:cs="Times New Roman"/>
          <w:sz w:val="28"/>
          <w:szCs w:val="28"/>
          <w:lang w:bidi="mr-IN"/>
        </w:rPr>
        <w:t>= Independent variable</w:t>
      </w:r>
    </w:p>
    <w:p w:rsidR="00D35664" w:rsidRP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β0</w:t>
      </w:r>
      <w:r w:rsidR="00D35664" w:rsidRPr="00A765A9">
        <w:rPr>
          <w:rFonts w:ascii="Times New Roman" w:eastAsia="Times New Roman" w:hAnsi="Times New Roman" w:cs="Times New Roman"/>
          <w:sz w:val="28"/>
          <w:szCs w:val="28"/>
          <w:lang w:bidi="mr-IN"/>
        </w:rPr>
        <w:t>​</w:t>
      </w:r>
      <w:r w:rsidR="00D35664" w:rsidRPr="00D35664">
        <w:rPr>
          <w:rFonts w:ascii="Times New Roman" w:eastAsia="Times New Roman" w:hAnsi="Times New Roman" w:cs="Times New Roman"/>
          <w:sz w:val="28"/>
          <w:szCs w:val="28"/>
          <w:lang w:bidi="mr-IN"/>
        </w:rPr>
        <w:t xml:space="preserve"> = Intercept</w:t>
      </w:r>
    </w:p>
    <w:p w:rsidR="00D35664" w:rsidRP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β1</w:t>
      </w:r>
      <w:r w:rsidR="00D35664" w:rsidRPr="00D35664">
        <w:rPr>
          <w:rFonts w:ascii="Times New Roman" w:eastAsia="Times New Roman" w:hAnsi="Times New Roman" w:cs="Times New Roman"/>
          <w:sz w:val="28"/>
          <w:szCs w:val="28"/>
          <w:lang w:bidi="mr-IN"/>
        </w:rPr>
        <w:t xml:space="preserve"> = Slope coefficient</w:t>
      </w:r>
    </w:p>
    <w:p w:rsidR="00D35664" w:rsidRDefault="004F58A3" w:rsidP="00A765A9">
      <w:pPr>
        <w:numPr>
          <w:ilvl w:val="1"/>
          <w:numId w:val="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ϵ</w:t>
      </w:r>
      <w:r w:rsidR="00D35664" w:rsidRPr="00D35664">
        <w:rPr>
          <w:rFonts w:ascii="Times New Roman" w:eastAsia="Times New Roman" w:hAnsi="Times New Roman" w:cs="Times New Roman"/>
          <w:sz w:val="28"/>
          <w:szCs w:val="28"/>
          <w:lang w:bidi="mr-IN"/>
        </w:rPr>
        <w:t xml:space="preserve"> = Error term</w:t>
      </w:r>
    </w:p>
    <w:p w:rsidR="00A765A9" w:rsidRPr="00D35664" w:rsidRDefault="00A765A9" w:rsidP="00A765A9">
      <w:pPr>
        <w:spacing w:before="100" w:beforeAutospacing="1" w:after="100" w:afterAutospacing="1" w:line="240" w:lineRule="auto"/>
        <w:ind w:left="1800"/>
        <w:jc w:val="both"/>
        <w:rPr>
          <w:rFonts w:ascii="Times New Roman" w:eastAsia="Times New Roman" w:hAnsi="Times New Roman" w:cs="Times New Roman"/>
          <w:sz w:val="28"/>
          <w:szCs w:val="28"/>
          <w:lang w:bidi="mr-IN"/>
        </w:rPr>
      </w:pPr>
    </w:p>
    <w:p w:rsidR="00D35664" w:rsidRPr="00D35664" w:rsidRDefault="00D35664" w:rsidP="00A765A9">
      <w:pPr>
        <w:spacing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lastRenderedPageBreak/>
        <w:t>b) Multiple Linear Regression</w:t>
      </w:r>
    </w:p>
    <w:p w:rsidR="00D35664" w:rsidRPr="00D35664" w:rsidRDefault="00D35664" w:rsidP="00A765A9">
      <w:pPr>
        <w:numPr>
          <w:ilvl w:val="0"/>
          <w:numId w:val="5"/>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Involves two or more independent variables.</w:t>
      </w:r>
    </w:p>
    <w:p w:rsidR="004F58A3" w:rsidRPr="00A765A9" w:rsidRDefault="004F58A3" w:rsidP="00A765A9">
      <w:pPr>
        <w:numPr>
          <w:ilvl w:val="0"/>
          <w:numId w:val="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Equation:</w:t>
      </w:r>
    </w:p>
    <w:p w:rsidR="004F58A3" w:rsidRPr="00A765A9" w:rsidRDefault="004F58A3" w:rsidP="00A765A9">
      <w:pPr>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drawing>
          <wp:inline distT="0" distB="0" distL="0" distR="0" wp14:anchorId="2AEE7F4B" wp14:editId="2A773304">
            <wp:extent cx="3368332" cy="32006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332" cy="320068"/>
                    </a:xfrm>
                    <a:prstGeom prst="rect">
                      <a:avLst/>
                    </a:prstGeom>
                  </pic:spPr>
                </pic:pic>
              </a:graphicData>
            </a:graphic>
          </wp:inline>
        </w:drawing>
      </w:r>
    </w:p>
    <w:p w:rsidR="00D35664" w:rsidRPr="00D35664" w:rsidRDefault="00D35664" w:rsidP="00A765A9">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D35664">
        <w:rPr>
          <w:rFonts w:ascii="Times New Roman" w:eastAsia="Times New Roman" w:hAnsi="Times New Roman" w:cs="Times New Roman"/>
          <w:sz w:val="28"/>
          <w:szCs w:val="28"/>
          <w:lang w:bidi="mr-IN"/>
        </w:rPr>
        <w:t>Where:</w:t>
      </w:r>
    </w:p>
    <w:p w:rsidR="00D35664" w:rsidRPr="00D35664" w:rsidRDefault="00D35664" w:rsidP="00A765A9">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X1,X2,...,</w:t>
      </w:r>
      <w:proofErr w:type="spellStart"/>
      <w:r w:rsidRPr="00A765A9">
        <w:rPr>
          <w:rFonts w:ascii="Times New Roman" w:eastAsia="Times New Roman" w:hAnsi="Times New Roman" w:cs="Times New Roman"/>
          <w:sz w:val="28"/>
          <w:szCs w:val="28"/>
          <w:lang w:bidi="mr-IN"/>
        </w:rPr>
        <w:t>Xn</w:t>
      </w:r>
      <w:proofErr w:type="spellEnd"/>
      <w:r w:rsidR="004F58A3" w:rsidRPr="00A765A9">
        <w:rPr>
          <w:rFonts w:ascii="Times New Roman" w:eastAsia="Times New Roman" w:hAnsi="Times New Roman" w:cs="Times New Roman"/>
          <w:sz w:val="28"/>
          <w:szCs w:val="28"/>
          <w:lang w:bidi="mr-IN"/>
        </w:rPr>
        <w:t xml:space="preserve"> </w:t>
      </w:r>
      <w:r w:rsidRPr="00A765A9">
        <w:rPr>
          <w:rFonts w:ascii="Times New Roman" w:eastAsia="Times New Roman" w:hAnsi="Times New Roman" w:cs="Times New Roman"/>
          <w:sz w:val="28"/>
          <w:szCs w:val="28"/>
          <w:lang w:bidi="mr-IN"/>
        </w:rPr>
        <w:t>​</w:t>
      </w:r>
      <w:r w:rsidRPr="00D35664">
        <w:rPr>
          <w:rFonts w:ascii="Times New Roman" w:eastAsia="Times New Roman" w:hAnsi="Times New Roman" w:cs="Times New Roman"/>
          <w:sz w:val="28"/>
          <w:szCs w:val="28"/>
          <w:lang w:bidi="mr-IN"/>
        </w:rPr>
        <w:t xml:space="preserve"> = Independent variables</w:t>
      </w:r>
    </w:p>
    <w:p w:rsidR="00D35664" w:rsidRPr="00D35664" w:rsidRDefault="00D35664" w:rsidP="00A765A9">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β0,β1,...,βn</w:t>
      </w:r>
      <w:r w:rsidR="004F58A3" w:rsidRPr="00A765A9">
        <w:rPr>
          <w:rFonts w:ascii="Times New Roman" w:eastAsia="Times New Roman" w:hAnsi="Times New Roman" w:cs="Times New Roman"/>
          <w:sz w:val="28"/>
          <w:szCs w:val="28"/>
          <w:lang w:bidi="mr-IN"/>
        </w:rPr>
        <w:t xml:space="preserve"> </w:t>
      </w:r>
      <w:r w:rsidRPr="00A765A9">
        <w:rPr>
          <w:rFonts w:ascii="Times New Roman" w:eastAsia="Times New Roman" w:hAnsi="Times New Roman" w:cs="Times New Roman"/>
          <w:sz w:val="28"/>
          <w:szCs w:val="28"/>
          <w:lang w:bidi="mr-IN"/>
        </w:rPr>
        <w:t>​</w:t>
      </w:r>
      <w:r w:rsidRPr="00D35664">
        <w:rPr>
          <w:rFonts w:ascii="Times New Roman" w:eastAsia="Times New Roman" w:hAnsi="Times New Roman" w:cs="Times New Roman"/>
          <w:sz w:val="28"/>
          <w:szCs w:val="28"/>
          <w:lang w:bidi="mr-IN"/>
        </w:rPr>
        <w:t xml:space="preserve"> = Regression coefficients</w:t>
      </w:r>
    </w:p>
    <w:p w:rsidR="00D35664" w:rsidRPr="00D35664" w:rsidRDefault="004F58A3" w:rsidP="00A765A9">
      <w:pPr>
        <w:numPr>
          <w:ilvl w:val="1"/>
          <w:numId w:val="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ϵ</w:t>
      </w:r>
      <w:r w:rsidR="00D35664" w:rsidRPr="00D35664">
        <w:rPr>
          <w:rFonts w:ascii="Times New Roman" w:eastAsia="Times New Roman" w:hAnsi="Times New Roman" w:cs="Times New Roman"/>
          <w:sz w:val="28"/>
          <w:szCs w:val="28"/>
          <w:lang w:bidi="mr-IN"/>
        </w:rPr>
        <w:t>= Error term</w:t>
      </w:r>
    </w:p>
    <w:p w:rsidR="00D35664" w:rsidRPr="00A765A9" w:rsidRDefault="00D35664" w:rsidP="00A765A9">
      <w:pPr>
        <w:pStyle w:val="ListParagraph"/>
        <w:numPr>
          <w:ilvl w:val="0"/>
          <w:numId w:val="7"/>
        </w:numPr>
        <w:spacing w:before="100" w:beforeAutospacing="1" w:after="0" w:line="240" w:lineRule="auto"/>
        <w:jc w:val="both"/>
        <w:outlineLvl w:val="2"/>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Assumptions of Linear Regression</w:t>
      </w:r>
    </w:p>
    <w:p w:rsidR="00A765A9" w:rsidRPr="00A765A9" w:rsidRDefault="00A765A9" w:rsidP="00A765A9">
      <w:pPr>
        <w:spacing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1. Linearity</w:t>
      </w:r>
    </w:p>
    <w:p w:rsidR="000858B6" w:rsidRDefault="00A765A9" w:rsidP="000858B6">
      <w:pPr>
        <w:numPr>
          <w:ilvl w:val="0"/>
          <w:numId w:val="14"/>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The independent variables (features) and the dependent variable (target) should have a linear relationship.</w:t>
      </w:r>
    </w:p>
    <w:p w:rsidR="000858B6" w:rsidRDefault="00A765A9" w:rsidP="000858B6">
      <w:pPr>
        <w:numPr>
          <w:ilvl w:val="0"/>
          <w:numId w:val="14"/>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Linear Regression assumes a straight-line relationship between inputs and outputs.</w:t>
      </w:r>
    </w:p>
    <w:p w:rsidR="00A765A9" w:rsidRPr="00A765A9" w:rsidRDefault="00A765A9" w:rsidP="000858B6">
      <w:pPr>
        <w:numPr>
          <w:ilvl w:val="0"/>
          <w:numId w:val="14"/>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If the true relationship is non-linear, predictions will be inaccurate.</w:t>
      </w:r>
    </w:p>
    <w:p w:rsidR="00A765A9" w:rsidRPr="00A765A9" w:rsidRDefault="00A765A9" w:rsidP="00A765A9">
      <w:pPr>
        <w:numPr>
          <w:ilvl w:val="0"/>
          <w:numId w:val="1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Check:</w:t>
      </w:r>
    </w:p>
    <w:p w:rsidR="00A765A9" w:rsidRPr="00A765A9" w:rsidRDefault="00A765A9" w:rsidP="00A765A9">
      <w:pPr>
        <w:numPr>
          <w:ilvl w:val="1"/>
          <w:numId w:val="1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Scatter Plots:</w:t>
      </w:r>
      <w:r w:rsidRPr="00A765A9">
        <w:rPr>
          <w:rFonts w:ascii="Times New Roman" w:eastAsia="Times New Roman" w:hAnsi="Times New Roman" w:cs="Times New Roman"/>
          <w:sz w:val="28"/>
          <w:szCs w:val="28"/>
          <w:lang w:bidi="mr-IN"/>
        </w:rPr>
        <w:t xml:space="preserve"> Plot each independent variable against the dependent variable to verify a linear trend.</w:t>
      </w:r>
    </w:p>
    <w:p w:rsidR="00A765A9" w:rsidRPr="00A765A9" w:rsidRDefault="00A765A9" w:rsidP="00A765A9">
      <w:pPr>
        <w:numPr>
          <w:ilvl w:val="1"/>
          <w:numId w:val="1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Residual Plots:</w:t>
      </w:r>
      <w:r w:rsidRPr="00A765A9">
        <w:rPr>
          <w:rFonts w:ascii="Times New Roman" w:eastAsia="Times New Roman" w:hAnsi="Times New Roman" w:cs="Times New Roman"/>
          <w:sz w:val="28"/>
          <w:szCs w:val="28"/>
          <w:lang w:bidi="mr-IN"/>
        </w:rPr>
        <w:t xml:space="preserve"> Residuals (errors) should be randomly scattered around zero.</w:t>
      </w:r>
    </w:p>
    <w:p w:rsidR="00A765A9" w:rsidRPr="00A765A9" w:rsidRDefault="00A765A9" w:rsidP="00A765A9">
      <w:pPr>
        <w:numPr>
          <w:ilvl w:val="0"/>
          <w:numId w:val="1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rsidR="00A765A9" w:rsidRPr="00A765A9" w:rsidRDefault="00A765A9" w:rsidP="00A765A9">
      <w:pPr>
        <w:numPr>
          <w:ilvl w:val="1"/>
          <w:numId w:val="1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Perform </w:t>
      </w:r>
      <w:r w:rsidRPr="00A765A9">
        <w:rPr>
          <w:rFonts w:ascii="Times New Roman" w:eastAsia="Times New Roman" w:hAnsi="Times New Roman" w:cs="Times New Roman"/>
          <w:b/>
          <w:bCs/>
          <w:sz w:val="28"/>
          <w:szCs w:val="28"/>
          <w:lang w:bidi="mr-IN"/>
        </w:rPr>
        <w:t>polynomial regression</w:t>
      </w:r>
      <w:r w:rsidRPr="00A765A9">
        <w:rPr>
          <w:rFonts w:ascii="Times New Roman" w:eastAsia="Times New Roman" w:hAnsi="Times New Roman" w:cs="Times New Roman"/>
          <w:sz w:val="28"/>
          <w:szCs w:val="28"/>
          <w:lang w:bidi="mr-IN"/>
        </w:rPr>
        <w:t xml:space="preserve"> or </w:t>
      </w:r>
      <w:r w:rsidRPr="00A765A9">
        <w:rPr>
          <w:rFonts w:ascii="Times New Roman" w:eastAsia="Times New Roman" w:hAnsi="Times New Roman" w:cs="Times New Roman"/>
          <w:b/>
          <w:bCs/>
          <w:sz w:val="28"/>
          <w:szCs w:val="28"/>
          <w:lang w:bidi="mr-IN"/>
        </w:rPr>
        <w:t>log transformation</w:t>
      </w:r>
      <w:r w:rsidRPr="00A765A9">
        <w:rPr>
          <w:rFonts w:ascii="Times New Roman" w:eastAsia="Times New Roman" w:hAnsi="Times New Roman" w:cs="Times New Roman"/>
          <w:sz w:val="28"/>
          <w:szCs w:val="28"/>
          <w:lang w:bidi="mr-IN"/>
        </w:rPr>
        <w:t xml:space="preserve"> for non-linear relationships.</w:t>
      </w:r>
    </w:p>
    <w:p w:rsidR="00A765A9" w:rsidRPr="00A765A9" w:rsidRDefault="00A765A9" w:rsidP="00A765A9">
      <w:pPr>
        <w:numPr>
          <w:ilvl w:val="1"/>
          <w:numId w:val="14"/>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Use alternative models like </w:t>
      </w:r>
      <w:r w:rsidRPr="00A765A9">
        <w:rPr>
          <w:rFonts w:ascii="Times New Roman" w:eastAsia="Times New Roman" w:hAnsi="Times New Roman" w:cs="Times New Roman"/>
          <w:b/>
          <w:bCs/>
          <w:sz w:val="28"/>
          <w:szCs w:val="28"/>
          <w:lang w:bidi="mr-IN"/>
        </w:rPr>
        <w:t>decision trees</w:t>
      </w:r>
      <w:r w:rsidRPr="00A765A9">
        <w:rPr>
          <w:rFonts w:ascii="Times New Roman" w:eastAsia="Times New Roman" w:hAnsi="Times New Roman" w:cs="Times New Roman"/>
          <w:sz w:val="28"/>
          <w:szCs w:val="28"/>
          <w:lang w:bidi="mr-IN"/>
        </w:rPr>
        <w:t xml:space="preserve"> or </w:t>
      </w:r>
      <w:r w:rsidRPr="00A765A9">
        <w:rPr>
          <w:rFonts w:ascii="Times New Roman" w:eastAsia="Times New Roman" w:hAnsi="Times New Roman" w:cs="Times New Roman"/>
          <w:b/>
          <w:bCs/>
          <w:sz w:val="28"/>
          <w:szCs w:val="28"/>
          <w:lang w:bidi="mr-IN"/>
        </w:rPr>
        <w:t>neural networks</w:t>
      </w:r>
      <w:r w:rsidRPr="00A765A9">
        <w:rPr>
          <w:rFonts w:ascii="Times New Roman" w:eastAsia="Times New Roman" w:hAnsi="Times New Roman" w:cs="Times New Roman"/>
          <w:sz w:val="28"/>
          <w:szCs w:val="28"/>
          <w:lang w:bidi="mr-IN"/>
        </w:rPr>
        <w:t xml:space="preserve"> for complex relationships.</w:t>
      </w:r>
    </w:p>
    <w:p w:rsidR="00A765A9" w:rsidRPr="00A765A9" w:rsidRDefault="00A765A9" w:rsidP="000858B6">
      <w:pPr>
        <w:spacing w:before="100" w:beforeAutospacing="1"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2. Independence</w:t>
      </w:r>
    </w:p>
    <w:p w:rsidR="00A765A9" w:rsidRPr="00A765A9" w:rsidRDefault="00A765A9" w:rsidP="000858B6">
      <w:pPr>
        <w:numPr>
          <w:ilvl w:val="0"/>
          <w:numId w:val="15"/>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The observations in the dataset must be independent of one another (no dependency or correlation among rows).</w:t>
      </w:r>
    </w:p>
    <w:p w:rsidR="00A765A9" w:rsidRPr="00A765A9" w:rsidRDefault="00A765A9" w:rsidP="000858B6">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If observations </w:t>
      </w:r>
      <w:proofErr w:type="gramStart"/>
      <w:r w:rsidRPr="00A765A9">
        <w:rPr>
          <w:rFonts w:ascii="Times New Roman" w:eastAsia="Times New Roman" w:hAnsi="Times New Roman" w:cs="Times New Roman"/>
          <w:sz w:val="28"/>
          <w:szCs w:val="28"/>
          <w:lang w:bidi="mr-IN"/>
        </w:rPr>
        <w:t>are correlated</w:t>
      </w:r>
      <w:proofErr w:type="gramEnd"/>
      <w:r w:rsidRPr="00A765A9">
        <w:rPr>
          <w:rFonts w:ascii="Times New Roman" w:eastAsia="Times New Roman" w:hAnsi="Times New Roman" w:cs="Times New Roman"/>
          <w:sz w:val="28"/>
          <w:szCs w:val="28"/>
          <w:lang w:bidi="mr-IN"/>
        </w:rPr>
        <w:t xml:space="preserve">, the model may </w:t>
      </w:r>
      <w:proofErr w:type="spellStart"/>
      <w:r w:rsidRPr="00A765A9">
        <w:rPr>
          <w:rFonts w:ascii="Times New Roman" w:eastAsia="Times New Roman" w:hAnsi="Times New Roman" w:cs="Times New Roman"/>
          <w:b/>
          <w:bCs/>
          <w:sz w:val="28"/>
          <w:szCs w:val="28"/>
          <w:lang w:bidi="mr-IN"/>
        </w:rPr>
        <w:t>overfit</w:t>
      </w:r>
      <w:proofErr w:type="spellEnd"/>
      <w:r w:rsidRPr="00A765A9">
        <w:rPr>
          <w:rFonts w:ascii="Times New Roman" w:eastAsia="Times New Roman" w:hAnsi="Times New Roman" w:cs="Times New Roman"/>
          <w:sz w:val="28"/>
          <w:szCs w:val="28"/>
          <w:lang w:bidi="mr-IN"/>
        </w:rPr>
        <w:t>, leading to poor predictions.</w:t>
      </w:r>
    </w:p>
    <w:p w:rsidR="00A765A9" w:rsidRPr="00A765A9" w:rsidRDefault="00A765A9" w:rsidP="00A765A9">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Common Issues:</w:t>
      </w:r>
    </w:p>
    <w:p w:rsidR="00A765A9" w:rsidRPr="00A765A9" w:rsidRDefault="00A765A9" w:rsidP="00A765A9">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Time-series data:</w:t>
      </w:r>
      <w:r w:rsidRPr="00A765A9">
        <w:rPr>
          <w:rFonts w:ascii="Times New Roman" w:eastAsia="Times New Roman" w:hAnsi="Times New Roman" w:cs="Times New Roman"/>
          <w:sz w:val="28"/>
          <w:szCs w:val="28"/>
          <w:lang w:bidi="mr-IN"/>
        </w:rPr>
        <w:t xml:space="preserve"> Past values affect future values, causing </w:t>
      </w:r>
      <w:r w:rsidRPr="00A765A9">
        <w:rPr>
          <w:rFonts w:ascii="Times New Roman" w:eastAsia="Times New Roman" w:hAnsi="Times New Roman" w:cs="Times New Roman"/>
          <w:b/>
          <w:bCs/>
          <w:sz w:val="28"/>
          <w:szCs w:val="28"/>
          <w:lang w:bidi="mr-IN"/>
        </w:rPr>
        <w:t>autocorrelation</w:t>
      </w:r>
      <w:r w:rsidRPr="00A765A9">
        <w:rPr>
          <w:rFonts w:ascii="Times New Roman" w:eastAsia="Times New Roman" w:hAnsi="Times New Roman" w:cs="Times New Roman"/>
          <w:sz w:val="28"/>
          <w:szCs w:val="28"/>
          <w:lang w:bidi="mr-IN"/>
        </w:rPr>
        <w:t>.</w:t>
      </w:r>
    </w:p>
    <w:p w:rsidR="000858B6" w:rsidRDefault="00A765A9" w:rsidP="000858B6">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Survey data:</w:t>
      </w:r>
      <w:r w:rsidRPr="00A765A9">
        <w:rPr>
          <w:rFonts w:ascii="Times New Roman" w:eastAsia="Times New Roman" w:hAnsi="Times New Roman" w:cs="Times New Roman"/>
          <w:sz w:val="28"/>
          <w:szCs w:val="28"/>
          <w:lang w:bidi="mr-IN"/>
        </w:rPr>
        <w:t xml:space="preserve"> Responses from similar groups may be </w:t>
      </w:r>
      <w:r w:rsidRPr="00A765A9">
        <w:rPr>
          <w:rFonts w:ascii="Times New Roman" w:eastAsia="Times New Roman" w:hAnsi="Times New Roman" w:cs="Times New Roman"/>
          <w:b/>
          <w:bCs/>
          <w:sz w:val="28"/>
          <w:szCs w:val="28"/>
          <w:lang w:bidi="mr-IN"/>
        </w:rPr>
        <w:t>dependent</w:t>
      </w:r>
      <w:r w:rsidRPr="00A765A9">
        <w:rPr>
          <w:rFonts w:ascii="Times New Roman" w:eastAsia="Times New Roman" w:hAnsi="Times New Roman" w:cs="Times New Roman"/>
          <w:sz w:val="28"/>
          <w:szCs w:val="28"/>
          <w:lang w:bidi="mr-IN"/>
        </w:rPr>
        <w:t>, violating independence.</w:t>
      </w:r>
    </w:p>
    <w:p w:rsidR="000858B6" w:rsidRPr="000858B6" w:rsidRDefault="000858B6" w:rsidP="000858B6">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p>
    <w:p w:rsidR="00A765A9" w:rsidRPr="00A765A9" w:rsidRDefault="00A765A9" w:rsidP="00A765A9">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lastRenderedPageBreak/>
        <w:t>How to Check:</w:t>
      </w:r>
    </w:p>
    <w:p w:rsidR="00A765A9" w:rsidRPr="00A765A9" w:rsidRDefault="00A765A9" w:rsidP="00A765A9">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Visual Inspection:</w:t>
      </w:r>
      <w:r w:rsidRPr="00A765A9">
        <w:rPr>
          <w:rFonts w:ascii="Times New Roman" w:eastAsia="Times New Roman" w:hAnsi="Times New Roman" w:cs="Times New Roman"/>
          <w:sz w:val="28"/>
          <w:szCs w:val="28"/>
          <w:lang w:bidi="mr-IN"/>
        </w:rPr>
        <w:t xml:space="preserve"> Plot residuals over time to detect trends.</w:t>
      </w:r>
    </w:p>
    <w:p w:rsidR="00A765A9" w:rsidRPr="00A765A9" w:rsidRDefault="00A765A9" w:rsidP="00A765A9">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rsidR="00A765A9" w:rsidRPr="00A765A9" w:rsidRDefault="00A765A9" w:rsidP="00A765A9">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Use ARIMA models or lagged variables for time-series data.</w:t>
      </w:r>
    </w:p>
    <w:p w:rsidR="00A765A9" w:rsidRPr="00A765A9" w:rsidRDefault="00A765A9" w:rsidP="00A765A9">
      <w:pPr>
        <w:numPr>
          <w:ilvl w:val="1"/>
          <w:numId w:val="15"/>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Collect </w:t>
      </w:r>
      <w:proofErr w:type="gramStart"/>
      <w:r w:rsidRPr="00A765A9">
        <w:rPr>
          <w:rFonts w:ascii="Times New Roman" w:eastAsia="Times New Roman" w:hAnsi="Times New Roman" w:cs="Times New Roman"/>
          <w:sz w:val="28"/>
          <w:szCs w:val="28"/>
          <w:lang w:bidi="mr-IN"/>
        </w:rPr>
        <w:t>more diverse samples to reduce dependency</w:t>
      </w:r>
      <w:proofErr w:type="gramEnd"/>
      <w:r w:rsidRPr="00A765A9">
        <w:rPr>
          <w:rFonts w:ascii="Times New Roman" w:eastAsia="Times New Roman" w:hAnsi="Times New Roman" w:cs="Times New Roman"/>
          <w:sz w:val="28"/>
          <w:szCs w:val="28"/>
          <w:lang w:bidi="mr-IN"/>
        </w:rPr>
        <w:t>.</w:t>
      </w:r>
    </w:p>
    <w:p w:rsidR="00A765A9" w:rsidRPr="00A765A9" w:rsidRDefault="00A765A9" w:rsidP="000858B6">
      <w:pPr>
        <w:spacing w:before="100" w:beforeAutospacing="1"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3. Homoscedasticity (Constant Variance of Residuals)</w:t>
      </w:r>
    </w:p>
    <w:p w:rsidR="00A765A9" w:rsidRPr="00A765A9" w:rsidRDefault="00A765A9" w:rsidP="000858B6">
      <w:pPr>
        <w:numPr>
          <w:ilvl w:val="0"/>
          <w:numId w:val="16"/>
        </w:numPr>
        <w:tabs>
          <w:tab w:val="clear" w:pos="720"/>
          <w:tab w:val="num" w:pos="1080"/>
        </w:tabs>
        <w:spacing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Variance of residuals (errors) should be constant at all levels of independent variables.</w:t>
      </w:r>
    </w:p>
    <w:p w:rsidR="00A765A9" w:rsidRPr="00A765A9" w:rsidRDefault="00A765A9" w:rsidP="000858B6">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If variance is not constant (</w:t>
      </w:r>
      <w:r w:rsidRPr="00A765A9">
        <w:rPr>
          <w:rFonts w:ascii="Times New Roman" w:eastAsia="Times New Roman" w:hAnsi="Times New Roman" w:cs="Times New Roman"/>
          <w:b/>
          <w:bCs/>
          <w:sz w:val="28"/>
          <w:szCs w:val="28"/>
          <w:lang w:bidi="mr-IN"/>
        </w:rPr>
        <w:t>heteroscedasticity</w:t>
      </w:r>
      <w:r w:rsidRPr="00A765A9">
        <w:rPr>
          <w:rFonts w:ascii="Times New Roman" w:eastAsia="Times New Roman" w:hAnsi="Times New Roman" w:cs="Times New Roman"/>
          <w:sz w:val="28"/>
          <w:szCs w:val="28"/>
          <w:lang w:bidi="mr-IN"/>
        </w:rPr>
        <w:t xml:space="preserve">), the model may perform poorly in some areas and </w:t>
      </w:r>
      <w:proofErr w:type="spellStart"/>
      <w:r w:rsidRPr="00A765A9">
        <w:rPr>
          <w:rFonts w:ascii="Times New Roman" w:eastAsia="Times New Roman" w:hAnsi="Times New Roman" w:cs="Times New Roman"/>
          <w:sz w:val="28"/>
          <w:szCs w:val="28"/>
          <w:lang w:bidi="mr-IN"/>
        </w:rPr>
        <w:t>overfit</w:t>
      </w:r>
      <w:proofErr w:type="spellEnd"/>
      <w:r w:rsidRPr="00A765A9">
        <w:rPr>
          <w:rFonts w:ascii="Times New Roman" w:eastAsia="Times New Roman" w:hAnsi="Times New Roman" w:cs="Times New Roman"/>
          <w:sz w:val="28"/>
          <w:szCs w:val="28"/>
          <w:lang w:bidi="mr-IN"/>
        </w:rPr>
        <w:t xml:space="preserve"> in others.</w:t>
      </w:r>
    </w:p>
    <w:p w:rsidR="00A765A9" w:rsidRPr="00A765A9" w:rsidRDefault="00A765A9" w:rsidP="00A765A9">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Check:</w:t>
      </w:r>
    </w:p>
    <w:p w:rsidR="00A765A9" w:rsidRPr="00A765A9" w:rsidRDefault="00A765A9" w:rsidP="00A765A9">
      <w:pPr>
        <w:numPr>
          <w:ilvl w:val="1"/>
          <w:numId w:val="16"/>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Residual vs. Fitted Value Plot:</w:t>
      </w:r>
      <w:r w:rsidRPr="00A765A9">
        <w:rPr>
          <w:rFonts w:ascii="Times New Roman" w:eastAsia="Times New Roman" w:hAnsi="Times New Roman" w:cs="Times New Roman"/>
          <w:sz w:val="28"/>
          <w:szCs w:val="28"/>
          <w:lang w:bidi="mr-IN"/>
        </w:rPr>
        <w:t xml:space="preserve"> Residuals </w:t>
      </w:r>
      <w:proofErr w:type="gramStart"/>
      <w:r w:rsidRPr="00A765A9">
        <w:rPr>
          <w:rFonts w:ascii="Times New Roman" w:eastAsia="Times New Roman" w:hAnsi="Times New Roman" w:cs="Times New Roman"/>
          <w:sz w:val="28"/>
          <w:szCs w:val="28"/>
          <w:lang w:bidi="mr-IN"/>
        </w:rPr>
        <w:t>should be evenly spread</w:t>
      </w:r>
      <w:proofErr w:type="gramEnd"/>
      <w:r w:rsidRPr="00A765A9">
        <w:rPr>
          <w:rFonts w:ascii="Times New Roman" w:eastAsia="Times New Roman" w:hAnsi="Times New Roman" w:cs="Times New Roman"/>
          <w:sz w:val="28"/>
          <w:szCs w:val="28"/>
          <w:lang w:bidi="mr-IN"/>
        </w:rPr>
        <w:t xml:space="preserve"> without a pattern.</w:t>
      </w:r>
    </w:p>
    <w:p w:rsidR="00A765A9" w:rsidRPr="00A765A9" w:rsidRDefault="00A765A9" w:rsidP="00A765A9">
      <w:pPr>
        <w:numPr>
          <w:ilvl w:val="0"/>
          <w:numId w:val="1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rsidR="00A765A9" w:rsidRPr="00A765A9" w:rsidRDefault="00A765A9" w:rsidP="00A765A9">
      <w:pPr>
        <w:numPr>
          <w:ilvl w:val="1"/>
          <w:numId w:val="16"/>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Apply log transformation to stabilize variance.</w:t>
      </w:r>
    </w:p>
    <w:p w:rsidR="00A765A9" w:rsidRPr="00A765A9" w:rsidRDefault="00A765A9" w:rsidP="00A765A9">
      <w:pPr>
        <w:numPr>
          <w:ilvl w:val="1"/>
          <w:numId w:val="16"/>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Try alternative models like random forest or gradient boosting.</w:t>
      </w:r>
    </w:p>
    <w:p w:rsidR="00A765A9" w:rsidRPr="00A765A9" w:rsidRDefault="00A765A9" w:rsidP="000858B6">
      <w:pPr>
        <w:spacing w:after="0"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4. Normality of Residuals</w:t>
      </w:r>
    </w:p>
    <w:p w:rsidR="00A765A9" w:rsidRPr="00A765A9" w:rsidRDefault="00A765A9" w:rsidP="000858B6">
      <w:pPr>
        <w:numPr>
          <w:ilvl w:val="0"/>
          <w:numId w:val="17"/>
        </w:numPr>
        <w:tabs>
          <w:tab w:val="clear" w:pos="720"/>
          <w:tab w:val="num" w:pos="1080"/>
        </w:tabs>
        <w:spacing w:after="0"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Residuals (errors) should follow a normal distribution.</w:t>
      </w:r>
    </w:p>
    <w:p w:rsidR="000858B6" w:rsidRDefault="00A765A9" w:rsidP="000858B6">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Ensures valid </w:t>
      </w:r>
      <w:r w:rsidRPr="00A765A9">
        <w:rPr>
          <w:rFonts w:ascii="Times New Roman" w:eastAsia="Times New Roman" w:hAnsi="Times New Roman" w:cs="Times New Roman"/>
          <w:b/>
          <w:bCs/>
          <w:sz w:val="28"/>
          <w:szCs w:val="28"/>
          <w:lang w:bidi="mr-IN"/>
        </w:rPr>
        <w:t>statistical inferences</w:t>
      </w:r>
      <w:r w:rsidRPr="00A765A9">
        <w:rPr>
          <w:rFonts w:ascii="Times New Roman" w:eastAsia="Times New Roman" w:hAnsi="Times New Roman" w:cs="Times New Roman"/>
          <w:sz w:val="28"/>
          <w:szCs w:val="28"/>
          <w:lang w:bidi="mr-IN"/>
        </w:rPr>
        <w:t xml:space="preserve"> (confidence</w:t>
      </w:r>
      <w:r w:rsidR="000858B6">
        <w:rPr>
          <w:rFonts w:ascii="Times New Roman" w:eastAsia="Times New Roman" w:hAnsi="Times New Roman" w:cs="Times New Roman"/>
          <w:sz w:val="28"/>
          <w:szCs w:val="28"/>
          <w:lang w:bidi="mr-IN"/>
        </w:rPr>
        <w:t xml:space="preserve"> intervals, hypothesis testing)</w:t>
      </w:r>
    </w:p>
    <w:p w:rsidR="00A765A9" w:rsidRPr="00A765A9" w:rsidRDefault="00A765A9" w:rsidP="000858B6">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Non-normal residuals indicate </w:t>
      </w:r>
      <w:r w:rsidRPr="00A765A9">
        <w:rPr>
          <w:rFonts w:ascii="Times New Roman" w:eastAsia="Times New Roman" w:hAnsi="Times New Roman" w:cs="Times New Roman"/>
          <w:b/>
          <w:bCs/>
          <w:sz w:val="28"/>
          <w:szCs w:val="28"/>
          <w:lang w:bidi="mr-IN"/>
        </w:rPr>
        <w:t>skewness or outliers</w:t>
      </w:r>
      <w:r w:rsidRPr="00A765A9">
        <w:rPr>
          <w:rFonts w:ascii="Times New Roman" w:eastAsia="Times New Roman" w:hAnsi="Times New Roman" w:cs="Times New Roman"/>
          <w:sz w:val="28"/>
          <w:szCs w:val="28"/>
          <w:lang w:bidi="mr-IN"/>
        </w:rPr>
        <w:t>, affecting model accuracy.</w:t>
      </w:r>
    </w:p>
    <w:p w:rsidR="00A765A9" w:rsidRPr="00A765A9" w:rsidRDefault="00A765A9" w:rsidP="00A765A9">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Check:</w:t>
      </w:r>
    </w:p>
    <w:p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Histogram of Residuals: Should show a bell-shaped curve.</w:t>
      </w:r>
    </w:p>
    <w:p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Q-Q Plot (Quantile-Quantile Plot): Should form a straight line.</w:t>
      </w:r>
    </w:p>
    <w:p w:rsidR="00A765A9" w:rsidRPr="00A765A9" w:rsidRDefault="00A765A9" w:rsidP="00A765A9">
      <w:pPr>
        <w:numPr>
          <w:ilvl w:val="0"/>
          <w:numId w:val="17"/>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Apply log, square root, or Box-Cox transformations to normalize data.</w:t>
      </w:r>
    </w:p>
    <w:p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Remove extreme outliers.</w:t>
      </w:r>
    </w:p>
    <w:p w:rsidR="00A765A9" w:rsidRPr="00A765A9" w:rsidRDefault="00A765A9" w:rsidP="00A765A9">
      <w:pPr>
        <w:numPr>
          <w:ilvl w:val="1"/>
          <w:numId w:val="17"/>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Use robust regression techniques if normality </w:t>
      </w:r>
      <w:proofErr w:type="gramStart"/>
      <w:r w:rsidRPr="00A765A9">
        <w:rPr>
          <w:rFonts w:ascii="Times New Roman" w:eastAsia="Times New Roman" w:hAnsi="Times New Roman" w:cs="Times New Roman"/>
          <w:sz w:val="28"/>
          <w:szCs w:val="28"/>
          <w:lang w:bidi="mr-IN"/>
        </w:rPr>
        <w:t>is severely violated</w:t>
      </w:r>
      <w:proofErr w:type="gramEnd"/>
      <w:r w:rsidRPr="00A765A9">
        <w:rPr>
          <w:rFonts w:ascii="Times New Roman" w:eastAsia="Times New Roman" w:hAnsi="Times New Roman" w:cs="Times New Roman"/>
          <w:sz w:val="28"/>
          <w:szCs w:val="28"/>
          <w:lang w:bidi="mr-IN"/>
        </w:rPr>
        <w:t>.</w:t>
      </w:r>
    </w:p>
    <w:p w:rsidR="00A765A9" w:rsidRPr="00A765A9" w:rsidRDefault="00A765A9" w:rsidP="00A765A9">
      <w:pPr>
        <w:spacing w:before="100" w:beforeAutospacing="1" w:after="100" w:afterAutospacing="1" w:line="240" w:lineRule="auto"/>
        <w:ind w:left="360"/>
        <w:jc w:val="both"/>
        <w:outlineLvl w:val="3"/>
        <w:rPr>
          <w:rFonts w:ascii="Times New Roman" w:eastAsia="Times New Roman" w:hAnsi="Times New Roman" w:cs="Times New Roman"/>
          <w:b/>
          <w:bCs/>
          <w:sz w:val="28"/>
          <w:szCs w:val="28"/>
          <w:lang w:bidi="mr-IN"/>
        </w:rPr>
      </w:pPr>
      <w:r w:rsidRPr="00A765A9">
        <w:rPr>
          <w:rFonts w:ascii="Times New Roman" w:eastAsia="Times New Roman" w:hAnsi="Times New Roman" w:cs="Times New Roman"/>
          <w:b/>
          <w:bCs/>
          <w:sz w:val="28"/>
          <w:szCs w:val="28"/>
          <w:lang w:bidi="mr-IN"/>
        </w:rPr>
        <w:t xml:space="preserve">5. No </w:t>
      </w:r>
      <w:proofErr w:type="spellStart"/>
      <w:r w:rsidRPr="00A765A9">
        <w:rPr>
          <w:rFonts w:ascii="Times New Roman" w:eastAsia="Times New Roman" w:hAnsi="Times New Roman" w:cs="Times New Roman"/>
          <w:b/>
          <w:bCs/>
          <w:sz w:val="28"/>
          <w:szCs w:val="28"/>
          <w:lang w:bidi="mr-IN"/>
        </w:rPr>
        <w:t>Multicollinearity</w:t>
      </w:r>
      <w:proofErr w:type="spellEnd"/>
    </w:p>
    <w:p w:rsidR="00A765A9" w:rsidRPr="00A765A9" w:rsidRDefault="00A765A9" w:rsidP="00A765A9">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Independent variables should not be highly correlated with each other.</w:t>
      </w:r>
    </w:p>
    <w:p w:rsidR="000858B6" w:rsidRDefault="00A765A9" w:rsidP="000858B6">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High correlation makes it difficult to determine each variable’s </w:t>
      </w:r>
      <w:r w:rsidRPr="00A765A9">
        <w:rPr>
          <w:rFonts w:ascii="Times New Roman" w:eastAsia="Times New Roman" w:hAnsi="Times New Roman" w:cs="Times New Roman"/>
          <w:b/>
          <w:bCs/>
          <w:sz w:val="28"/>
          <w:szCs w:val="28"/>
          <w:lang w:bidi="mr-IN"/>
        </w:rPr>
        <w:t>individual impact</w:t>
      </w:r>
      <w:r w:rsidRPr="00A765A9">
        <w:rPr>
          <w:rFonts w:ascii="Times New Roman" w:eastAsia="Times New Roman" w:hAnsi="Times New Roman" w:cs="Times New Roman"/>
          <w:sz w:val="28"/>
          <w:szCs w:val="28"/>
          <w:lang w:bidi="mr-IN"/>
        </w:rPr>
        <w:t xml:space="preserve"> on the dependent variable.</w:t>
      </w:r>
    </w:p>
    <w:p w:rsidR="00A765A9" w:rsidRPr="00A765A9" w:rsidRDefault="00A765A9" w:rsidP="000858B6">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Causes </w:t>
      </w:r>
      <w:r w:rsidRPr="00A765A9">
        <w:rPr>
          <w:rFonts w:ascii="Times New Roman" w:eastAsia="Times New Roman" w:hAnsi="Times New Roman" w:cs="Times New Roman"/>
          <w:b/>
          <w:bCs/>
          <w:sz w:val="28"/>
          <w:szCs w:val="28"/>
          <w:lang w:bidi="mr-IN"/>
        </w:rPr>
        <w:t>unstable coefficients</w:t>
      </w:r>
      <w:r w:rsidRPr="00A765A9">
        <w:rPr>
          <w:rFonts w:ascii="Times New Roman" w:eastAsia="Times New Roman" w:hAnsi="Times New Roman" w:cs="Times New Roman"/>
          <w:sz w:val="28"/>
          <w:szCs w:val="28"/>
          <w:lang w:bidi="mr-IN"/>
        </w:rPr>
        <w:t xml:space="preserve"> and </w:t>
      </w:r>
      <w:r w:rsidRPr="00A765A9">
        <w:rPr>
          <w:rFonts w:ascii="Times New Roman" w:eastAsia="Times New Roman" w:hAnsi="Times New Roman" w:cs="Times New Roman"/>
          <w:b/>
          <w:bCs/>
          <w:sz w:val="28"/>
          <w:szCs w:val="28"/>
          <w:lang w:bidi="mr-IN"/>
        </w:rPr>
        <w:t>redundant features</w:t>
      </w:r>
      <w:r w:rsidRPr="00A765A9">
        <w:rPr>
          <w:rFonts w:ascii="Times New Roman" w:eastAsia="Times New Roman" w:hAnsi="Times New Roman" w:cs="Times New Roman"/>
          <w:sz w:val="28"/>
          <w:szCs w:val="28"/>
          <w:lang w:bidi="mr-IN"/>
        </w:rPr>
        <w:t>, leading to poor model interpretation.</w:t>
      </w:r>
    </w:p>
    <w:p w:rsidR="00A765A9" w:rsidRPr="00A765A9" w:rsidRDefault="00A765A9" w:rsidP="00A765A9">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lastRenderedPageBreak/>
        <w:t>How to Check:</w:t>
      </w:r>
    </w:p>
    <w:p w:rsidR="00A765A9" w:rsidRPr="00A765A9" w:rsidRDefault="00A765A9" w:rsidP="00A765A9">
      <w:pPr>
        <w:numPr>
          <w:ilvl w:val="1"/>
          <w:numId w:val="18"/>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Correlation Matrix (</w:t>
      </w:r>
      <w:proofErr w:type="spellStart"/>
      <w:r w:rsidRPr="00A765A9">
        <w:rPr>
          <w:rFonts w:ascii="Times New Roman" w:eastAsia="Times New Roman" w:hAnsi="Times New Roman" w:cs="Times New Roman"/>
          <w:b/>
          <w:bCs/>
          <w:sz w:val="28"/>
          <w:szCs w:val="28"/>
          <w:lang w:bidi="mr-IN"/>
        </w:rPr>
        <w:t>Heatmap</w:t>
      </w:r>
      <w:proofErr w:type="spellEnd"/>
      <w:r w:rsidRPr="00A765A9">
        <w:rPr>
          <w:rFonts w:ascii="Times New Roman" w:eastAsia="Times New Roman" w:hAnsi="Times New Roman" w:cs="Times New Roman"/>
          <w:b/>
          <w:bCs/>
          <w:sz w:val="28"/>
          <w:szCs w:val="28"/>
          <w:lang w:bidi="mr-IN"/>
        </w:rPr>
        <w:t>):</w:t>
      </w:r>
      <w:r w:rsidRPr="00A765A9">
        <w:rPr>
          <w:rFonts w:ascii="Times New Roman" w:eastAsia="Times New Roman" w:hAnsi="Times New Roman" w:cs="Times New Roman"/>
          <w:sz w:val="28"/>
          <w:szCs w:val="28"/>
          <w:lang w:bidi="mr-IN"/>
        </w:rPr>
        <w:t xml:space="preserve"> Identify variables with </w:t>
      </w:r>
      <w:r w:rsidRPr="00A765A9">
        <w:rPr>
          <w:rFonts w:ascii="Times New Roman" w:eastAsia="Times New Roman" w:hAnsi="Times New Roman" w:cs="Times New Roman"/>
          <w:b/>
          <w:bCs/>
          <w:sz w:val="28"/>
          <w:szCs w:val="28"/>
          <w:lang w:bidi="mr-IN"/>
        </w:rPr>
        <w:t>correlation &gt; 0.8 or 0.9</w:t>
      </w:r>
      <w:r w:rsidRPr="00A765A9">
        <w:rPr>
          <w:rFonts w:ascii="Times New Roman" w:eastAsia="Times New Roman" w:hAnsi="Times New Roman" w:cs="Times New Roman"/>
          <w:sz w:val="28"/>
          <w:szCs w:val="28"/>
          <w:lang w:bidi="mr-IN"/>
        </w:rPr>
        <w:t>.</w:t>
      </w:r>
    </w:p>
    <w:p w:rsidR="00A765A9" w:rsidRPr="00A765A9" w:rsidRDefault="00A765A9" w:rsidP="00A765A9">
      <w:pPr>
        <w:numPr>
          <w:ilvl w:val="1"/>
          <w:numId w:val="18"/>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Variance Inflation Factor (VIF):</w:t>
      </w:r>
      <w:r w:rsidRPr="00A765A9">
        <w:rPr>
          <w:rFonts w:ascii="Times New Roman" w:eastAsia="Times New Roman" w:hAnsi="Times New Roman" w:cs="Times New Roman"/>
          <w:sz w:val="28"/>
          <w:szCs w:val="28"/>
          <w:lang w:bidi="mr-IN"/>
        </w:rPr>
        <w:t xml:space="preserve"> A </w:t>
      </w:r>
      <w:r w:rsidRPr="00A765A9">
        <w:rPr>
          <w:rFonts w:ascii="Times New Roman" w:eastAsia="Times New Roman" w:hAnsi="Times New Roman" w:cs="Times New Roman"/>
          <w:b/>
          <w:bCs/>
          <w:sz w:val="28"/>
          <w:szCs w:val="28"/>
          <w:lang w:bidi="mr-IN"/>
        </w:rPr>
        <w:t>VIF score &gt; 5 or 10</w:t>
      </w:r>
      <w:r w:rsidRPr="00A765A9">
        <w:rPr>
          <w:rFonts w:ascii="Times New Roman" w:eastAsia="Times New Roman" w:hAnsi="Times New Roman" w:cs="Times New Roman"/>
          <w:sz w:val="28"/>
          <w:szCs w:val="28"/>
          <w:lang w:bidi="mr-IN"/>
        </w:rPr>
        <w:t xml:space="preserve"> </w:t>
      </w:r>
      <w:proofErr w:type="gramStart"/>
      <w:r w:rsidRPr="00A765A9">
        <w:rPr>
          <w:rFonts w:ascii="Times New Roman" w:eastAsia="Times New Roman" w:hAnsi="Times New Roman" w:cs="Times New Roman"/>
          <w:sz w:val="28"/>
          <w:szCs w:val="28"/>
          <w:lang w:bidi="mr-IN"/>
        </w:rPr>
        <w:t>indicates</w:t>
      </w:r>
      <w:proofErr w:type="gramEnd"/>
      <w:r w:rsidRPr="00A765A9">
        <w:rPr>
          <w:rFonts w:ascii="Times New Roman" w:eastAsia="Times New Roman" w:hAnsi="Times New Roman" w:cs="Times New Roman"/>
          <w:sz w:val="28"/>
          <w:szCs w:val="28"/>
          <w:lang w:bidi="mr-IN"/>
        </w:rPr>
        <w:t xml:space="preserve"> high </w:t>
      </w:r>
      <w:proofErr w:type="spellStart"/>
      <w:r w:rsidRPr="00A765A9">
        <w:rPr>
          <w:rFonts w:ascii="Times New Roman" w:eastAsia="Times New Roman" w:hAnsi="Times New Roman" w:cs="Times New Roman"/>
          <w:sz w:val="28"/>
          <w:szCs w:val="28"/>
          <w:lang w:bidi="mr-IN"/>
        </w:rPr>
        <w:t>multicollinearity</w:t>
      </w:r>
      <w:proofErr w:type="spellEnd"/>
      <w:r w:rsidRPr="00A765A9">
        <w:rPr>
          <w:rFonts w:ascii="Times New Roman" w:eastAsia="Times New Roman" w:hAnsi="Times New Roman" w:cs="Times New Roman"/>
          <w:sz w:val="28"/>
          <w:szCs w:val="28"/>
          <w:lang w:bidi="mr-IN"/>
        </w:rPr>
        <w:t>.</w:t>
      </w:r>
    </w:p>
    <w:p w:rsidR="00A765A9" w:rsidRPr="00A765A9" w:rsidRDefault="00A765A9" w:rsidP="00A765A9">
      <w:pPr>
        <w:numPr>
          <w:ilvl w:val="0"/>
          <w:numId w:val="1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How to Fix Violations:</w:t>
      </w:r>
    </w:p>
    <w:p w:rsidR="00A765A9" w:rsidRPr="00A765A9" w:rsidRDefault="00A765A9" w:rsidP="00A765A9">
      <w:pPr>
        <w:numPr>
          <w:ilvl w:val="1"/>
          <w:numId w:val="18"/>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b/>
          <w:bCs/>
          <w:sz w:val="28"/>
          <w:szCs w:val="28"/>
          <w:lang w:bidi="mr-IN"/>
        </w:rPr>
        <w:t>Drop or combine</w:t>
      </w:r>
      <w:r w:rsidRPr="00A765A9">
        <w:rPr>
          <w:rFonts w:ascii="Times New Roman" w:eastAsia="Times New Roman" w:hAnsi="Times New Roman" w:cs="Times New Roman"/>
          <w:sz w:val="28"/>
          <w:szCs w:val="28"/>
          <w:lang w:bidi="mr-IN"/>
        </w:rPr>
        <w:t xml:space="preserve"> correlated variables.</w:t>
      </w:r>
    </w:p>
    <w:p w:rsidR="00A765A9" w:rsidRPr="00A765A9" w:rsidRDefault="00A765A9" w:rsidP="00A765A9">
      <w:pPr>
        <w:numPr>
          <w:ilvl w:val="1"/>
          <w:numId w:val="18"/>
        </w:numPr>
        <w:tabs>
          <w:tab w:val="clear" w:pos="1440"/>
          <w:tab w:val="num" w:pos="1800"/>
        </w:tabs>
        <w:spacing w:before="100" w:beforeAutospacing="1" w:after="100" w:afterAutospacing="1" w:line="240" w:lineRule="auto"/>
        <w:ind w:left="180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 xml:space="preserve">Use </w:t>
      </w:r>
      <w:r w:rsidRPr="00A765A9">
        <w:rPr>
          <w:rFonts w:ascii="Times New Roman" w:eastAsia="Times New Roman" w:hAnsi="Times New Roman" w:cs="Times New Roman"/>
          <w:b/>
          <w:bCs/>
          <w:sz w:val="28"/>
          <w:szCs w:val="28"/>
          <w:lang w:bidi="mr-IN"/>
        </w:rPr>
        <w:t>Principal Component Analysis (PCA)</w:t>
      </w:r>
      <w:r w:rsidRPr="00A765A9">
        <w:rPr>
          <w:rFonts w:ascii="Times New Roman" w:eastAsia="Times New Roman" w:hAnsi="Times New Roman" w:cs="Times New Roman"/>
          <w:sz w:val="28"/>
          <w:szCs w:val="28"/>
          <w:lang w:bidi="mr-IN"/>
        </w:rPr>
        <w:t xml:space="preserve"> to reduce dimensionality.</w:t>
      </w:r>
    </w:p>
    <w:p w:rsidR="004F58A3" w:rsidRPr="00A765A9" w:rsidRDefault="004F58A3" w:rsidP="00A765A9">
      <w:pPr>
        <w:pStyle w:val="Heading3"/>
        <w:numPr>
          <w:ilvl w:val="0"/>
          <w:numId w:val="7"/>
        </w:numPr>
        <w:spacing w:after="0" w:afterAutospacing="0"/>
        <w:jc w:val="both"/>
        <w:rPr>
          <w:sz w:val="28"/>
          <w:szCs w:val="28"/>
        </w:rPr>
      </w:pPr>
      <w:r w:rsidRPr="00A765A9">
        <w:rPr>
          <w:rStyle w:val="Strong"/>
          <w:b/>
          <w:bCs/>
          <w:sz w:val="28"/>
          <w:szCs w:val="28"/>
        </w:rPr>
        <w:t>Feature Selection in Linear Regression</w:t>
      </w:r>
    </w:p>
    <w:p w:rsidR="004F58A3" w:rsidRPr="00A765A9" w:rsidRDefault="004F58A3" w:rsidP="00A765A9">
      <w:pPr>
        <w:numPr>
          <w:ilvl w:val="0"/>
          <w:numId w:val="8"/>
        </w:numPr>
        <w:spacing w:after="0"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Correlation Analysis</w:t>
      </w:r>
      <w:r w:rsidRPr="00A765A9">
        <w:rPr>
          <w:rFonts w:ascii="Times New Roman" w:hAnsi="Times New Roman" w:cs="Times New Roman"/>
          <w:sz w:val="28"/>
          <w:szCs w:val="28"/>
        </w:rPr>
        <w:t>: Remove highly correlated independent variables.</w:t>
      </w:r>
    </w:p>
    <w:p w:rsidR="004F58A3" w:rsidRPr="00A765A9" w:rsidRDefault="004F58A3" w:rsidP="00A765A9">
      <w:pPr>
        <w:numPr>
          <w:ilvl w:val="0"/>
          <w:numId w:val="8"/>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Backward Elimination</w:t>
      </w:r>
      <w:r w:rsidRPr="00A765A9">
        <w:rPr>
          <w:rFonts w:ascii="Times New Roman" w:hAnsi="Times New Roman" w:cs="Times New Roman"/>
          <w:sz w:val="28"/>
          <w:szCs w:val="28"/>
        </w:rPr>
        <w:t>: Remove high p-value features.</w:t>
      </w:r>
    </w:p>
    <w:p w:rsidR="004F58A3" w:rsidRPr="00A765A9" w:rsidRDefault="004F58A3" w:rsidP="00A765A9">
      <w:pPr>
        <w:numPr>
          <w:ilvl w:val="0"/>
          <w:numId w:val="8"/>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Forward Selection</w:t>
      </w:r>
      <w:r w:rsidRPr="00A765A9">
        <w:rPr>
          <w:rFonts w:ascii="Times New Roman" w:hAnsi="Times New Roman" w:cs="Times New Roman"/>
          <w:sz w:val="28"/>
          <w:szCs w:val="28"/>
        </w:rPr>
        <w:t>: Add features that improve model performance.</w:t>
      </w:r>
    </w:p>
    <w:p w:rsidR="004F58A3" w:rsidRPr="00A765A9" w:rsidRDefault="004F58A3" w:rsidP="00A765A9">
      <w:pPr>
        <w:numPr>
          <w:ilvl w:val="0"/>
          <w:numId w:val="8"/>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Lasso Regression</w:t>
      </w:r>
      <w:r w:rsidRPr="00A765A9">
        <w:rPr>
          <w:rFonts w:ascii="Times New Roman" w:hAnsi="Times New Roman" w:cs="Times New Roman"/>
          <w:sz w:val="28"/>
          <w:szCs w:val="28"/>
        </w:rPr>
        <w:t>: Shrinks some coefficients to zero to remove less relevant features.</w:t>
      </w:r>
    </w:p>
    <w:p w:rsidR="00A765A9" w:rsidRPr="00A765A9" w:rsidRDefault="00A765A9" w:rsidP="00A765A9">
      <w:pPr>
        <w:pStyle w:val="Heading3"/>
        <w:numPr>
          <w:ilvl w:val="0"/>
          <w:numId w:val="7"/>
        </w:numPr>
        <w:jc w:val="both"/>
        <w:rPr>
          <w:sz w:val="28"/>
          <w:szCs w:val="28"/>
        </w:rPr>
      </w:pPr>
      <w:r w:rsidRPr="00A765A9">
        <w:rPr>
          <w:rStyle w:val="Strong"/>
          <w:b/>
          <w:bCs/>
          <w:sz w:val="28"/>
          <w:szCs w:val="28"/>
        </w:rPr>
        <w:t>Performance Evaluation Metrics</w:t>
      </w:r>
    </w:p>
    <w:p w:rsidR="00A765A9" w:rsidRPr="00A765A9" w:rsidRDefault="00A765A9" w:rsidP="00A765A9">
      <w:pPr>
        <w:pStyle w:val="Heading4"/>
        <w:ind w:left="360"/>
        <w:jc w:val="both"/>
        <w:rPr>
          <w:sz w:val="28"/>
          <w:szCs w:val="28"/>
        </w:rPr>
      </w:pPr>
      <w:r w:rsidRPr="00A765A9">
        <w:rPr>
          <w:rStyle w:val="Strong"/>
          <w:b/>
          <w:bCs/>
          <w:sz w:val="28"/>
          <w:szCs w:val="28"/>
        </w:rPr>
        <w:t>a) Mean Absolute Error (MAE)</w:t>
      </w:r>
    </w:p>
    <w:p w:rsidR="006E348F" w:rsidRPr="00A765A9" w:rsidRDefault="00A765A9" w:rsidP="00A765A9">
      <w:pPr>
        <w:ind w:left="1800"/>
        <w:jc w:val="both"/>
        <w:rPr>
          <w:rFonts w:ascii="Times New Roman" w:hAnsi="Times New Roman" w:cs="Times New Roman"/>
          <w:b/>
          <w:bCs/>
          <w:sz w:val="28"/>
          <w:szCs w:val="28"/>
        </w:rPr>
      </w:pPr>
      <w:r w:rsidRPr="00A765A9">
        <w:rPr>
          <w:rFonts w:ascii="Times New Roman" w:hAnsi="Times New Roman" w:cs="Times New Roman"/>
          <w:b/>
          <w:bCs/>
          <w:sz w:val="28"/>
          <w:szCs w:val="28"/>
        </w:rPr>
        <w:drawing>
          <wp:inline distT="0" distB="0" distL="0" distR="0" wp14:anchorId="60E2F2A8" wp14:editId="5CA24F1D">
            <wp:extent cx="2149026" cy="5563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026" cy="556308"/>
                    </a:xfrm>
                    <a:prstGeom prst="rect">
                      <a:avLst/>
                    </a:prstGeom>
                  </pic:spPr>
                </pic:pic>
              </a:graphicData>
            </a:graphic>
          </wp:inline>
        </w:drawing>
      </w:r>
    </w:p>
    <w:p w:rsidR="00A765A9" w:rsidRDefault="00A765A9" w:rsidP="00A765A9">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Measures the average absolute difference between actual and predicted values.</w:t>
      </w:r>
    </w:p>
    <w:p w:rsidR="00A765A9" w:rsidRPr="00A765A9" w:rsidRDefault="00A765A9" w:rsidP="00A765A9">
      <w:pPr>
        <w:spacing w:before="100" w:beforeAutospacing="1" w:after="100" w:afterAutospacing="1" w:line="240" w:lineRule="auto"/>
        <w:ind w:left="360"/>
        <w:jc w:val="both"/>
        <w:rPr>
          <w:rFonts w:ascii="Times New Roman" w:eastAsia="Times New Roman" w:hAnsi="Times New Roman" w:cs="Times New Roman"/>
          <w:sz w:val="28"/>
          <w:szCs w:val="28"/>
          <w:lang w:bidi="mr-IN"/>
        </w:rPr>
      </w:pPr>
    </w:p>
    <w:p w:rsidR="00A765A9" w:rsidRPr="00A765A9" w:rsidRDefault="00A765A9" w:rsidP="00A765A9">
      <w:pPr>
        <w:ind w:left="360"/>
        <w:jc w:val="both"/>
        <w:rPr>
          <w:rFonts w:ascii="Times New Roman" w:hAnsi="Times New Roman" w:cs="Times New Roman"/>
          <w:b/>
          <w:bCs/>
          <w:sz w:val="28"/>
          <w:szCs w:val="28"/>
        </w:rPr>
      </w:pPr>
      <w:r w:rsidRPr="00A765A9">
        <w:rPr>
          <w:rFonts w:ascii="Times New Roman" w:hAnsi="Times New Roman" w:cs="Times New Roman"/>
          <w:b/>
          <w:bCs/>
          <w:sz w:val="28"/>
          <w:szCs w:val="28"/>
        </w:rPr>
        <w:t>b) Mean Squared Error (MSE)</w:t>
      </w:r>
    </w:p>
    <w:p w:rsidR="00A765A9" w:rsidRPr="00A765A9" w:rsidRDefault="00A765A9" w:rsidP="00A765A9">
      <w:pPr>
        <w:ind w:left="1800"/>
        <w:jc w:val="both"/>
        <w:rPr>
          <w:rFonts w:ascii="Times New Roman" w:hAnsi="Times New Roman" w:cs="Times New Roman"/>
          <w:b/>
          <w:bCs/>
          <w:sz w:val="28"/>
          <w:szCs w:val="28"/>
        </w:rPr>
      </w:pPr>
      <w:r w:rsidRPr="00A765A9">
        <w:rPr>
          <w:rFonts w:ascii="Times New Roman" w:hAnsi="Times New Roman" w:cs="Times New Roman"/>
          <w:b/>
          <w:bCs/>
          <w:sz w:val="28"/>
          <w:szCs w:val="28"/>
        </w:rPr>
        <w:drawing>
          <wp:inline distT="0" distB="0" distL="0" distR="0" wp14:anchorId="68E897A5" wp14:editId="774BEFE3">
            <wp:extent cx="2149026" cy="58679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026" cy="586791"/>
                    </a:xfrm>
                    <a:prstGeom prst="rect">
                      <a:avLst/>
                    </a:prstGeom>
                  </pic:spPr>
                </pic:pic>
              </a:graphicData>
            </a:graphic>
          </wp:inline>
        </w:drawing>
      </w:r>
    </w:p>
    <w:p w:rsidR="00A765A9" w:rsidRPr="00A765A9" w:rsidRDefault="00A765A9" w:rsidP="00A765A9">
      <w:pPr>
        <w:numPr>
          <w:ilvl w:val="0"/>
          <w:numId w:val="1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t>Penalizes larger errors more than MAE.</w:t>
      </w:r>
    </w:p>
    <w:p w:rsidR="00A765A9" w:rsidRPr="00A765A9" w:rsidRDefault="00A765A9" w:rsidP="00A765A9">
      <w:pPr>
        <w:pStyle w:val="Heading4"/>
        <w:ind w:left="360"/>
        <w:jc w:val="both"/>
        <w:rPr>
          <w:sz w:val="28"/>
          <w:szCs w:val="28"/>
        </w:rPr>
      </w:pPr>
      <w:r w:rsidRPr="00A765A9">
        <w:rPr>
          <w:rStyle w:val="Strong"/>
          <w:b/>
          <w:bCs/>
          <w:sz w:val="28"/>
          <w:szCs w:val="28"/>
        </w:rPr>
        <w:t>c) Root Mean Squared Error (RMSE)</w:t>
      </w:r>
    </w:p>
    <w:p w:rsidR="00A765A9" w:rsidRPr="00A765A9" w:rsidRDefault="00A765A9" w:rsidP="00A765A9">
      <w:pPr>
        <w:ind w:left="1800"/>
        <w:jc w:val="both"/>
        <w:rPr>
          <w:rFonts w:ascii="Times New Roman" w:hAnsi="Times New Roman" w:cs="Times New Roman"/>
          <w:b/>
          <w:bCs/>
          <w:sz w:val="28"/>
          <w:szCs w:val="28"/>
        </w:rPr>
      </w:pPr>
      <w:r w:rsidRPr="00A765A9">
        <w:rPr>
          <w:rFonts w:ascii="Times New Roman" w:hAnsi="Times New Roman" w:cs="Times New Roman"/>
          <w:b/>
          <w:bCs/>
          <w:sz w:val="28"/>
          <w:szCs w:val="28"/>
        </w:rPr>
        <w:drawing>
          <wp:inline distT="0" distB="0" distL="0" distR="0" wp14:anchorId="15D6A544" wp14:editId="1AB34101">
            <wp:extent cx="1684166" cy="3581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166" cy="358171"/>
                    </a:xfrm>
                    <a:prstGeom prst="rect">
                      <a:avLst/>
                    </a:prstGeom>
                  </pic:spPr>
                </pic:pic>
              </a:graphicData>
            </a:graphic>
          </wp:inline>
        </w:drawing>
      </w:r>
    </w:p>
    <w:p w:rsidR="00A765A9" w:rsidRPr="00A765A9" w:rsidRDefault="00A765A9" w:rsidP="00A765A9">
      <w:pPr>
        <w:numPr>
          <w:ilvl w:val="0"/>
          <w:numId w:val="1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8"/>
          <w:szCs w:val="28"/>
          <w:lang w:bidi="mr-IN"/>
        </w:rPr>
      </w:pPr>
      <w:r w:rsidRPr="00A765A9">
        <w:rPr>
          <w:rFonts w:ascii="Times New Roman" w:eastAsia="Times New Roman" w:hAnsi="Times New Roman" w:cs="Times New Roman"/>
          <w:sz w:val="28"/>
          <w:szCs w:val="28"/>
          <w:lang w:bidi="mr-IN"/>
        </w:rPr>
        <w:lastRenderedPageBreak/>
        <w:t>Square root of MSE, providing error values in the same unit as the dependent variable.</w:t>
      </w:r>
    </w:p>
    <w:p w:rsidR="00A765A9" w:rsidRPr="00A765A9" w:rsidRDefault="00A765A9" w:rsidP="00A765A9">
      <w:pPr>
        <w:ind w:left="360"/>
        <w:jc w:val="both"/>
        <w:rPr>
          <w:rFonts w:ascii="Times New Roman" w:hAnsi="Times New Roman" w:cs="Times New Roman"/>
          <w:b/>
          <w:bCs/>
          <w:sz w:val="28"/>
          <w:szCs w:val="28"/>
        </w:rPr>
      </w:pPr>
      <w:proofErr w:type="gramStart"/>
      <w:r w:rsidRPr="00A765A9">
        <w:rPr>
          <w:rFonts w:ascii="Times New Roman" w:hAnsi="Times New Roman" w:cs="Times New Roman"/>
          <w:b/>
          <w:bCs/>
          <w:sz w:val="28"/>
          <w:szCs w:val="28"/>
        </w:rPr>
        <w:t>d</w:t>
      </w:r>
      <w:proofErr w:type="gramEnd"/>
      <w:r w:rsidRPr="00A765A9">
        <w:rPr>
          <w:rFonts w:ascii="Times New Roman" w:hAnsi="Times New Roman" w:cs="Times New Roman"/>
          <w:b/>
          <w:bCs/>
          <w:sz w:val="28"/>
          <w:szCs w:val="28"/>
        </w:rPr>
        <w:t>) R-Squared (</w:t>
      </w:r>
      <w:r w:rsidRPr="00A765A9">
        <w:rPr>
          <w:rStyle w:val="katex-mathml"/>
          <w:rFonts w:ascii="Times New Roman" w:hAnsi="Times New Roman" w:cs="Times New Roman"/>
          <w:b/>
          <w:bCs/>
          <w:sz w:val="28"/>
          <w:szCs w:val="28"/>
        </w:rPr>
        <w:t>R</w:t>
      </w:r>
      <w:r w:rsidRPr="00A765A9">
        <w:rPr>
          <w:rStyle w:val="katex-mathml"/>
          <w:rFonts w:ascii="Times New Roman" w:hAnsi="Times New Roman" w:cs="Times New Roman"/>
          <w:b/>
          <w:bCs/>
          <w:sz w:val="28"/>
          <w:szCs w:val="28"/>
          <w:vertAlign w:val="superscript"/>
        </w:rPr>
        <w:t>2</w:t>
      </w:r>
      <w:r w:rsidRPr="00A765A9">
        <w:rPr>
          <w:rFonts w:ascii="Times New Roman" w:hAnsi="Times New Roman" w:cs="Times New Roman"/>
          <w:b/>
          <w:bCs/>
          <w:sz w:val="28"/>
          <w:szCs w:val="28"/>
        </w:rPr>
        <w:t>)</w:t>
      </w:r>
    </w:p>
    <w:p w:rsidR="00A765A9" w:rsidRPr="00A765A9" w:rsidRDefault="00A765A9" w:rsidP="00A765A9">
      <w:pPr>
        <w:ind w:left="1800"/>
        <w:jc w:val="both"/>
        <w:rPr>
          <w:rFonts w:ascii="Times New Roman" w:hAnsi="Times New Roman" w:cs="Times New Roman"/>
          <w:b/>
          <w:bCs/>
          <w:sz w:val="28"/>
          <w:szCs w:val="28"/>
        </w:rPr>
      </w:pPr>
      <w:r w:rsidRPr="00A765A9">
        <w:rPr>
          <w:rFonts w:ascii="Times New Roman" w:hAnsi="Times New Roman" w:cs="Times New Roman"/>
          <w:b/>
          <w:bCs/>
          <w:sz w:val="28"/>
          <w:szCs w:val="28"/>
        </w:rPr>
        <w:drawing>
          <wp:inline distT="0" distB="0" distL="0" distR="0" wp14:anchorId="7F3DB5DD" wp14:editId="54EFAA27">
            <wp:extent cx="1661304" cy="670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1304" cy="670618"/>
                    </a:xfrm>
                    <a:prstGeom prst="rect">
                      <a:avLst/>
                    </a:prstGeom>
                  </pic:spPr>
                </pic:pic>
              </a:graphicData>
            </a:graphic>
          </wp:inline>
        </w:drawing>
      </w:r>
    </w:p>
    <w:p w:rsidR="00A765A9" w:rsidRDefault="00A765A9" w:rsidP="00A765A9">
      <w:pPr>
        <w:pStyle w:val="ListParagraph"/>
        <w:numPr>
          <w:ilvl w:val="0"/>
          <w:numId w:val="12"/>
        </w:numPr>
        <w:ind w:left="1080"/>
        <w:jc w:val="both"/>
        <w:rPr>
          <w:rFonts w:ascii="Times New Roman" w:hAnsi="Times New Roman" w:cs="Times New Roman"/>
          <w:b/>
          <w:bCs/>
          <w:sz w:val="28"/>
          <w:szCs w:val="28"/>
        </w:rPr>
      </w:pPr>
      <w:r w:rsidRPr="00A765A9">
        <w:rPr>
          <w:rFonts w:ascii="Times New Roman" w:hAnsi="Times New Roman" w:cs="Times New Roman"/>
          <w:sz w:val="28"/>
          <w:szCs w:val="28"/>
        </w:rPr>
        <w:t>Represents the proportion of variance in the dependent variable explained by the independent variables.</w:t>
      </w:r>
    </w:p>
    <w:p w:rsidR="00A765A9" w:rsidRDefault="00A765A9" w:rsidP="00A765A9">
      <w:pPr>
        <w:jc w:val="both"/>
      </w:pPr>
    </w:p>
    <w:p w:rsidR="00A765A9" w:rsidRPr="00A765A9" w:rsidRDefault="00A765A9" w:rsidP="00A765A9">
      <w:pPr>
        <w:pStyle w:val="Heading3"/>
        <w:numPr>
          <w:ilvl w:val="0"/>
          <w:numId w:val="7"/>
        </w:numPr>
        <w:spacing w:after="0" w:afterAutospacing="0"/>
        <w:jc w:val="both"/>
        <w:rPr>
          <w:sz w:val="28"/>
          <w:szCs w:val="28"/>
        </w:rPr>
      </w:pPr>
      <w:r w:rsidRPr="00A765A9">
        <w:rPr>
          <w:rStyle w:val="Strong"/>
          <w:b/>
          <w:bCs/>
          <w:sz w:val="28"/>
          <w:szCs w:val="28"/>
        </w:rPr>
        <w:t>Practical Applications of Linear Regression</w:t>
      </w:r>
    </w:p>
    <w:p w:rsidR="00A765A9" w:rsidRPr="00A765A9" w:rsidRDefault="00A765A9" w:rsidP="00A765A9">
      <w:pPr>
        <w:numPr>
          <w:ilvl w:val="0"/>
          <w:numId w:val="13"/>
        </w:numPr>
        <w:spacing w:after="0"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Business &amp; Economics</w:t>
      </w:r>
      <w:r w:rsidRPr="00A765A9">
        <w:rPr>
          <w:rFonts w:ascii="Times New Roman" w:hAnsi="Times New Roman" w:cs="Times New Roman"/>
          <w:sz w:val="28"/>
          <w:szCs w:val="28"/>
        </w:rPr>
        <w:t>: Sales and stock price forecasting.</w:t>
      </w:r>
    </w:p>
    <w:p w:rsidR="00A765A9" w:rsidRPr="00A765A9" w:rsidRDefault="00A765A9" w:rsidP="00A765A9">
      <w:pPr>
        <w:numPr>
          <w:ilvl w:val="0"/>
          <w:numId w:val="13"/>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Healthcare</w:t>
      </w:r>
      <w:r w:rsidRPr="00A765A9">
        <w:rPr>
          <w:rFonts w:ascii="Times New Roman" w:hAnsi="Times New Roman" w:cs="Times New Roman"/>
          <w:sz w:val="28"/>
          <w:szCs w:val="28"/>
        </w:rPr>
        <w:t>: Predicting patient recovery time.</w:t>
      </w:r>
    </w:p>
    <w:p w:rsidR="00A765A9" w:rsidRPr="00A765A9" w:rsidRDefault="00A765A9" w:rsidP="00A765A9">
      <w:pPr>
        <w:numPr>
          <w:ilvl w:val="0"/>
          <w:numId w:val="13"/>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Marketing</w:t>
      </w:r>
      <w:r w:rsidRPr="00A765A9">
        <w:rPr>
          <w:rFonts w:ascii="Times New Roman" w:hAnsi="Times New Roman" w:cs="Times New Roman"/>
          <w:sz w:val="28"/>
          <w:szCs w:val="28"/>
        </w:rPr>
        <w:t>: Forecasting customer demand.</w:t>
      </w:r>
    </w:p>
    <w:p w:rsidR="00A765A9" w:rsidRPr="00A765A9" w:rsidRDefault="00A765A9" w:rsidP="00A765A9">
      <w:pPr>
        <w:numPr>
          <w:ilvl w:val="0"/>
          <w:numId w:val="13"/>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Finance</w:t>
      </w:r>
      <w:r w:rsidRPr="00A765A9">
        <w:rPr>
          <w:rFonts w:ascii="Times New Roman" w:hAnsi="Times New Roman" w:cs="Times New Roman"/>
          <w:sz w:val="28"/>
          <w:szCs w:val="28"/>
        </w:rPr>
        <w:t>: Credit risk assessment.</w:t>
      </w:r>
    </w:p>
    <w:p w:rsidR="00A765A9" w:rsidRPr="00A765A9" w:rsidRDefault="00A765A9" w:rsidP="00A765A9">
      <w:pPr>
        <w:numPr>
          <w:ilvl w:val="0"/>
          <w:numId w:val="13"/>
        </w:numPr>
        <w:spacing w:before="100" w:beforeAutospacing="1" w:after="100" w:afterAutospacing="1" w:line="240" w:lineRule="auto"/>
        <w:jc w:val="both"/>
        <w:rPr>
          <w:rFonts w:ascii="Times New Roman" w:hAnsi="Times New Roman" w:cs="Times New Roman"/>
          <w:sz w:val="28"/>
          <w:szCs w:val="28"/>
        </w:rPr>
      </w:pPr>
      <w:r w:rsidRPr="00A765A9">
        <w:rPr>
          <w:rStyle w:val="Strong"/>
          <w:rFonts w:ascii="Times New Roman" w:hAnsi="Times New Roman" w:cs="Times New Roman"/>
          <w:sz w:val="28"/>
          <w:szCs w:val="28"/>
        </w:rPr>
        <w:t>Real Estate</w:t>
      </w:r>
      <w:r w:rsidRPr="00A765A9">
        <w:rPr>
          <w:rFonts w:ascii="Times New Roman" w:hAnsi="Times New Roman" w:cs="Times New Roman"/>
          <w:sz w:val="28"/>
          <w:szCs w:val="28"/>
        </w:rPr>
        <w:t>: Predicting house prices.</w:t>
      </w:r>
    </w:p>
    <w:p w:rsidR="00A765A9" w:rsidRDefault="00A765A9"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525501" w:rsidRDefault="00525501" w:rsidP="00A765A9">
      <w:pPr>
        <w:spacing w:after="0"/>
        <w:jc w:val="both"/>
        <w:rPr>
          <w:rFonts w:ascii="Times New Roman" w:hAnsi="Times New Roman" w:cs="Times New Roman"/>
          <w:sz w:val="28"/>
          <w:szCs w:val="28"/>
        </w:rPr>
      </w:pPr>
    </w:p>
    <w:p w:rsidR="00D64816" w:rsidRDefault="00D64816" w:rsidP="00D64816">
      <w:pPr>
        <w:pStyle w:val="ListParagraph"/>
        <w:numPr>
          <w:ilvl w:val="0"/>
          <w:numId w:val="7"/>
        </w:numPr>
        <w:spacing w:after="0"/>
        <w:jc w:val="both"/>
        <w:rPr>
          <w:rFonts w:ascii="Times New Roman" w:hAnsi="Times New Roman" w:cs="Times New Roman"/>
          <w:b/>
          <w:bCs/>
          <w:sz w:val="28"/>
          <w:szCs w:val="28"/>
        </w:rPr>
      </w:pPr>
      <w:r w:rsidRPr="00D64816">
        <w:rPr>
          <w:rFonts w:ascii="Times New Roman" w:hAnsi="Times New Roman" w:cs="Times New Roman"/>
          <w:b/>
          <w:bCs/>
          <w:sz w:val="28"/>
          <w:szCs w:val="28"/>
        </w:rPr>
        <w:lastRenderedPageBreak/>
        <w:t>Code &amp; Output</w:t>
      </w:r>
    </w:p>
    <w:p w:rsidR="00525501" w:rsidRDefault="00525501" w:rsidP="00525501">
      <w:pPr>
        <w:pStyle w:val="ListParagraph"/>
        <w:spacing w:after="0"/>
        <w:ind w:left="0"/>
        <w:jc w:val="both"/>
        <w:rPr>
          <w:rFonts w:ascii="Times New Roman" w:hAnsi="Times New Roman" w:cs="Times New Roman"/>
          <w:b/>
          <w:bCs/>
          <w:sz w:val="28"/>
          <w:szCs w:val="28"/>
        </w:rPr>
      </w:pPr>
      <w:r w:rsidRPr="00525501">
        <w:rPr>
          <w:rFonts w:ascii="Times New Roman" w:hAnsi="Times New Roman" w:cs="Times New Roman"/>
          <w:b/>
          <w:bCs/>
          <w:sz w:val="28"/>
          <w:szCs w:val="28"/>
        </w:rPr>
        <w:drawing>
          <wp:inline distT="0" distB="0" distL="0" distR="0" wp14:anchorId="50A1A08F" wp14:editId="4981E0C1">
            <wp:extent cx="5943600" cy="5453380"/>
            <wp:effectExtent l="190500" t="190500" r="190500" b="1854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53380"/>
                    </a:xfrm>
                    <a:prstGeom prst="rect">
                      <a:avLst/>
                    </a:prstGeom>
                    <a:ln>
                      <a:noFill/>
                    </a:ln>
                    <a:effectLst>
                      <a:outerShdw blurRad="190500" algn="tl" rotWithShape="0">
                        <a:srgbClr val="000000">
                          <a:alpha val="70000"/>
                        </a:srgbClr>
                      </a:outerShdw>
                    </a:effectLst>
                  </pic:spPr>
                </pic:pic>
              </a:graphicData>
            </a:graphic>
          </wp:inline>
        </w:drawing>
      </w:r>
    </w:p>
    <w:p w:rsidR="00525501" w:rsidRDefault="00525501" w:rsidP="00525501">
      <w:pPr>
        <w:pStyle w:val="ListParagraph"/>
        <w:spacing w:after="0"/>
        <w:ind w:left="0"/>
        <w:jc w:val="both"/>
        <w:rPr>
          <w:rFonts w:ascii="Times New Roman" w:hAnsi="Times New Roman" w:cs="Times New Roman"/>
          <w:b/>
          <w:bCs/>
          <w:sz w:val="28"/>
          <w:szCs w:val="28"/>
        </w:rPr>
      </w:pPr>
      <w:r w:rsidRPr="00525501">
        <w:rPr>
          <w:rFonts w:ascii="Times New Roman" w:hAnsi="Times New Roman" w:cs="Times New Roman"/>
          <w:b/>
          <w:bCs/>
          <w:sz w:val="28"/>
          <w:szCs w:val="28"/>
        </w:rPr>
        <w:drawing>
          <wp:inline distT="0" distB="0" distL="0" distR="0" wp14:anchorId="4D0B4042" wp14:editId="000A8254">
            <wp:extent cx="6253510" cy="123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43"/>
                    <a:stretch/>
                  </pic:blipFill>
                  <pic:spPr bwMode="auto">
                    <a:xfrm>
                      <a:off x="0" y="0"/>
                      <a:ext cx="6274461" cy="1243673"/>
                    </a:xfrm>
                    <a:prstGeom prst="rect">
                      <a:avLst/>
                    </a:prstGeom>
                    <a:ln>
                      <a:noFill/>
                    </a:ln>
                    <a:extLst>
                      <a:ext uri="{53640926-AAD7-44D8-BBD7-CCE9431645EC}">
                        <a14:shadowObscured xmlns:a14="http://schemas.microsoft.com/office/drawing/2010/main"/>
                      </a:ext>
                    </a:extLst>
                  </pic:spPr>
                </pic:pic>
              </a:graphicData>
            </a:graphic>
          </wp:inline>
        </w:drawing>
      </w:r>
    </w:p>
    <w:p w:rsidR="00525501" w:rsidRDefault="00525501" w:rsidP="00525501">
      <w:pPr>
        <w:pStyle w:val="ListParagraph"/>
        <w:spacing w:after="0"/>
        <w:ind w:left="0"/>
        <w:jc w:val="both"/>
        <w:rPr>
          <w:rFonts w:ascii="Times New Roman" w:hAnsi="Times New Roman" w:cs="Times New Roman"/>
          <w:b/>
          <w:bCs/>
          <w:sz w:val="28"/>
          <w:szCs w:val="28"/>
        </w:rPr>
      </w:pPr>
    </w:p>
    <w:p w:rsidR="00525501" w:rsidRDefault="00525501" w:rsidP="00525501">
      <w:pPr>
        <w:pStyle w:val="ListParagraph"/>
        <w:spacing w:after="0"/>
        <w:ind w:left="0"/>
        <w:jc w:val="both"/>
        <w:rPr>
          <w:rFonts w:ascii="Times New Roman" w:hAnsi="Times New Roman" w:cs="Times New Roman"/>
          <w:b/>
          <w:bCs/>
          <w:sz w:val="28"/>
          <w:szCs w:val="28"/>
        </w:rPr>
      </w:pPr>
    </w:p>
    <w:p w:rsidR="00525501" w:rsidRDefault="00525501" w:rsidP="00525501">
      <w:pPr>
        <w:pStyle w:val="ListParagraph"/>
        <w:spacing w:after="0"/>
        <w:ind w:left="0"/>
        <w:jc w:val="both"/>
        <w:rPr>
          <w:rFonts w:ascii="Times New Roman" w:hAnsi="Times New Roman" w:cs="Times New Roman"/>
          <w:b/>
          <w:bCs/>
          <w:sz w:val="28"/>
          <w:szCs w:val="28"/>
        </w:rPr>
      </w:pPr>
    </w:p>
    <w:p w:rsidR="00525501" w:rsidRDefault="00525501" w:rsidP="00525501">
      <w:pPr>
        <w:pStyle w:val="ListParagraph"/>
        <w:spacing w:after="0"/>
        <w:ind w:left="0"/>
        <w:jc w:val="both"/>
        <w:rPr>
          <w:rFonts w:ascii="Times New Roman" w:hAnsi="Times New Roman" w:cs="Times New Roman"/>
          <w:b/>
          <w:bCs/>
          <w:sz w:val="28"/>
          <w:szCs w:val="28"/>
        </w:rPr>
      </w:pPr>
    </w:p>
    <w:p w:rsidR="00525501" w:rsidRDefault="00525501" w:rsidP="00525501">
      <w:pPr>
        <w:pStyle w:val="ListParagraph"/>
        <w:spacing w:after="0"/>
        <w:ind w:left="360"/>
        <w:jc w:val="both"/>
        <w:rPr>
          <w:rFonts w:ascii="Times New Roman" w:hAnsi="Times New Roman" w:cs="Times New Roman"/>
          <w:b/>
          <w:bCs/>
          <w:sz w:val="28"/>
          <w:szCs w:val="28"/>
        </w:rPr>
      </w:pPr>
      <w:r w:rsidRPr="00525501">
        <w:rPr>
          <w:rFonts w:ascii="Times New Roman" w:hAnsi="Times New Roman" w:cs="Times New Roman"/>
          <w:b/>
          <w:bCs/>
          <w:sz w:val="28"/>
          <w:szCs w:val="28"/>
        </w:rPr>
        <w:lastRenderedPageBreak/>
        <w:drawing>
          <wp:inline distT="0" distB="0" distL="0" distR="0" wp14:anchorId="38CE72BD" wp14:editId="2DEA5DD9">
            <wp:extent cx="5464013" cy="351312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4013" cy="3513124"/>
                    </a:xfrm>
                    <a:prstGeom prst="rect">
                      <a:avLst/>
                    </a:prstGeom>
                  </pic:spPr>
                </pic:pic>
              </a:graphicData>
            </a:graphic>
          </wp:inline>
        </w:drawing>
      </w:r>
    </w:p>
    <w:p w:rsidR="001E2C16" w:rsidRDefault="001E2C16" w:rsidP="00525501">
      <w:pPr>
        <w:pStyle w:val="ListParagraph"/>
        <w:spacing w:after="0"/>
        <w:ind w:left="360"/>
        <w:jc w:val="both"/>
        <w:rPr>
          <w:rFonts w:ascii="Times New Roman" w:hAnsi="Times New Roman" w:cs="Times New Roman"/>
          <w:b/>
          <w:bCs/>
          <w:sz w:val="28"/>
          <w:szCs w:val="28"/>
        </w:rPr>
      </w:pPr>
    </w:p>
    <w:p w:rsidR="00525501" w:rsidRPr="00525501" w:rsidRDefault="00525501" w:rsidP="00525501">
      <w:pPr>
        <w:pStyle w:val="Heading3"/>
        <w:numPr>
          <w:ilvl w:val="0"/>
          <w:numId w:val="24"/>
        </w:numPr>
        <w:spacing w:before="0" w:beforeAutospacing="0" w:after="0" w:afterAutospacing="0"/>
        <w:rPr>
          <w:sz w:val="28"/>
          <w:szCs w:val="28"/>
        </w:rPr>
      </w:pPr>
      <w:r w:rsidRPr="00525501">
        <w:rPr>
          <w:rStyle w:val="Strong"/>
          <w:b/>
          <w:bCs/>
          <w:sz w:val="28"/>
          <w:szCs w:val="28"/>
        </w:rPr>
        <w:t>Multiple Line</w:t>
      </w:r>
      <w:r>
        <w:rPr>
          <w:rStyle w:val="Strong"/>
          <w:b/>
          <w:bCs/>
          <w:sz w:val="28"/>
          <w:szCs w:val="28"/>
        </w:rPr>
        <w:t xml:space="preserve">ar Regression </w:t>
      </w:r>
      <w:r w:rsidRPr="007377EB">
        <w:rPr>
          <w:rStyle w:val="Strong"/>
          <w:b/>
          <w:bCs/>
          <w:sz w:val="28"/>
          <w:szCs w:val="28"/>
        </w:rPr>
        <w:t>Assumptions</w:t>
      </w:r>
    </w:p>
    <w:p w:rsidR="00525501" w:rsidRPr="00525501" w:rsidRDefault="00525501" w:rsidP="00525501">
      <w:pPr>
        <w:numPr>
          <w:ilvl w:val="0"/>
          <w:numId w:val="22"/>
        </w:numPr>
        <w:spacing w:after="0"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Independence:</w:t>
      </w:r>
      <w:r w:rsidRPr="00525501">
        <w:rPr>
          <w:rFonts w:ascii="Times New Roman" w:hAnsi="Times New Roman" w:cs="Times New Roman"/>
          <w:sz w:val="28"/>
          <w:szCs w:val="28"/>
        </w:rPr>
        <w:t xml:space="preserve"> Each passenger’s survival is an independent event, so this assumption holds.</w:t>
      </w:r>
    </w:p>
    <w:p w:rsidR="00525501" w:rsidRPr="00525501" w:rsidRDefault="00525501" w:rsidP="00525501">
      <w:pPr>
        <w:numPr>
          <w:ilvl w:val="0"/>
          <w:numId w:val="22"/>
        </w:numPr>
        <w:spacing w:before="100" w:beforeAutospacing="1" w:after="100" w:afterAutospacing="1"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 xml:space="preserve">No </w:t>
      </w:r>
      <w:proofErr w:type="spellStart"/>
      <w:r w:rsidRPr="00525501">
        <w:rPr>
          <w:rStyle w:val="Strong"/>
          <w:rFonts w:ascii="Times New Roman" w:hAnsi="Times New Roman" w:cs="Times New Roman"/>
          <w:sz w:val="28"/>
          <w:szCs w:val="28"/>
        </w:rPr>
        <w:t>Multicollinearity</w:t>
      </w:r>
      <w:proofErr w:type="spellEnd"/>
      <w:r w:rsidRPr="00525501">
        <w:rPr>
          <w:rStyle w:val="Strong"/>
          <w:rFonts w:ascii="Times New Roman" w:hAnsi="Times New Roman" w:cs="Times New Roman"/>
          <w:sz w:val="28"/>
          <w:szCs w:val="28"/>
        </w:rPr>
        <w:t>:</w:t>
      </w:r>
      <w:r w:rsidRPr="00525501">
        <w:rPr>
          <w:rFonts w:ascii="Times New Roman" w:hAnsi="Times New Roman" w:cs="Times New Roman"/>
          <w:sz w:val="28"/>
          <w:szCs w:val="28"/>
        </w:rPr>
        <w:t xml:space="preserve"> Some independent variables may be correlated (e.g., </w:t>
      </w:r>
      <w:proofErr w:type="spellStart"/>
      <w:r w:rsidRPr="00525501">
        <w:rPr>
          <w:rStyle w:val="HTMLCode"/>
          <w:rFonts w:ascii="Times New Roman" w:eastAsiaTheme="minorHAnsi" w:hAnsi="Times New Roman" w:cs="Times New Roman"/>
          <w:sz w:val="28"/>
          <w:szCs w:val="28"/>
        </w:rPr>
        <w:t>Pclass</w:t>
      </w:r>
      <w:proofErr w:type="spellEnd"/>
      <w:r w:rsidRPr="00525501">
        <w:rPr>
          <w:rFonts w:ascii="Times New Roman" w:hAnsi="Times New Roman" w:cs="Times New Roman"/>
          <w:sz w:val="28"/>
          <w:szCs w:val="28"/>
        </w:rPr>
        <w:t xml:space="preserve"> and </w:t>
      </w:r>
      <w:r w:rsidRPr="00525501">
        <w:rPr>
          <w:rStyle w:val="HTMLCode"/>
          <w:rFonts w:ascii="Times New Roman" w:eastAsiaTheme="minorHAnsi" w:hAnsi="Times New Roman" w:cs="Times New Roman"/>
          <w:sz w:val="28"/>
          <w:szCs w:val="28"/>
        </w:rPr>
        <w:t>Fare</w:t>
      </w:r>
      <w:r w:rsidRPr="00525501">
        <w:rPr>
          <w:rFonts w:ascii="Times New Roman" w:hAnsi="Times New Roman" w:cs="Times New Roman"/>
          <w:sz w:val="28"/>
          <w:szCs w:val="28"/>
        </w:rPr>
        <w:t>), but this can be checked using Variance Inflation Factor (VIF).</w:t>
      </w:r>
    </w:p>
    <w:p w:rsidR="00525501" w:rsidRPr="00525501" w:rsidRDefault="00525501" w:rsidP="00525501">
      <w:pPr>
        <w:pStyle w:val="Heading4"/>
        <w:spacing w:after="0" w:afterAutospacing="0"/>
        <w:rPr>
          <w:sz w:val="28"/>
          <w:szCs w:val="28"/>
        </w:rPr>
      </w:pPr>
      <w:r w:rsidRPr="00525501">
        <w:rPr>
          <w:rStyle w:val="Strong"/>
          <w:b/>
          <w:bCs/>
          <w:sz w:val="28"/>
          <w:szCs w:val="28"/>
        </w:rPr>
        <w:t xml:space="preserve">Assumptions That </w:t>
      </w:r>
      <w:proofErr w:type="gramStart"/>
      <w:r w:rsidRPr="00525501">
        <w:rPr>
          <w:rStyle w:val="Strong"/>
          <w:b/>
          <w:bCs/>
          <w:sz w:val="28"/>
          <w:szCs w:val="28"/>
        </w:rPr>
        <w:t>Might Be Violated</w:t>
      </w:r>
      <w:proofErr w:type="gramEnd"/>
      <w:r w:rsidRPr="00525501">
        <w:rPr>
          <w:rStyle w:val="Strong"/>
          <w:b/>
          <w:bCs/>
          <w:sz w:val="28"/>
          <w:szCs w:val="28"/>
        </w:rPr>
        <w:t>:</w:t>
      </w:r>
    </w:p>
    <w:p w:rsidR="00525501" w:rsidRPr="00525501" w:rsidRDefault="00525501" w:rsidP="00525501">
      <w:pPr>
        <w:numPr>
          <w:ilvl w:val="0"/>
          <w:numId w:val="23"/>
        </w:numPr>
        <w:spacing w:after="0"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Linearity:</w:t>
      </w:r>
      <w:r w:rsidRPr="00525501">
        <w:rPr>
          <w:rFonts w:ascii="Times New Roman" w:hAnsi="Times New Roman" w:cs="Times New Roman"/>
          <w:sz w:val="28"/>
          <w:szCs w:val="28"/>
        </w:rPr>
        <w:t xml:space="preserve"> The relationship between independent variables and </w:t>
      </w:r>
      <w:r w:rsidRPr="00525501">
        <w:rPr>
          <w:rStyle w:val="HTMLCode"/>
          <w:rFonts w:ascii="Times New Roman" w:eastAsiaTheme="minorHAnsi" w:hAnsi="Times New Roman" w:cs="Times New Roman"/>
          <w:sz w:val="28"/>
          <w:szCs w:val="28"/>
        </w:rPr>
        <w:t>Survived</w:t>
      </w:r>
      <w:r w:rsidRPr="00525501">
        <w:rPr>
          <w:rFonts w:ascii="Times New Roman" w:hAnsi="Times New Roman" w:cs="Times New Roman"/>
          <w:sz w:val="28"/>
          <w:szCs w:val="28"/>
        </w:rPr>
        <w:t xml:space="preserve"> might not be strictly linear. Checking scatter plots or residual plots would help.</w:t>
      </w:r>
    </w:p>
    <w:p w:rsidR="00525501" w:rsidRPr="00525501" w:rsidRDefault="00525501" w:rsidP="00525501">
      <w:pPr>
        <w:numPr>
          <w:ilvl w:val="0"/>
          <w:numId w:val="23"/>
        </w:numPr>
        <w:spacing w:before="100" w:beforeAutospacing="1" w:after="100" w:afterAutospacing="1"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Homoscedasticity:</w:t>
      </w:r>
      <w:r w:rsidRPr="00525501">
        <w:rPr>
          <w:rFonts w:ascii="Times New Roman" w:hAnsi="Times New Roman" w:cs="Times New Roman"/>
          <w:sz w:val="28"/>
          <w:szCs w:val="28"/>
        </w:rPr>
        <w:t xml:space="preserve"> The residuals may not have constant variance, which </w:t>
      </w:r>
      <w:proofErr w:type="gramStart"/>
      <w:r w:rsidRPr="00525501">
        <w:rPr>
          <w:rFonts w:ascii="Times New Roman" w:hAnsi="Times New Roman" w:cs="Times New Roman"/>
          <w:sz w:val="28"/>
          <w:szCs w:val="28"/>
        </w:rPr>
        <w:t>can be checked</w:t>
      </w:r>
      <w:proofErr w:type="gramEnd"/>
      <w:r w:rsidRPr="00525501">
        <w:rPr>
          <w:rFonts w:ascii="Times New Roman" w:hAnsi="Times New Roman" w:cs="Times New Roman"/>
          <w:sz w:val="28"/>
          <w:szCs w:val="28"/>
        </w:rPr>
        <w:t xml:space="preserve"> using a residual vs. fitted values plot.</w:t>
      </w:r>
    </w:p>
    <w:p w:rsidR="00525501" w:rsidRDefault="00525501" w:rsidP="00525501">
      <w:pPr>
        <w:numPr>
          <w:ilvl w:val="0"/>
          <w:numId w:val="23"/>
        </w:numPr>
        <w:spacing w:before="100" w:beforeAutospacing="1" w:after="100" w:afterAutospacing="1"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Normality of Residuals:</w:t>
      </w:r>
      <w:r w:rsidRPr="00525501">
        <w:rPr>
          <w:rFonts w:ascii="Times New Roman" w:hAnsi="Times New Roman" w:cs="Times New Roman"/>
          <w:sz w:val="28"/>
          <w:szCs w:val="28"/>
        </w:rPr>
        <w:t xml:space="preserve"> Since </w:t>
      </w:r>
      <w:r w:rsidRPr="00525501">
        <w:rPr>
          <w:rStyle w:val="HTMLCode"/>
          <w:rFonts w:ascii="Times New Roman" w:eastAsiaTheme="minorHAnsi" w:hAnsi="Times New Roman" w:cs="Times New Roman"/>
          <w:sz w:val="28"/>
          <w:szCs w:val="28"/>
        </w:rPr>
        <w:t>Survived</w:t>
      </w:r>
      <w:r w:rsidRPr="00525501">
        <w:rPr>
          <w:rFonts w:ascii="Times New Roman" w:hAnsi="Times New Roman" w:cs="Times New Roman"/>
          <w:sz w:val="28"/>
          <w:szCs w:val="28"/>
        </w:rPr>
        <w:t xml:space="preserve"> is a binary variable (0 or 1), the residuals may not be normally distributed, violating this assumption.</w:t>
      </w:r>
    </w:p>
    <w:p w:rsidR="00525501" w:rsidRDefault="00525501" w:rsidP="00525501">
      <w:pPr>
        <w:spacing w:before="100" w:beforeAutospacing="1" w:after="100" w:afterAutospacing="1" w:line="240" w:lineRule="auto"/>
        <w:ind w:left="720"/>
        <w:rPr>
          <w:rFonts w:ascii="Times New Roman" w:hAnsi="Times New Roman" w:cs="Times New Roman"/>
          <w:sz w:val="28"/>
          <w:szCs w:val="28"/>
        </w:rPr>
      </w:pPr>
    </w:p>
    <w:p w:rsidR="001E2C16" w:rsidRDefault="001E2C16" w:rsidP="00525501">
      <w:pPr>
        <w:spacing w:before="100" w:beforeAutospacing="1" w:after="100" w:afterAutospacing="1" w:line="240" w:lineRule="auto"/>
        <w:ind w:left="720"/>
        <w:rPr>
          <w:rFonts w:ascii="Times New Roman" w:hAnsi="Times New Roman" w:cs="Times New Roman"/>
          <w:sz w:val="28"/>
          <w:szCs w:val="28"/>
        </w:rPr>
      </w:pPr>
    </w:p>
    <w:p w:rsidR="001E2C16" w:rsidRDefault="001E2C16" w:rsidP="00525501">
      <w:pPr>
        <w:spacing w:before="100" w:beforeAutospacing="1" w:after="100" w:afterAutospacing="1" w:line="240" w:lineRule="auto"/>
        <w:ind w:left="720"/>
        <w:rPr>
          <w:rFonts w:ascii="Times New Roman" w:hAnsi="Times New Roman" w:cs="Times New Roman"/>
          <w:sz w:val="28"/>
          <w:szCs w:val="28"/>
        </w:rPr>
      </w:pPr>
    </w:p>
    <w:p w:rsidR="001E2C16" w:rsidRDefault="001E2C16" w:rsidP="001E2C16">
      <w:pPr>
        <w:spacing w:before="100" w:beforeAutospacing="1" w:after="100" w:afterAutospacing="1" w:line="240" w:lineRule="auto"/>
        <w:rPr>
          <w:rFonts w:ascii="Times New Roman" w:hAnsi="Times New Roman" w:cs="Times New Roman"/>
          <w:sz w:val="28"/>
          <w:szCs w:val="28"/>
        </w:rPr>
      </w:pPr>
      <w:r w:rsidRPr="001E2C16">
        <w:rPr>
          <w:rFonts w:ascii="Times New Roman" w:hAnsi="Times New Roman" w:cs="Times New Roman"/>
          <w:sz w:val="28"/>
          <w:szCs w:val="28"/>
        </w:rPr>
        <w:lastRenderedPageBreak/>
        <w:drawing>
          <wp:inline distT="0" distB="0" distL="0" distR="0" wp14:anchorId="2BB2E7F9" wp14:editId="59F514C3">
            <wp:extent cx="6121316" cy="4724400"/>
            <wp:effectExtent l="190500" t="190500" r="18478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5828" cy="4727883"/>
                    </a:xfrm>
                    <a:prstGeom prst="rect">
                      <a:avLst/>
                    </a:prstGeom>
                    <a:ln>
                      <a:noFill/>
                    </a:ln>
                    <a:effectLst>
                      <a:outerShdw blurRad="190500" algn="tl" rotWithShape="0">
                        <a:srgbClr val="000000">
                          <a:alpha val="70000"/>
                        </a:srgbClr>
                      </a:outerShdw>
                    </a:effectLst>
                  </pic:spPr>
                </pic:pic>
              </a:graphicData>
            </a:graphic>
          </wp:inline>
        </w:drawing>
      </w:r>
    </w:p>
    <w:p w:rsidR="001E2C16" w:rsidRDefault="001E2C16" w:rsidP="001E2C16">
      <w:pPr>
        <w:spacing w:before="100" w:beforeAutospacing="1" w:after="100" w:afterAutospacing="1" w:line="240" w:lineRule="auto"/>
        <w:ind w:left="360"/>
        <w:rPr>
          <w:rFonts w:ascii="Times New Roman" w:hAnsi="Times New Roman" w:cs="Times New Roman"/>
          <w:sz w:val="28"/>
          <w:szCs w:val="28"/>
        </w:rPr>
      </w:pPr>
      <w:r w:rsidRPr="001E2C16">
        <w:rPr>
          <w:rFonts w:ascii="Times New Roman" w:hAnsi="Times New Roman" w:cs="Times New Roman"/>
          <w:sz w:val="28"/>
          <w:szCs w:val="28"/>
        </w:rPr>
        <w:drawing>
          <wp:inline distT="0" distB="0" distL="0" distR="0" wp14:anchorId="2F2F527A" wp14:editId="5BF92368">
            <wp:extent cx="5406373" cy="8636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5624" cy="865078"/>
                    </a:xfrm>
                    <a:prstGeom prst="rect">
                      <a:avLst/>
                    </a:prstGeom>
                  </pic:spPr>
                </pic:pic>
              </a:graphicData>
            </a:graphic>
          </wp:inline>
        </w:drawing>
      </w:r>
    </w:p>
    <w:p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rsidR="001E2C16" w:rsidRDefault="001E2C16" w:rsidP="001E2C16">
      <w:pPr>
        <w:spacing w:before="100" w:beforeAutospacing="1" w:after="100" w:afterAutospacing="1" w:line="240" w:lineRule="auto"/>
        <w:ind w:left="360"/>
        <w:rPr>
          <w:rFonts w:ascii="Times New Roman" w:hAnsi="Times New Roman" w:cs="Times New Roman"/>
          <w:sz w:val="28"/>
          <w:szCs w:val="28"/>
        </w:rPr>
      </w:pPr>
    </w:p>
    <w:p w:rsidR="001E2C16" w:rsidRPr="00525501" w:rsidRDefault="001E2C16" w:rsidP="001E2C16">
      <w:pPr>
        <w:spacing w:before="100" w:beforeAutospacing="1" w:after="100" w:afterAutospacing="1" w:line="240" w:lineRule="auto"/>
        <w:ind w:left="360"/>
        <w:rPr>
          <w:rFonts w:ascii="Times New Roman" w:hAnsi="Times New Roman" w:cs="Times New Roman"/>
          <w:sz w:val="28"/>
          <w:szCs w:val="28"/>
        </w:rPr>
      </w:pPr>
      <w:r w:rsidRPr="001E2C16">
        <w:rPr>
          <w:rFonts w:ascii="Times New Roman" w:hAnsi="Times New Roman" w:cs="Times New Roman"/>
          <w:sz w:val="28"/>
          <w:szCs w:val="28"/>
        </w:rPr>
        <w:lastRenderedPageBreak/>
        <w:drawing>
          <wp:inline distT="0" distB="0" distL="0" distR="0" wp14:anchorId="5408252F" wp14:editId="7F2521C8">
            <wp:extent cx="5699452" cy="3698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3420" cy="3700815"/>
                    </a:xfrm>
                    <a:prstGeom prst="rect">
                      <a:avLst/>
                    </a:prstGeom>
                  </pic:spPr>
                </pic:pic>
              </a:graphicData>
            </a:graphic>
          </wp:inline>
        </w:drawing>
      </w:r>
    </w:p>
    <w:p w:rsidR="007377EB" w:rsidRPr="007377EB" w:rsidRDefault="007377EB" w:rsidP="00525501">
      <w:pPr>
        <w:pStyle w:val="Heading3"/>
        <w:numPr>
          <w:ilvl w:val="0"/>
          <w:numId w:val="24"/>
        </w:numPr>
        <w:spacing w:after="0" w:afterAutospacing="0"/>
        <w:rPr>
          <w:sz w:val="28"/>
          <w:szCs w:val="28"/>
        </w:rPr>
      </w:pPr>
      <w:r>
        <w:rPr>
          <w:rStyle w:val="Strong"/>
          <w:b/>
          <w:bCs/>
          <w:sz w:val="28"/>
          <w:szCs w:val="28"/>
        </w:rPr>
        <w:t xml:space="preserve">Simple </w:t>
      </w:r>
      <w:r w:rsidRPr="007377EB">
        <w:rPr>
          <w:rStyle w:val="Strong"/>
          <w:b/>
          <w:bCs/>
          <w:sz w:val="28"/>
          <w:szCs w:val="28"/>
        </w:rPr>
        <w:t>Linear Regression Assumptions</w:t>
      </w:r>
    </w:p>
    <w:p w:rsidR="007377EB" w:rsidRPr="007377EB" w:rsidRDefault="007377EB" w:rsidP="00525501">
      <w:pPr>
        <w:numPr>
          <w:ilvl w:val="0"/>
          <w:numId w:val="19"/>
        </w:numPr>
        <w:spacing w:after="0"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Independence</w:t>
      </w:r>
      <w:r w:rsidRPr="007377EB">
        <w:rPr>
          <w:rFonts w:ascii="Times New Roman" w:hAnsi="Times New Roman" w:cs="Times New Roman"/>
          <w:sz w:val="28"/>
          <w:szCs w:val="28"/>
        </w:rPr>
        <w:t>: Each passenger’s survival is an independent event, so this assumption holds.</w:t>
      </w:r>
    </w:p>
    <w:p w:rsidR="00525501" w:rsidRDefault="007377EB" w:rsidP="007377EB">
      <w:pPr>
        <w:numPr>
          <w:ilvl w:val="0"/>
          <w:numId w:val="19"/>
        </w:numPr>
        <w:spacing w:before="100" w:beforeAutospacing="1" w:after="100" w:afterAutospacing="1"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 xml:space="preserve">No </w:t>
      </w:r>
      <w:proofErr w:type="spellStart"/>
      <w:r w:rsidRPr="007377EB">
        <w:rPr>
          <w:rStyle w:val="Strong"/>
          <w:rFonts w:ascii="Times New Roman" w:hAnsi="Times New Roman" w:cs="Times New Roman"/>
          <w:sz w:val="28"/>
          <w:szCs w:val="28"/>
        </w:rPr>
        <w:t>Multicollinearity</w:t>
      </w:r>
      <w:proofErr w:type="spellEnd"/>
      <w:r w:rsidRPr="007377EB">
        <w:rPr>
          <w:rFonts w:ascii="Times New Roman" w:hAnsi="Times New Roman" w:cs="Times New Roman"/>
          <w:sz w:val="28"/>
          <w:szCs w:val="28"/>
        </w:rPr>
        <w:t>: We used only one feature (</w:t>
      </w:r>
      <w:r w:rsidRPr="007377EB">
        <w:rPr>
          <w:rStyle w:val="HTMLCode"/>
          <w:rFonts w:ascii="Times New Roman" w:eastAsiaTheme="minorHAnsi" w:hAnsi="Times New Roman" w:cs="Times New Roman"/>
          <w:sz w:val="28"/>
          <w:szCs w:val="28"/>
        </w:rPr>
        <w:t>Fare</w:t>
      </w:r>
      <w:r w:rsidRPr="007377EB">
        <w:rPr>
          <w:rFonts w:ascii="Times New Roman" w:hAnsi="Times New Roman" w:cs="Times New Roman"/>
          <w:sz w:val="28"/>
          <w:szCs w:val="28"/>
        </w:rPr>
        <w:t xml:space="preserve">), so no </w:t>
      </w:r>
      <w:proofErr w:type="spellStart"/>
      <w:r w:rsidRPr="007377EB">
        <w:rPr>
          <w:rFonts w:ascii="Times New Roman" w:hAnsi="Times New Roman" w:cs="Times New Roman"/>
          <w:sz w:val="28"/>
          <w:szCs w:val="28"/>
        </w:rPr>
        <w:t>multicollinearity</w:t>
      </w:r>
      <w:proofErr w:type="spellEnd"/>
      <w:r w:rsidRPr="007377EB">
        <w:rPr>
          <w:rFonts w:ascii="Times New Roman" w:hAnsi="Times New Roman" w:cs="Times New Roman"/>
          <w:sz w:val="28"/>
          <w:szCs w:val="28"/>
        </w:rPr>
        <w:t xml:space="preserve"> issue exists.</w:t>
      </w:r>
    </w:p>
    <w:p w:rsidR="007377EB" w:rsidRPr="00525501" w:rsidRDefault="007377EB" w:rsidP="00525501">
      <w:pPr>
        <w:pStyle w:val="ListParagraph"/>
        <w:numPr>
          <w:ilvl w:val="0"/>
          <w:numId w:val="12"/>
        </w:numPr>
        <w:spacing w:before="100" w:beforeAutospacing="1" w:after="0" w:line="240" w:lineRule="auto"/>
        <w:rPr>
          <w:rFonts w:ascii="Times New Roman" w:hAnsi="Times New Roman" w:cs="Times New Roman"/>
          <w:sz w:val="28"/>
          <w:szCs w:val="28"/>
        </w:rPr>
      </w:pPr>
      <w:r w:rsidRPr="00525501">
        <w:rPr>
          <w:rStyle w:val="Strong"/>
          <w:rFonts w:ascii="Times New Roman" w:hAnsi="Times New Roman" w:cs="Times New Roman"/>
          <w:sz w:val="28"/>
          <w:szCs w:val="28"/>
        </w:rPr>
        <w:t>Assumptions that Might Be Violated:</w:t>
      </w:r>
    </w:p>
    <w:p w:rsidR="007377EB" w:rsidRPr="007377EB" w:rsidRDefault="007377EB" w:rsidP="00525501">
      <w:pPr>
        <w:numPr>
          <w:ilvl w:val="0"/>
          <w:numId w:val="20"/>
        </w:numPr>
        <w:spacing w:after="0"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Linearity</w:t>
      </w:r>
      <w:r w:rsidRPr="007377EB">
        <w:rPr>
          <w:rFonts w:ascii="Times New Roman" w:hAnsi="Times New Roman" w:cs="Times New Roman"/>
          <w:sz w:val="28"/>
          <w:szCs w:val="28"/>
        </w:rPr>
        <w:t xml:space="preserve">: The relationship between </w:t>
      </w:r>
      <w:r w:rsidRPr="007377EB">
        <w:rPr>
          <w:rStyle w:val="HTMLCode"/>
          <w:rFonts w:ascii="Times New Roman" w:eastAsiaTheme="minorHAnsi" w:hAnsi="Times New Roman" w:cs="Times New Roman"/>
          <w:sz w:val="28"/>
          <w:szCs w:val="28"/>
        </w:rPr>
        <w:t>Fare</w:t>
      </w:r>
      <w:r w:rsidRPr="007377EB">
        <w:rPr>
          <w:rFonts w:ascii="Times New Roman" w:hAnsi="Times New Roman" w:cs="Times New Roman"/>
          <w:sz w:val="28"/>
          <w:szCs w:val="28"/>
        </w:rPr>
        <w:t xml:space="preserve"> and </w:t>
      </w:r>
      <w:r w:rsidRPr="007377EB">
        <w:rPr>
          <w:rStyle w:val="HTMLCode"/>
          <w:rFonts w:ascii="Times New Roman" w:eastAsiaTheme="minorHAnsi" w:hAnsi="Times New Roman" w:cs="Times New Roman"/>
          <w:sz w:val="28"/>
          <w:szCs w:val="28"/>
        </w:rPr>
        <w:t>Survived</w:t>
      </w:r>
      <w:r w:rsidRPr="007377EB">
        <w:rPr>
          <w:rFonts w:ascii="Times New Roman" w:hAnsi="Times New Roman" w:cs="Times New Roman"/>
          <w:sz w:val="28"/>
          <w:szCs w:val="28"/>
        </w:rPr>
        <w:t xml:space="preserve"> might not be strictly linear. Checking a scatter plot would help.</w:t>
      </w:r>
    </w:p>
    <w:p w:rsidR="007377EB" w:rsidRPr="007377EB" w:rsidRDefault="007377EB" w:rsidP="007377EB">
      <w:pPr>
        <w:numPr>
          <w:ilvl w:val="0"/>
          <w:numId w:val="20"/>
        </w:numPr>
        <w:spacing w:before="100" w:beforeAutospacing="1" w:after="100" w:afterAutospacing="1"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Homoscedasticity</w:t>
      </w:r>
      <w:r w:rsidRPr="007377EB">
        <w:rPr>
          <w:rFonts w:ascii="Times New Roman" w:hAnsi="Times New Roman" w:cs="Times New Roman"/>
          <w:sz w:val="28"/>
          <w:szCs w:val="28"/>
        </w:rPr>
        <w:t xml:space="preserve">: Residuals might not have constant variance. A residual plot </w:t>
      </w:r>
      <w:proofErr w:type="gramStart"/>
      <w:r w:rsidRPr="007377EB">
        <w:rPr>
          <w:rFonts w:ascii="Times New Roman" w:hAnsi="Times New Roman" w:cs="Times New Roman"/>
          <w:sz w:val="28"/>
          <w:szCs w:val="28"/>
        </w:rPr>
        <w:t>should be checked</w:t>
      </w:r>
      <w:proofErr w:type="gramEnd"/>
      <w:r w:rsidRPr="007377EB">
        <w:rPr>
          <w:rFonts w:ascii="Times New Roman" w:hAnsi="Times New Roman" w:cs="Times New Roman"/>
          <w:sz w:val="28"/>
          <w:szCs w:val="28"/>
        </w:rPr>
        <w:t>.</w:t>
      </w:r>
    </w:p>
    <w:p w:rsidR="007377EB" w:rsidRPr="007377EB" w:rsidRDefault="007377EB" w:rsidP="007377EB">
      <w:pPr>
        <w:numPr>
          <w:ilvl w:val="0"/>
          <w:numId w:val="20"/>
        </w:numPr>
        <w:spacing w:before="100" w:beforeAutospacing="1" w:after="100" w:afterAutospacing="1" w:line="240" w:lineRule="auto"/>
        <w:rPr>
          <w:rFonts w:ascii="Times New Roman" w:hAnsi="Times New Roman" w:cs="Times New Roman"/>
          <w:sz w:val="28"/>
          <w:szCs w:val="28"/>
        </w:rPr>
      </w:pPr>
      <w:r w:rsidRPr="007377EB">
        <w:rPr>
          <w:rStyle w:val="Strong"/>
          <w:rFonts w:ascii="Times New Roman" w:hAnsi="Times New Roman" w:cs="Times New Roman"/>
          <w:sz w:val="28"/>
          <w:szCs w:val="28"/>
        </w:rPr>
        <w:t>Normality of Residuals</w:t>
      </w:r>
      <w:r w:rsidRPr="007377EB">
        <w:rPr>
          <w:rFonts w:ascii="Times New Roman" w:hAnsi="Times New Roman" w:cs="Times New Roman"/>
          <w:sz w:val="28"/>
          <w:szCs w:val="28"/>
        </w:rPr>
        <w:t xml:space="preserve">: Since </w:t>
      </w:r>
      <w:r w:rsidRPr="007377EB">
        <w:rPr>
          <w:rStyle w:val="HTMLCode"/>
          <w:rFonts w:ascii="Times New Roman" w:eastAsiaTheme="minorHAnsi" w:hAnsi="Times New Roman" w:cs="Times New Roman"/>
          <w:sz w:val="28"/>
          <w:szCs w:val="28"/>
        </w:rPr>
        <w:t>Survived</w:t>
      </w:r>
      <w:r w:rsidRPr="007377EB">
        <w:rPr>
          <w:rFonts w:ascii="Times New Roman" w:hAnsi="Times New Roman" w:cs="Times New Roman"/>
          <w:sz w:val="28"/>
          <w:szCs w:val="28"/>
        </w:rPr>
        <w:t xml:space="preserve"> is a </w:t>
      </w:r>
      <w:r w:rsidRPr="007377EB">
        <w:rPr>
          <w:rStyle w:val="Strong"/>
          <w:rFonts w:ascii="Times New Roman" w:hAnsi="Times New Roman" w:cs="Times New Roman"/>
          <w:sz w:val="28"/>
          <w:szCs w:val="28"/>
        </w:rPr>
        <w:t>binary variable (0 or 1)</w:t>
      </w:r>
      <w:r w:rsidRPr="007377EB">
        <w:rPr>
          <w:rFonts w:ascii="Times New Roman" w:hAnsi="Times New Roman" w:cs="Times New Roman"/>
          <w:sz w:val="28"/>
          <w:szCs w:val="28"/>
        </w:rPr>
        <w:t>, the residuals may not be normally distributed.</w:t>
      </w:r>
    </w:p>
    <w:p w:rsidR="007377EB" w:rsidRPr="00D64816" w:rsidRDefault="007377EB" w:rsidP="007377EB">
      <w:pPr>
        <w:pStyle w:val="ListParagraph"/>
        <w:spacing w:after="0"/>
        <w:ind w:left="360"/>
        <w:jc w:val="both"/>
        <w:rPr>
          <w:rFonts w:ascii="Times New Roman" w:hAnsi="Times New Roman" w:cs="Times New Roman"/>
          <w:b/>
          <w:bCs/>
          <w:sz w:val="28"/>
          <w:szCs w:val="28"/>
        </w:rPr>
      </w:pPr>
    </w:p>
    <w:p w:rsidR="00D64816" w:rsidRDefault="00D64816" w:rsidP="00D64816">
      <w:pPr>
        <w:pStyle w:val="ListParagraph"/>
        <w:spacing w:after="0"/>
        <w:ind w:left="360"/>
        <w:jc w:val="both"/>
        <w:rPr>
          <w:rFonts w:ascii="Times New Roman" w:hAnsi="Times New Roman" w:cs="Times New Roman"/>
          <w:sz w:val="28"/>
          <w:szCs w:val="28"/>
        </w:rPr>
      </w:pPr>
    </w:p>
    <w:p w:rsidR="007377EB" w:rsidRDefault="007377EB" w:rsidP="00D64816">
      <w:pPr>
        <w:pStyle w:val="ListParagraph"/>
        <w:spacing w:after="0"/>
        <w:ind w:left="360"/>
        <w:jc w:val="both"/>
        <w:rPr>
          <w:rFonts w:ascii="Times New Roman" w:hAnsi="Times New Roman" w:cs="Times New Roman"/>
          <w:sz w:val="28"/>
          <w:szCs w:val="28"/>
        </w:rPr>
      </w:pPr>
    </w:p>
    <w:p w:rsidR="001E2C16" w:rsidRDefault="001E2C16" w:rsidP="00D64816">
      <w:pPr>
        <w:pStyle w:val="ListParagraph"/>
        <w:spacing w:after="0"/>
        <w:ind w:left="360"/>
        <w:jc w:val="both"/>
        <w:rPr>
          <w:rFonts w:ascii="Times New Roman" w:hAnsi="Times New Roman" w:cs="Times New Roman"/>
          <w:sz w:val="28"/>
          <w:szCs w:val="28"/>
        </w:rPr>
      </w:pPr>
    </w:p>
    <w:p w:rsidR="008D3477" w:rsidRDefault="008D3477" w:rsidP="008D3477">
      <w:pPr>
        <w:pStyle w:val="Heading2"/>
        <w:jc w:val="both"/>
        <w:rPr>
          <w:rFonts w:ascii="Times New Roman" w:eastAsiaTheme="minorHAnsi" w:hAnsi="Times New Roman" w:cs="Times New Roman"/>
          <w:color w:val="auto"/>
          <w:sz w:val="28"/>
          <w:szCs w:val="28"/>
        </w:rPr>
      </w:pPr>
      <w:proofErr w:type="spellStart"/>
      <w:r>
        <w:rPr>
          <w:rFonts w:ascii="Times New Roman" w:eastAsiaTheme="minorHAnsi" w:hAnsi="Times New Roman" w:cs="Times New Roman"/>
          <w:color w:val="auto"/>
          <w:sz w:val="28"/>
          <w:szCs w:val="28"/>
        </w:rPr>
        <w:lastRenderedPageBreak/>
        <w:t>Github</w:t>
      </w:r>
      <w:proofErr w:type="spellEnd"/>
      <w:r>
        <w:rPr>
          <w:rFonts w:ascii="Times New Roman" w:eastAsiaTheme="minorHAnsi" w:hAnsi="Times New Roman" w:cs="Times New Roman"/>
          <w:color w:val="auto"/>
          <w:sz w:val="28"/>
          <w:szCs w:val="28"/>
        </w:rPr>
        <w:t xml:space="preserve">: </w:t>
      </w:r>
      <w:hyperlink r:id="rId19" w:history="1">
        <w:r w:rsidRPr="008D3477">
          <w:rPr>
            <w:rStyle w:val="Hyperlink"/>
            <w:rFonts w:ascii="Times New Roman" w:eastAsiaTheme="minorHAnsi" w:hAnsi="Times New Roman" w:cs="Times New Roman"/>
            <w:sz w:val="28"/>
            <w:szCs w:val="28"/>
          </w:rPr>
          <w:t>https://github.com/dnyaneshwardhere/ML</w:t>
        </w:r>
      </w:hyperlink>
    </w:p>
    <w:p w:rsidR="00A765A9" w:rsidRPr="00D64816" w:rsidRDefault="00A765A9" w:rsidP="008D3477">
      <w:pPr>
        <w:pStyle w:val="Heading2"/>
        <w:jc w:val="both"/>
        <w:rPr>
          <w:rFonts w:ascii="Times New Roman" w:hAnsi="Times New Roman" w:cs="Times New Roman"/>
          <w:color w:val="auto"/>
          <w:sz w:val="28"/>
          <w:szCs w:val="28"/>
        </w:rPr>
      </w:pPr>
      <w:r w:rsidRPr="00D64816">
        <w:rPr>
          <w:rStyle w:val="Strong"/>
          <w:rFonts w:ascii="Times New Roman" w:hAnsi="Times New Roman" w:cs="Times New Roman"/>
          <w:color w:val="auto"/>
          <w:sz w:val="28"/>
          <w:szCs w:val="28"/>
        </w:rPr>
        <w:t>Conclusion</w:t>
      </w:r>
    </w:p>
    <w:p w:rsidR="00A765A9" w:rsidRPr="00D64816" w:rsidRDefault="00D64816" w:rsidP="00A765A9">
      <w:pPr>
        <w:jc w:val="both"/>
        <w:rPr>
          <w:rFonts w:ascii="Times New Roman" w:hAnsi="Times New Roman" w:cs="Times New Roman"/>
          <w:sz w:val="28"/>
          <w:szCs w:val="28"/>
        </w:rPr>
      </w:pPr>
      <w:r w:rsidRPr="00D64816">
        <w:rPr>
          <w:rFonts w:ascii="Times New Roman" w:hAnsi="Times New Roman" w:cs="Times New Roman"/>
          <w:sz w:val="28"/>
          <w:szCs w:val="28"/>
        </w:rPr>
        <w:t>Linear Regression model on the Titanic data tested correlations between features and survival rate while maintaining major assumptions such as linearity, independence, and normality. Transformations required and feature selection enhanced model performance, making it more credible for predictive purposes.</w:t>
      </w:r>
    </w:p>
    <w:sectPr w:rsidR="00A765A9" w:rsidRPr="00D64816" w:rsidSect="006E348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3BE" w:rsidRDefault="00B203BE" w:rsidP="00C575A2">
      <w:pPr>
        <w:spacing w:after="0" w:line="240" w:lineRule="auto"/>
      </w:pPr>
      <w:r>
        <w:separator/>
      </w:r>
    </w:p>
  </w:endnote>
  <w:endnote w:type="continuationSeparator" w:id="0">
    <w:p w:rsidR="00B203BE" w:rsidRDefault="00B203BE" w:rsidP="00C5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3BE" w:rsidRDefault="00B203BE" w:rsidP="00C575A2">
      <w:pPr>
        <w:spacing w:after="0" w:line="240" w:lineRule="auto"/>
      </w:pPr>
      <w:r>
        <w:separator/>
      </w:r>
    </w:p>
  </w:footnote>
  <w:footnote w:type="continuationSeparator" w:id="0">
    <w:p w:rsidR="00B203BE" w:rsidRDefault="00B203BE" w:rsidP="00C57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AF7"/>
    <w:multiLevelType w:val="multilevel"/>
    <w:tmpl w:val="6D1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241E"/>
    <w:multiLevelType w:val="hybridMultilevel"/>
    <w:tmpl w:val="0C4A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6499"/>
    <w:multiLevelType w:val="multilevel"/>
    <w:tmpl w:val="05223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22F4"/>
    <w:multiLevelType w:val="hybridMultilevel"/>
    <w:tmpl w:val="2716D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551E4"/>
    <w:multiLevelType w:val="multilevel"/>
    <w:tmpl w:val="E2D6C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E42E1"/>
    <w:multiLevelType w:val="multilevel"/>
    <w:tmpl w:val="E9F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758F"/>
    <w:multiLevelType w:val="hybridMultilevel"/>
    <w:tmpl w:val="B8704152"/>
    <w:lvl w:ilvl="0" w:tplc="D35AB9A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00242B"/>
    <w:multiLevelType w:val="multilevel"/>
    <w:tmpl w:val="9A76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C40A7"/>
    <w:multiLevelType w:val="multilevel"/>
    <w:tmpl w:val="212E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B6AD8"/>
    <w:multiLevelType w:val="multilevel"/>
    <w:tmpl w:val="4A28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A00F2"/>
    <w:multiLevelType w:val="multilevel"/>
    <w:tmpl w:val="C1DA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D7E11"/>
    <w:multiLevelType w:val="multilevel"/>
    <w:tmpl w:val="628A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170"/>
    <w:multiLevelType w:val="hybridMultilevel"/>
    <w:tmpl w:val="C458E4BC"/>
    <w:lvl w:ilvl="0" w:tplc="D35AB9A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663079"/>
    <w:multiLevelType w:val="multilevel"/>
    <w:tmpl w:val="AE3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A11A3"/>
    <w:multiLevelType w:val="multilevel"/>
    <w:tmpl w:val="7D82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C7FD0"/>
    <w:multiLevelType w:val="multilevel"/>
    <w:tmpl w:val="4010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F0687"/>
    <w:multiLevelType w:val="multilevel"/>
    <w:tmpl w:val="28C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900BC"/>
    <w:multiLevelType w:val="hybridMultilevel"/>
    <w:tmpl w:val="8A740B56"/>
    <w:lvl w:ilvl="0" w:tplc="D35AB9A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E44A7C"/>
    <w:multiLevelType w:val="multilevel"/>
    <w:tmpl w:val="65E0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10286"/>
    <w:multiLevelType w:val="multilevel"/>
    <w:tmpl w:val="05B4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E65E0"/>
    <w:multiLevelType w:val="multilevel"/>
    <w:tmpl w:val="35A4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C7F4E"/>
    <w:multiLevelType w:val="multilevel"/>
    <w:tmpl w:val="43B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54E59"/>
    <w:multiLevelType w:val="multilevel"/>
    <w:tmpl w:val="E7B6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1592F"/>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3"/>
  </w:num>
  <w:num w:numId="3">
    <w:abstractNumId w:val="21"/>
  </w:num>
  <w:num w:numId="4">
    <w:abstractNumId w:val="8"/>
  </w:num>
  <w:num w:numId="5">
    <w:abstractNumId w:val="11"/>
  </w:num>
  <w:num w:numId="6">
    <w:abstractNumId w:val="13"/>
  </w:num>
  <w:num w:numId="7">
    <w:abstractNumId w:val="6"/>
  </w:num>
  <w:num w:numId="8">
    <w:abstractNumId w:val="0"/>
  </w:num>
  <w:num w:numId="9">
    <w:abstractNumId w:val="16"/>
  </w:num>
  <w:num w:numId="10">
    <w:abstractNumId w:val="5"/>
  </w:num>
  <w:num w:numId="11">
    <w:abstractNumId w:val="15"/>
  </w:num>
  <w:num w:numId="12">
    <w:abstractNumId w:val="1"/>
  </w:num>
  <w:num w:numId="13">
    <w:abstractNumId w:val="9"/>
  </w:num>
  <w:num w:numId="14">
    <w:abstractNumId w:val="19"/>
  </w:num>
  <w:num w:numId="15">
    <w:abstractNumId w:val="2"/>
  </w:num>
  <w:num w:numId="16">
    <w:abstractNumId w:val="4"/>
  </w:num>
  <w:num w:numId="17">
    <w:abstractNumId w:val="14"/>
  </w:num>
  <w:num w:numId="18">
    <w:abstractNumId w:val="10"/>
  </w:num>
  <w:num w:numId="19">
    <w:abstractNumId w:val="22"/>
  </w:num>
  <w:num w:numId="20">
    <w:abstractNumId w:val="20"/>
  </w:num>
  <w:num w:numId="21">
    <w:abstractNumId w:val="17"/>
  </w:num>
  <w:num w:numId="22">
    <w:abstractNumId w:val="18"/>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48F"/>
    <w:rsid w:val="000858B6"/>
    <w:rsid w:val="001E2C16"/>
    <w:rsid w:val="004F58A3"/>
    <w:rsid w:val="00525501"/>
    <w:rsid w:val="006851C1"/>
    <w:rsid w:val="006E348F"/>
    <w:rsid w:val="007377EB"/>
    <w:rsid w:val="008D3477"/>
    <w:rsid w:val="00A765A9"/>
    <w:rsid w:val="00AC6D9C"/>
    <w:rsid w:val="00B203BE"/>
    <w:rsid w:val="00C575A2"/>
    <w:rsid w:val="00D35664"/>
    <w:rsid w:val="00D64816"/>
    <w:rsid w:val="00D840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FF35"/>
  <w15:chartTrackingRefBased/>
  <w15:docId w15:val="{B078848B-E742-45EC-B271-E0DD822C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48F"/>
  </w:style>
  <w:style w:type="paragraph" w:styleId="Heading2">
    <w:name w:val="heading 2"/>
    <w:basedOn w:val="Normal"/>
    <w:next w:val="Normal"/>
    <w:link w:val="Heading2Char"/>
    <w:uiPriority w:val="9"/>
    <w:semiHidden/>
    <w:unhideWhenUsed/>
    <w:qFormat/>
    <w:rsid w:val="00A76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35664"/>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D35664"/>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8F"/>
    <w:pPr>
      <w:ind w:left="720"/>
      <w:contextualSpacing/>
    </w:pPr>
  </w:style>
  <w:style w:type="character" w:customStyle="1" w:styleId="Heading3Char">
    <w:name w:val="Heading 3 Char"/>
    <w:basedOn w:val="DefaultParagraphFont"/>
    <w:link w:val="Heading3"/>
    <w:uiPriority w:val="9"/>
    <w:rsid w:val="00D35664"/>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D35664"/>
    <w:rPr>
      <w:rFonts w:ascii="Times New Roman" w:eastAsia="Times New Roman" w:hAnsi="Times New Roman" w:cs="Times New Roman"/>
      <w:b/>
      <w:bCs/>
      <w:sz w:val="24"/>
      <w:szCs w:val="24"/>
      <w:lang w:bidi="mr-IN"/>
    </w:rPr>
  </w:style>
  <w:style w:type="character" w:styleId="Strong">
    <w:name w:val="Strong"/>
    <w:basedOn w:val="DefaultParagraphFont"/>
    <w:uiPriority w:val="22"/>
    <w:qFormat/>
    <w:rsid w:val="00D35664"/>
    <w:rPr>
      <w:b/>
      <w:bCs/>
    </w:rPr>
  </w:style>
  <w:style w:type="character" w:customStyle="1" w:styleId="katex-mathml">
    <w:name w:val="katex-mathml"/>
    <w:basedOn w:val="DefaultParagraphFont"/>
    <w:rsid w:val="00D35664"/>
  </w:style>
  <w:style w:type="character" w:customStyle="1" w:styleId="mord">
    <w:name w:val="mord"/>
    <w:basedOn w:val="DefaultParagraphFont"/>
    <w:rsid w:val="00D35664"/>
  </w:style>
  <w:style w:type="character" w:customStyle="1" w:styleId="mrel">
    <w:name w:val="mrel"/>
    <w:basedOn w:val="DefaultParagraphFont"/>
    <w:rsid w:val="00D35664"/>
  </w:style>
  <w:style w:type="character" w:customStyle="1" w:styleId="vlist-s">
    <w:name w:val="vlist-s"/>
    <w:basedOn w:val="DefaultParagraphFont"/>
    <w:rsid w:val="00D35664"/>
  </w:style>
  <w:style w:type="character" w:customStyle="1" w:styleId="mbin">
    <w:name w:val="mbin"/>
    <w:basedOn w:val="DefaultParagraphFont"/>
    <w:rsid w:val="00D35664"/>
  </w:style>
  <w:style w:type="character" w:customStyle="1" w:styleId="mpunct">
    <w:name w:val="mpunct"/>
    <w:basedOn w:val="DefaultParagraphFont"/>
    <w:rsid w:val="00D35664"/>
  </w:style>
  <w:style w:type="character" w:customStyle="1" w:styleId="Heading2Char">
    <w:name w:val="Heading 2 Char"/>
    <w:basedOn w:val="DefaultParagraphFont"/>
    <w:link w:val="Heading2"/>
    <w:uiPriority w:val="9"/>
    <w:semiHidden/>
    <w:rsid w:val="00A765A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377E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7377EB"/>
    <w:rPr>
      <w:rFonts w:ascii="Courier New" w:eastAsia="Times New Roman" w:hAnsi="Courier New" w:cs="Courier New"/>
      <w:sz w:val="20"/>
      <w:szCs w:val="20"/>
    </w:rPr>
  </w:style>
  <w:style w:type="character" w:styleId="Hyperlink">
    <w:name w:val="Hyperlink"/>
    <w:basedOn w:val="DefaultParagraphFont"/>
    <w:uiPriority w:val="99"/>
    <w:unhideWhenUsed/>
    <w:rsid w:val="008D3477"/>
    <w:rPr>
      <w:color w:val="0563C1" w:themeColor="hyperlink"/>
      <w:u w:val="single"/>
    </w:rPr>
  </w:style>
  <w:style w:type="paragraph" w:styleId="Header">
    <w:name w:val="header"/>
    <w:basedOn w:val="Normal"/>
    <w:link w:val="HeaderChar"/>
    <w:uiPriority w:val="99"/>
    <w:unhideWhenUsed/>
    <w:rsid w:val="00C5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5A2"/>
  </w:style>
  <w:style w:type="paragraph" w:styleId="Footer">
    <w:name w:val="footer"/>
    <w:basedOn w:val="Normal"/>
    <w:link w:val="FooterChar"/>
    <w:uiPriority w:val="99"/>
    <w:unhideWhenUsed/>
    <w:rsid w:val="00C5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4282">
      <w:bodyDiv w:val="1"/>
      <w:marLeft w:val="0"/>
      <w:marRight w:val="0"/>
      <w:marTop w:val="0"/>
      <w:marBottom w:val="0"/>
      <w:divBdr>
        <w:top w:val="none" w:sz="0" w:space="0" w:color="auto"/>
        <w:left w:val="none" w:sz="0" w:space="0" w:color="auto"/>
        <w:bottom w:val="none" w:sz="0" w:space="0" w:color="auto"/>
        <w:right w:val="none" w:sz="0" w:space="0" w:color="auto"/>
      </w:divBdr>
    </w:div>
    <w:div w:id="200821757">
      <w:bodyDiv w:val="1"/>
      <w:marLeft w:val="0"/>
      <w:marRight w:val="0"/>
      <w:marTop w:val="0"/>
      <w:marBottom w:val="0"/>
      <w:divBdr>
        <w:top w:val="none" w:sz="0" w:space="0" w:color="auto"/>
        <w:left w:val="none" w:sz="0" w:space="0" w:color="auto"/>
        <w:bottom w:val="none" w:sz="0" w:space="0" w:color="auto"/>
        <w:right w:val="none" w:sz="0" w:space="0" w:color="auto"/>
      </w:divBdr>
    </w:div>
    <w:div w:id="209924999">
      <w:bodyDiv w:val="1"/>
      <w:marLeft w:val="0"/>
      <w:marRight w:val="0"/>
      <w:marTop w:val="0"/>
      <w:marBottom w:val="0"/>
      <w:divBdr>
        <w:top w:val="none" w:sz="0" w:space="0" w:color="auto"/>
        <w:left w:val="none" w:sz="0" w:space="0" w:color="auto"/>
        <w:bottom w:val="none" w:sz="0" w:space="0" w:color="auto"/>
        <w:right w:val="none" w:sz="0" w:space="0" w:color="auto"/>
      </w:divBdr>
    </w:div>
    <w:div w:id="292296539">
      <w:bodyDiv w:val="1"/>
      <w:marLeft w:val="0"/>
      <w:marRight w:val="0"/>
      <w:marTop w:val="0"/>
      <w:marBottom w:val="0"/>
      <w:divBdr>
        <w:top w:val="none" w:sz="0" w:space="0" w:color="auto"/>
        <w:left w:val="none" w:sz="0" w:space="0" w:color="auto"/>
        <w:bottom w:val="none" w:sz="0" w:space="0" w:color="auto"/>
        <w:right w:val="none" w:sz="0" w:space="0" w:color="auto"/>
      </w:divBdr>
    </w:div>
    <w:div w:id="335882118">
      <w:bodyDiv w:val="1"/>
      <w:marLeft w:val="0"/>
      <w:marRight w:val="0"/>
      <w:marTop w:val="0"/>
      <w:marBottom w:val="0"/>
      <w:divBdr>
        <w:top w:val="none" w:sz="0" w:space="0" w:color="auto"/>
        <w:left w:val="none" w:sz="0" w:space="0" w:color="auto"/>
        <w:bottom w:val="none" w:sz="0" w:space="0" w:color="auto"/>
        <w:right w:val="none" w:sz="0" w:space="0" w:color="auto"/>
      </w:divBdr>
    </w:div>
    <w:div w:id="449782874">
      <w:bodyDiv w:val="1"/>
      <w:marLeft w:val="0"/>
      <w:marRight w:val="0"/>
      <w:marTop w:val="0"/>
      <w:marBottom w:val="0"/>
      <w:divBdr>
        <w:top w:val="none" w:sz="0" w:space="0" w:color="auto"/>
        <w:left w:val="none" w:sz="0" w:space="0" w:color="auto"/>
        <w:bottom w:val="none" w:sz="0" w:space="0" w:color="auto"/>
        <w:right w:val="none" w:sz="0" w:space="0" w:color="auto"/>
      </w:divBdr>
    </w:div>
    <w:div w:id="749238034">
      <w:bodyDiv w:val="1"/>
      <w:marLeft w:val="0"/>
      <w:marRight w:val="0"/>
      <w:marTop w:val="0"/>
      <w:marBottom w:val="0"/>
      <w:divBdr>
        <w:top w:val="none" w:sz="0" w:space="0" w:color="auto"/>
        <w:left w:val="none" w:sz="0" w:space="0" w:color="auto"/>
        <w:bottom w:val="none" w:sz="0" w:space="0" w:color="auto"/>
        <w:right w:val="none" w:sz="0" w:space="0" w:color="auto"/>
      </w:divBdr>
    </w:div>
    <w:div w:id="1271937357">
      <w:bodyDiv w:val="1"/>
      <w:marLeft w:val="0"/>
      <w:marRight w:val="0"/>
      <w:marTop w:val="0"/>
      <w:marBottom w:val="0"/>
      <w:divBdr>
        <w:top w:val="none" w:sz="0" w:space="0" w:color="auto"/>
        <w:left w:val="none" w:sz="0" w:space="0" w:color="auto"/>
        <w:bottom w:val="none" w:sz="0" w:space="0" w:color="auto"/>
        <w:right w:val="none" w:sz="0" w:space="0" w:color="auto"/>
      </w:divBdr>
    </w:div>
    <w:div w:id="1412507451">
      <w:bodyDiv w:val="1"/>
      <w:marLeft w:val="0"/>
      <w:marRight w:val="0"/>
      <w:marTop w:val="0"/>
      <w:marBottom w:val="0"/>
      <w:divBdr>
        <w:top w:val="none" w:sz="0" w:space="0" w:color="auto"/>
        <w:left w:val="none" w:sz="0" w:space="0" w:color="auto"/>
        <w:bottom w:val="none" w:sz="0" w:space="0" w:color="auto"/>
        <w:right w:val="none" w:sz="0" w:space="0" w:color="auto"/>
      </w:divBdr>
    </w:div>
    <w:div w:id="1550723664">
      <w:bodyDiv w:val="1"/>
      <w:marLeft w:val="0"/>
      <w:marRight w:val="0"/>
      <w:marTop w:val="0"/>
      <w:marBottom w:val="0"/>
      <w:divBdr>
        <w:top w:val="none" w:sz="0" w:space="0" w:color="auto"/>
        <w:left w:val="none" w:sz="0" w:space="0" w:color="auto"/>
        <w:bottom w:val="none" w:sz="0" w:space="0" w:color="auto"/>
        <w:right w:val="none" w:sz="0" w:space="0" w:color="auto"/>
      </w:divBdr>
    </w:div>
    <w:div w:id="1570920582">
      <w:bodyDiv w:val="1"/>
      <w:marLeft w:val="0"/>
      <w:marRight w:val="0"/>
      <w:marTop w:val="0"/>
      <w:marBottom w:val="0"/>
      <w:divBdr>
        <w:top w:val="none" w:sz="0" w:space="0" w:color="auto"/>
        <w:left w:val="none" w:sz="0" w:space="0" w:color="auto"/>
        <w:bottom w:val="none" w:sz="0" w:space="0" w:color="auto"/>
        <w:right w:val="none" w:sz="0" w:space="0" w:color="auto"/>
      </w:divBdr>
    </w:div>
    <w:div w:id="2014646447">
      <w:bodyDiv w:val="1"/>
      <w:marLeft w:val="0"/>
      <w:marRight w:val="0"/>
      <w:marTop w:val="0"/>
      <w:marBottom w:val="0"/>
      <w:divBdr>
        <w:top w:val="none" w:sz="0" w:space="0" w:color="auto"/>
        <w:left w:val="none" w:sz="0" w:space="0" w:color="auto"/>
        <w:bottom w:val="none" w:sz="0" w:space="0" w:color="auto"/>
        <w:right w:val="none" w:sz="0" w:space="0" w:color="auto"/>
      </w:divBdr>
    </w:div>
    <w:div w:id="213583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dnyaneshwardhere/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Shrikrishna Dhere</dc:creator>
  <cp:keywords/>
  <dc:description/>
  <cp:lastModifiedBy>Dnyaneshwar Shrikrishna Dhere</cp:lastModifiedBy>
  <cp:revision>5</cp:revision>
  <cp:lastPrinted>2025-02-28T10:15:00Z</cp:lastPrinted>
  <dcterms:created xsi:type="dcterms:W3CDTF">2025-02-28T09:44:00Z</dcterms:created>
  <dcterms:modified xsi:type="dcterms:W3CDTF">2025-02-28T10:16:00Z</dcterms:modified>
</cp:coreProperties>
</file>