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標題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智慧型手機應用程式開發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>HW6</w:t>
      </w:r>
    </w:p>
    <w:p>
      <w:pPr>
        <w:pStyle w:val="標題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資工三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陳勇瑜</w:t>
      </w:r>
      <w:r>
        <w:rPr>
          <w:rFonts w:ascii="Helvetica" w:cs="Arial Unicode MS" w:hAnsi="Helvetica"/>
          <w:rtl w:val="0"/>
        </w:rPr>
        <w:t xml:space="preserve"> </w:t>
      </w:r>
      <w:r>
        <w:rPr>
          <w:rFonts w:ascii="Helvetica" w:cs="Arial Unicode MS" w:hAnsi="Helvetica"/>
          <w:rtl w:val="0"/>
        </w:rPr>
        <w:t>4102056034</w:t>
      </w:r>
    </w:p>
    <w:p>
      <w:pPr>
        <w:pStyle w:val="內文"/>
        <w:bidi w:val="0"/>
      </w:pPr>
    </w:p>
    <w:p>
      <w:pPr>
        <w:pStyle w:val="內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版面配置：</w:t>
      </w:r>
    </w:p>
    <w:p>
      <w:pPr>
        <w:pStyle w:val="內文"/>
        <w:numPr>
          <w:ilvl w:val="2"/>
          <w:numId w:val="4"/>
        </w:numPr>
        <w:bidi w:val="0"/>
      </w:pPr>
      <w:r>
        <w:rPr>
          <w:rFonts w:ascii="Helvetica" w:cs="Arial Unicode MS" w:hAnsi="Helvetica"/>
          <w:rtl w:val="0"/>
        </w:rPr>
        <w:t xml:space="preserve">editText: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輸入</w:t>
      </w:r>
      <w:r>
        <w:rPr>
          <w:rFonts w:ascii="Helvetica" w:cs="Arial Unicode MS" w:hAnsi="Helvetica"/>
          <w:rtl w:val="0"/>
        </w:rPr>
        <w:t>query</w:t>
      </w:r>
    </w:p>
    <w:p>
      <w:pPr>
        <w:pStyle w:val="內文"/>
        <w:numPr>
          <w:ilvl w:val="2"/>
          <w:numId w:val="4"/>
        </w:numPr>
        <w:bidi w:val="0"/>
      </w:pPr>
      <w:r>
        <w:rPr>
          <w:rFonts w:ascii="Helvetica" w:cs="Arial Unicode MS" w:hAnsi="Helvetica"/>
          <w:rtl w:val="0"/>
        </w:rPr>
        <w:t xml:space="preserve">button: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執行</w:t>
      </w:r>
      <w:r>
        <w:rPr>
          <w:rFonts w:ascii="Helvetica" w:cs="Arial Unicode MS" w:hAnsi="Helvetica"/>
          <w:rtl w:val="0"/>
        </w:rPr>
        <w:t>query</w:t>
      </w:r>
    </w:p>
    <w:p>
      <w:pPr>
        <w:pStyle w:val="內文"/>
        <w:numPr>
          <w:ilvl w:val="2"/>
          <w:numId w:val="4"/>
        </w:numPr>
        <w:bidi w:val="0"/>
      </w:pPr>
      <w:r>
        <w:rPr>
          <w:rFonts w:ascii="Helvetica" w:cs="Arial Unicode MS" w:hAnsi="Helvetica"/>
          <w:rtl w:val="0"/>
        </w:rPr>
        <w:t xml:space="preserve">listView: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顯示</w:t>
      </w:r>
      <w:r>
        <w:rPr>
          <w:rFonts w:ascii="Helvetica" w:cs="Arial Unicode MS" w:hAnsi="Helvetica"/>
          <w:rtl w:val="0"/>
        </w:rPr>
        <w:t>data</w:t>
      </w:r>
    </w:p>
    <w:p>
      <w:pPr>
        <w:pStyle w:val="內文"/>
        <w:bidi w:val="0"/>
      </w:pPr>
      <w:r>
        <w:rPr>
          <w:rFonts w:ascii="Helvetica" w:cs="Arial Unicode MS" w:hAnsi="Helvetica"/>
          <w:rtl w:val="0"/>
        </w:rPr>
        <w:t xml:space="preserve">2.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執行結果：</w:t>
      </w:r>
    </w:p>
    <w:p>
      <w:pPr>
        <w:pStyle w:val="內文"/>
        <w:numPr>
          <w:ilvl w:val="2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輸入</w:t>
      </w:r>
      <w:r>
        <w:rPr>
          <w:rFonts w:ascii="Helvetica" w:cs="Arial Unicode MS" w:hAnsi="Helvetica"/>
          <w:rtl w:val="0"/>
        </w:rPr>
        <w:t>Query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按下</w:t>
      </w:r>
      <w:r>
        <w:rPr>
          <w:rFonts w:ascii="Helvetica" w:cs="Arial Unicode MS" w:hAnsi="Helvetica"/>
          <w:rtl w:val="0"/>
        </w:rPr>
        <w:t>EXEQ</w:t>
      </w:r>
    </w:p>
    <w:p>
      <w:pPr>
        <w:pStyle w:val="內文"/>
        <w:numPr>
          <w:ilvl w:val="2"/>
          <w:numId w:val="4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資料輸入進</w:t>
      </w:r>
      <w:r>
        <w:rPr>
          <w:rFonts w:ascii="Helvetica" w:cs="Arial Unicode MS" w:hAnsi="Helvetica"/>
          <w:rtl w:val="0"/>
        </w:rPr>
        <w:t>SQLite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246105</wp:posOffset>
            </wp:positionV>
            <wp:extent cx="2146511" cy="3525758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螢幕快照 2016-05-11 下午1.54.0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511" cy="35257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288379</wp:posOffset>
            </wp:positionV>
            <wp:extent cx="6120057" cy="187911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0"/>
                <wp:lineTo x="0" y="2164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螢幕快照 2016-05-11 下午2.23.1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8791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  <w:r/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編號"/>
  </w:abstractNum>
  <w:abstractNum w:abstractNumId="1">
    <w:multiLevelType w:val="hybridMultilevel"/>
    <w:styleLink w:val="編號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項目符號"/>
  </w:abstractNum>
  <w:abstractNum w:abstractNumId="3">
    <w:multiLevelType w:val="hybridMultilevel"/>
    <w:styleLink w:val="項目符號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標題">
    <w:name w:val="標題"/>
    <w:next w:val="內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TW" w:eastAsia="zh-TW"/>
    </w:rPr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  <w:style w:type="paragraph" w:styleId="標題 2">
    <w:name w:val="標題 2"/>
    <w:next w:val="內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zh-TW" w:eastAsia="zh-TW"/>
    </w:rPr>
  </w:style>
  <w:style w:type="numbering" w:styleId="編號">
    <w:name w:val="編號"/>
    <w:pPr>
      <w:numPr>
        <w:numId w:val="1"/>
      </w:numPr>
    </w:pPr>
  </w:style>
  <w:style w:type="numbering" w:styleId="項目符號">
    <w:name w:val="項目符號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