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EE7" w:rsidRPr="006657D0" w:rsidRDefault="00641EE7" w:rsidP="00641EE7">
      <w:pPr>
        <w:spacing w:after="210" w:line="421" w:lineRule="atLeast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6657D0">
        <w:rPr>
          <w:rFonts w:eastAsia="Times New Roman" w:cstheme="minorHAnsi"/>
          <w:b/>
          <w:bCs/>
          <w:kern w:val="36"/>
          <w:sz w:val="24"/>
          <w:szCs w:val="24"/>
        </w:rPr>
        <w:t xml:space="preserve">Douglas </w:t>
      </w:r>
      <w:proofErr w:type="spellStart"/>
      <w:r w:rsidRPr="006657D0">
        <w:rPr>
          <w:rFonts w:eastAsia="Times New Roman" w:cstheme="minorHAnsi"/>
          <w:b/>
          <w:bCs/>
          <w:kern w:val="36"/>
          <w:sz w:val="24"/>
          <w:szCs w:val="24"/>
        </w:rPr>
        <w:t>Nychka</w:t>
      </w:r>
      <w:proofErr w:type="spellEnd"/>
    </w:p>
    <w:p w:rsidR="00213381" w:rsidRDefault="00641EE7" w:rsidP="00213381">
      <w:pPr>
        <w:spacing w:after="351" w:line="240" w:lineRule="auto"/>
        <w:rPr>
          <w:rFonts w:eastAsia="Times New Roman" w:cstheme="minorHAnsi"/>
          <w:sz w:val="24"/>
          <w:szCs w:val="24"/>
        </w:rPr>
      </w:pPr>
      <w:r w:rsidRPr="006657D0">
        <w:rPr>
          <w:rFonts w:eastAsia="Times New Roman" w:cstheme="minorHAnsi"/>
          <w:sz w:val="24"/>
          <w:szCs w:val="24"/>
        </w:rPr>
        <w:t>Beginning in August 2018</w:t>
      </w:r>
      <w:r w:rsidR="006657D0">
        <w:rPr>
          <w:rFonts w:eastAsia="Times New Roman" w:cstheme="minorHAnsi"/>
          <w:sz w:val="24"/>
          <w:szCs w:val="24"/>
        </w:rPr>
        <w:t xml:space="preserve"> </w:t>
      </w:r>
      <w:r w:rsidR="006657D0" w:rsidRPr="006657D0">
        <w:rPr>
          <w:rFonts w:eastAsia="Times New Roman" w:cstheme="minorHAnsi"/>
          <w:sz w:val="24"/>
          <w:szCs w:val="24"/>
        </w:rPr>
        <w:t xml:space="preserve">Douglas </w:t>
      </w:r>
      <w:proofErr w:type="spellStart"/>
      <w:r w:rsidR="006657D0" w:rsidRPr="006657D0">
        <w:rPr>
          <w:rFonts w:eastAsia="Times New Roman" w:cstheme="minorHAnsi"/>
          <w:sz w:val="24"/>
          <w:szCs w:val="24"/>
        </w:rPr>
        <w:t>Nychka</w:t>
      </w:r>
      <w:proofErr w:type="spellEnd"/>
      <w:r w:rsidRPr="006657D0">
        <w:rPr>
          <w:rFonts w:eastAsia="Times New Roman" w:cstheme="minorHAnsi"/>
          <w:sz w:val="24"/>
          <w:szCs w:val="24"/>
        </w:rPr>
        <w:t xml:space="preserve"> joined the </w:t>
      </w:r>
      <w:hyperlink r:id="rId4" w:history="1">
        <w:r w:rsidRPr="006657D0">
          <w:rPr>
            <w:rFonts w:eastAsia="Times New Roman" w:cstheme="minorHAnsi"/>
            <w:sz w:val="24"/>
            <w:szCs w:val="24"/>
          </w:rPr>
          <w:t xml:space="preserve">Department of Applied Mathematics and Statistics </w:t>
        </w:r>
      </w:hyperlink>
      <w:r w:rsidRPr="006657D0">
        <w:rPr>
          <w:rFonts w:eastAsia="Times New Roman" w:cstheme="minorHAnsi"/>
          <w:sz w:val="24"/>
          <w:szCs w:val="24"/>
        </w:rPr>
        <w:t xml:space="preserve">at </w:t>
      </w:r>
      <w:hyperlink r:id="rId5" w:history="1">
        <w:r w:rsidRPr="006657D0">
          <w:rPr>
            <w:rFonts w:eastAsia="Times New Roman" w:cstheme="minorHAnsi"/>
            <w:sz w:val="24"/>
            <w:szCs w:val="24"/>
          </w:rPr>
          <w:t xml:space="preserve">Colorado School of Mines </w:t>
        </w:r>
      </w:hyperlink>
      <w:r w:rsidR="006657D0">
        <w:rPr>
          <w:rFonts w:eastAsia="Times New Roman" w:cstheme="minorHAnsi"/>
          <w:sz w:val="24"/>
          <w:szCs w:val="24"/>
        </w:rPr>
        <w:t>as a tenured f</w:t>
      </w:r>
      <w:r w:rsidRPr="006657D0">
        <w:rPr>
          <w:rFonts w:eastAsia="Times New Roman" w:cstheme="minorHAnsi"/>
          <w:sz w:val="24"/>
          <w:szCs w:val="24"/>
        </w:rPr>
        <w:t xml:space="preserve">ull </w:t>
      </w:r>
      <w:r w:rsidR="006657D0">
        <w:rPr>
          <w:rFonts w:eastAsia="Times New Roman" w:cstheme="minorHAnsi"/>
          <w:sz w:val="24"/>
          <w:szCs w:val="24"/>
        </w:rPr>
        <w:t>p</w:t>
      </w:r>
      <w:r w:rsidRPr="006657D0">
        <w:rPr>
          <w:rFonts w:eastAsia="Times New Roman" w:cstheme="minorHAnsi"/>
          <w:sz w:val="24"/>
          <w:szCs w:val="24"/>
        </w:rPr>
        <w:t>rofessor</w:t>
      </w:r>
      <w:r w:rsidR="00A51C18">
        <w:rPr>
          <w:rFonts w:eastAsia="Times New Roman" w:cstheme="minorHAnsi"/>
          <w:sz w:val="24"/>
          <w:szCs w:val="24"/>
        </w:rPr>
        <w:t>, where he plans to reconnect</w:t>
      </w:r>
      <w:r w:rsidR="00213381" w:rsidRPr="006657D0">
        <w:rPr>
          <w:rFonts w:eastAsia="Times New Roman" w:cstheme="minorHAnsi"/>
          <w:sz w:val="24"/>
          <w:szCs w:val="24"/>
        </w:rPr>
        <w:t xml:space="preserve"> with undergraduate teaching with a focus on mod</w:t>
      </w:r>
      <w:r w:rsidR="00A51C18">
        <w:rPr>
          <w:rFonts w:eastAsia="Times New Roman" w:cstheme="minorHAnsi"/>
          <w:sz w:val="24"/>
          <w:szCs w:val="24"/>
        </w:rPr>
        <w:t>ernizing the curriculum in statistics</w:t>
      </w:r>
      <w:r w:rsidR="00213381" w:rsidRPr="006657D0">
        <w:rPr>
          <w:rFonts w:eastAsia="Times New Roman" w:cstheme="minorHAnsi"/>
          <w:sz w:val="24"/>
          <w:szCs w:val="24"/>
        </w:rPr>
        <w:t xml:space="preserve"> and making it seamless with the emerging area of data science. </w:t>
      </w:r>
    </w:p>
    <w:p w:rsidR="00213381" w:rsidRDefault="00213381" w:rsidP="00641EE7">
      <w:pPr>
        <w:spacing w:after="35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Nychka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r w:rsidR="006657D0">
        <w:rPr>
          <w:rFonts w:eastAsia="Times New Roman" w:cstheme="minorHAnsi"/>
          <w:sz w:val="24"/>
          <w:szCs w:val="24"/>
        </w:rPr>
        <w:t>continues to holds an</w:t>
      </w:r>
      <w:r w:rsidR="00641EE7" w:rsidRPr="006657D0">
        <w:rPr>
          <w:rFonts w:eastAsia="Times New Roman" w:cstheme="minorHAnsi"/>
          <w:sz w:val="24"/>
          <w:szCs w:val="24"/>
        </w:rPr>
        <w:t xml:space="preserve"> appointment at the National Center for Atmospheric Research (NCAR) as an emeritus scientist</w:t>
      </w:r>
      <w:r w:rsidR="006657D0">
        <w:rPr>
          <w:rFonts w:eastAsia="Times New Roman" w:cstheme="minorHAnsi"/>
          <w:sz w:val="24"/>
          <w:szCs w:val="24"/>
        </w:rPr>
        <w:t xml:space="preserve">. At NCAR </w:t>
      </w:r>
      <w:r>
        <w:rPr>
          <w:rFonts w:eastAsia="Times New Roman" w:cstheme="minorHAnsi"/>
          <w:sz w:val="24"/>
          <w:szCs w:val="24"/>
        </w:rPr>
        <w:t>he</w:t>
      </w:r>
      <w:r w:rsidR="00641EE7" w:rsidRPr="006657D0">
        <w:rPr>
          <w:rFonts w:eastAsia="Times New Roman" w:cstheme="minorHAnsi"/>
          <w:sz w:val="24"/>
          <w:szCs w:val="24"/>
        </w:rPr>
        <w:t xml:space="preserve"> served as Director of the Institute for Mathematics Applied to Geosciences (</w:t>
      </w:r>
      <w:proofErr w:type="spellStart"/>
      <w:r w:rsidR="00641EE7" w:rsidRPr="006657D0">
        <w:rPr>
          <w:rFonts w:eastAsia="Times New Roman" w:cstheme="minorHAnsi"/>
          <w:sz w:val="24"/>
          <w:szCs w:val="24"/>
        </w:rPr>
        <w:t>IMAGe</w:t>
      </w:r>
      <w:proofErr w:type="spellEnd"/>
      <w:r w:rsidR="00641EE7" w:rsidRPr="006657D0">
        <w:rPr>
          <w:rFonts w:eastAsia="Times New Roman" w:cstheme="minorHAnsi"/>
          <w:sz w:val="24"/>
          <w:szCs w:val="24"/>
        </w:rPr>
        <w:t>)</w:t>
      </w:r>
      <w:r>
        <w:rPr>
          <w:rFonts w:eastAsia="Times New Roman" w:cstheme="minorHAnsi"/>
          <w:sz w:val="24"/>
          <w:szCs w:val="24"/>
        </w:rPr>
        <w:t xml:space="preserve"> from </w:t>
      </w:r>
      <w:r>
        <w:rPr>
          <w:rFonts w:eastAsia="Times New Roman" w:cstheme="minorHAnsi"/>
          <w:sz w:val="24"/>
          <w:szCs w:val="24"/>
        </w:rPr>
        <w:t>2004-</w:t>
      </w:r>
      <w:r w:rsidRPr="006657D0">
        <w:rPr>
          <w:rFonts w:eastAsia="Times New Roman" w:cstheme="minorHAnsi"/>
          <w:sz w:val="24"/>
          <w:szCs w:val="24"/>
        </w:rPr>
        <w:t>2017</w:t>
      </w:r>
      <w:r>
        <w:rPr>
          <w:rFonts w:eastAsia="Times New Roman" w:cstheme="minorHAnsi"/>
          <w:sz w:val="24"/>
          <w:szCs w:val="24"/>
        </w:rPr>
        <w:t>. His</w:t>
      </w:r>
      <w:r w:rsidR="00641EE7" w:rsidRPr="006657D0">
        <w:rPr>
          <w:rFonts w:eastAsia="Times New Roman" w:cstheme="minorHAnsi"/>
          <w:sz w:val="24"/>
          <w:szCs w:val="24"/>
        </w:rPr>
        <w:t xml:space="preserve"> main task</w:t>
      </w:r>
      <w:r>
        <w:rPr>
          <w:rFonts w:eastAsia="Times New Roman" w:cstheme="minorHAnsi"/>
          <w:sz w:val="24"/>
          <w:szCs w:val="24"/>
        </w:rPr>
        <w:t xml:space="preserve"> at </w:t>
      </w:r>
      <w:proofErr w:type="spellStart"/>
      <w:r>
        <w:rPr>
          <w:rFonts w:eastAsia="Times New Roman" w:cstheme="minorHAnsi"/>
          <w:sz w:val="24"/>
          <w:szCs w:val="24"/>
        </w:rPr>
        <w:t>IMAGe</w:t>
      </w:r>
      <w:proofErr w:type="spellEnd"/>
      <w:r w:rsidR="00641EE7" w:rsidRPr="006657D0">
        <w:rPr>
          <w:rFonts w:eastAsia="Times New Roman" w:cstheme="minorHAnsi"/>
          <w:sz w:val="24"/>
          <w:szCs w:val="24"/>
        </w:rPr>
        <w:t xml:space="preserve"> was to enrich the scientific and educational activity at NCAR through mathematical methods and models. </w:t>
      </w:r>
      <w:r>
        <w:rPr>
          <w:rFonts w:eastAsia="Times New Roman" w:cstheme="minorHAnsi"/>
          <w:sz w:val="24"/>
          <w:szCs w:val="24"/>
        </w:rPr>
        <w:t>He also</w:t>
      </w:r>
      <w:r w:rsidR="00641EE7" w:rsidRPr="006657D0">
        <w:rPr>
          <w:rFonts w:eastAsia="Times New Roman" w:cstheme="minorHAnsi"/>
          <w:sz w:val="24"/>
          <w:szCs w:val="24"/>
        </w:rPr>
        <w:t xml:space="preserve"> used the large scientific projects at NCAR to engage the mathematical science communities in new applications and to motivate new mathematics and stat</w:t>
      </w:r>
      <w:r>
        <w:rPr>
          <w:rFonts w:eastAsia="Times New Roman" w:cstheme="minorHAnsi"/>
          <w:sz w:val="24"/>
          <w:szCs w:val="24"/>
        </w:rPr>
        <w:t xml:space="preserve">istics. </w:t>
      </w:r>
    </w:p>
    <w:p w:rsidR="00A51C18" w:rsidRDefault="00641EE7" w:rsidP="00641EE7">
      <w:pPr>
        <w:spacing w:after="351" w:line="240" w:lineRule="auto"/>
        <w:rPr>
          <w:rFonts w:eastAsia="Times New Roman" w:cstheme="minorHAnsi"/>
          <w:sz w:val="24"/>
          <w:szCs w:val="24"/>
        </w:rPr>
      </w:pPr>
      <w:r w:rsidRPr="006657D0">
        <w:rPr>
          <w:rFonts w:eastAsia="Times New Roman" w:cstheme="minorHAnsi"/>
          <w:sz w:val="24"/>
          <w:szCs w:val="24"/>
        </w:rPr>
        <w:t xml:space="preserve">Some </w:t>
      </w:r>
      <w:r w:rsidR="00213381">
        <w:rPr>
          <w:rFonts w:eastAsia="Times New Roman" w:cstheme="minorHAnsi"/>
          <w:sz w:val="24"/>
          <w:szCs w:val="24"/>
        </w:rPr>
        <w:t xml:space="preserve">of </w:t>
      </w:r>
      <w:proofErr w:type="spellStart"/>
      <w:r w:rsidR="00213381">
        <w:rPr>
          <w:rFonts w:eastAsia="Times New Roman" w:cstheme="minorHAnsi"/>
          <w:sz w:val="24"/>
          <w:szCs w:val="24"/>
        </w:rPr>
        <w:t>Nychka’s</w:t>
      </w:r>
      <w:proofErr w:type="spellEnd"/>
      <w:r w:rsidR="00213381">
        <w:rPr>
          <w:rFonts w:eastAsia="Times New Roman" w:cstheme="minorHAnsi"/>
          <w:sz w:val="24"/>
          <w:szCs w:val="24"/>
        </w:rPr>
        <w:t xml:space="preserve"> </w:t>
      </w:r>
      <w:r w:rsidRPr="006657D0">
        <w:rPr>
          <w:rFonts w:eastAsia="Times New Roman" w:cstheme="minorHAnsi"/>
          <w:sz w:val="24"/>
          <w:szCs w:val="24"/>
        </w:rPr>
        <w:t>current research interests are nonparametric regression (mostly splines), statistical computing, spatial s</w:t>
      </w:r>
      <w:r w:rsidR="00213381">
        <w:rPr>
          <w:rFonts w:eastAsia="Times New Roman" w:cstheme="minorHAnsi"/>
          <w:sz w:val="24"/>
          <w:szCs w:val="24"/>
        </w:rPr>
        <w:t>tatistics and spatial designs. He was a m</w:t>
      </w:r>
      <w:r w:rsidRPr="006657D0">
        <w:rPr>
          <w:rFonts w:eastAsia="Times New Roman" w:cstheme="minorHAnsi"/>
          <w:sz w:val="24"/>
          <w:szCs w:val="24"/>
        </w:rPr>
        <w:t>ath</w:t>
      </w:r>
      <w:r w:rsidR="00213381">
        <w:rPr>
          <w:rFonts w:eastAsia="Times New Roman" w:cstheme="minorHAnsi"/>
          <w:sz w:val="24"/>
          <w:szCs w:val="24"/>
        </w:rPr>
        <w:t>ematics/p</w:t>
      </w:r>
      <w:r w:rsidRPr="006657D0">
        <w:rPr>
          <w:rFonts w:eastAsia="Times New Roman" w:cstheme="minorHAnsi"/>
          <w:sz w:val="24"/>
          <w:szCs w:val="24"/>
        </w:rPr>
        <w:t>hysics undergrad at Duke</w:t>
      </w:r>
      <w:r w:rsidR="00213381">
        <w:rPr>
          <w:rFonts w:eastAsia="Times New Roman" w:cstheme="minorHAnsi"/>
          <w:sz w:val="24"/>
          <w:szCs w:val="24"/>
        </w:rPr>
        <w:t xml:space="preserve"> University, with Robert </w:t>
      </w:r>
      <w:proofErr w:type="spellStart"/>
      <w:r w:rsidR="00213381">
        <w:rPr>
          <w:rFonts w:eastAsia="Times New Roman" w:cstheme="minorHAnsi"/>
          <w:sz w:val="24"/>
          <w:szCs w:val="24"/>
        </w:rPr>
        <w:t>Wolpert</w:t>
      </w:r>
      <w:proofErr w:type="spellEnd"/>
      <w:r w:rsidR="00213381">
        <w:rPr>
          <w:rFonts w:eastAsia="Times New Roman" w:cstheme="minorHAnsi"/>
          <w:sz w:val="24"/>
          <w:szCs w:val="24"/>
        </w:rPr>
        <w:t xml:space="preserve"> as his </w:t>
      </w:r>
      <w:r w:rsidRPr="006657D0">
        <w:rPr>
          <w:rFonts w:eastAsia="Times New Roman" w:cstheme="minorHAnsi"/>
          <w:sz w:val="24"/>
          <w:szCs w:val="24"/>
        </w:rPr>
        <w:t>advisor, and</w:t>
      </w:r>
      <w:r w:rsidR="00213381">
        <w:rPr>
          <w:rFonts w:eastAsia="Times New Roman" w:cstheme="minorHAnsi"/>
          <w:sz w:val="24"/>
          <w:szCs w:val="24"/>
        </w:rPr>
        <w:t xml:space="preserve"> he received a </w:t>
      </w:r>
      <w:r w:rsidRPr="006657D0">
        <w:rPr>
          <w:rFonts w:eastAsia="Times New Roman" w:cstheme="minorHAnsi"/>
          <w:sz w:val="24"/>
          <w:szCs w:val="24"/>
        </w:rPr>
        <w:t xml:space="preserve">PhD </w:t>
      </w:r>
      <w:r w:rsidR="00213381">
        <w:rPr>
          <w:rFonts w:eastAsia="Times New Roman" w:cstheme="minorHAnsi"/>
          <w:sz w:val="24"/>
          <w:szCs w:val="24"/>
        </w:rPr>
        <w:t>in 19</w:t>
      </w:r>
      <w:r w:rsidRPr="006657D0">
        <w:rPr>
          <w:rFonts w:eastAsia="Times New Roman" w:cstheme="minorHAnsi"/>
          <w:sz w:val="24"/>
          <w:szCs w:val="24"/>
        </w:rPr>
        <w:t>83 from the University of Wisconsin under</w:t>
      </w:r>
      <w:r w:rsidR="00213381">
        <w:rPr>
          <w:rFonts w:eastAsia="Times New Roman" w:cstheme="minorHAnsi"/>
          <w:sz w:val="24"/>
          <w:szCs w:val="24"/>
        </w:rPr>
        <w:t xml:space="preserve"> the direction of Grace </w:t>
      </w:r>
      <w:proofErr w:type="spellStart"/>
      <w:r w:rsidR="00213381">
        <w:rPr>
          <w:rFonts w:eastAsia="Times New Roman" w:cstheme="minorHAnsi"/>
          <w:sz w:val="24"/>
          <w:szCs w:val="24"/>
        </w:rPr>
        <w:t>Wahba</w:t>
      </w:r>
      <w:proofErr w:type="spellEnd"/>
      <w:r w:rsidR="00213381">
        <w:rPr>
          <w:rFonts w:eastAsia="Times New Roman" w:cstheme="minorHAnsi"/>
          <w:sz w:val="24"/>
          <w:szCs w:val="24"/>
        </w:rPr>
        <w:t xml:space="preserve">. Although </w:t>
      </w:r>
      <w:proofErr w:type="spellStart"/>
      <w:r w:rsidR="00213381">
        <w:rPr>
          <w:rFonts w:eastAsia="Times New Roman" w:cstheme="minorHAnsi"/>
          <w:sz w:val="24"/>
          <w:szCs w:val="24"/>
        </w:rPr>
        <w:t>Nychka’s</w:t>
      </w:r>
      <w:proofErr w:type="spellEnd"/>
      <w:r w:rsidRPr="006657D0">
        <w:rPr>
          <w:rFonts w:eastAsia="Times New Roman" w:cstheme="minorHAnsi"/>
          <w:sz w:val="24"/>
          <w:szCs w:val="24"/>
        </w:rPr>
        <w:t xml:space="preserve"> original thesis work was on splines a</w:t>
      </w:r>
      <w:r w:rsidR="00213381">
        <w:rPr>
          <w:rFonts w:eastAsia="Times New Roman" w:cstheme="minorHAnsi"/>
          <w:sz w:val="24"/>
          <w:szCs w:val="24"/>
        </w:rPr>
        <w:t>nd inverse problems, over time he has</w:t>
      </w:r>
      <w:r w:rsidRPr="006657D0">
        <w:rPr>
          <w:rFonts w:eastAsia="Times New Roman" w:cstheme="minorHAnsi"/>
          <w:sz w:val="24"/>
          <w:szCs w:val="24"/>
        </w:rPr>
        <w:t xml:space="preserve"> become more interested in spatial statistics and Bayesian methods for curve and surface fitting. </w:t>
      </w:r>
    </w:p>
    <w:p w:rsidR="00641EE7" w:rsidRPr="006657D0" w:rsidRDefault="00A51C18" w:rsidP="00641EE7">
      <w:pPr>
        <w:spacing w:after="35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Prior to his work at NCAR, he spent</w:t>
      </w:r>
      <w:r w:rsidR="00641EE7" w:rsidRPr="006657D0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14 </w:t>
      </w:r>
      <w:r w:rsidR="00641EE7" w:rsidRPr="006657D0">
        <w:rPr>
          <w:rFonts w:eastAsia="Times New Roman" w:cstheme="minorHAnsi"/>
          <w:sz w:val="24"/>
          <w:szCs w:val="24"/>
        </w:rPr>
        <w:t>years as a faculty member in the Statistics Department at N</w:t>
      </w:r>
      <w:r>
        <w:rPr>
          <w:rFonts w:eastAsia="Times New Roman" w:cstheme="minorHAnsi"/>
          <w:sz w:val="24"/>
          <w:szCs w:val="24"/>
        </w:rPr>
        <w:t>orth Carolina State University, working on</w:t>
      </w:r>
      <w:r w:rsidR="00641EE7" w:rsidRPr="006657D0">
        <w:rPr>
          <w:rFonts w:eastAsia="Times New Roman" w:cstheme="minorHAnsi"/>
          <w:sz w:val="24"/>
          <w:szCs w:val="24"/>
        </w:rPr>
        <w:t xml:space="preserve"> spatial statistics for large data sets </w:t>
      </w:r>
      <w:r>
        <w:rPr>
          <w:rFonts w:eastAsia="Times New Roman" w:cstheme="minorHAnsi"/>
          <w:sz w:val="24"/>
          <w:szCs w:val="24"/>
        </w:rPr>
        <w:t>with</w:t>
      </w:r>
      <w:r w:rsidR="00641EE7" w:rsidRPr="006657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641EE7" w:rsidRPr="006657D0">
        <w:rPr>
          <w:rFonts w:eastAsia="Times New Roman" w:cstheme="minorHAnsi"/>
          <w:sz w:val="24"/>
          <w:szCs w:val="24"/>
        </w:rPr>
        <w:t>Dorit</w:t>
      </w:r>
      <w:proofErr w:type="spellEnd"/>
      <w:r w:rsidR="00641EE7" w:rsidRPr="006657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641EE7" w:rsidRPr="006657D0">
        <w:rPr>
          <w:rFonts w:eastAsia="Times New Roman" w:cstheme="minorHAnsi"/>
          <w:sz w:val="24"/>
          <w:szCs w:val="24"/>
        </w:rPr>
        <w:t>Hammerling</w:t>
      </w:r>
      <w:proofErr w:type="spellEnd"/>
      <w:r w:rsidR="00641EE7" w:rsidRPr="006657D0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="00641EE7" w:rsidRPr="006657D0">
        <w:rPr>
          <w:rFonts w:eastAsia="Times New Roman" w:cstheme="minorHAnsi"/>
          <w:sz w:val="24"/>
          <w:szCs w:val="24"/>
        </w:rPr>
        <w:t>Soutir</w:t>
      </w:r>
      <w:proofErr w:type="spellEnd"/>
      <w:r w:rsidR="00641EE7" w:rsidRPr="006657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641EE7" w:rsidRPr="006657D0">
        <w:rPr>
          <w:rFonts w:eastAsia="Times New Roman" w:cstheme="minorHAnsi"/>
          <w:sz w:val="24"/>
          <w:szCs w:val="24"/>
        </w:rPr>
        <w:t>Bandyopadhyay</w:t>
      </w:r>
      <w:proofErr w:type="spellEnd"/>
      <w:r w:rsidR="00641EE7" w:rsidRPr="006657D0">
        <w:rPr>
          <w:rFonts w:eastAsia="Times New Roman" w:cstheme="minorHAnsi"/>
          <w:sz w:val="24"/>
          <w:szCs w:val="24"/>
        </w:rPr>
        <w:t xml:space="preserve">, and Will </w:t>
      </w:r>
      <w:proofErr w:type="spellStart"/>
      <w:r w:rsidR="00641EE7" w:rsidRPr="006657D0">
        <w:rPr>
          <w:rFonts w:eastAsia="Times New Roman" w:cstheme="minorHAnsi"/>
          <w:sz w:val="24"/>
          <w:szCs w:val="24"/>
        </w:rPr>
        <w:t>Kleib</w:t>
      </w:r>
      <w:r>
        <w:rPr>
          <w:rFonts w:eastAsia="Times New Roman" w:cstheme="minorHAnsi"/>
          <w:sz w:val="24"/>
          <w:szCs w:val="24"/>
        </w:rPr>
        <w:t>er</w:t>
      </w:r>
      <w:proofErr w:type="spellEnd"/>
      <w:r>
        <w:rPr>
          <w:rFonts w:eastAsia="Times New Roman" w:cstheme="minorHAnsi"/>
          <w:sz w:val="24"/>
          <w:szCs w:val="24"/>
        </w:rPr>
        <w:t>. The newest R package from that work was</w:t>
      </w:r>
      <w:r w:rsidR="00641EE7" w:rsidRPr="006657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641EE7" w:rsidRPr="006657D0">
        <w:rPr>
          <w:rFonts w:eastAsia="Times New Roman" w:cstheme="minorHAnsi"/>
          <w:sz w:val="24"/>
          <w:szCs w:val="24"/>
        </w:rPr>
        <w:t>LatticeKrig</w:t>
      </w:r>
      <w:proofErr w:type="spellEnd"/>
      <w:r>
        <w:rPr>
          <w:rFonts w:eastAsia="Times New Roman" w:cstheme="minorHAnsi"/>
          <w:sz w:val="24"/>
          <w:szCs w:val="24"/>
        </w:rPr>
        <w:t>,</w:t>
      </w:r>
      <w:r w:rsidR="00641EE7" w:rsidRPr="006657D0">
        <w:rPr>
          <w:rFonts w:eastAsia="Times New Roman" w:cstheme="minorHAnsi"/>
          <w:sz w:val="24"/>
          <w:szCs w:val="24"/>
        </w:rPr>
        <w:t xml:space="preserve"> a spatial data package that uses both fields and spam to handle large spatial data sets. </w:t>
      </w:r>
      <w:bookmarkStart w:id="0" w:name="_GoBack"/>
      <w:bookmarkEnd w:id="0"/>
    </w:p>
    <w:sectPr w:rsidR="00641EE7" w:rsidRPr="00665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 Light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Minion Pro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EE7"/>
    <w:rsid w:val="00081CBA"/>
    <w:rsid w:val="00132123"/>
    <w:rsid w:val="00213381"/>
    <w:rsid w:val="00641EE7"/>
    <w:rsid w:val="006657D0"/>
    <w:rsid w:val="00A51C18"/>
    <w:rsid w:val="00BB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A6FD"/>
  <w15:chartTrackingRefBased/>
  <w15:docId w15:val="{0B37F806-BBBA-4B55-9EF5-D7740347E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1E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41E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E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41EE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41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1EE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41E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nside.mines.edu/AMS-home" TargetMode="External"/><Relationship Id="rId4" Type="http://schemas.openxmlformats.org/officeDocument/2006/relationships/hyperlink" Target="http://inside.mines.edu/AMS-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5780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cp:lastPrinted>2019-02-06T19:54:00Z</cp:lastPrinted>
  <dcterms:created xsi:type="dcterms:W3CDTF">2019-02-01T14:18:00Z</dcterms:created>
  <dcterms:modified xsi:type="dcterms:W3CDTF">2019-02-14T17:25:00Z</dcterms:modified>
</cp:coreProperties>
</file>