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1122" w:rsidRDefault="007540E5">
      <w:pPr>
        <w:jc w:val="center"/>
        <w:rPr>
          <w:sz w:val="40"/>
          <w:szCs w:val="48"/>
        </w:rPr>
      </w:pPr>
      <w:r>
        <w:rPr>
          <w:rFonts w:hint="eastAsia"/>
          <w:sz w:val="40"/>
          <w:szCs w:val="48"/>
        </w:rPr>
        <w:t>APP</w:t>
      </w:r>
      <w:r>
        <w:rPr>
          <w:rFonts w:hint="eastAsia"/>
          <w:sz w:val="40"/>
          <w:szCs w:val="48"/>
        </w:rPr>
        <w:t>问题汇总</w:t>
      </w:r>
    </w:p>
    <w:p w:rsidR="00EC1122" w:rsidRDefault="007540E5">
      <w:pPr>
        <w:numPr>
          <w:ilvl w:val="0"/>
          <w:numId w:val="1"/>
        </w:numPr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APP</w:t>
      </w:r>
      <w:r>
        <w:rPr>
          <w:rFonts w:hint="eastAsia"/>
          <w:sz w:val="28"/>
          <w:szCs w:val="36"/>
        </w:rPr>
        <w:t>菜单内上下</w:t>
      </w:r>
      <w:proofErr w:type="gramStart"/>
      <w:r>
        <w:rPr>
          <w:rFonts w:hint="eastAsia"/>
          <w:sz w:val="28"/>
          <w:szCs w:val="36"/>
        </w:rPr>
        <w:t>滑动卡顿</w:t>
      </w:r>
      <w:proofErr w:type="gramEnd"/>
      <w:r>
        <w:rPr>
          <w:rFonts w:hint="eastAsia"/>
          <w:sz w:val="28"/>
          <w:szCs w:val="36"/>
        </w:rPr>
        <w:t>，无法预缓存加载内容，滑到哪加载到哪，总感觉顿挫明显不够流畅</w:t>
      </w:r>
    </w:p>
    <w:p w:rsidR="00EC1122" w:rsidRDefault="007540E5">
      <w:pPr>
        <w:jc w:val="left"/>
        <w:rPr>
          <w:sz w:val="28"/>
          <w:szCs w:val="36"/>
        </w:rPr>
      </w:pPr>
      <w:r>
        <w:rPr>
          <w:noProof/>
        </w:rPr>
        <w:drawing>
          <wp:inline distT="0" distB="0" distL="114300" distR="114300">
            <wp:extent cx="3942080" cy="7096760"/>
            <wp:effectExtent l="0" t="0" r="127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709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1122" w:rsidRDefault="00EC1122">
      <w:pPr>
        <w:jc w:val="left"/>
        <w:rPr>
          <w:sz w:val="28"/>
          <w:szCs w:val="36"/>
        </w:rPr>
      </w:pPr>
    </w:p>
    <w:p w:rsidR="00EC1122" w:rsidRDefault="007540E5">
      <w:pPr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2.</w:t>
      </w:r>
      <w:r>
        <w:rPr>
          <w:rFonts w:hint="eastAsia"/>
          <w:sz w:val="28"/>
          <w:szCs w:val="36"/>
        </w:rPr>
        <w:t>使用支付</w:t>
      </w:r>
      <w:proofErr w:type="gramStart"/>
      <w:r>
        <w:rPr>
          <w:rFonts w:hint="eastAsia"/>
          <w:sz w:val="28"/>
          <w:szCs w:val="36"/>
        </w:rPr>
        <w:t>宝支付</w:t>
      </w:r>
      <w:proofErr w:type="gramEnd"/>
      <w:r>
        <w:rPr>
          <w:rFonts w:hint="eastAsia"/>
          <w:sz w:val="28"/>
          <w:szCs w:val="36"/>
        </w:rPr>
        <w:t>提交订单支付过程很缓慢，等待</w:t>
      </w:r>
      <w:r>
        <w:rPr>
          <w:rFonts w:hint="eastAsia"/>
          <w:sz w:val="28"/>
          <w:szCs w:val="36"/>
        </w:rPr>
        <w:t>30</w:t>
      </w:r>
      <w:r>
        <w:rPr>
          <w:rFonts w:hint="eastAsia"/>
          <w:sz w:val="28"/>
          <w:szCs w:val="36"/>
        </w:rPr>
        <w:t>秒左右，才弹出支付界面，如果连续点两下支付</w:t>
      </w:r>
      <w:proofErr w:type="gramStart"/>
      <w:r>
        <w:rPr>
          <w:rFonts w:hint="eastAsia"/>
          <w:sz w:val="28"/>
          <w:szCs w:val="36"/>
        </w:rPr>
        <w:t>宝支付就</w:t>
      </w:r>
      <w:proofErr w:type="gramEnd"/>
      <w:r>
        <w:rPr>
          <w:rFonts w:hint="eastAsia"/>
          <w:sz w:val="28"/>
          <w:szCs w:val="36"/>
        </w:rPr>
        <w:t>无法进入支付界面，卡住无法使用</w:t>
      </w:r>
    </w:p>
    <w:p w:rsidR="00EC1122" w:rsidRDefault="007540E5">
      <w:pPr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3.APP</w:t>
      </w:r>
      <w:r>
        <w:rPr>
          <w:rFonts w:hint="eastAsia"/>
          <w:sz w:val="28"/>
          <w:szCs w:val="36"/>
        </w:rPr>
        <w:t>长时间停留一个界面，手机开锁后，会自动重新加载返回到首页</w:t>
      </w:r>
    </w:p>
    <w:p w:rsidR="00EC1122" w:rsidRPr="007540E5" w:rsidRDefault="007540E5">
      <w:pPr>
        <w:jc w:val="left"/>
        <w:rPr>
          <w:color w:val="FF0000"/>
          <w:sz w:val="28"/>
          <w:szCs w:val="36"/>
        </w:rPr>
      </w:pPr>
      <w:r w:rsidRPr="007540E5">
        <w:rPr>
          <w:rFonts w:hint="eastAsia"/>
          <w:color w:val="FF0000"/>
          <w:sz w:val="28"/>
          <w:szCs w:val="36"/>
        </w:rPr>
        <w:t>4.</w:t>
      </w:r>
      <w:r w:rsidRPr="007540E5">
        <w:rPr>
          <w:rFonts w:hint="eastAsia"/>
          <w:color w:val="FF0000"/>
          <w:sz w:val="28"/>
          <w:szCs w:val="36"/>
        </w:rPr>
        <w:t>结算时使用店铺优惠券排版混乱</w:t>
      </w:r>
    </w:p>
    <w:p w:rsidR="00EC1122" w:rsidRDefault="007540E5">
      <w:pPr>
        <w:jc w:val="left"/>
        <w:rPr>
          <w:sz w:val="28"/>
          <w:szCs w:val="36"/>
        </w:rPr>
      </w:pPr>
      <w:r>
        <w:rPr>
          <w:noProof/>
        </w:rPr>
        <w:drawing>
          <wp:inline distT="0" distB="0" distL="114300" distR="114300">
            <wp:extent cx="3518535" cy="6289040"/>
            <wp:effectExtent l="0" t="0" r="571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628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1122" w:rsidRDefault="007540E5">
      <w:pPr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5.</w:t>
      </w:r>
      <w:r>
        <w:rPr>
          <w:rFonts w:hint="eastAsia"/>
          <w:b/>
          <w:bCs/>
          <w:sz w:val="28"/>
          <w:szCs w:val="36"/>
        </w:rPr>
        <w:t>购物车</w:t>
      </w:r>
      <w:r>
        <w:rPr>
          <w:rFonts w:hint="eastAsia"/>
          <w:sz w:val="28"/>
          <w:szCs w:val="36"/>
        </w:rPr>
        <w:t>内的商品还是显示市场价格</w:t>
      </w:r>
    </w:p>
    <w:p w:rsidR="00EC1122" w:rsidRDefault="007540E5">
      <w:pPr>
        <w:jc w:val="left"/>
      </w:pPr>
      <w:r>
        <w:rPr>
          <w:noProof/>
        </w:rPr>
        <w:drawing>
          <wp:inline distT="0" distB="0" distL="114300" distR="114300">
            <wp:extent cx="4200525" cy="7493635"/>
            <wp:effectExtent l="0" t="0" r="952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49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1122" w:rsidRDefault="00EC1122">
      <w:pPr>
        <w:jc w:val="left"/>
      </w:pPr>
    </w:p>
    <w:p w:rsidR="00EC1122" w:rsidRDefault="00EC1122">
      <w:pPr>
        <w:jc w:val="left"/>
      </w:pPr>
    </w:p>
    <w:p w:rsidR="00EC1122" w:rsidRDefault="00EC1122">
      <w:pPr>
        <w:jc w:val="left"/>
      </w:pPr>
    </w:p>
    <w:p w:rsidR="00EC1122" w:rsidRDefault="00EC1122">
      <w:pPr>
        <w:jc w:val="left"/>
      </w:pPr>
    </w:p>
    <w:p w:rsidR="00EC1122" w:rsidRDefault="007540E5">
      <w:pPr>
        <w:numPr>
          <w:ilvl w:val="0"/>
          <w:numId w:val="2"/>
        </w:numPr>
        <w:tabs>
          <w:tab w:val="clear" w:pos="312"/>
        </w:tabs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去结算</w:t>
      </w:r>
      <w:r>
        <w:rPr>
          <w:rFonts w:hint="eastAsia"/>
          <w:sz w:val="28"/>
          <w:szCs w:val="36"/>
        </w:rPr>
        <w:t>---</w:t>
      </w:r>
      <w:r>
        <w:rPr>
          <w:rFonts w:hint="eastAsia"/>
          <w:sz w:val="28"/>
          <w:szCs w:val="36"/>
        </w:rPr>
        <w:t>其它选项</w:t>
      </w:r>
      <w:r>
        <w:rPr>
          <w:rFonts w:hint="eastAsia"/>
          <w:sz w:val="28"/>
          <w:szCs w:val="36"/>
        </w:rPr>
        <w:t>---</w:t>
      </w:r>
      <w:r>
        <w:rPr>
          <w:rFonts w:hint="eastAsia"/>
          <w:sz w:val="28"/>
          <w:szCs w:val="36"/>
        </w:rPr>
        <w:t>开发票</w:t>
      </w:r>
      <w:r>
        <w:rPr>
          <w:rFonts w:hint="eastAsia"/>
          <w:sz w:val="28"/>
          <w:szCs w:val="36"/>
        </w:rPr>
        <w:t>---</w:t>
      </w:r>
      <w:r>
        <w:rPr>
          <w:rFonts w:hint="eastAsia"/>
          <w:sz w:val="28"/>
          <w:szCs w:val="36"/>
        </w:rPr>
        <w:t>发票类型</w:t>
      </w:r>
      <w:r>
        <w:rPr>
          <w:rFonts w:hint="eastAsia"/>
          <w:sz w:val="28"/>
          <w:szCs w:val="36"/>
        </w:rPr>
        <w:t>---</w:t>
      </w:r>
      <w:r>
        <w:rPr>
          <w:rFonts w:hint="eastAsia"/>
          <w:sz w:val="28"/>
          <w:szCs w:val="36"/>
        </w:rPr>
        <w:t>发票内容</w:t>
      </w:r>
    </w:p>
    <w:p w:rsidR="00EC1122" w:rsidRDefault="007540E5">
      <w:pPr>
        <w:jc w:val="left"/>
      </w:pPr>
      <w:r>
        <w:rPr>
          <w:noProof/>
        </w:rPr>
        <w:drawing>
          <wp:inline distT="0" distB="0" distL="114300" distR="114300">
            <wp:extent cx="2615565" cy="4676140"/>
            <wp:effectExtent l="0" t="0" r="133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467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609215" cy="4674235"/>
            <wp:effectExtent l="0" t="0" r="63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467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1122" w:rsidRDefault="00EC1122">
      <w:pPr>
        <w:jc w:val="left"/>
        <w:rPr>
          <w:sz w:val="28"/>
          <w:szCs w:val="36"/>
        </w:rPr>
      </w:pPr>
    </w:p>
    <w:p w:rsidR="00EC1122" w:rsidRDefault="00EC1122">
      <w:pPr>
        <w:jc w:val="left"/>
        <w:rPr>
          <w:sz w:val="28"/>
          <w:szCs w:val="36"/>
        </w:rPr>
      </w:pPr>
    </w:p>
    <w:p w:rsidR="00EC1122" w:rsidRDefault="00EC1122">
      <w:pPr>
        <w:jc w:val="left"/>
        <w:rPr>
          <w:sz w:val="28"/>
          <w:szCs w:val="36"/>
        </w:rPr>
      </w:pPr>
    </w:p>
    <w:p w:rsidR="00EC1122" w:rsidRDefault="00EC1122">
      <w:pPr>
        <w:jc w:val="left"/>
        <w:rPr>
          <w:sz w:val="28"/>
          <w:szCs w:val="36"/>
        </w:rPr>
      </w:pPr>
    </w:p>
    <w:p w:rsidR="00EC1122" w:rsidRDefault="00EC1122">
      <w:pPr>
        <w:jc w:val="left"/>
        <w:rPr>
          <w:sz w:val="28"/>
          <w:szCs w:val="36"/>
        </w:rPr>
      </w:pPr>
    </w:p>
    <w:p w:rsidR="00EC1122" w:rsidRDefault="00EC1122">
      <w:pPr>
        <w:jc w:val="left"/>
        <w:rPr>
          <w:sz w:val="28"/>
          <w:szCs w:val="36"/>
        </w:rPr>
      </w:pPr>
    </w:p>
    <w:p w:rsidR="00EC1122" w:rsidRDefault="00EC1122">
      <w:pPr>
        <w:jc w:val="left"/>
        <w:rPr>
          <w:sz w:val="28"/>
          <w:szCs w:val="36"/>
        </w:rPr>
      </w:pPr>
    </w:p>
    <w:p w:rsidR="00EC1122" w:rsidRDefault="00EC1122">
      <w:pPr>
        <w:jc w:val="left"/>
        <w:rPr>
          <w:sz w:val="28"/>
          <w:szCs w:val="36"/>
        </w:rPr>
      </w:pPr>
    </w:p>
    <w:p w:rsidR="00EC1122" w:rsidRDefault="00EC1122">
      <w:pPr>
        <w:jc w:val="left"/>
        <w:rPr>
          <w:sz w:val="28"/>
          <w:szCs w:val="36"/>
        </w:rPr>
      </w:pPr>
    </w:p>
    <w:p w:rsidR="00EC1122" w:rsidRDefault="007540E5">
      <w:pPr>
        <w:jc w:val="left"/>
      </w:pPr>
      <w:r w:rsidRPr="007540E5">
        <w:rPr>
          <w:rFonts w:hint="eastAsia"/>
          <w:color w:val="FF0000"/>
          <w:sz w:val="28"/>
          <w:szCs w:val="36"/>
        </w:rPr>
        <w:lastRenderedPageBreak/>
        <w:t>7.</w:t>
      </w:r>
      <w:r w:rsidRPr="007540E5">
        <w:rPr>
          <w:rFonts w:hint="eastAsia"/>
          <w:b/>
          <w:bCs/>
          <w:color w:val="FF0000"/>
          <w:sz w:val="28"/>
          <w:szCs w:val="36"/>
        </w:rPr>
        <w:t>支付过程中切换其他程序（如看短信）</w:t>
      </w:r>
      <w:r w:rsidRPr="007540E5">
        <w:rPr>
          <w:rFonts w:hint="eastAsia"/>
          <w:color w:val="FF0000"/>
          <w:sz w:val="28"/>
          <w:szCs w:val="36"/>
        </w:rPr>
        <w:t>或者长时间停留在某个界面，开锁后会重新加载返回到首页，无法完成支付。只能去我的订单里支付，只能使用</w:t>
      </w:r>
      <w:proofErr w:type="gramStart"/>
      <w:r w:rsidRPr="007540E5">
        <w:rPr>
          <w:rFonts w:hint="eastAsia"/>
          <w:color w:val="FF0000"/>
          <w:sz w:val="28"/>
          <w:szCs w:val="36"/>
        </w:rPr>
        <w:t>微信支付</w:t>
      </w:r>
      <w:proofErr w:type="gramEnd"/>
      <w:r>
        <w:rPr>
          <w:noProof/>
        </w:rPr>
        <w:drawing>
          <wp:inline distT="0" distB="0" distL="114300" distR="114300">
            <wp:extent cx="4226560" cy="7565390"/>
            <wp:effectExtent l="0" t="0" r="254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6560" cy="756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1122" w:rsidRDefault="007540E5">
      <w:pPr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8.</w:t>
      </w:r>
      <w:r>
        <w:rPr>
          <w:rFonts w:hint="eastAsia"/>
          <w:sz w:val="28"/>
          <w:szCs w:val="36"/>
        </w:rPr>
        <w:t>进入我的订单，第</w:t>
      </w:r>
      <w:r>
        <w:rPr>
          <w:rFonts w:hint="eastAsia"/>
          <w:sz w:val="28"/>
          <w:szCs w:val="36"/>
        </w:rPr>
        <w:t>2</w:t>
      </w:r>
      <w:r>
        <w:rPr>
          <w:rFonts w:hint="eastAsia"/>
          <w:sz w:val="28"/>
          <w:szCs w:val="36"/>
        </w:rPr>
        <w:t>页订单之后操作</w:t>
      </w:r>
      <w:r>
        <w:rPr>
          <w:rFonts w:hint="eastAsia"/>
          <w:b/>
          <w:bCs/>
          <w:sz w:val="28"/>
          <w:szCs w:val="36"/>
        </w:rPr>
        <w:t>取消订单</w:t>
      </w:r>
      <w:r>
        <w:rPr>
          <w:rFonts w:hint="eastAsia"/>
          <w:sz w:val="28"/>
          <w:szCs w:val="36"/>
        </w:rPr>
        <w:t>会返回到订单第一页，如果想再次取消下一条订单，就得再次找到那一页</w:t>
      </w:r>
    </w:p>
    <w:p w:rsidR="00EC1122" w:rsidRDefault="007540E5">
      <w:pPr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9.</w:t>
      </w:r>
      <w:r>
        <w:rPr>
          <w:rFonts w:hint="eastAsia"/>
          <w:sz w:val="28"/>
          <w:szCs w:val="36"/>
        </w:rPr>
        <w:t>选择</w:t>
      </w:r>
      <w:r>
        <w:rPr>
          <w:rFonts w:hint="eastAsia"/>
          <w:b/>
          <w:bCs/>
          <w:sz w:val="28"/>
          <w:szCs w:val="36"/>
        </w:rPr>
        <w:t>分类</w:t>
      </w:r>
      <w:r>
        <w:rPr>
          <w:rFonts w:hint="eastAsia"/>
          <w:sz w:val="28"/>
          <w:szCs w:val="36"/>
        </w:rPr>
        <w:t>--</w:t>
      </w:r>
      <w:r>
        <w:rPr>
          <w:rFonts w:hint="eastAsia"/>
          <w:sz w:val="28"/>
          <w:szCs w:val="36"/>
        </w:rPr>
        <w:t>选择</w:t>
      </w:r>
      <w:r>
        <w:rPr>
          <w:rFonts w:hint="eastAsia"/>
          <w:sz w:val="28"/>
          <w:szCs w:val="36"/>
        </w:rPr>
        <w:t>左侧分类栏</w:t>
      </w:r>
      <w:r>
        <w:rPr>
          <w:rFonts w:hint="eastAsia"/>
          <w:sz w:val="28"/>
          <w:szCs w:val="36"/>
        </w:rPr>
        <w:t>第二项或下边的项（如西餐料理）</w:t>
      </w:r>
    </w:p>
    <w:p w:rsidR="00EC1122" w:rsidRDefault="007540E5">
      <w:pPr>
        <w:jc w:val="left"/>
        <w:rPr>
          <w:sz w:val="28"/>
          <w:szCs w:val="36"/>
        </w:rPr>
      </w:pPr>
      <w:r>
        <w:rPr>
          <w:rFonts w:hint="eastAsia"/>
          <w:noProof/>
          <w:sz w:val="28"/>
          <w:szCs w:val="36"/>
        </w:rPr>
        <w:drawing>
          <wp:inline distT="0" distB="0" distL="114300" distR="114300">
            <wp:extent cx="4207510" cy="7484745"/>
            <wp:effectExtent l="0" t="0" r="2540" b="1905"/>
            <wp:docPr id="9" name="图片 9" descr="微信图片_20180115115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1801151156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74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122" w:rsidRDefault="007540E5">
      <w:pPr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随便选一个商品加入购物车</w:t>
      </w:r>
      <w:r>
        <w:rPr>
          <w:rFonts w:hint="eastAsia"/>
          <w:noProof/>
          <w:sz w:val="28"/>
          <w:szCs w:val="36"/>
        </w:rPr>
        <w:drawing>
          <wp:inline distT="0" distB="0" distL="114300" distR="114300">
            <wp:extent cx="4229100" cy="7522845"/>
            <wp:effectExtent l="0" t="0" r="0" b="1905"/>
            <wp:docPr id="10" name="图片 10" descr="微信图片_20180115120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1801151209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5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122" w:rsidRDefault="00EC1122">
      <w:pPr>
        <w:jc w:val="left"/>
        <w:rPr>
          <w:sz w:val="28"/>
          <w:szCs w:val="36"/>
        </w:rPr>
      </w:pPr>
    </w:p>
    <w:p w:rsidR="00EC1122" w:rsidRDefault="00EC1122">
      <w:pPr>
        <w:jc w:val="left"/>
        <w:rPr>
          <w:sz w:val="28"/>
          <w:szCs w:val="36"/>
        </w:rPr>
      </w:pPr>
    </w:p>
    <w:p w:rsidR="00EC1122" w:rsidRDefault="007540E5">
      <w:pPr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选择再逛逛</w:t>
      </w:r>
    </w:p>
    <w:p w:rsidR="00EC1122" w:rsidRDefault="007540E5">
      <w:pPr>
        <w:jc w:val="left"/>
        <w:rPr>
          <w:sz w:val="28"/>
          <w:szCs w:val="36"/>
        </w:rPr>
      </w:pPr>
      <w:r>
        <w:rPr>
          <w:rFonts w:hint="eastAsia"/>
          <w:noProof/>
          <w:sz w:val="28"/>
          <w:szCs w:val="36"/>
        </w:rPr>
        <w:drawing>
          <wp:inline distT="0" distB="0" distL="114300" distR="114300">
            <wp:extent cx="4665980" cy="8298815"/>
            <wp:effectExtent l="0" t="0" r="1270" b="6985"/>
            <wp:docPr id="11" name="图片 11" descr="微信图片_2018011512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1801151210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82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122" w:rsidRDefault="007540E5">
      <w:pPr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点击返回键，又回到第一栏了，应该返回到上次浏览的位置</w:t>
      </w:r>
      <w:r>
        <w:rPr>
          <w:rFonts w:hint="eastAsia"/>
          <w:noProof/>
          <w:sz w:val="28"/>
          <w:szCs w:val="36"/>
        </w:rPr>
        <w:drawing>
          <wp:inline distT="0" distB="0" distL="114300" distR="114300">
            <wp:extent cx="4669155" cy="8303895"/>
            <wp:effectExtent l="0" t="0" r="17145" b="1905"/>
            <wp:docPr id="12" name="图片 12" descr="微信图片_2018011512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1801151211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83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122" w:rsidRPr="007540E5" w:rsidRDefault="007540E5">
      <w:pPr>
        <w:numPr>
          <w:ilvl w:val="0"/>
          <w:numId w:val="3"/>
        </w:numPr>
        <w:jc w:val="left"/>
        <w:rPr>
          <w:color w:val="FF0000"/>
          <w:sz w:val="28"/>
          <w:szCs w:val="36"/>
        </w:rPr>
      </w:pPr>
      <w:bookmarkStart w:id="0" w:name="_GoBack"/>
      <w:r w:rsidRPr="007540E5">
        <w:rPr>
          <w:rFonts w:hint="eastAsia"/>
          <w:color w:val="FF0000"/>
          <w:sz w:val="28"/>
          <w:szCs w:val="36"/>
        </w:rPr>
        <w:lastRenderedPageBreak/>
        <w:t>APP</w:t>
      </w:r>
      <w:r w:rsidRPr="007540E5">
        <w:rPr>
          <w:rFonts w:hint="eastAsia"/>
          <w:color w:val="FF0000"/>
          <w:sz w:val="28"/>
          <w:szCs w:val="36"/>
        </w:rPr>
        <w:t>端付款后，网站后台订单信息依然显示未付款，无法实时更新付款状态</w:t>
      </w:r>
    </w:p>
    <w:bookmarkEnd w:id="0"/>
    <w:p w:rsidR="00EC1122" w:rsidRDefault="007540E5">
      <w:pPr>
        <w:numPr>
          <w:ilvl w:val="0"/>
          <w:numId w:val="3"/>
        </w:numPr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还有一个问题我录小视频反馈，说不清楚</w:t>
      </w:r>
    </w:p>
    <w:sectPr w:rsidR="00EC11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5C1282"/>
    <w:multiLevelType w:val="singleLevel"/>
    <w:tmpl w:val="5A5C128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5A5C1BE6"/>
    <w:multiLevelType w:val="singleLevel"/>
    <w:tmpl w:val="5A5C1BE6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5A5C36D3"/>
    <w:multiLevelType w:val="singleLevel"/>
    <w:tmpl w:val="5A5C36D3"/>
    <w:lvl w:ilvl="0">
      <w:start w:val="1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122"/>
    <w:rsid w:val="001F7B8E"/>
    <w:rsid w:val="00390327"/>
    <w:rsid w:val="00480EF9"/>
    <w:rsid w:val="007540E5"/>
    <w:rsid w:val="00EC1122"/>
    <w:rsid w:val="0E4A2793"/>
    <w:rsid w:val="13BC36D2"/>
    <w:rsid w:val="25780FA4"/>
    <w:rsid w:val="5C9A1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186EC7EB-349F-43F2-A6B9-848B443C0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75</Words>
  <Characters>433</Characters>
  <Application>Microsoft Office Word</Application>
  <DocSecurity>0</DocSecurity>
  <Lines>3</Lines>
  <Paragraphs>1</Paragraphs>
  <ScaleCrop>false</ScaleCrop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王东祥</cp:lastModifiedBy>
  <cp:revision>3</cp:revision>
  <dcterms:created xsi:type="dcterms:W3CDTF">2018-01-15T08:58:00Z</dcterms:created>
  <dcterms:modified xsi:type="dcterms:W3CDTF">2018-01-15T09:00:00Z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