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FFE7A" w14:textId="30D3DF16" w:rsidR="00B45889" w:rsidRPr="00C1319F" w:rsidRDefault="00B45889" w:rsidP="00B45889">
      <w:pPr>
        <w:jc w:val="center"/>
        <w:rPr>
          <w:rFonts w:cstheme="minorHAnsi"/>
          <w:b/>
          <w:sz w:val="26"/>
          <w:szCs w:val="26"/>
        </w:rPr>
      </w:pPr>
      <w:r w:rsidRPr="00C1319F">
        <w:rPr>
          <w:rFonts w:cstheme="minorHAnsi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7DF01626" wp14:editId="7E8EBAA5">
            <wp:simplePos x="0" y="0"/>
            <wp:positionH relativeFrom="page">
              <wp:align>left</wp:align>
            </wp:positionH>
            <wp:positionV relativeFrom="paragraph">
              <wp:posOffset>-895985</wp:posOffset>
            </wp:positionV>
            <wp:extent cx="1085850" cy="8858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b/>
          <w:sz w:val="26"/>
          <w:szCs w:val="26"/>
        </w:rPr>
        <w:t>U</w:t>
      </w:r>
      <w:r w:rsidRPr="00C1319F">
        <w:rPr>
          <w:rFonts w:cstheme="minorHAnsi"/>
          <w:b/>
          <w:sz w:val="26"/>
          <w:szCs w:val="26"/>
        </w:rPr>
        <w:t xml:space="preserve">NIVERSITY OF ENGINEERING AND TECHNOLOGY PESHAWAR, </w:t>
      </w:r>
      <w:r w:rsidR="00241AC7">
        <w:rPr>
          <w:rFonts w:cstheme="minorHAnsi"/>
          <w:b/>
          <w:sz w:val="26"/>
          <w:szCs w:val="26"/>
        </w:rPr>
        <w:t>JALOZAI</w:t>
      </w:r>
      <w:r w:rsidRPr="00C1319F">
        <w:rPr>
          <w:rFonts w:cstheme="minorHAnsi"/>
          <w:b/>
          <w:sz w:val="26"/>
          <w:szCs w:val="26"/>
        </w:rPr>
        <w:t xml:space="preserve"> CAMPUS</w:t>
      </w:r>
    </w:p>
    <w:p w14:paraId="45F271AD" w14:textId="4166F625" w:rsidR="00B45889" w:rsidRPr="00C1319F" w:rsidRDefault="00B45889" w:rsidP="00A77209">
      <w:pPr>
        <w:jc w:val="center"/>
        <w:rPr>
          <w:rFonts w:cstheme="minorHAnsi"/>
          <w:b/>
          <w:sz w:val="24"/>
          <w:u w:val="single"/>
        </w:rPr>
      </w:pPr>
      <w:r>
        <w:rPr>
          <w:rFonts w:cstheme="minorHAnsi"/>
          <w:b/>
          <w:sz w:val="24"/>
          <w:u w:val="single"/>
        </w:rPr>
        <w:t xml:space="preserve">Lab </w:t>
      </w:r>
      <w:r w:rsidR="00D37814">
        <w:rPr>
          <w:rFonts w:cstheme="minorHAnsi"/>
          <w:b/>
          <w:sz w:val="24"/>
          <w:u w:val="single"/>
        </w:rPr>
        <w:t>1</w:t>
      </w:r>
      <w:r w:rsidR="00D239F2">
        <w:rPr>
          <w:rFonts w:cstheme="minorHAnsi"/>
          <w:b/>
          <w:sz w:val="24"/>
          <w:u w:val="single"/>
        </w:rPr>
        <w:t>3</w:t>
      </w:r>
      <w:r>
        <w:rPr>
          <w:rFonts w:cstheme="minorHAnsi"/>
          <w:b/>
          <w:sz w:val="24"/>
          <w:u w:val="single"/>
        </w:rPr>
        <w:t xml:space="preserve">: </w:t>
      </w:r>
      <w:r w:rsidR="00D239F2">
        <w:rPr>
          <w:rFonts w:cstheme="minorHAnsi"/>
          <w:b/>
          <w:sz w:val="24"/>
          <w:u w:val="single"/>
        </w:rPr>
        <w:t>Open-Ended</w:t>
      </w:r>
    </w:p>
    <w:p w14:paraId="00FFCE25" w14:textId="5ABDD189" w:rsidR="00B45889" w:rsidRDefault="00FB3972" w:rsidP="00B45889">
      <w:pPr>
        <w:rPr>
          <w:rFonts w:cstheme="minorHAnsi"/>
        </w:rPr>
      </w:pPr>
      <w:r>
        <w:rPr>
          <w:rFonts w:cstheme="minorHAnsi"/>
          <w:b/>
        </w:rPr>
        <w:t>Lab</w:t>
      </w:r>
      <w:r w:rsidR="00B45889" w:rsidRPr="00C1319F">
        <w:rPr>
          <w:rFonts w:cstheme="minorHAnsi"/>
          <w:b/>
        </w:rPr>
        <w:t xml:space="preserve"> Title:</w:t>
      </w:r>
      <w:r w:rsidR="00B45889" w:rsidRPr="00C1319F">
        <w:rPr>
          <w:rFonts w:cstheme="minorHAnsi"/>
        </w:rPr>
        <w:t xml:space="preserve"> </w:t>
      </w:r>
      <w:r w:rsidR="00B45889" w:rsidRPr="00786F81">
        <w:rPr>
          <w:rFonts w:cstheme="minorHAnsi"/>
        </w:rPr>
        <w:t xml:space="preserve"> </w:t>
      </w:r>
      <w:r w:rsidR="00B45889" w:rsidRPr="00786F81">
        <w:rPr>
          <w:rFonts w:cstheme="minorHAnsi"/>
          <w:b/>
          <w:lang w:val="en-US"/>
        </w:rPr>
        <w:t>EE-271</w:t>
      </w:r>
      <w:r w:rsidR="00B45889" w:rsidRPr="00786F81">
        <w:rPr>
          <w:rFonts w:cstheme="minorHAnsi"/>
        </w:rPr>
        <w:t xml:space="preserve"> “</w:t>
      </w:r>
      <w:r w:rsidR="00242A7B">
        <w:rPr>
          <w:rFonts w:cstheme="minorHAnsi"/>
          <w:b/>
          <w:lang w:val="en-US"/>
        </w:rPr>
        <w:t>Machine Learning</w:t>
      </w:r>
      <w:r w:rsidR="00B45889" w:rsidRPr="00321D2C">
        <w:rPr>
          <w:rFonts w:cstheme="minorHAnsi"/>
          <w:b/>
          <w:lang w:val="en-US"/>
        </w:rPr>
        <w:t xml:space="preserve"> Lab</w:t>
      </w:r>
      <w:r w:rsidR="00B45889" w:rsidRPr="00C1319F">
        <w:rPr>
          <w:rFonts w:cstheme="minorHAnsi"/>
        </w:rPr>
        <w:t xml:space="preserve">” </w:t>
      </w:r>
    </w:p>
    <w:p w14:paraId="709FCE32" w14:textId="0B38DB44" w:rsidR="00B764F7" w:rsidRPr="00321D2C" w:rsidRDefault="00B764F7" w:rsidP="00B45889">
      <w:pPr>
        <w:rPr>
          <w:rFonts w:cstheme="minorHAnsi"/>
          <w:b/>
          <w:u w:val="single"/>
          <w:lang w:val="en-US"/>
        </w:rPr>
      </w:pPr>
      <w:r>
        <w:rPr>
          <w:rFonts w:cstheme="minorHAnsi"/>
        </w:rPr>
        <w:t xml:space="preserve">Note: Using the internet is </w:t>
      </w:r>
      <w:r w:rsidR="00D239F2">
        <w:rPr>
          <w:rFonts w:cstheme="minorHAnsi"/>
        </w:rPr>
        <w:t>helpful for finding relevant code and modifying it to solve</w:t>
      </w:r>
      <w:r w:rsidR="00EC30DB">
        <w:rPr>
          <w:rFonts w:cstheme="minorHAnsi"/>
        </w:rPr>
        <w:t xml:space="preserve"> the problem at hand.</w:t>
      </w:r>
    </w:p>
    <w:p w14:paraId="7094222D" w14:textId="65CC2CFB" w:rsidR="00B45889" w:rsidRPr="00C1319F" w:rsidRDefault="00B45889" w:rsidP="00B45889">
      <w:pPr>
        <w:pBdr>
          <w:bottom w:val="single" w:sz="6" w:space="1" w:color="auto"/>
        </w:pBdr>
        <w:rPr>
          <w:rFonts w:cstheme="minorHAnsi"/>
        </w:rPr>
      </w:pPr>
      <w:r w:rsidRPr="00C1319F">
        <w:rPr>
          <w:rFonts w:cstheme="minorHAnsi"/>
          <w:b/>
        </w:rPr>
        <w:t>Date:</w:t>
      </w:r>
      <w:r w:rsidRPr="00C1319F">
        <w:rPr>
          <w:rFonts w:cstheme="minorHAnsi"/>
        </w:rPr>
        <w:t xml:space="preserve"> </w:t>
      </w:r>
      <w:r w:rsidRPr="00C1319F">
        <w:rPr>
          <w:rFonts w:cstheme="minorHAnsi"/>
        </w:rPr>
        <w:fldChar w:fldCharType="begin"/>
      </w:r>
      <w:r w:rsidRPr="00C1319F">
        <w:rPr>
          <w:rFonts w:cstheme="minorHAnsi"/>
        </w:rPr>
        <w:instrText xml:space="preserve"> DATE \@ "dddd, MMMM dd, yyyy" </w:instrText>
      </w:r>
      <w:r w:rsidRPr="00C1319F">
        <w:rPr>
          <w:rFonts w:cstheme="minorHAnsi"/>
        </w:rPr>
        <w:fldChar w:fldCharType="separate"/>
      </w:r>
      <w:r w:rsidR="006C3D29">
        <w:rPr>
          <w:rFonts w:cstheme="minorHAnsi"/>
          <w:noProof/>
        </w:rPr>
        <w:t>Wednesday, May 20, 2026</w:t>
      </w:r>
      <w:r w:rsidRPr="00C1319F">
        <w:rPr>
          <w:rFonts w:cstheme="minorHAnsi"/>
        </w:rPr>
        <w:fldChar w:fldCharType="end"/>
      </w:r>
      <w:r w:rsidRPr="00C1319F">
        <w:rPr>
          <w:rFonts w:cstheme="minorHAnsi"/>
        </w:rPr>
        <w:t xml:space="preserve">        </w:t>
      </w:r>
      <w:r>
        <w:rPr>
          <w:rFonts w:cstheme="minorHAnsi"/>
        </w:rPr>
        <w:t xml:space="preserve">                   Time: </w:t>
      </w:r>
      <w:r w:rsidR="004E63D3">
        <w:rPr>
          <w:rFonts w:cstheme="minorHAnsi"/>
        </w:rPr>
        <w:t>12</w:t>
      </w:r>
      <w:r w:rsidR="00084BC6">
        <w:rPr>
          <w:rFonts w:cstheme="minorHAnsi"/>
        </w:rPr>
        <w:t>0</w:t>
      </w:r>
      <w:r w:rsidR="004E63D3">
        <w:rPr>
          <w:rFonts w:cstheme="minorHAnsi"/>
        </w:rPr>
        <w:t xml:space="preserve"> min</w:t>
      </w:r>
      <w:r w:rsidRPr="00C1319F">
        <w:rPr>
          <w:rFonts w:cstheme="minorHAnsi"/>
        </w:rPr>
        <w:t xml:space="preserve">                                </w:t>
      </w:r>
    </w:p>
    <w:p w14:paraId="37CBA41D" w14:textId="77777777" w:rsidR="00F13F76" w:rsidRDefault="00F13F76">
      <w:pPr>
        <w:rPr>
          <w:b/>
          <w:bCs/>
          <w:sz w:val="30"/>
          <w:szCs w:val="30"/>
        </w:rPr>
      </w:pPr>
    </w:p>
    <w:p w14:paraId="1BD24878" w14:textId="77777777" w:rsidR="003D6926" w:rsidRPr="003D6926" w:rsidRDefault="003D6926" w:rsidP="003D6926">
      <w:pPr>
        <w:rPr>
          <w:b/>
          <w:bCs/>
          <w:lang w:val="en-US"/>
        </w:rPr>
      </w:pPr>
      <w:r w:rsidRPr="003D6926">
        <w:rPr>
          <w:b/>
          <w:bCs/>
          <w:lang w:val="en-US"/>
        </w:rPr>
        <w:t>Problem Statement</w:t>
      </w:r>
    </w:p>
    <w:p w14:paraId="3F1C4DA3" w14:textId="61AC242A" w:rsidR="00242A7B" w:rsidRDefault="00C4635E" w:rsidP="003D6926">
      <w:r>
        <w:t xml:space="preserve">Design a model to </w:t>
      </w:r>
      <w:r w:rsidR="006C3D29">
        <w:t>forecast</w:t>
      </w:r>
      <w:r w:rsidR="00242A7B" w:rsidRPr="00242A7B">
        <w:t xml:space="preserve"> in </w:t>
      </w:r>
      <w:r>
        <w:t xml:space="preserve">the </w:t>
      </w:r>
      <w:r w:rsidR="00242A7B" w:rsidRPr="00242A7B">
        <w:t>CityLearn challenge</w:t>
      </w:r>
      <w:r>
        <w:t xml:space="preserve">. </w:t>
      </w:r>
    </w:p>
    <w:p w14:paraId="41B5715B" w14:textId="4DD6CB4D" w:rsidR="00242A7B" w:rsidRPr="000369F0" w:rsidRDefault="00242A7B" w:rsidP="003D6926">
      <w:pPr>
        <w:rPr>
          <w:b/>
        </w:rPr>
      </w:pPr>
      <w:r w:rsidRPr="000369F0">
        <w:rPr>
          <w:b/>
        </w:rPr>
        <w:t xml:space="preserve">Description: </w:t>
      </w:r>
    </w:p>
    <w:p w14:paraId="44422403" w14:textId="35CCFD29" w:rsidR="00242A7B" w:rsidRDefault="00242A7B" w:rsidP="00F20FC0">
      <w:pPr>
        <w:jc w:val="both"/>
      </w:pPr>
      <w:r w:rsidRPr="00242A7B">
        <w:t xml:space="preserve">CityLearn is an </w:t>
      </w:r>
      <w:r>
        <w:t>open-source</w:t>
      </w:r>
      <w:r w:rsidRPr="00242A7B">
        <w:t xml:space="preserve"> Farama Foundation Gymnasium environment for </w:t>
      </w:r>
      <w:r w:rsidR="006C3D29">
        <w:t xml:space="preserve">implementing Multi-Agent Reinforcement Learning (MARL) to coordinate building energy </w:t>
      </w:r>
      <w:r>
        <w:t xml:space="preserve">and demand response in cities. </w:t>
      </w:r>
      <w:r w:rsidRPr="00242A7B">
        <w:t xml:space="preserve">A major challenge for RL in demand response is </w:t>
      </w:r>
      <w:r w:rsidR="00F20FC0">
        <w:t>comparing</w:t>
      </w:r>
      <w:r>
        <w:t xml:space="preserve"> algorithm performance</w:t>
      </w:r>
      <w:r w:rsidRPr="00242A7B">
        <w:t>. Thus, CityLearn facilitates and standardizes the evaluation of RL agents</w:t>
      </w:r>
      <w:r w:rsidR="00F20FC0">
        <w:t>, enabling easy comparison across algorithms</w:t>
      </w:r>
      <w:r w:rsidRPr="00242A7B">
        <w:t>.</w:t>
      </w:r>
    </w:p>
    <w:p w14:paraId="68556737" w14:textId="1CAB5428" w:rsidR="000369F0" w:rsidRDefault="000369F0" w:rsidP="003D6926">
      <w:r>
        <w:rPr>
          <w:noProof/>
          <w:lang w:val="en-US"/>
        </w:rPr>
        <w:drawing>
          <wp:inline distT="0" distB="0" distL="0" distR="0" wp14:anchorId="2B0F335A" wp14:editId="713955EA">
            <wp:extent cx="5731510" cy="2815762"/>
            <wp:effectExtent l="0" t="0" r="2540" b="3810"/>
            <wp:docPr id="2" name="Picture 2" descr="demand respo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mand respons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D6529" w14:textId="4B80FF6F" w:rsidR="003D6926" w:rsidRPr="00523894" w:rsidRDefault="00242A7B" w:rsidP="00F20FC0">
      <w:pPr>
        <w:jc w:val="both"/>
        <w:rPr>
          <w:lang w:val="en-US"/>
        </w:rPr>
      </w:pPr>
      <w:r w:rsidRPr="00242A7B">
        <w:t xml:space="preserve">Districts and cities </w:t>
      </w:r>
      <w:r w:rsidR="00F20FC0">
        <w:t xml:space="preserve">experience periods of high electricity demand, which raises electricity prices and the overall cost of </w:t>
      </w:r>
      <w:r w:rsidRPr="00242A7B">
        <w:t xml:space="preserve">power distribution networks. Flattening, </w:t>
      </w:r>
      <w:r w:rsidR="00F20FC0">
        <w:t xml:space="preserve">smoothing, and reducing the overall curve of electrical demand helps reduce the </w:t>
      </w:r>
      <w:r w:rsidRPr="00242A7B">
        <w:t xml:space="preserve">operational and capital costs of electricity generation, transmission, and distribution networks. CityLearn </w:t>
      </w:r>
      <w:r w:rsidR="00F20FC0">
        <w:t>enables the easy implementation of reinforcement learning agents in single- or multi-agent settings to reshape the</w:t>
      </w:r>
      <w:r w:rsidRPr="00242A7B">
        <w:t xml:space="preserve"> aggregated curve of electrical demand by controlling active energy storage for load shifting and heat pump or electric heater power for load shedding.</w:t>
      </w:r>
    </w:p>
    <w:p w14:paraId="35AAE87E" w14:textId="10A3D537" w:rsidR="00531509" w:rsidRDefault="00531509" w:rsidP="003D6926">
      <w:pPr>
        <w:rPr>
          <w:b/>
          <w:bCs/>
          <w:lang w:val="en-US"/>
        </w:rPr>
      </w:pPr>
    </w:p>
    <w:p w14:paraId="13CE579D" w14:textId="77777777" w:rsidR="00523894" w:rsidRPr="003D6926" w:rsidRDefault="00523894" w:rsidP="003D6926">
      <w:pPr>
        <w:rPr>
          <w:b/>
          <w:bCs/>
          <w:lang w:val="en-US"/>
        </w:rPr>
      </w:pPr>
    </w:p>
    <w:p w14:paraId="4DE5A4B5" w14:textId="5DDB4975" w:rsidR="000369F0" w:rsidRDefault="000369F0" w:rsidP="004B1412">
      <w:pPr>
        <w:rPr>
          <w:b/>
          <w:bCs/>
          <w:lang w:val="en-US"/>
        </w:rPr>
      </w:pPr>
      <w:r>
        <w:rPr>
          <w:b/>
          <w:bCs/>
          <w:lang w:val="en-US"/>
        </w:rPr>
        <w:t>Data:</w:t>
      </w:r>
    </w:p>
    <w:p w14:paraId="409DFE6C" w14:textId="1A986DF3" w:rsidR="000369F0" w:rsidRPr="000369F0" w:rsidRDefault="000369F0" w:rsidP="004B1412">
      <w:pPr>
        <w:rPr>
          <w:bCs/>
          <w:lang w:val="en-US"/>
        </w:rPr>
      </w:pPr>
      <w:r w:rsidRPr="000369F0">
        <w:rPr>
          <w:bCs/>
          <w:lang w:val="en-US"/>
        </w:rPr>
        <w:lastRenderedPageBreak/>
        <w:t xml:space="preserve">You can get the data from the following link. </w:t>
      </w:r>
    </w:p>
    <w:p w14:paraId="64BEB2C8" w14:textId="31E065AD" w:rsidR="000369F0" w:rsidRPr="00455A92" w:rsidRDefault="000369F0" w:rsidP="004B1412">
      <w:pPr>
        <w:rPr>
          <w:b/>
          <w:bCs/>
          <w:lang w:val="en-US"/>
        </w:rPr>
      </w:pPr>
      <w:hyperlink r:id="rId9" w:history="1">
        <w:r>
          <w:rPr>
            <w:rStyle w:val="Hyperlink"/>
          </w:rPr>
          <w:t>GitHub - intelligent-environments-lab/CityLearn: Official reinforcement learning environment for demand response and load shaping</w:t>
        </w:r>
      </w:hyperlink>
      <w:r>
        <w:t xml:space="preserve"> </w:t>
      </w:r>
    </w:p>
    <w:p w14:paraId="478ED9F8" w14:textId="4E4CC779" w:rsidR="008C190D" w:rsidRDefault="008C190D" w:rsidP="008C190D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shd w:val="clear" w:color="auto" w:fill="FFFFFF"/>
        </w:rPr>
      </w:pPr>
      <w:r w:rsidRPr="008C190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shd w:val="clear" w:color="auto" w:fill="FFFFFF"/>
        </w:rPr>
        <w:t>Related Course Learning Outcome (CLO)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shd w:val="clear" w:color="auto" w:fill="FFFFFF"/>
        </w:rPr>
        <w:t>:</w:t>
      </w:r>
    </w:p>
    <w:p w14:paraId="65E75AB6" w14:textId="77777777" w:rsidR="005F0347" w:rsidRDefault="005F0347" w:rsidP="008C190D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4590"/>
      </w:tblGrid>
      <w:tr w:rsidR="008C190D" w14:paraId="5159F916" w14:textId="77777777" w:rsidTr="000A217C">
        <w:tc>
          <w:tcPr>
            <w:tcW w:w="4225" w:type="dxa"/>
          </w:tcPr>
          <w:p w14:paraId="3E3C55E9" w14:textId="77777777" w:rsidR="008C190D" w:rsidRPr="000A217C" w:rsidRDefault="008C190D" w:rsidP="00DA61E7">
            <w:pPr>
              <w:rPr>
                <w:bCs/>
              </w:rPr>
            </w:pPr>
            <w:r w:rsidRPr="000A217C">
              <w:rPr>
                <w:bCs/>
              </w:rPr>
              <w:t>Rubrics</w:t>
            </w:r>
          </w:p>
        </w:tc>
        <w:tc>
          <w:tcPr>
            <w:tcW w:w="4590" w:type="dxa"/>
          </w:tcPr>
          <w:p w14:paraId="2BB8B213" w14:textId="0F537381" w:rsidR="008C190D" w:rsidRDefault="008C190D" w:rsidP="00DA61E7">
            <w:pPr>
              <w:rPr>
                <w:b/>
                <w:bCs/>
              </w:rPr>
            </w:pPr>
            <w:r w:rsidRPr="009205DF">
              <w:rPr>
                <w:rFonts w:ascii="Times New Roman" w:hAnsi="Times New Roman"/>
                <w:bCs/>
                <w:color w:val="000000" w:themeColor="text1"/>
                <w:sz w:val="20"/>
                <w:szCs w:val="20"/>
              </w:rPr>
              <w:t>CLO</w:t>
            </w:r>
          </w:p>
        </w:tc>
      </w:tr>
      <w:tr w:rsidR="008C190D" w14:paraId="41DE4572" w14:textId="77777777" w:rsidTr="000A217C">
        <w:tc>
          <w:tcPr>
            <w:tcW w:w="4225" w:type="dxa"/>
          </w:tcPr>
          <w:p w14:paraId="03B5A2ED" w14:textId="77777777" w:rsidR="008C190D" w:rsidRPr="00967607" w:rsidRDefault="008C190D" w:rsidP="00DA61E7">
            <w:pPr>
              <w:rPr>
                <w:bCs/>
              </w:rPr>
            </w:pPr>
            <w:r>
              <w:rPr>
                <w:bCs/>
              </w:rPr>
              <w:t>Data Handling</w:t>
            </w:r>
          </w:p>
        </w:tc>
        <w:tc>
          <w:tcPr>
            <w:tcW w:w="4590" w:type="dxa"/>
          </w:tcPr>
          <w:p w14:paraId="6A382115" w14:textId="0F82CB5F" w:rsidR="008C190D" w:rsidRPr="000A217C" w:rsidRDefault="008C190D" w:rsidP="00DA61E7">
            <w:pPr>
              <w:rPr>
                <w:bCs/>
              </w:rPr>
            </w:pPr>
            <w:r w:rsidRPr="000A217C">
              <w:rPr>
                <w:bCs/>
              </w:rPr>
              <w:t>1</w:t>
            </w:r>
          </w:p>
        </w:tc>
      </w:tr>
      <w:tr w:rsidR="008C190D" w14:paraId="265AAA07" w14:textId="77777777" w:rsidTr="000A217C">
        <w:trPr>
          <w:trHeight w:val="152"/>
        </w:trPr>
        <w:tc>
          <w:tcPr>
            <w:tcW w:w="4225" w:type="dxa"/>
          </w:tcPr>
          <w:p w14:paraId="071AF218" w14:textId="77777777" w:rsidR="008C190D" w:rsidRPr="00967607" w:rsidRDefault="008C190D" w:rsidP="00DA61E7">
            <w:pPr>
              <w:rPr>
                <w:bCs/>
              </w:rPr>
            </w:pPr>
            <w:r w:rsidRPr="00967607">
              <w:rPr>
                <w:bCs/>
              </w:rPr>
              <w:t>Model</w:t>
            </w:r>
            <w:r>
              <w:rPr>
                <w:bCs/>
              </w:rPr>
              <w:t xml:space="preserve"> development </w:t>
            </w:r>
          </w:p>
        </w:tc>
        <w:tc>
          <w:tcPr>
            <w:tcW w:w="4590" w:type="dxa"/>
          </w:tcPr>
          <w:p w14:paraId="2FC647BB" w14:textId="27C0B522" w:rsidR="008C190D" w:rsidRPr="000A217C" w:rsidRDefault="008C190D" w:rsidP="00DA61E7">
            <w:pPr>
              <w:rPr>
                <w:bCs/>
              </w:rPr>
            </w:pPr>
            <w:r w:rsidRPr="000A217C">
              <w:rPr>
                <w:bCs/>
              </w:rPr>
              <w:t>2</w:t>
            </w:r>
          </w:p>
        </w:tc>
      </w:tr>
    </w:tbl>
    <w:p w14:paraId="1A36E8D4" w14:textId="77777777" w:rsidR="008C190D" w:rsidRDefault="008C190D" w:rsidP="002D4C86">
      <w:pPr>
        <w:rPr>
          <w:b/>
          <w:bCs/>
        </w:rPr>
      </w:pPr>
    </w:p>
    <w:p w14:paraId="5DA6BA76" w14:textId="56E6BD62" w:rsidR="002B3FF9" w:rsidRDefault="0004649B" w:rsidP="002D4C86">
      <w:pPr>
        <w:rPr>
          <w:b/>
          <w:bCs/>
        </w:rPr>
      </w:pPr>
      <w:r w:rsidRPr="005267AE">
        <w:rPr>
          <w:b/>
          <w:bCs/>
        </w:rPr>
        <w:t>Rubrics: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67607" w14:paraId="0B532854" w14:textId="77777777" w:rsidTr="00967607">
        <w:tc>
          <w:tcPr>
            <w:tcW w:w="2254" w:type="dxa"/>
          </w:tcPr>
          <w:p w14:paraId="47FCB210" w14:textId="4F9B4BD9" w:rsidR="00967607" w:rsidRDefault="00967607" w:rsidP="002D4C86">
            <w:pPr>
              <w:rPr>
                <w:b/>
                <w:bCs/>
              </w:rPr>
            </w:pPr>
            <w:r>
              <w:rPr>
                <w:b/>
                <w:bCs/>
              </w:rPr>
              <w:t>Rubrics</w:t>
            </w:r>
          </w:p>
        </w:tc>
        <w:tc>
          <w:tcPr>
            <w:tcW w:w="2254" w:type="dxa"/>
          </w:tcPr>
          <w:p w14:paraId="4447EB4D" w14:textId="43A5DEA8" w:rsidR="00967607" w:rsidRDefault="00967607" w:rsidP="002D4C86">
            <w:pPr>
              <w:rPr>
                <w:b/>
                <w:bCs/>
              </w:rPr>
            </w:pPr>
            <w:r>
              <w:rPr>
                <w:b/>
                <w:bCs/>
              </w:rPr>
              <w:t>Good (100 %)</w:t>
            </w:r>
          </w:p>
        </w:tc>
        <w:tc>
          <w:tcPr>
            <w:tcW w:w="2254" w:type="dxa"/>
          </w:tcPr>
          <w:p w14:paraId="161ABA7F" w14:textId="56834AE7" w:rsidR="00967607" w:rsidRDefault="00967607" w:rsidP="002D4C86">
            <w:pPr>
              <w:rPr>
                <w:b/>
                <w:bCs/>
              </w:rPr>
            </w:pPr>
            <w:r>
              <w:rPr>
                <w:b/>
                <w:bCs/>
              </w:rPr>
              <w:t>Average (75%)</w:t>
            </w:r>
          </w:p>
        </w:tc>
        <w:tc>
          <w:tcPr>
            <w:tcW w:w="2254" w:type="dxa"/>
          </w:tcPr>
          <w:p w14:paraId="1A716598" w14:textId="6BEA4626" w:rsidR="00967607" w:rsidRDefault="00967607" w:rsidP="002D4C86">
            <w:pPr>
              <w:rPr>
                <w:b/>
                <w:bCs/>
              </w:rPr>
            </w:pPr>
            <w:r>
              <w:rPr>
                <w:b/>
                <w:bCs/>
              </w:rPr>
              <w:t>Unsatisfactory (50%)</w:t>
            </w:r>
          </w:p>
        </w:tc>
      </w:tr>
      <w:tr w:rsidR="00967607" w14:paraId="18745E02" w14:textId="77777777" w:rsidTr="00967607">
        <w:tc>
          <w:tcPr>
            <w:tcW w:w="2254" w:type="dxa"/>
          </w:tcPr>
          <w:p w14:paraId="103EC329" w14:textId="6231D873" w:rsidR="00967607" w:rsidRPr="00967607" w:rsidRDefault="00967607" w:rsidP="002D4C86">
            <w:pPr>
              <w:rPr>
                <w:bCs/>
              </w:rPr>
            </w:pPr>
            <w:r>
              <w:rPr>
                <w:bCs/>
              </w:rPr>
              <w:t>Data Handling</w:t>
            </w:r>
          </w:p>
        </w:tc>
        <w:tc>
          <w:tcPr>
            <w:tcW w:w="2254" w:type="dxa"/>
          </w:tcPr>
          <w:p w14:paraId="52D1A88D" w14:textId="636657CC" w:rsidR="00967607" w:rsidRDefault="00967607" w:rsidP="002D4C86">
            <w:pPr>
              <w:rPr>
                <w:b/>
                <w:bCs/>
              </w:rPr>
            </w:pPr>
            <w:r>
              <w:t>Data Collection and Import, Data Cleaning, Data Exploration and Visualization, Feature Engineering and Selection, Data Normalization</w:t>
            </w:r>
          </w:p>
        </w:tc>
        <w:tc>
          <w:tcPr>
            <w:tcW w:w="2254" w:type="dxa"/>
          </w:tcPr>
          <w:p w14:paraId="503C0CF4" w14:textId="23B18762" w:rsidR="00967607" w:rsidRDefault="00967607" w:rsidP="002D4C86">
            <w:pPr>
              <w:rPr>
                <w:b/>
                <w:bCs/>
              </w:rPr>
            </w:pPr>
            <w:r>
              <w:t>Data Collection and Import, Data Cleaning, Data Exploration and Visualization</w:t>
            </w:r>
          </w:p>
        </w:tc>
        <w:tc>
          <w:tcPr>
            <w:tcW w:w="2254" w:type="dxa"/>
          </w:tcPr>
          <w:p w14:paraId="2AC9BD6A" w14:textId="5694F796" w:rsidR="00967607" w:rsidRDefault="00967607" w:rsidP="002D4C86">
            <w:pPr>
              <w:rPr>
                <w:b/>
                <w:bCs/>
              </w:rPr>
            </w:pPr>
            <w:r>
              <w:t>Data Collection and Import</w:t>
            </w:r>
          </w:p>
        </w:tc>
      </w:tr>
      <w:tr w:rsidR="00967607" w14:paraId="3FE38791" w14:textId="77777777" w:rsidTr="00967607">
        <w:trPr>
          <w:trHeight w:val="152"/>
        </w:trPr>
        <w:tc>
          <w:tcPr>
            <w:tcW w:w="2254" w:type="dxa"/>
          </w:tcPr>
          <w:p w14:paraId="434725AE" w14:textId="33772074" w:rsidR="00967607" w:rsidRPr="00967607" w:rsidRDefault="00967607" w:rsidP="002D4C86">
            <w:pPr>
              <w:rPr>
                <w:bCs/>
              </w:rPr>
            </w:pPr>
            <w:r w:rsidRPr="00967607">
              <w:rPr>
                <w:bCs/>
              </w:rPr>
              <w:t>Model</w:t>
            </w:r>
            <w:r>
              <w:rPr>
                <w:bCs/>
              </w:rPr>
              <w:t xml:space="preserve"> development </w:t>
            </w:r>
          </w:p>
        </w:tc>
        <w:tc>
          <w:tcPr>
            <w:tcW w:w="2254" w:type="dxa"/>
          </w:tcPr>
          <w:p w14:paraId="1B7D4B78" w14:textId="75FDA22D" w:rsidR="00967607" w:rsidRDefault="00967607" w:rsidP="008C190D">
            <w:pPr>
              <w:rPr>
                <w:b/>
                <w:bCs/>
              </w:rPr>
            </w:pPr>
            <w:r>
              <w:t xml:space="preserve">Algorithm Choice and Justification, </w:t>
            </w:r>
            <w:r w:rsidR="008C190D">
              <w:t>Hyperparameter</w:t>
            </w:r>
            <w:r>
              <w:t xml:space="preserve"> </w:t>
            </w:r>
            <w:r w:rsidR="00EE085E">
              <w:t>chosen, Model</w:t>
            </w:r>
            <w:r>
              <w:t xml:space="preserve"> Training, Model Evaluation</w:t>
            </w:r>
          </w:p>
        </w:tc>
        <w:tc>
          <w:tcPr>
            <w:tcW w:w="2254" w:type="dxa"/>
          </w:tcPr>
          <w:p w14:paraId="30C50A78" w14:textId="1EB3D3D7" w:rsidR="00967607" w:rsidRDefault="00F42FDB" w:rsidP="008C190D">
            <w:pPr>
              <w:rPr>
                <w:b/>
                <w:bCs/>
              </w:rPr>
            </w:pPr>
            <w:r>
              <w:t xml:space="preserve">Algorithm Choice and Justification, </w:t>
            </w:r>
            <w:r w:rsidR="008C190D">
              <w:t>Hyperparameter</w:t>
            </w:r>
            <w:r>
              <w:t xml:space="preserve"> </w:t>
            </w:r>
            <w:r w:rsidR="00EE085E">
              <w:t>chosen, Model</w:t>
            </w:r>
            <w:r>
              <w:t xml:space="preserve"> Training, </w:t>
            </w:r>
          </w:p>
        </w:tc>
        <w:tc>
          <w:tcPr>
            <w:tcW w:w="2254" w:type="dxa"/>
          </w:tcPr>
          <w:p w14:paraId="122F6933" w14:textId="4A39158C" w:rsidR="00967607" w:rsidRDefault="00F42FDB" w:rsidP="002D4C86">
            <w:pPr>
              <w:rPr>
                <w:b/>
                <w:bCs/>
              </w:rPr>
            </w:pPr>
            <w:r>
              <w:t>Algorithm Choice and Justification</w:t>
            </w:r>
          </w:p>
        </w:tc>
      </w:tr>
    </w:tbl>
    <w:p w14:paraId="783757D9" w14:textId="77777777" w:rsidR="00531509" w:rsidRPr="005267AE" w:rsidRDefault="00531509" w:rsidP="002D4C86">
      <w:pPr>
        <w:rPr>
          <w:b/>
          <w:bCs/>
        </w:rPr>
      </w:pPr>
    </w:p>
    <w:p w14:paraId="5592C7EE" w14:textId="6678423E" w:rsidR="000369F0" w:rsidRPr="00354036" w:rsidRDefault="00354036" w:rsidP="000369F0">
      <w:pPr>
        <w:rPr>
          <w:b/>
        </w:rPr>
      </w:pPr>
      <w:r>
        <w:rPr>
          <w:b/>
        </w:rPr>
        <w:t>Reference:</w:t>
      </w:r>
    </w:p>
    <w:p w14:paraId="3BC301A3" w14:textId="3B1C8823" w:rsidR="000369F0" w:rsidRPr="002D4C86" w:rsidRDefault="000369F0" w:rsidP="000369F0">
      <w:pPr>
        <w:pStyle w:val="ListParagraph"/>
        <w:numPr>
          <w:ilvl w:val="0"/>
          <w:numId w:val="17"/>
        </w:numPr>
      </w:pPr>
      <w:hyperlink r:id="rId10" w:history="1">
        <w:r>
          <w:rPr>
            <w:rStyle w:val="Hyperlink"/>
          </w:rPr>
          <w:t>CityLearn — CityLearn 2.3.0 documentation</w:t>
        </w:r>
      </w:hyperlink>
      <w:r>
        <w:t xml:space="preserve"> </w:t>
      </w:r>
    </w:p>
    <w:sectPr w:rsidR="000369F0" w:rsidRPr="002D4C86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D09E5" w14:textId="77777777" w:rsidR="00E07429" w:rsidRDefault="00E07429">
      <w:pPr>
        <w:spacing w:after="0" w:line="240" w:lineRule="auto"/>
      </w:pPr>
      <w:r>
        <w:separator/>
      </w:r>
    </w:p>
  </w:endnote>
  <w:endnote w:type="continuationSeparator" w:id="0">
    <w:p w14:paraId="504B2FEC" w14:textId="77777777" w:rsidR="00E07429" w:rsidRDefault="00E07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C951E" w14:textId="77777777" w:rsidR="00E07429" w:rsidRDefault="00E0742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82C3E94" w14:textId="77777777" w:rsidR="00E07429" w:rsidRDefault="00E074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4D95"/>
    <w:multiLevelType w:val="multilevel"/>
    <w:tmpl w:val="07CC8E52"/>
    <w:lvl w:ilvl="0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" w15:restartNumberingAfterBreak="0">
    <w:nsid w:val="0CCE5B7C"/>
    <w:multiLevelType w:val="hybridMultilevel"/>
    <w:tmpl w:val="EF58C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6402C"/>
    <w:multiLevelType w:val="hybridMultilevel"/>
    <w:tmpl w:val="1EB8E1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30258E"/>
    <w:multiLevelType w:val="multilevel"/>
    <w:tmpl w:val="0478F1EE"/>
    <w:lvl w:ilvl="0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4" w15:restartNumberingAfterBreak="0">
    <w:nsid w:val="24FE4E05"/>
    <w:multiLevelType w:val="hybridMultilevel"/>
    <w:tmpl w:val="C0D070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403E9C"/>
    <w:multiLevelType w:val="multilevel"/>
    <w:tmpl w:val="37F41204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BB3C7D"/>
    <w:multiLevelType w:val="hybridMultilevel"/>
    <w:tmpl w:val="8E1E89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204D02"/>
    <w:multiLevelType w:val="hybridMultilevel"/>
    <w:tmpl w:val="D01C40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4132CE"/>
    <w:multiLevelType w:val="hybridMultilevel"/>
    <w:tmpl w:val="AD122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823921"/>
    <w:multiLevelType w:val="hybridMultilevel"/>
    <w:tmpl w:val="51D83C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70267D"/>
    <w:multiLevelType w:val="hybridMultilevel"/>
    <w:tmpl w:val="A1EEAC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F640E0"/>
    <w:multiLevelType w:val="hybridMultilevel"/>
    <w:tmpl w:val="16D8C8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0842F3"/>
    <w:multiLevelType w:val="hybridMultilevel"/>
    <w:tmpl w:val="5608DE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5A24F35"/>
    <w:multiLevelType w:val="multilevel"/>
    <w:tmpl w:val="C274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5516A0"/>
    <w:multiLevelType w:val="hybridMultilevel"/>
    <w:tmpl w:val="C7082D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C22672"/>
    <w:multiLevelType w:val="hybridMultilevel"/>
    <w:tmpl w:val="830C08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105CC9"/>
    <w:multiLevelType w:val="hybridMultilevel"/>
    <w:tmpl w:val="98129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5091613">
    <w:abstractNumId w:val="5"/>
  </w:num>
  <w:num w:numId="2" w16cid:durableId="1104687020">
    <w:abstractNumId w:val="0"/>
  </w:num>
  <w:num w:numId="3" w16cid:durableId="1596281697">
    <w:abstractNumId w:val="3"/>
  </w:num>
  <w:num w:numId="4" w16cid:durableId="572275318">
    <w:abstractNumId w:val="11"/>
  </w:num>
  <w:num w:numId="5" w16cid:durableId="1638291825">
    <w:abstractNumId w:val="9"/>
  </w:num>
  <w:num w:numId="6" w16cid:durableId="727923296">
    <w:abstractNumId w:val="15"/>
  </w:num>
  <w:num w:numId="7" w16cid:durableId="1587374722">
    <w:abstractNumId w:val="8"/>
  </w:num>
  <w:num w:numId="8" w16cid:durableId="1334064886">
    <w:abstractNumId w:val="7"/>
  </w:num>
  <w:num w:numId="9" w16cid:durableId="2141141401">
    <w:abstractNumId w:val="12"/>
  </w:num>
  <w:num w:numId="10" w16cid:durableId="1793162884">
    <w:abstractNumId w:val="4"/>
  </w:num>
  <w:num w:numId="11" w16cid:durableId="714892237">
    <w:abstractNumId w:val="10"/>
  </w:num>
  <w:num w:numId="12" w16cid:durableId="1990279249">
    <w:abstractNumId w:val="14"/>
  </w:num>
  <w:num w:numId="13" w16cid:durableId="1963878075">
    <w:abstractNumId w:val="2"/>
  </w:num>
  <w:num w:numId="14" w16cid:durableId="16778377">
    <w:abstractNumId w:val="13"/>
  </w:num>
  <w:num w:numId="15" w16cid:durableId="469370351">
    <w:abstractNumId w:val="1"/>
  </w:num>
  <w:num w:numId="16" w16cid:durableId="1347437909">
    <w:abstractNumId w:val="16"/>
  </w:num>
  <w:num w:numId="17" w16cid:durableId="1063872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F18"/>
    <w:rsid w:val="00010186"/>
    <w:rsid w:val="000115D2"/>
    <w:rsid w:val="00036568"/>
    <w:rsid w:val="000369F0"/>
    <w:rsid w:val="00043712"/>
    <w:rsid w:val="0004649B"/>
    <w:rsid w:val="00072CDE"/>
    <w:rsid w:val="00083D43"/>
    <w:rsid w:val="00084BC6"/>
    <w:rsid w:val="000A217C"/>
    <w:rsid w:val="000A7887"/>
    <w:rsid w:val="000B73BB"/>
    <w:rsid w:val="000C6885"/>
    <w:rsid w:val="000D29B4"/>
    <w:rsid w:val="000D3841"/>
    <w:rsid w:val="000F2F63"/>
    <w:rsid w:val="00103073"/>
    <w:rsid w:val="00115BD1"/>
    <w:rsid w:val="00117EE7"/>
    <w:rsid w:val="00126E47"/>
    <w:rsid w:val="00167690"/>
    <w:rsid w:val="00186F46"/>
    <w:rsid w:val="001A22F2"/>
    <w:rsid w:val="001D0C2E"/>
    <w:rsid w:val="001E6563"/>
    <w:rsid w:val="00203FAA"/>
    <w:rsid w:val="00204B65"/>
    <w:rsid w:val="0023049D"/>
    <w:rsid w:val="00241AC7"/>
    <w:rsid w:val="00242A7B"/>
    <w:rsid w:val="00243F3D"/>
    <w:rsid w:val="00283D88"/>
    <w:rsid w:val="00285503"/>
    <w:rsid w:val="0029320C"/>
    <w:rsid w:val="002B3FF9"/>
    <w:rsid w:val="002D3AF3"/>
    <w:rsid w:val="002D4C86"/>
    <w:rsid w:val="00303906"/>
    <w:rsid w:val="00310B86"/>
    <w:rsid w:val="00325025"/>
    <w:rsid w:val="00340766"/>
    <w:rsid w:val="00346380"/>
    <w:rsid w:val="00354036"/>
    <w:rsid w:val="003D6926"/>
    <w:rsid w:val="003F0BF7"/>
    <w:rsid w:val="00413658"/>
    <w:rsid w:val="00436A7F"/>
    <w:rsid w:val="00455A92"/>
    <w:rsid w:val="004B1412"/>
    <w:rsid w:val="004D0E35"/>
    <w:rsid w:val="004E63D3"/>
    <w:rsid w:val="00501B06"/>
    <w:rsid w:val="00504888"/>
    <w:rsid w:val="00515F22"/>
    <w:rsid w:val="00523894"/>
    <w:rsid w:val="005267AE"/>
    <w:rsid w:val="00531509"/>
    <w:rsid w:val="0055235C"/>
    <w:rsid w:val="0055689A"/>
    <w:rsid w:val="00571489"/>
    <w:rsid w:val="005A2AEF"/>
    <w:rsid w:val="005C31EF"/>
    <w:rsid w:val="005C3E34"/>
    <w:rsid w:val="005F0347"/>
    <w:rsid w:val="006510C4"/>
    <w:rsid w:val="00651CAC"/>
    <w:rsid w:val="006731A6"/>
    <w:rsid w:val="006C3D29"/>
    <w:rsid w:val="006C7604"/>
    <w:rsid w:val="006E034D"/>
    <w:rsid w:val="006E520E"/>
    <w:rsid w:val="006E6764"/>
    <w:rsid w:val="006F1C95"/>
    <w:rsid w:val="00745785"/>
    <w:rsid w:val="007538A7"/>
    <w:rsid w:val="00755044"/>
    <w:rsid w:val="007D466D"/>
    <w:rsid w:val="007E7F25"/>
    <w:rsid w:val="007F12E1"/>
    <w:rsid w:val="00805902"/>
    <w:rsid w:val="00833A95"/>
    <w:rsid w:val="00841A03"/>
    <w:rsid w:val="00867509"/>
    <w:rsid w:val="00870B16"/>
    <w:rsid w:val="00881F09"/>
    <w:rsid w:val="008B246B"/>
    <w:rsid w:val="008B3C63"/>
    <w:rsid w:val="008C190D"/>
    <w:rsid w:val="008C2DF4"/>
    <w:rsid w:val="008C4553"/>
    <w:rsid w:val="008D3FB5"/>
    <w:rsid w:val="008D48E1"/>
    <w:rsid w:val="008F41A2"/>
    <w:rsid w:val="009609BD"/>
    <w:rsid w:val="00967607"/>
    <w:rsid w:val="009773E4"/>
    <w:rsid w:val="00982004"/>
    <w:rsid w:val="009A4B4E"/>
    <w:rsid w:val="009B6F67"/>
    <w:rsid w:val="009B7AAF"/>
    <w:rsid w:val="009C1D17"/>
    <w:rsid w:val="009F7EA0"/>
    <w:rsid w:val="00A05128"/>
    <w:rsid w:val="00A4720C"/>
    <w:rsid w:val="00A63C16"/>
    <w:rsid w:val="00A771E8"/>
    <w:rsid w:val="00A77209"/>
    <w:rsid w:val="00A82C68"/>
    <w:rsid w:val="00A838F6"/>
    <w:rsid w:val="00AD027B"/>
    <w:rsid w:val="00AE1D39"/>
    <w:rsid w:val="00AE7419"/>
    <w:rsid w:val="00AF388E"/>
    <w:rsid w:val="00AF5D1F"/>
    <w:rsid w:val="00B127DA"/>
    <w:rsid w:val="00B17E12"/>
    <w:rsid w:val="00B23F18"/>
    <w:rsid w:val="00B31075"/>
    <w:rsid w:val="00B45889"/>
    <w:rsid w:val="00B7571C"/>
    <w:rsid w:val="00B764F7"/>
    <w:rsid w:val="00B84CAE"/>
    <w:rsid w:val="00B850A4"/>
    <w:rsid w:val="00B96CCC"/>
    <w:rsid w:val="00BB5969"/>
    <w:rsid w:val="00BE4315"/>
    <w:rsid w:val="00C1256D"/>
    <w:rsid w:val="00C217D3"/>
    <w:rsid w:val="00C37E90"/>
    <w:rsid w:val="00C4635E"/>
    <w:rsid w:val="00C901C9"/>
    <w:rsid w:val="00CA79CB"/>
    <w:rsid w:val="00CB2ACB"/>
    <w:rsid w:val="00CF6169"/>
    <w:rsid w:val="00D05DD4"/>
    <w:rsid w:val="00D109F9"/>
    <w:rsid w:val="00D115B3"/>
    <w:rsid w:val="00D239F2"/>
    <w:rsid w:val="00D23CD3"/>
    <w:rsid w:val="00D30355"/>
    <w:rsid w:val="00D37814"/>
    <w:rsid w:val="00D42823"/>
    <w:rsid w:val="00D44FB6"/>
    <w:rsid w:val="00D47E5F"/>
    <w:rsid w:val="00D61EC4"/>
    <w:rsid w:val="00D66C9B"/>
    <w:rsid w:val="00DA0C08"/>
    <w:rsid w:val="00DA19F2"/>
    <w:rsid w:val="00DC5C2E"/>
    <w:rsid w:val="00DD1CC7"/>
    <w:rsid w:val="00DD4333"/>
    <w:rsid w:val="00DF26C8"/>
    <w:rsid w:val="00DF547E"/>
    <w:rsid w:val="00E07429"/>
    <w:rsid w:val="00E13F34"/>
    <w:rsid w:val="00E2553F"/>
    <w:rsid w:val="00E6140B"/>
    <w:rsid w:val="00E9033C"/>
    <w:rsid w:val="00E97160"/>
    <w:rsid w:val="00EA322C"/>
    <w:rsid w:val="00EA3BF2"/>
    <w:rsid w:val="00EC30DB"/>
    <w:rsid w:val="00EE085E"/>
    <w:rsid w:val="00F10AD9"/>
    <w:rsid w:val="00F13F76"/>
    <w:rsid w:val="00F20FC0"/>
    <w:rsid w:val="00F33029"/>
    <w:rsid w:val="00F42FDB"/>
    <w:rsid w:val="00F653F0"/>
    <w:rsid w:val="00F85065"/>
    <w:rsid w:val="00FB3972"/>
    <w:rsid w:val="00FC1679"/>
    <w:rsid w:val="00FC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D1ECC4"/>
  <w15:docId w15:val="{782C6F51-7D80-4D1F-A2B7-A8B47152C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GB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3D69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F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UnresolvedMention1">
    <w:name w:val="Unresolved Mention1"/>
    <w:basedOn w:val="DefaultParagraphFont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F4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D6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67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8C190D"/>
    <w:pPr>
      <w:autoSpaceDN/>
      <w:spacing w:after="0" w:line="240" w:lineRule="auto"/>
      <w:textAlignment w:val="auto"/>
    </w:pPr>
    <w:rPr>
      <w:rFonts w:asciiTheme="minorHAnsi" w:eastAsiaTheme="minorHAnsi" w:hAnsiTheme="minorHAnsi" w:cstheme="minorBidi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8C190D"/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4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05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6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5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citylearn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intelligent-environments-lab/CityLear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</dc:creator>
  <dc:description/>
  <cp:lastModifiedBy>Engr Irshad Ullah  Lecturer Kohat Cmapus</cp:lastModifiedBy>
  <cp:revision>39</cp:revision>
  <cp:lastPrinted>2023-10-16T04:55:00Z</cp:lastPrinted>
  <dcterms:created xsi:type="dcterms:W3CDTF">2023-12-28T02:38:00Z</dcterms:created>
  <dcterms:modified xsi:type="dcterms:W3CDTF">2026-05-20T16:54:00Z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12f9f6be139903d78d2f51875ed3937d7bead469a2091522190e64c21abbd31f</vt:lpwstr>
  </property>
</Properties>
</file>