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A3608" w14:textId="75F4258E" w:rsidR="002644F1" w:rsidRDefault="00CE2F84" w:rsidP="00CE2F84">
      <w:pPr>
        <w:pStyle w:val="Heading1"/>
      </w:pPr>
      <w:r>
        <w:t>Materials</w:t>
      </w:r>
    </w:p>
    <w:p w14:paraId="3251AA67" w14:textId="56A2087C" w:rsidR="00CE2F84" w:rsidRDefault="00CE2F84" w:rsidP="00CE2F84">
      <w:pPr>
        <w:pStyle w:val="ListParagraph"/>
        <w:numPr>
          <w:ilvl w:val="0"/>
          <w:numId w:val="1"/>
        </w:numPr>
      </w:pPr>
      <w:r>
        <w:t xml:space="preserve">Bucket (50cm+ depth) </w:t>
      </w:r>
    </w:p>
    <w:p w14:paraId="212C5F6E" w14:textId="40F07A00" w:rsidR="00CE2F84" w:rsidRDefault="00CE2F84" w:rsidP="00CE2F84">
      <w:pPr>
        <w:pStyle w:val="ListParagraph"/>
        <w:numPr>
          <w:ilvl w:val="0"/>
          <w:numId w:val="1"/>
        </w:numPr>
      </w:pPr>
      <w:r>
        <w:t xml:space="preserve">Agilent Technologies InfiniiVision DSO-X 2012A (Oscilloscope) </w:t>
      </w:r>
    </w:p>
    <w:p w14:paraId="64852C49" w14:textId="0A85B66F" w:rsidR="00CE2F84" w:rsidRDefault="00057BD4" w:rsidP="00CE2F84">
      <w:pPr>
        <w:pStyle w:val="ListParagraph"/>
        <w:numPr>
          <w:ilvl w:val="0"/>
          <w:numId w:val="1"/>
        </w:numPr>
      </w:pPr>
      <w:r>
        <w:t xml:space="preserve">Thorlabs rods </w:t>
      </w:r>
    </w:p>
    <w:p w14:paraId="46B48449" w14:textId="0825B838" w:rsidR="00057BD4" w:rsidRDefault="00057BD4" w:rsidP="00CE2F84">
      <w:pPr>
        <w:pStyle w:val="ListParagraph"/>
        <w:numPr>
          <w:ilvl w:val="0"/>
          <w:numId w:val="1"/>
        </w:numPr>
      </w:pPr>
      <w:r>
        <w:t>Power Supply HTY-1200300</w:t>
      </w:r>
    </w:p>
    <w:p w14:paraId="2A18F1EB" w14:textId="35C8E1B0" w:rsidR="00057BD4" w:rsidRDefault="00057BD4" w:rsidP="00CE2F84">
      <w:pPr>
        <w:pStyle w:val="ListParagraph"/>
        <w:numPr>
          <w:ilvl w:val="0"/>
          <w:numId w:val="1"/>
        </w:numPr>
      </w:pPr>
      <w:r>
        <w:t>VELMEX STABILNUT</w:t>
      </w:r>
      <w:r>
        <w:rPr>
          <w:vertAlign w:val="superscript"/>
        </w:rPr>
        <w:t>TM</w:t>
      </w:r>
      <w:r>
        <w:t xml:space="preserve"> </w:t>
      </w:r>
    </w:p>
    <w:p w14:paraId="7686FAAB" w14:textId="371C17A8" w:rsidR="00057BD4" w:rsidRDefault="00057BD4" w:rsidP="00CE2F84">
      <w:pPr>
        <w:pStyle w:val="ListParagraph"/>
        <w:numPr>
          <w:ilvl w:val="0"/>
          <w:numId w:val="1"/>
        </w:numPr>
      </w:pPr>
      <w:r>
        <w:t xml:space="preserve">Step-Syn Stepping Motor </w:t>
      </w:r>
      <w:r w:rsidR="006505CA">
        <w:t xml:space="preserve">Type 103-771-18 </w:t>
      </w:r>
    </w:p>
    <w:p w14:paraId="3FF8F5A5" w14:textId="51F8B8A1" w:rsidR="00057BD4" w:rsidRDefault="00A52D92" w:rsidP="00CE2F84">
      <w:pPr>
        <w:pStyle w:val="ListParagraph"/>
        <w:numPr>
          <w:ilvl w:val="0"/>
          <w:numId w:val="1"/>
        </w:numPr>
      </w:pPr>
      <w:r>
        <w:t xml:space="preserve">Olympus square wave </w:t>
      </w:r>
      <w:proofErr w:type="spellStart"/>
      <w:r>
        <w:t>pulser</w:t>
      </w:r>
      <w:proofErr w:type="spellEnd"/>
      <w:r>
        <w:t>/receiver model 5077PR</w:t>
      </w:r>
    </w:p>
    <w:p w14:paraId="3C42A9F8" w14:textId="3A1E5C6A" w:rsidR="00A52D92" w:rsidRDefault="00A52D92" w:rsidP="00A52D92">
      <w:pPr>
        <w:pStyle w:val="ListParagraph"/>
        <w:numPr>
          <w:ilvl w:val="0"/>
          <w:numId w:val="1"/>
        </w:numPr>
      </w:pPr>
      <w:r>
        <w:t>Arduino Uno</w:t>
      </w:r>
    </w:p>
    <w:p w14:paraId="39CC1F0E" w14:textId="644DA7B2" w:rsidR="00A52D92" w:rsidRDefault="00A52D92" w:rsidP="00A52D92">
      <w:pPr>
        <w:pStyle w:val="ListParagraph"/>
        <w:numPr>
          <w:ilvl w:val="0"/>
          <w:numId w:val="1"/>
        </w:numPr>
      </w:pPr>
      <w:r>
        <w:t>Computer (windows 7, windows 10, OSX)</w:t>
      </w:r>
    </w:p>
    <w:p w14:paraId="122755B2" w14:textId="060B3873" w:rsidR="00A52D92" w:rsidRDefault="00EB4154" w:rsidP="00A52D92">
      <w:pPr>
        <w:pStyle w:val="ListParagraph"/>
        <w:numPr>
          <w:ilvl w:val="0"/>
          <w:numId w:val="1"/>
        </w:numPr>
      </w:pPr>
      <w:r>
        <w:t>.</w:t>
      </w:r>
    </w:p>
    <w:p w14:paraId="77814DD8" w14:textId="449CE382" w:rsidR="00EB4154" w:rsidRDefault="00EB4154" w:rsidP="00EB4154">
      <w:pPr>
        <w:pStyle w:val="Heading1"/>
      </w:pPr>
      <w:r>
        <w:t>Procedure</w:t>
      </w:r>
    </w:p>
    <w:p w14:paraId="51D0D222" w14:textId="58BCC750" w:rsidR="00EB4154" w:rsidRDefault="00B140AC" w:rsidP="00EB4154">
      <w:pPr>
        <w:pStyle w:val="ListParagraph"/>
        <w:numPr>
          <w:ilvl w:val="0"/>
          <w:numId w:val="2"/>
        </w:numPr>
      </w:pPr>
      <w:r>
        <w:t>Completed setup using lab manual (process installed all required software and connections between devices)</w:t>
      </w:r>
    </w:p>
    <w:p w14:paraId="5D373A8D" w14:textId="77777777" w:rsidR="00B140AC" w:rsidRPr="00EB4154" w:rsidRDefault="00B140AC" w:rsidP="00EB4154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B140AC" w:rsidRPr="00EB4154" w:rsidSect="004E6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93363"/>
    <w:multiLevelType w:val="hybridMultilevel"/>
    <w:tmpl w:val="2FAC52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B0F50"/>
    <w:multiLevelType w:val="hybridMultilevel"/>
    <w:tmpl w:val="2ECA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84"/>
    <w:rsid w:val="00057BD4"/>
    <w:rsid w:val="002644F1"/>
    <w:rsid w:val="004E6089"/>
    <w:rsid w:val="006505CA"/>
    <w:rsid w:val="00A52D92"/>
    <w:rsid w:val="00B140AC"/>
    <w:rsid w:val="00B31CFB"/>
    <w:rsid w:val="00CE2F84"/>
    <w:rsid w:val="00EB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ED0F"/>
  <w15:chartTrackingRefBased/>
  <w15:docId w15:val="{F72F696C-5BA6-504F-BC49-6ECA7173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F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2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Jitong Chen</dc:creator>
  <cp:keywords/>
  <dc:description/>
  <cp:lastModifiedBy>KEVIN 陈继童 CHEN</cp:lastModifiedBy>
  <cp:revision>5</cp:revision>
  <dcterms:created xsi:type="dcterms:W3CDTF">2020-01-06T14:30:00Z</dcterms:created>
  <dcterms:modified xsi:type="dcterms:W3CDTF">2020-01-23T14:58:00Z</dcterms:modified>
</cp:coreProperties>
</file>