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3608" w14:textId="75F4258E" w:rsidR="002644F1" w:rsidRDefault="00CE2F84" w:rsidP="00CE2F84">
      <w:pPr>
        <w:pStyle w:val="Heading1"/>
      </w:pPr>
      <w:r>
        <w:t>Materials</w:t>
      </w:r>
    </w:p>
    <w:p w14:paraId="3251AA67" w14:textId="56A2087C" w:rsidR="00CE2F84" w:rsidRDefault="00CE2F84" w:rsidP="00CE2F84">
      <w:pPr>
        <w:pStyle w:val="ListParagraph"/>
        <w:numPr>
          <w:ilvl w:val="0"/>
          <w:numId w:val="1"/>
        </w:numPr>
      </w:pPr>
      <w:r>
        <w:t xml:space="preserve">Bucket (50cm+ depth) </w:t>
      </w:r>
    </w:p>
    <w:p w14:paraId="212C5F6E" w14:textId="40F07A00" w:rsidR="00CE2F84" w:rsidRDefault="00CE2F84" w:rsidP="00CE2F84">
      <w:pPr>
        <w:pStyle w:val="ListParagraph"/>
        <w:numPr>
          <w:ilvl w:val="0"/>
          <w:numId w:val="1"/>
        </w:numPr>
      </w:pPr>
      <w:r>
        <w:t xml:space="preserve">Agilent Technologies InfiniiVision DSO-X 2012A (Oscilloscope) </w:t>
      </w:r>
    </w:p>
    <w:p w14:paraId="64852C49" w14:textId="0A85B66F" w:rsidR="00CE2F84" w:rsidRDefault="00057BD4" w:rsidP="00CE2F84">
      <w:pPr>
        <w:pStyle w:val="ListParagraph"/>
        <w:numPr>
          <w:ilvl w:val="0"/>
          <w:numId w:val="1"/>
        </w:numPr>
      </w:pPr>
      <w:r>
        <w:t xml:space="preserve">Thorlabs rods </w:t>
      </w:r>
    </w:p>
    <w:p w14:paraId="46B48449" w14:textId="0825B838" w:rsidR="00057BD4" w:rsidRDefault="00057BD4" w:rsidP="00CE2F84">
      <w:pPr>
        <w:pStyle w:val="ListParagraph"/>
        <w:numPr>
          <w:ilvl w:val="0"/>
          <w:numId w:val="1"/>
        </w:numPr>
      </w:pPr>
      <w:r>
        <w:t>Power Supply HTY-1200300</w:t>
      </w:r>
    </w:p>
    <w:p w14:paraId="2A18F1EB" w14:textId="35C8E1B0" w:rsidR="00057BD4" w:rsidRDefault="00057BD4" w:rsidP="00CE2F84">
      <w:pPr>
        <w:pStyle w:val="ListParagraph"/>
        <w:numPr>
          <w:ilvl w:val="0"/>
          <w:numId w:val="1"/>
        </w:numPr>
      </w:pPr>
      <w:r>
        <w:t>VELMEX STABILNUT</w:t>
      </w:r>
      <w:r>
        <w:rPr>
          <w:vertAlign w:val="superscript"/>
        </w:rPr>
        <w:t>TM</w:t>
      </w:r>
      <w:r>
        <w:t xml:space="preserve"> </w:t>
      </w:r>
    </w:p>
    <w:p w14:paraId="7686FAAB" w14:textId="371C17A8" w:rsidR="00057BD4" w:rsidRDefault="00057BD4" w:rsidP="00CE2F84">
      <w:pPr>
        <w:pStyle w:val="ListParagraph"/>
        <w:numPr>
          <w:ilvl w:val="0"/>
          <w:numId w:val="1"/>
        </w:numPr>
      </w:pPr>
      <w:r>
        <w:t xml:space="preserve">Step-Syn Stepping Motor </w:t>
      </w:r>
      <w:r w:rsidR="006505CA">
        <w:t xml:space="preserve">Type 103-771-18 </w:t>
      </w:r>
    </w:p>
    <w:p w14:paraId="3FF8F5A5" w14:textId="77777777" w:rsidR="00057BD4" w:rsidRPr="00CE2F84" w:rsidRDefault="00057BD4" w:rsidP="00CE2F8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57BD4" w:rsidRPr="00CE2F84" w:rsidSect="004E6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B0F50"/>
    <w:multiLevelType w:val="hybridMultilevel"/>
    <w:tmpl w:val="2ECA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84"/>
    <w:rsid w:val="00057BD4"/>
    <w:rsid w:val="002644F1"/>
    <w:rsid w:val="004E6089"/>
    <w:rsid w:val="006505CA"/>
    <w:rsid w:val="00B31CFB"/>
    <w:rsid w:val="00C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7ED0F"/>
  <w15:chartTrackingRefBased/>
  <w15:docId w15:val="{F72F696C-5BA6-504F-BC49-6ECA717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Jitong Chen</dc:creator>
  <cp:keywords/>
  <dc:description/>
  <cp:lastModifiedBy>Jitong Chen</cp:lastModifiedBy>
  <cp:revision>1</cp:revision>
  <dcterms:created xsi:type="dcterms:W3CDTF">2020-01-06T14:30:00Z</dcterms:created>
  <dcterms:modified xsi:type="dcterms:W3CDTF">2020-01-08T23:55:00Z</dcterms:modified>
</cp:coreProperties>
</file>