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 = *p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 demek? * aslinda @ manasina geliyor.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@p dedin ne oldu? @257 demis gibi oldun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 M  dedin ne oldu? adresi 257 olarak belirledin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D= M dedin ne oldu? adres 257 deki datayi D register a kaydettin.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