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pBdr/>
        <w:shd w:val="clear" w:fill="auto"/>
        <w:spacing w:lineRule="auto" w:line="240" w:before="320" w:after="0"/>
        <w:ind w:left="-15" w:hanging="0"/>
        <w:rPr/>
      </w:pPr>
      <w:bookmarkStart w:id="0" w:name="_ocvpswguxa6m"/>
      <w:bookmarkEnd w:id="0"/>
      <w:r>
        <w:rPr/>
        <w:t>Kevin Do</w:t>
      </w:r>
      <w:bookmarkStart w:id="1" w:name="_f8x2449hwsxw"/>
      <w:bookmarkEnd w:id="1"/>
      <w:r>
        <w:rPr/>
        <w:drawing>
          <wp:inline distT="0" distB="0" distL="0" distR="0">
            <wp:extent cx="5486400" cy="38100"/>
            <wp:effectExtent l="0" t="0" r="0" b="0"/>
            <wp:docPr id="1" name="image1.png" descr="A long, thi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ng, thin rectangle to divide sections of the document"/>
                    <pic:cNvPicPr>
                      <a:picLocks noChangeAspect="1" noChangeArrowheads="1"/>
                    </pic:cNvPicPr>
                  </pic:nvPicPr>
                  <pic:blipFill>
                    <a:blip r:embed="rId2"/>
                    <a:stretch>
                      <a:fillRect/>
                    </a:stretch>
                  </pic:blipFill>
                  <pic:spPr bwMode="auto">
                    <a:xfrm>
                      <a:off x="0" y="0"/>
                      <a:ext cx="5486400" cy="38100"/>
                    </a:xfrm>
                    <a:prstGeom prst="rect">
                      <a:avLst/>
                    </a:prstGeom>
                  </pic:spPr>
                </pic:pic>
              </a:graphicData>
            </a:graphic>
          </wp:inline>
        </w:drawing>
      </w:r>
      <w:hyperlink r:id="rId3">
        <w:r>
          <w:rPr>
            <w:rStyle w:val="ListLabel28"/>
            <w:color w:val="E91D63"/>
            <w:sz w:val="22"/>
            <w:szCs w:val="22"/>
          </w:rPr>
          <w:t>linkedin.com/in/kevin-v-do</w:t>
        </w:r>
      </w:hyperlink>
      <w:r>
        <w:rPr>
          <w:color w:val="E91D63"/>
          <w:sz w:val="22"/>
          <w:szCs w:val="22"/>
        </w:rPr>
        <w:t xml:space="preserve"> </w:t>
      </w:r>
      <w:r>
        <w:rPr>
          <w:b/>
          <w:color w:val="000000"/>
          <w:sz w:val="28"/>
          <w:szCs w:val="28"/>
        </w:rPr>
        <w:t>|</w:t>
      </w:r>
      <w:r>
        <w:rPr>
          <w:color w:val="E91D63"/>
          <w:sz w:val="22"/>
          <w:szCs w:val="22"/>
        </w:rPr>
        <w:t xml:space="preserve"> do-kevin.com</w:t>
      </w:r>
      <w:r>
        <w:rPr>
          <w:color w:val="E91D63"/>
          <w:sz w:val="28"/>
          <w:szCs w:val="28"/>
        </w:rPr>
        <w:t xml:space="preserve"> </w:t>
      </w:r>
      <w:r>
        <w:rPr>
          <w:b/>
          <w:color w:val="000000"/>
          <w:sz w:val="28"/>
          <w:szCs w:val="28"/>
        </w:rPr>
        <w:t xml:space="preserve">| </w:t>
      </w:r>
      <w:r>
        <w:rPr>
          <w:sz w:val="22"/>
          <w:szCs w:val="22"/>
        </w:rPr>
        <w:t>Los Angeles, California</w:t>
      </w:r>
    </w:p>
    <w:p>
      <w:pPr>
        <w:pStyle w:val="Heading1"/>
        <w:widowControl w:val="false"/>
        <w:pBdr/>
        <w:shd w:val="clear" w:fill="auto"/>
        <w:spacing w:lineRule="auto" w:line="288" w:before="480" w:after="0"/>
        <w:ind w:left="-15" w:hanging="0"/>
        <w:rPr>
          <w:rFonts w:ascii="Oswald" w:hAnsi="Oswald" w:eastAsia="Oswald" w:cs="Oswald"/>
          <w:color w:val="424242"/>
          <w:sz w:val="28"/>
          <w:szCs w:val="28"/>
        </w:rPr>
      </w:pPr>
      <w:bookmarkStart w:id="2" w:name="_rlsx4o5b4mpo"/>
      <w:bookmarkEnd w:id="2"/>
      <w:r>
        <w:rPr>
          <w:sz w:val="28"/>
          <w:szCs w:val="28"/>
        </w:rPr>
        <w:t>PROJECTS</w:t>
      </w:r>
    </w:p>
    <w:p>
      <w:pPr>
        <w:pStyle w:val="Heading2"/>
        <w:keepNext w:val="false"/>
        <w:keepLines w:val="false"/>
        <w:pBdr/>
        <w:shd w:val="clear" w:fill="auto"/>
        <w:rPr>
          <w:b w:val="false"/>
          <w:b w:val="false"/>
          <w:i/>
          <w:i/>
          <w:color w:val="2E4440"/>
          <w:sz w:val="24"/>
          <w:szCs w:val="24"/>
        </w:rPr>
      </w:pPr>
      <w:bookmarkStart w:id="3" w:name="_we3ttvrf46v"/>
      <w:bookmarkEnd w:id="3"/>
      <w:r>
        <w:rPr>
          <w:sz w:val="24"/>
          <w:szCs w:val="24"/>
        </w:rPr>
        <w:t>Zephyr Node</w:t>
      </w:r>
      <w:r>
        <w:rPr>
          <w:b w:val="false"/>
          <w:i/>
          <w:color w:val="2E4440"/>
          <w:sz w:val="24"/>
          <w:szCs w:val="24"/>
        </w:rPr>
        <w:t xml:space="preserve"> — Full-Stack Developer</w:t>
      </w:r>
    </w:p>
    <w:p>
      <w:pPr>
        <w:pStyle w:val="Normal"/>
        <w:pBdr/>
        <w:shd w:val="clear" w:fill="auto"/>
        <w:spacing w:lineRule="auto" w:line="288" w:before="120" w:after="0"/>
        <w:ind w:left="-15" w:hanging="0"/>
        <w:rPr>
          <w:rFonts w:ascii="Source Code Pro" w:hAnsi="Source Code Pro" w:eastAsia="Source Code Pro" w:cs="Source Code Pro"/>
          <w:color w:val="666666"/>
          <w:sz w:val="20"/>
          <w:szCs w:val="20"/>
        </w:rPr>
      </w:pPr>
      <w:r>
        <w:rPr>
          <w:sz w:val="20"/>
          <w:szCs w:val="20"/>
        </w:rPr>
        <w:t>NOVEMBER 2018</w:t>
      </w:r>
      <w:r>
        <w:rPr>
          <w:rFonts w:eastAsia="Source Code Pro" w:cs="Source Code Pro"/>
          <w:color w:val="666666"/>
          <w:sz w:val="20"/>
          <w:szCs w:val="20"/>
        </w:rPr>
        <w:t xml:space="preserve"> - PRESENT</w:t>
      </w:r>
    </w:p>
    <w:p>
      <w:pPr>
        <w:pStyle w:val="Normal"/>
        <w:pBdr/>
        <w:shd w:val="clear" w:fill="auto"/>
        <w:spacing w:lineRule="auto" w:line="288" w:before="120" w:after="0"/>
        <w:ind w:left="-15" w:hanging="0"/>
        <w:rPr>
          <w:sz w:val="20"/>
          <w:szCs w:val="20"/>
        </w:rPr>
      </w:pPr>
      <w:r>
        <w:rPr>
          <w:sz w:val="20"/>
          <w:szCs w:val="20"/>
        </w:rPr>
        <w:t>A productivity app that helps users organize notes, flashcard decks, to-dos, and reminders. Users are able to send flashcards and reminders as text messages.</w:t>
      </w:r>
    </w:p>
    <w:p>
      <w:pPr>
        <w:pStyle w:val="Normal"/>
        <w:numPr>
          <w:ilvl w:val="0"/>
          <w:numId w:val="2"/>
        </w:numPr>
        <w:pBdr/>
        <w:shd w:val="clear" w:fill="auto"/>
        <w:spacing w:lineRule="auto" w:line="288" w:before="120" w:afterAutospacing="0" w:after="0"/>
        <w:ind w:left="720" w:hanging="360"/>
        <w:rPr>
          <w:rFonts w:ascii="Source Code Pro" w:hAnsi="Source Code Pro" w:eastAsia="Source Code Pro" w:cs="Source Code Pro"/>
          <w:color w:val="666666"/>
          <w:sz w:val="22"/>
          <w:szCs w:val="22"/>
        </w:rPr>
      </w:pPr>
      <w:r>
        <w:rPr>
          <w:sz w:val="22"/>
          <w:szCs w:val="22"/>
        </w:rPr>
        <w:t>Collaborated with a team of four to create a flashcard and note-taking app that uses SMS messaging.</w:t>
      </w:r>
      <w:r>
        <w:rPr>
          <w:rFonts w:eastAsia="Source Code Pro" w:cs="Source Code Pro"/>
          <w:color w:val="666666"/>
          <w:sz w:val="22"/>
          <w:szCs w:val="22"/>
        </w:rPr>
        <w:t xml:space="preserve"> </w:t>
      </w:r>
    </w:p>
    <w:p>
      <w:pPr>
        <w:pStyle w:val="Normal"/>
        <w:numPr>
          <w:ilvl w:val="0"/>
          <w:numId w:val="2"/>
        </w:numPr>
        <w:pBdr/>
        <w:shd w:val="clear" w:fill="auto"/>
        <w:spacing w:lineRule="auto" w:line="288" w:beforeAutospacing="0" w:before="0" w:after="0"/>
        <w:ind w:left="720" w:hanging="360"/>
        <w:rPr>
          <w:rFonts w:ascii="Source Code Pro" w:hAnsi="Source Code Pro" w:eastAsia="Source Code Pro" w:cs="Source Code Pro"/>
          <w:color w:val="666666"/>
          <w:sz w:val="22"/>
          <w:szCs w:val="22"/>
        </w:rPr>
      </w:pPr>
      <w:r>
        <w:rPr>
          <w:sz w:val="22"/>
          <w:szCs w:val="22"/>
        </w:rPr>
        <w:t>Built using React, Bootstrap, SQL.</w:t>
      </w:r>
    </w:p>
    <w:p>
      <w:pPr>
        <w:pStyle w:val="Heading2"/>
        <w:keepNext w:val="false"/>
        <w:keepLines w:val="false"/>
        <w:pBdr/>
        <w:shd w:val="clear" w:fill="auto"/>
        <w:rPr>
          <w:b w:val="false"/>
          <w:b w:val="false"/>
          <w:i/>
          <w:i/>
          <w:color w:val="2E4440"/>
          <w:sz w:val="24"/>
          <w:szCs w:val="24"/>
        </w:rPr>
      </w:pPr>
      <w:bookmarkStart w:id="4" w:name="_t4o00a49yq9e"/>
      <w:bookmarkEnd w:id="4"/>
      <w:r>
        <w:rPr>
          <w:sz w:val="24"/>
          <w:szCs w:val="24"/>
        </w:rPr>
        <w:t>The Neverending Dead</w:t>
      </w:r>
      <w:r>
        <w:rPr>
          <w:b w:val="false"/>
          <w:i/>
          <w:color w:val="2E4440"/>
          <w:sz w:val="24"/>
          <w:szCs w:val="24"/>
        </w:rPr>
        <w:t xml:space="preserve"> — Full-Stack Developer</w:t>
      </w:r>
    </w:p>
    <w:p>
      <w:pPr>
        <w:pStyle w:val="Normal"/>
        <w:pBdr/>
        <w:shd w:val="clear" w:fill="auto"/>
        <w:spacing w:lineRule="auto" w:line="288" w:before="120" w:after="0"/>
        <w:ind w:left="-15" w:hanging="0"/>
        <w:rPr>
          <w:sz w:val="20"/>
          <w:szCs w:val="20"/>
        </w:rPr>
      </w:pPr>
      <w:r>
        <w:rPr>
          <w:sz w:val="20"/>
          <w:szCs w:val="20"/>
        </w:rPr>
        <w:t>OCTOBER</w:t>
      </w:r>
      <w:r>
        <w:rPr>
          <w:rFonts w:eastAsia="Source Code Pro" w:cs="Source Code Pro"/>
          <w:color w:val="666666"/>
          <w:sz w:val="20"/>
          <w:szCs w:val="20"/>
        </w:rPr>
        <w:t xml:space="preserve"> 20</w:t>
      </w:r>
      <w:r>
        <w:rPr>
          <w:sz w:val="20"/>
          <w:szCs w:val="20"/>
        </w:rPr>
        <w:t>18</w:t>
      </w:r>
    </w:p>
    <w:p>
      <w:pPr>
        <w:pStyle w:val="Normal"/>
        <w:pBdr/>
        <w:shd w:val="clear" w:fill="auto"/>
        <w:spacing w:lineRule="auto" w:line="288" w:before="120" w:after="0"/>
        <w:ind w:left="-15" w:hanging="0"/>
        <w:rPr>
          <w:sz w:val="20"/>
          <w:szCs w:val="20"/>
        </w:rPr>
      </w:pPr>
      <w:r>
        <w:rPr>
          <w:sz w:val="20"/>
          <w:szCs w:val="20"/>
        </w:rPr>
        <w:t>A browser RPG game where players must defeat a line of enemies to reach the boss. If the player dies, his/her avatar’s stats are recorded and will join the line of enemies for the next player to fight. Players can buy items and skills after each round to progress through the game.</w:t>
      </w:r>
    </w:p>
    <w:p>
      <w:pPr>
        <w:pStyle w:val="Normal"/>
        <w:numPr>
          <w:ilvl w:val="0"/>
          <w:numId w:val="3"/>
        </w:numPr>
        <w:pBdr/>
        <w:shd w:val="clear" w:fill="auto"/>
        <w:spacing w:lineRule="auto" w:line="288" w:before="120" w:afterAutospacing="0" w:after="0"/>
        <w:ind w:left="720" w:hanging="360"/>
        <w:rPr>
          <w:rFonts w:ascii="Source Code Pro" w:hAnsi="Source Code Pro" w:eastAsia="Source Code Pro" w:cs="Source Code Pro"/>
          <w:color w:val="666666"/>
          <w:sz w:val="22"/>
          <w:szCs w:val="22"/>
        </w:rPr>
      </w:pPr>
      <w:r>
        <w:rPr>
          <w:sz w:val="22"/>
          <w:szCs w:val="22"/>
        </w:rPr>
        <w:t xml:space="preserve">Collaborated with a team of four to build a game that implements a database as a core gameplay mechanic. </w:t>
      </w:r>
      <w:r>
        <w:rPr>
          <w:rFonts w:eastAsia="Source Code Pro" w:cs="Source Code Pro"/>
          <w:color w:val="666666"/>
          <w:sz w:val="22"/>
          <w:szCs w:val="22"/>
        </w:rPr>
        <w:t xml:space="preserve"> </w:t>
      </w:r>
    </w:p>
    <w:p>
      <w:pPr>
        <w:pStyle w:val="Normal"/>
        <w:numPr>
          <w:ilvl w:val="0"/>
          <w:numId w:val="3"/>
        </w:numPr>
        <w:pBdr/>
        <w:shd w:val="clear" w:fill="auto"/>
        <w:spacing w:lineRule="auto" w:line="288" w:beforeAutospacing="0" w:before="0" w:after="0"/>
        <w:ind w:left="720" w:hanging="360"/>
        <w:rPr>
          <w:rFonts w:ascii="Source Code Pro" w:hAnsi="Source Code Pro" w:eastAsia="Source Code Pro" w:cs="Source Code Pro"/>
          <w:color w:val="666666"/>
          <w:sz w:val="18"/>
          <w:szCs w:val="18"/>
        </w:rPr>
      </w:pPr>
      <w:r>
        <w:rPr>
          <w:sz w:val="22"/>
          <w:szCs w:val="22"/>
        </w:rPr>
        <w:t>Built using jQuery, Bulma, MySQL and Sequelize.</w:t>
      </w:r>
      <w:r>
        <w:rPr>
          <w:rFonts w:eastAsia="Source Code Pro" w:cs="Source Code Pro"/>
          <w:color w:val="666666"/>
          <w:sz w:val="18"/>
          <w:szCs w:val="18"/>
        </w:rPr>
        <w:t xml:space="preserve"> </w:t>
      </w:r>
    </w:p>
    <w:p>
      <w:pPr>
        <w:pStyle w:val="Heading2"/>
        <w:keepNext w:val="false"/>
        <w:keepLines w:val="false"/>
        <w:pBdr/>
        <w:shd w:val="clear" w:fill="auto"/>
        <w:rPr>
          <w:b w:val="false"/>
          <w:b w:val="false"/>
          <w:i/>
          <w:i/>
          <w:color w:val="2E4440"/>
          <w:sz w:val="24"/>
          <w:szCs w:val="24"/>
        </w:rPr>
      </w:pPr>
      <w:bookmarkStart w:id="5" w:name="_7s9nw27jflea"/>
      <w:bookmarkEnd w:id="5"/>
      <w:r>
        <w:rPr>
          <w:sz w:val="24"/>
          <w:szCs w:val="24"/>
        </w:rPr>
        <w:t>Mood &amp; Music</w:t>
      </w:r>
      <w:r>
        <w:rPr>
          <w:b w:val="false"/>
          <w:i/>
          <w:color w:val="2E4440"/>
          <w:sz w:val="24"/>
          <w:szCs w:val="24"/>
        </w:rPr>
        <w:t xml:space="preserve"> — Front-End Developer</w:t>
      </w:r>
    </w:p>
    <w:p>
      <w:pPr>
        <w:pStyle w:val="Normal"/>
        <w:pBdr/>
        <w:shd w:val="clear" w:fill="auto"/>
        <w:spacing w:lineRule="auto" w:line="288" w:before="120" w:after="0"/>
        <w:ind w:left="-15" w:hanging="0"/>
        <w:rPr>
          <w:sz w:val="20"/>
          <w:szCs w:val="20"/>
        </w:rPr>
      </w:pPr>
      <w:r>
        <w:rPr>
          <w:sz w:val="20"/>
          <w:szCs w:val="20"/>
        </w:rPr>
        <w:t>SEPTEMBER</w:t>
      </w:r>
      <w:r>
        <w:rPr>
          <w:rFonts w:eastAsia="Source Code Pro" w:cs="Source Code Pro"/>
          <w:color w:val="666666"/>
          <w:sz w:val="20"/>
          <w:szCs w:val="20"/>
        </w:rPr>
        <w:t xml:space="preserve"> 20</w:t>
      </w:r>
      <w:r>
        <w:rPr>
          <w:sz w:val="20"/>
          <w:szCs w:val="20"/>
        </w:rPr>
        <w:t>18</w:t>
      </w:r>
    </w:p>
    <w:p>
      <w:pPr>
        <w:pStyle w:val="Normal"/>
        <w:pBdr/>
        <w:shd w:val="clear" w:fill="auto"/>
        <w:spacing w:lineRule="auto" w:line="288" w:before="120" w:after="0"/>
        <w:ind w:left="-15" w:hanging="0"/>
        <w:rPr>
          <w:sz w:val="20"/>
          <w:szCs w:val="20"/>
        </w:rPr>
      </w:pPr>
      <w:r>
        <w:rPr>
          <w:sz w:val="20"/>
          <w:szCs w:val="20"/>
        </w:rPr>
        <w:t>Web application that analyzes a photo and returns the song associated with the detected facial emotion. Users can enable the app to use their webcam to take facial snapshots or upload their own image file.</w:t>
      </w:r>
    </w:p>
    <w:p>
      <w:pPr>
        <w:pStyle w:val="Normal"/>
        <w:numPr>
          <w:ilvl w:val="0"/>
          <w:numId w:val="1"/>
        </w:numPr>
        <w:pBdr/>
        <w:shd w:val="clear" w:fill="auto"/>
        <w:spacing w:lineRule="auto" w:line="288" w:before="120" w:afterAutospacing="0" w:after="0"/>
        <w:ind w:left="720" w:hanging="360"/>
        <w:rPr>
          <w:rFonts w:ascii="Source Code Pro" w:hAnsi="Source Code Pro" w:eastAsia="Source Code Pro" w:cs="Source Code Pro"/>
          <w:color w:val="666666"/>
          <w:sz w:val="22"/>
          <w:szCs w:val="22"/>
        </w:rPr>
      </w:pPr>
      <w:r>
        <w:rPr>
          <w:sz w:val="22"/>
          <w:szCs w:val="22"/>
        </w:rPr>
        <w:t>Collaborated with a team of three to make an app that could recognize emotions and play back a song.</w:t>
      </w:r>
    </w:p>
    <w:p>
      <w:pPr>
        <w:pStyle w:val="Normal"/>
        <w:numPr>
          <w:ilvl w:val="0"/>
          <w:numId w:val="1"/>
        </w:numPr>
        <w:pBdr/>
        <w:shd w:val="clear" w:fill="auto"/>
        <w:spacing w:lineRule="auto" w:line="288" w:beforeAutospacing="0" w:before="0" w:afterAutospacing="0" w:after="0"/>
        <w:ind w:left="720" w:hanging="360"/>
        <w:rPr>
          <w:rFonts w:ascii="Source Code Pro" w:hAnsi="Source Code Pro" w:eastAsia="Source Code Pro" w:cs="Source Code Pro"/>
          <w:color w:val="666666"/>
          <w:sz w:val="22"/>
          <w:szCs w:val="22"/>
        </w:rPr>
      </w:pPr>
      <w:r>
        <w:rPr>
          <w:sz w:val="22"/>
          <w:szCs w:val="22"/>
        </w:rPr>
        <w:t>Delegated tasks and helped the team solve each problem that came up during development. Connected three different APIs and display results that are styled by a CSS framework and JavaScript library.</w:t>
      </w:r>
      <w:r>
        <w:rPr>
          <w:rFonts w:eastAsia="Source Code Pro" w:cs="Source Code Pro"/>
          <w:color w:val="666666"/>
          <w:sz w:val="22"/>
          <w:szCs w:val="22"/>
        </w:rPr>
        <w:t xml:space="preserve"> </w:t>
      </w:r>
    </w:p>
    <w:p>
      <w:pPr>
        <w:pStyle w:val="Normal"/>
        <w:numPr>
          <w:ilvl w:val="0"/>
          <w:numId w:val="1"/>
        </w:numPr>
        <w:pBdr/>
        <w:shd w:val="clear" w:fill="auto"/>
        <w:spacing w:lineRule="auto" w:line="288" w:beforeAutospacing="0" w:before="0" w:after="0"/>
        <w:ind w:left="720" w:hanging="360"/>
        <w:rPr>
          <w:rFonts w:ascii="Source Code Pro" w:hAnsi="Source Code Pro" w:eastAsia="Source Code Pro" w:cs="Source Code Pro"/>
          <w:color w:val="666666"/>
          <w:sz w:val="22"/>
          <w:szCs w:val="22"/>
        </w:rPr>
      </w:pPr>
      <w:r>
        <w:rPr>
          <w:sz w:val="22"/>
          <w:szCs w:val="22"/>
        </w:rPr>
        <w:t>Built using JavaScript, jQuery, jQuery UI, and Materialize.</w:t>
      </w:r>
      <w:r>
        <w:rPr>
          <w:rFonts w:eastAsia="Source Code Pro" w:cs="Source Code Pro"/>
          <w:color w:val="666666"/>
          <w:sz w:val="22"/>
          <w:szCs w:val="22"/>
        </w:rPr>
        <w:t xml:space="preserve"> </w:t>
      </w:r>
    </w:p>
    <w:p>
      <w:pPr>
        <w:pStyle w:val="Heading1"/>
        <w:widowControl w:val="false"/>
        <w:rPr>
          <w:sz w:val="28"/>
          <w:szCs w:val="28"/>
        </w:rPr>
      </w:pPr>
      <w:bookmarkStart w:id="6" w:name="_omv0ozsf3vgo"/>
      <w:bookmarkEnd w:id="6"/>
      <w:r>
        <w:rPr>
          <w:sz w:val="28"/>
          <w:szCs w:val="28"/>
        </w:rPr>
        <w:t>EXPERIENCE</w:t>
      </w:r>
    </w:p>
    <w:p>
      <w:pPr>
        <w:pStyle w:val="Heading2"/>
        <w:keepNext w:val="false"/>
        <w:keepLines w:val="false"/>
        <w:rPr>
          <w:b w:val="false"/>
          <w:b w:val="false"/>
          <w:i/>
          <w:i/>
          <w:color w:val="2E4440"/>
          <w:sz w:val="24"/>
          <w:szCs w:val="24"/>
        </w:rPr>
      </w:pPr>
      <w:bookmarkStart w:id="7" w:name="_xj9njnqx9ist"/>
      <w:bookmarkEnd w:id="7"/>
      <w:r>
        <w:rPr>
          <w:sz w:val="24"/>
          <w:szCs w:val="24"/>
        </w:rPr>
        <w:t>Pheffer Law, Los Angeles, CA</w:t>
      </w:r>
      <w:r>
        <w:rPr>
          <w:b w:val="false"/>
          <w:i/>
          <w:color w:val="2E4440"/>
          <w:sz w:val="24"/>
          <w:szCs w:val="24"/>
        </w:rPr>
        <w:t xml:space="preserve"> — Freelance Copy Editor &amp; Temporary Assistant</w:t>
      </w:r>
    </w:p>
    <w:p>
      <w:pPr>
        <w:pStyle w:val="Normal"/>
        <w:rPr>
          <w:sz w:val="20"/>
          <w:szCs w:val="20"/>
        </w:rPr>
      </w:pPr>
      <w:r>
        <w:rPr>
          <w:sz w:val="20"/>
          <w:szCs w:val="20"/>
        </w:rPr>
        <w:t>SEPTEMBER - NOVEMBER 2017</w:t>
      </w:r>
    </w:p>
    <w:p>
      <w:pPr>
        <w:pStyle w:val="Normal"/>
        <w:numPr>
          <w:ilvl w:val="0"/>
          <w:numId w:val="2"/>
        </w:numPr>
        <w:spacing w:before="120" w:afterAutospacing="0" w:after="0"/>
        <w:ind w:left="720" w:hanging="360"/>
        <w:rPr>
          <w:sz w:val="22"/>
          <w:szCs w:val="22"/>
        </w:rPr>
      </w:pPr>
      <w:r>
        <w:rPr>
          <w:sz w:val="22"/>
          <w:szCs w:val="22"/>
        </w:rPr>
        <w:t xml:space="preserve">QA tested the original website for technical issues. Pitched minor UI designs and visual tweaks. </w:t>
      </w:r>
    </w:p>
    <w:p>
      <w:pPr>
        <w:pStyle w:val="Normal"/>
        <w:numPr>
          <w:ilvl w:val="0"/>
          <w:numId w:val="2"/>
        </w:numPr>
        <w:spacing w:beforeAutospacing="0" w:before="0" w:afterAutospacing="0" w:after="0"/>
        <w:ind w:left="720" w:hanging="360"/>
        <w:rPr>
          <w:sz w:val="22"/>
          <w:szCs w:val="22"/>
        </w:rPr>
      </w:pPr>
      <w:r>
        <w:rPr>
          <w:sz w:val="22"/>
          <w:szCs w:val="22"/>
        </w:rPr>
        <w:t>Provided copy editing and line editing regarding information about the business’s personal injury practices.</w:t>
      </w:r>
    </w:p>
    <w:p>
      <w:pPr>
        <w:pStyle w:val="Normal"/>
        <w:numPr>
          <w:ilvl w:val="0"/>
          <w:numId w:val="2"/>
        </w:numPr>
        <w:spacing w:beforeAutospacing="0" w:before="0" w:after="0"/>
        <w:ind w:left="720" w:hanging="360"/>
        <w:rPr>
          <w:sz w:val="22"/>
          <w:szCs w:val="22"/>
        </w:rPr>
      </w:pPr>
      <w:r>
        <w:rPr>
          <w:sz w:val="22"/>
          <w:szCs w:val="22"/>
        </w:rPr>
        <w:t xml:space="preserve">Collaborated and communicated with the administrator’s web development team from FindLaw to optimize navigation and user experience. </w:t>
      </w:r>
    </w:p>
    <w:p>
      <w:pPr>
        <w:pStyle w:val="Heading1"/>
        <w:widowControl w:val="false"/>
        <w:rPr/>
      </w:pPr>
      <w:bookmarkStart w:id="8" w:name="_kwsyc5wl8bzd"/>
      <w:bookmarkEnd w:id="8"/>
      <w:r>
        <w:rPr>
          <w:sz w:val="28"/>
          <w:szCs w:val="28"/>
        </w:rPr>
        <w:t>SKILLS</w:t>
      </w:r>
    </w:p>
    <w:p>
      <w:pPr>
        <w:pStyle w:val="Normal"/>
        <w:rPr>
          <w:sz w:val="22"/>
          <w:szCs w:val="22"/>
        </w:rPr>
      </w:pPr>
      <w:r>
        <w:rPr>
          <w:sz w:val="22"/>
          <w:szCs w:val="22"/>
        </w:rPr>
        <w:t>React, JavaScript, Responsive Design, Single Page Application (SPA), jQuery, SCSS, NodeJS, ExpressJS, SQL, MongoDB, Mongoose, HTML</w:t>
      </w:r>
    </w:p>
    <w:p>
      <w:pPr>
        <w:pStyle w:val="Heading1"/>
        <w:widowControl w:val="false"/>
        <w:pBdr/>
        <w:shd w:val="clear" w:fill="auto"/>
        <w:spacing w:lineRule="auto" w:line="288" w:before="480" w:after="0"/>
        <w:ind w:left="-15" w:hanging="0"/>
        <w:rPr>
          <w:rFonts w:ascii="Oswald" w:hAnsi="Oswald" w:eastAsia="Oswald" w:cs="Oswald"/>
          <w:color w:val="424242"/>
          <w:sz w:val="24"/>
          <w:szCs w:val="24"/>
        </w:rPr>
      </w:pPr>
      <w:bookmarkStart w:id="9" w:name="_dlaoxi3ta2x2"/>
      <w:bookmarkEnd w:id="9"/>
      <w:r>
        <w:rPr>
          <w:rFonts w:eastAsia="Oswald" w:cs="Oswald"/>
          <w:color w:val="424242"/>
          <w:sz w:val="24"/>
          <w:szCs w:val="24"/>
        </w:rPr>
        <w:t>EDUCATION</w:t>
      </w:r>
    </w:p>
    <w:p>
      <w:pPr>
        <w:pStyle w:val="Heading2"/>
        <w:keepNext w:val="false"/>
        <w:keepLines w:val="false"/>
        <w:pBdr/>
        <w:shd w:val="clear" w:fill="auto"/>
        <w:rPr>
          <w:b w:val="false"/>
          <w:b w:val="false"/>
          <w:i/>
          <w:i/>
          <w:color w:val="2E4440"/>
          <w:sz w:val="24"/>
          <w:szCs w:val="24"/>
        </w:rPr>
      </w:pPr>
      <w:bookmarkStart w:id="10" w:name="_utayan5c2wml"/>
      <w:bookmarkEnd w:id="10"/>
      <w:r>
        <w:rPr>
          <w:sz w:val="24"/>
          <w:szCs w:val="24"/>
        </w:rPr>
        <w:t>UCLA Extension</w:t>
      </w:r>
      <w:r>
        <w:rPr>
          <w:b w:val="false"/>
          <w:i/>
          <w:color w:val="2E4440"/>
          <w:sz w:val="24"/>
          <w:szCs w:val="24"/>
        </w:rPr>
        <w:t xml:space="preserve"> — Certificate</w:t>
      </w:r>
    </w:p>
    <w:p>
      <w:pPr>
        <w:pStyle w:val="Normal"/>
        <w:pBdr/>
        <w:shd w:val="clear" w:fill="auto"/>
        <w:spacing w:lineRule="auto" w:line="288" w:before="120" w:after="0"/>
        <w:ind w:left="-15" w:hanging="0"/>
        <w:rPr>
          <w:rFonts w:ascii="Source Code Pro" w:hAnsi="Source Code Pro" w:eastAsia="Source Code Pro" w:cs="Source Code Pro"/>
          <w:color w:val="666666"/>
          <w:sz w:val="20"/>
          <w:szCs w:val="20"/>
        </w:rPr>
      </w:pPr>
      <w:r>
        <w:rPr>
          <w:sz w:val="20"/>
          <w:szCs w:val="20"/>
        </w:rPr>
        <w:t>AUGUST</w:t>
      </w:r>
      <w:r>
        <w:rPr>
          <w:rFonts w:eastAsia="Source Code Pro" w:cs="Source Code Pro"/>
          <w:color w:val="666666"/>
          <w:sz w:val="20"/>
          <w:szCs w:val="20"/>
        </w:rPr>
        <w:t xml:space="preserve"> - </w:t>
      </w:r>
      <w:r>
        <w:rPr>
          <w:sz w:val="20"/>
          <w:szCs w:val="20"/>
        </w:rPr>
        <w:t>NOVEMBER</w:t>
      </w:r>
      <w:r>
        <w:rPr>
          <w:rFonts w:eastAsia="Source Code Pro" w:cs="Source Code Pro"/>
          <w:color w:val="666666"/>
          <w:sz w:val="20"/>
          <w:szCs w:val="20"/>
        </w:rPr>
        <w:t xml:space="preserve"> 20</w:t>
      </w:r>
      <w:r>
        <w:rPr>
          <w:sz w:val="20"/>
          <w:szCs w:val="20"/>
        </w:rPr>
        <w:t>18</w:t>
      </w:r>
    </w:p>
    <w:p>
      <w:pPr>
        <w:pStyle w:val="Normal"/>
        <w:pBdr/>
        <w:shd w:val="clear" w:fill="auto"/>
        <w:spacing w:lineRule="auto" w:line="288" w:before="120" w:after="0"/>
        <w:ind w:left="-15" w:hanging="0"/>
        <w:rPr>
          <w:rFonts w:ascii="Source Code Pro" w:hAnsi="Source Code Pro" w:eastAsia="Source Code Pro" w:cs="Source Code Pro"/>
          <w:color w:val="666666"/>
          <w:sz w:val="22"/>
          <w:szCs w:val="22"/>
        </w:rPr>
      </w:pPr>
      <w:r>
        <w:rPr>
          <w:sz w:val="22"/>
          <w:szCs w:val="22"/>
        </w:rPr>
        <w:t>An immersive full-stack flex course that is a 12-week program. This program teaches students HTML, CSS, Computer Science applied to JavaScript, Databases (SQL &amp; MongoDB), Git, Heroku, and Server Side Development (Node.js, Express, MERN Stack).</w:t>
      </w:r>
    </w:p>
    <w:p>
      <w:pPr>
        <w:pStyle w:val="Heading2"/>
        <w:keepNext w:val="false"/>
        <w:keepLines w:val="false"/>
        <w:rPr>
          <w:b w:val="false"/>
          <w:b w:val="false"/>
          <w:i/>
          <w:i/>
          <w:color w:val="2E4440"/>
          <w:sz w:val="24"/>
          <w:szCs w:val="24"/>
        </w:rPr>
      </w:pPr>
      <w:bookmarkStart w:id="11" w:name="_m28t6ywdddwv"/>
      <w:bookmarkEnd w:id="11"/>
      <w:r>
        <w:rPr>
          <w:sz w:val="24"/>
          <w:szCs w:val="24"/>
        </w:rPr>
        <w:t>University of California, Davis</w:t>
      </w:r>
      <w:r>
        <w:rPr>
          <w:b w:val="false"/>
          <w:i/>
          <w:color w:val="2E4440"/>
          <w:sz w:val="24"/>
          <w:szCs w:val="24"/>
        </w:rPr>
        <w:t xml:space="preserve"> — Bachelor of Arts</w:t>
      </w:r>
    </w:p>
    <w:p>
      <w:pPr>
        <w:pStyle w:val="Normal"/>
        <w:rPr>
          <w:sz w:val="20"/>
          <w:szCs w:val="20"/>
        </w:rPr>
      </w:pPr>
      <w:r>
        <w:rPr>
          <w:sz w:val="20"/>
          <w:szCs w:val="20"/>
        </w:rPr>
        <w:t>AUGUST 2014 - JUNE 2017</w:t>
      </w:r>
    </w:p>
    <w:p>
      <w:pPr>
        <w:pStyle w:val="Normal"/>
        <w:rPr/>
      </w:pPr>
      <w:r>
        <w:rPr>
          <w:sz w:val="22"/>
          <w:szCs w:val="22"/>
        </w:rPr>
        <w:t>English Language and Literature, General</w:t>
      </w:r>
    </w:p>
    <w:sectPr>
      <w:footerReference w:type="default" r:id="rId4"/>
      <w:type w:val="nextPage"/>
      <w:pgSz w:w="12240" w:h="15840"/>
      <w:pgMar w:left="1800" w:right="1800" w:header="0" w:top="720" w:footer="720" w:bottom="777"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Code Pro">
    <w:charset w:val="01"/>
    <w:family w:val="roman"/>
    <w:pitch w:val="variable"/>
  </w:font>
  <w:font w:name="Oswald">
    <w:charset w:val="01"/>
    <w:family w:val="roman"/>
    <w:pitch w:val="variable"/>
  </w:font>
  <w:font w:name="Trebuchet MS">
    <w:charset w:val="01"/>
    <w:family w:val="roman"/>
    <w:pitch w:val="variable"/>
  </w:font>
  <w:font w:name="Liberation Sans">
    <w:altName w:val="Arial"/>
    <w:charset w:val="01"/>
    <w:family w:val="swiss"/>
    <w:pitch w:val="variable"/>
  </w:font>
  <w:font w:name="Roboto Condense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12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Code Pro" w:hAnsi="Source Code Pro" w:eastAsia="Source Code Pro" w:cs="Source Code Pro"/>
        <w:color w:val="666666"/>
        <w:sz w:val="18"/>
        <w:szCs w:val="18"/>
        <w:lang w:val="en" w:eastAsia="zh-CN" w:bidi="hi-IN"/>
      </w:rPr>
    </w:rPrDefault>
    <w:pPrDefault>
      <w:pPr/>
    </w:pPrDefault>
  </w:docDefaults>
  <w:style w:type="paragraph" w:styleId="Normal">
    <w:name w:val="Normal"/>
    <w:qFormat/>
    <w:pPr>
      <w:widowControl w:val="false"/>
      <w:spacing w:lineRule="auto" w:line="288" w:before="120" w:after="0"/>
      <w:ind w:left="-15" w:hanging="0"/>
    </w:pPr>
    <w:rPr>
      <w:rFonts w:ascii="Source Code Pro" w:hAnsi="Source Code Pro" w:eastAsia="Source Code Pro" w:cs="Source Code Pro"/>
      <w:color w:val="666666"/>
      <w:kern w:val="0"/>
      <w:sz w:val="18"/>
      <w:szCs w:val="18"/>
      <w:lang w:val="en" w:eastAsia="zh-CN" w:bidi="hi-IN"/>
    </w:rPr>
  </w:style>
  <w:style w:type="paragraph" w:styleId="Heading1">
    <w:name w:val="Heading 1"/>
    <w:basedOn w:val="Normal1"/>
    <w:next w:val="Normal"/>
    <w:qFormat/>
    <w:pPr>
      <w:keepNext w:val="true"/>
      <w:keepLines/>
      <w:spacing w:lineRule="auto" w:line="288" w:before="480" w:after="0"/>
      <w:ind w:left="-15" w:hanging="0"/>
    </w:pPr>
    <w:rPr>
      <w:rFonts w:ascii="Oswald" w:hAnsi="Oswald" w:eastAsia="Oswald" w:cs="Oswald"/>
      <w:color w:val="424242"/>
      <w:sz w:val="24"/>
      <w:szCs w:val="24"/>
    </w:rPr>
  </w:style>
  <w:style w:type="paragraph" w:styleId="Heading2">
    <w:name w:val="Heading 2"/>
    <w:basedOn w:val="Normal1"/>
    <w:next w:val="Normal"/>
    <w:qFormat/>
    <w:pPr>
      <w:keepNext w:val="true"/>
      <w:keepLines/>
      <w:spacing w:lineRule="auto" w:line="240" w:before="280" w:after="0"/>
    </w:pPr>
    <w:rPr>
      <w:b/>
      <w:color w:val="E91D63"/>
      <w:sz w:val="22"/>
      <w:szCs w:val="22"/>
    </w:rPr>
  </w:style>
  <w:style w:type="paragraph" w:styleId="Heading3">
    <w:name w:val="Heading 3"/>
    <w:basedOn w:val="Normal1"/>
    <w:next w:val="Normal"/>
    <w:qFormat/>
    <w:pPr>
      <w:keepNext w:val="true"/>
      <w:keepLines/>
      <w:spacing w:lineRule="auto" w:line="240" w:before="280" w:after="0"/>
      <w:ind w:left="-15" w:hanging="0"/>
    </w:pPr>
    <w:rPr>
      <w:rFonts w:ascii="Source Code Pro" w:hAnsi="Source Code Pro" w:eastAsia="Source Code Pro" w:cs="Source Code Pro"/>
      <w:b/>
      <w:color w:val="E91D63"/>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rFonts w:ascii="Source Code Pro" w:hAnsi="Source Code Pro"/>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Source Code Pro" w:hAnsi="Source Code Pro"/>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Source Code Pro" w:hAnsi="Source Code Pro"/>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E91D63"/>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Source Code Pro" w:hAnsi="Source Code Pro" w:eastAsia="Source Code Pro" w:cs="Source Code Pro"/>
      <w:color w:val="666666"/>
      <w:kern w:val="0"/>
      <w:sz w:val="18"/>
      <w:szCs w:val="18"/>
      <w:lang w:val="en" w:eastAsia="zh-CN" w:bidi="hi-IN"/>
    </w:rPr>
  </w:style>
  <w:style w:type="paragraph" w:styleId="Title">
    <w:name w:val="Title"/>
    <w:basedOn w:val="Normal1"/>
    <w:next w:val="Normal"/>
    <w:qFormat/>
    <w:pPr>
      <w:keepNext w:val="true"/>
      <w:keepLines/>
      <w:spacing w:lineRule="auto" w:line="240" w:before="320" w:after="0"/>
      <w:ind w:left="-15" w:hanging="0"/>
    </w:pPr>
    <w:rPr>
      <w:rFonts w:ascii="Oswald" w:hAnsi="Oswald" w:eastAsia="Oswald" w:cs="Oswald"/>
      <w:color w:val="424242"/>
      <w:sz w:val="48"/>
      <w:szCs w:val="48"/>
    </w:rPr>
  </w:style>
  <w:style w:type="paragraph" w:styleId="Subtitle">
    <w:name w:val="Subtitle"/>
    <w:basedOn w:val="Normal1"/>
    <w:next w:val="Normal"/>
    <w:qFormat/>
    <w:pPr>
      <w:keepNext w:val="true"/>
      <w:keepLines/>
      <w:ind w:left="-15" w:right="-30" w:hanging="0"/>
    </w:pPr>
    <w:rPr>
      <w:rFonts w:ascii="Roboto Condensed" w:hAnsi="Roboto Condensed" w:eastAsia="Roboto Condensed" w:cs="Roboto Condensed"/>
      <w:color w:val="999999"/>
      <w:sz w:val="18"/>
      <w:szCs w:val="1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inkedin.com/in/kevin-v-do"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LibreOffice/6.0.5.2$MacOSX_X86_64 LibreOffice_project/54c8cbb85f300ac59db32fe8a675ff7683cd5a16</Application>
  <Pages>2</Pages>
  <Words>397</Words>
  <Characters>2172</Characters>
  <CharactersWithSpaces>2540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2018-12-27T20:43:04Z</dcterms:modified>
  <cp:revision>1</cp:revision>
  <dc:subject/>
  <dc:title/>
</cp:coreProperties>
</file>