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6547B9" w14:textId="040D3F0A" w:rsidR="00B038F2" w:rsidRPr="008D40F7" w:rsidRDefault="00637C56">
      <w:pPr>
        <w:rPr>
          <w:rFonts w:ascii="Times New Roman" w:hAnsi="Times New Roman" w:cs="Times New Roman"/>
          <w:b/>
          <w:sz w:val="22"/>
          <w:szCs w:val="22"/>
        </w:rPr>
      </w:pPr>
      <w:r w:rsidRPr="008D40F7">
        <w:rPr>
          <w:rFonts w:ascii="Times New Roman" w:hAnsi="Times New Roman" w:cs="Times New Roman"/>
          <w:b/>
          <w:sz w:val="22"/>
          <w:szCs w:val="22"/>
        </w:rPr>
        <w:t xml:space="preserve">Assignment 4 </w:t>
      </w:r>
      <w:proofErr w:type="spellStart"/>
      <w:r w:rsidRPr="008D40F7">
        <w:rPr>
          <w:rFonts w:ascii="Times New Roman" w:hAnsi="Times New Roman" w:cs="Times New Roman"/>
          <w:b/>
          <w:sz w:val="22"/>
          <w:szCs w:val="22"/>
        </w:rPr>
        <w:t>Writeup</w:t>
      </w:r>
      <w:proofErr w:type="spellEnd"/>
    </w:p>
    <w:p w14:paraId="63D1D60B" w14:textId="7FF1B625" w:rsidR="00637C56" w:rsidRPr="00412C46" w:rsidRDefault="00637C56">
      <w:pPr>
        <w:rPr>
          <w:rFonts w:ascii="Times New Roman" w:hAnsi="Times New Roman" w:cs="Times New Roman"/>
          <w:sz w:val="22"/>
          <w:szCs w:val="22"/>
        </w:rPr>
      </w:pPr>
      <w:r w:rsidRPr="00412C46">
        <w:rPr>
          <w:rFonts w:ascii="Times New Roman" w:hAnsi="Times New Roman" w:cs="Times New Roman"/>
          <w:sz w:val="22"/>
          <w:szCs w:val="22"/>
        </w:rPr>
        <w:t>Ryan Do</w:t>
      </w:r>
    </w:p>
    <w:p w14:paraId="0E724C2B" w14:textId="51E0B615" w:rsidR="00872F80" w:rsidRPr="00412C46" w:rsidRDefault="00637C56">
      <w:pPr>
        <w:rPr>
          <w:rFonts w:ascii="Times New Roman" w:hAnsi="Times New Roman" w:cs="Times New Roman"/>
          <w:sz w:val="22"/>
          <w:szCs w:val="22"/>
        </w:rPr>
      </w:pPr>
      <w:r w:rsidRPr="00412C46">
        <w:rPr>
          <w:rFonts w:ascii="Times New Roman" w:hAnsi="Times New Roman" w:cs="Times New Roman"/>
          <w:sz w:val="22"/>
          <w:szCs w:val="22"/>
        </w:rPr>
        <w:t>MIE324</w:t>
      </w:r>
    </w:p>
    <w:p w14:paraId="76E5A405" w14:textId="2CD8D47D" w:rsidR="00637C56" w:rsidRPr="00412C46" w:rsidRDefault="00637C56">
      <w:pPr>
        <w:rPr>
          <w:rFonts w:ascii="Times New Roman" w:hAnsi="Times New Roman" w:cs="Times New Roman"/>
          <w:sz w:val="22"/>
          <w:szCs w:val="22"/>
        </w:rPr>
      </w:pPr>
      <w:r w:rsidRPr="00412C46">
        <w:rPr>
          <w:rFonts w:ascii="Times New Roman" w:hAnsi="Times New Roman" w:cs="Times New Roman"/>
          <w:sz w:val="22"/>
          <w:szCs w:val="22"/>
        </w:rPr>
        <w:t>November 9, 2018</w:t>
      </w:r>
    </w:p>
    <w:p w14:paraId="2583A741" w14:textId="77777777" w:rsidR="00637C56" w:rsidRPr="00412C46" w:rsidRDefault="00637C56">
      <w:pPr>
        <w:rPr>
          <w:rFonts w:ascii="Times New Roman" w:hAnsi="Times New Roman" w:cs="Times New Roman"/>
          <w:sz w:val="22"/>
          <w:szCs w:val="22"/>
        </w:rPr>
      </w:pPr>
    </w:p>
    <w:p w14:paraId="46B424A1" w14:textId="0D9213C3" w:rsidR="00637C56" w:rsidRPr="00412C46" w:rsidRDefault="00637C56" w:rsidP="00637C56">
      <w:pPr>
        <w:pStyle w:val="Heading1"/>
        <w:rPr>
          <w:rFonts w:ascii="Times New Roman" w:hAnsi="Times New Roman" w:cs="Times New Roman"/>
          <w:color w:val="000000" w:themeColor="text1"/>
        </w:rPr>
      </w:pPr>
      <w:r w:rsidRPr="00412C46">
        <w:rPr>
          <w:rFonts w:ascii="Times New Roman" w:hAnsi="Times New Roman" w:cs="Times New Roman"/>
          <w:color w:val="000000" w:themeColor="text1"/>
        </w:rPr>
        <w:t xml:space="preserve">7. </w:t>
      </w:r>
      <w:bookmarkStart w:id="0" w:name="_GoBack"/>
      <w:bookmarkEnd w:id="0"/>
      <w:r w:rsidRPr="00412C46">
        <w:rPr>
          <w:rFonts w:ascii="Times New Roman" w:hAnsi="Times New Roman" w:cs="Times New Roman"/>
          <w:color w:val="000000" w:themeColor="text1"/>
        </w:rPr>
        <w:t>Experimental and Conceptual Questions</w:t>
      </w:r>
    </w:p>
    <w:p w14:paraId="13389CA8" w14:textId="77777777" w:rsidR="00637C56" w:rsidRPr="00412C46" w:rsidRDefault="00637C56" w:rsidP="00637C56">
      <w:pPr>
        <w:rPr>
          <w:rFonts w:ascii="Times New Roman" w:hAnsi="Times New Roman" w:cs="Times New Roman"/>
        </w:rPr>
      </w:pPr>
    </w:p>
    <w:p w14:paraId="785C3524" w14:textId="09909BF7" w:rsidR="00637C56" w:rsidRPr="00412C46" w:rsidRDefault="00637C56" w:rsidP="00637C56">
      <w:pPr>
        <w:pStyle w:val="ListParagraph"/>
        <w:widowControl w:val="0"/>
        <w:numPr>
          <w:ilvl w:val="0"/>
          <w:numId w:val="3"/>
        </w:numPr>
        <w:autoSpaceDE w:val="0"/>
        <w:autoSpaceDN w:val="0"/>
        <w:adjustRightInd w:val="0"/>
        <w:rPr>
          <w:rFonts w:ascii="Times New Roman" w:hAnsi="Times New Roman" w:cs="Times New Roman"/>
          <w:i/>
          <w:sz w:val="22"/>
          <w:szCs w:val="22"/>
        </w:rPr>
      </w:pPr>
      <w:r w:rsidRPr="00412C46">
        <w:rPr>
          <w:rFonts w:ascii="Times New Roman" w:hAnsi="Times New Roman" w:cs="Times New Roman"/>
          <w:i/>
          <w:sz w:val="22"/>
          <w:szCs w:val="22"/>
        </w:rPr>
        <w:t>(5 points) After training on the three models, report the loss and accuracy on the train/validation/test in a total. There should be a total of 18 numbers. Which model performed the best? Is there a significant difference between the validation and test accuracy? Provide a reason for your answer.</w:t>
      </w:r>
    </w:p>
    <w:p w14:paraId="190BE4FB" w14:textId="77777777" w:rsidR="00637C56" w:rsidRPr="00412C46" w:rsidRDefault="00637C56">
      <w:pPr>
        <w:rPr>
          <w:rFonts w:ascii="Times New Roman" w:hAnsi="Times New Roman" w:cs="Times New Roman"/>
          <w:sz w:val="22"/>
          <w:szCs w:val="22"/>
        </w:rPr>
      </w:pPr>
    </w:p>
    <w:tbl>
      <w:tblPr>
        <w:tblStyle w:val="TableGrid"/>
        <w:tblpPr w:leftFromText="180" w:rightFromText="180" w:vertAnchor="page" w:horzAnchor="page" w:tblpX="1450" w:tblpY="4865"/>
        <w:tblW w:w="0" w:type="auto"/>
        <w:tblLook w:val="04A0" w:firstRow="1" w:lastRow="0" w:firstColumn="1" w:lastColumn="0" w:noHBand="0" w:noVBand="1"/>
      </w:tblPr>
      <w:tblGrid>
        <w:gridCol w:w="1335"/>
        <w:gridCol w:w="1335"/>
        <w:gridCol w:w="1336"/>
        <w:gridCol w:w="1336"/>
        <w:gridCol w:w="1336"/>
        <w:gridCol w:w="1336"/>
        <w:gridCol w:w="1336"/>
      </w:tblGrid>
      <w:tr w:rsidR="00872F80" w:rsidRPr="00412C46" w14:paraId="2520FC59" w14:textId="77777777" w:rsidTr="00872F80">
        <w:tc>
          <w:tcPr>
            <w:tcW w:w="1335" w:type="dxa"/>
            <w:vMerge w:val="restart"/>
            <w:shd w:val="clear" w:color="auto" w:fill="auto"/>
          </w:tcPr>
          <w:p w14:paraId="22109F28" w14:textId="77777777" w:rsidR="00872F80" w:rsidRPr="00412C46" w:rsidRDefault="00872F80" w:rsidP="00872F80">
            <w:pPr>
              <w:rPr>
                <w:rFonts w:ascii="Times New Roman" w:hAnsi="Times New Roman" w:cs="Times New Roman"/>
                <w:sz w:val="22"/>
                <w:szCs w:val="22"/>
              </w:rPr>
            </w:pPr>
          </w:p>
        </w:tc>
        <w:tc>
          <w:tcPr>
            <w:tcW w:w="2671" w:type="dxa"/>
            <w:gridSpan w:val="2"/>
          </w:tcPr>
          <w:p w14:paraId="72B677DA" w14:textId="77777777" w:rsidR="00872F80" w:rsidRPr="00412C46" w:rsidRDefault="00872F80" w:rsidP="00872F80">
            <w:pPr>
              <w:rPr>
                <w:rFonts w:ascii="Times New Roman" w:hAnsi="Times New Roman" w:cs="Times New Roman"/>
                <w:b/>
                <w:sz w:val="22"/>
                <w:szCs w:val="22"/>
              </w:rPr>
            </w:pPr>
            <w:r w:rsidRPr="00412C46">
              <w:rPr>
                <w:rFonts w:ascii="Times New Roman" w:hAnsi="Times New Roman" w:cs="Times New Roman"/>
                <w:b/>
                <w:sz w:val="22"/>
                <w:szCs w:val="22"/>
              </w:rPr>
              <w:t>Train</w:t>
            </w:r>
          </w:p>
        </w:tc>
        <w:tc>
          <w:tcPr>
            <w:tcW w:w="2672" w:type="dxa"/>
            <w:gridSpan w:val="2"/>
          </w:tcPr>
          <w:p w14:paraId="5D20DA7C" w14:textId="77777777" w:rsidR="00872F80" w:rsidRPr="00412C46" w:rsidRDefault="00872F80" w:rsidP="00872F80">
            <w:pPr>
              <w:rPr>
                <w:rFonts w:ascii="Times New Roman" w:hAnsi="Times New Roman" w:cs="Times New Roman"/>
                <w:b/>
                <w:sz w:val="22"/>
                <w:szCs w:val="22"/>
              </w:rPr>
            </w:pPr>
            <w:r w:rsidRPr="00412C46">
              <w:rPr>
                <w:rFonts w:ascii="Times New Roman" w:hAnsi="Times New Roman" w:cs="Times New Roman"/>
                <w:b/>
                <w:sz w:val="22"/>
                <w:szCs w:val="22"/>
              </w:rPr>
              <w:t>Validation</w:t>
            </w:r>
          </w:p>
        </w:tc>
        <w:tc>
          <w:tcPr>
            <w:tcW w:w="2672" w:type="dxa"/>
            <w:gridSpan w:val="2"/>
          </w:tcPr>
          <w:p w14:paraId="506A9D4A" w14:textId="77777777" w:rsidR="00872F80" w:rsidRPr="00412C46" w:rsidRDefault="00872F80" w:rsidP="00872F80">
            <w:pPr>
              <w:rPr>
                <w:rFonts w:ascii="Times New Roman" w:hAnsi="Times New Roman" w:cs="Times New Roman"/>
                <w:b/>
                <w:sz w:val="22"/>
                <w:szCs w:val="22"/>
              </w:rPr>
            </w:pPr>
            <w:r w:rsidRPr="00412C46">
              <w:rPr>
                <w:rFonts w:ascii="Times New Roman" w:hAnsi="Times New Roman" w:cs="Times New Roman"/>
                <w:b/>
                <w:sz w:val="22"/>
                <w:szCs w:val="22"/>
              </w:rPr>
              <w:t>Test</w:t>
            </w:r>
          </w:p>
        </w:tc>
      </w:tr>
      <w:tr w:rsidR="00872F80" w:rsidRPr="00412C46" w14:paraId="278054B3" w14:textId="77777777" w:rsidTr="00872F80">
        <w:trPr>
          <w:trHeight w:val="325"/>
        </w:trPr>
        <w:tc>
          <w:tcPr>
            <w:tcW w:w="1335" w:type="dxa"/>
            <w:vMerge/>
            <w:shd w:val="clear" w:color="auto" w:fill="auto"/>
          </w:tcPr>
          <w:p w14:paraId="7D7D9B59" w14:textId="77777777" w:rsidR="00872F80" w:rsidRPr="00412C46" w:rsidRDefault="00872F80" w:rsidP="00872F80">
            <w:pPr>
              <w:rPr>
                <w:rFonts w:ascii="Times New Roman" w:hAnsi="Times New Roman" w:cs="Times New Roman"/>
                <w:sz w:val="22"/>
                <w:szCs w:val="22"/>
              </w:rPr>
            </w:pPr>
          </w:p>
        </w:tc>
        <w:tc>
          <w:tcPr>
            <w:tcW w:w="1335" w:type="dxa"/>
          </w:tcPr>
          <w:p w14:paraId="56BDAE4D" w14:textId="77777777" w:rsidR="00872F80" w:rsidRPr="00412C46" w:rsidRDefault="00872F80" w:rsidP="00872F80">
            <w:pPr>
              <w:rPr>
                <w:rFonts w:ascii="Times New Roman" w:hAnsi="Times New Roman" w:cs="Times New Roman"/>
                <w:b/>
                <w:sz w:val="22"/>
                <w:szCs w:val="22"/>
              </w:rPr>
            </w:pPr>
            <w:r w:rsidRPr="00412C46">
              <w:rPr>
                <w:rFonts w:ascii="Times New Roman" w:hAnsi="Times New Roman" w:cs="Times New Roman"/>
                <w:b/>
                <w:sz w:val="22"/>
                <w:szCs w:val="22"/>
              </w:rPr>
              <w:t>Accuracy</w:t>
            </w:r>
          </w:p>
        </w:tc>
        <w:tc>
          <w:tcPr>
            <w:tcW w:w="1336" w:type="dxa"/>
          </w:tcPr>
          <w:p w14:paraId="45D49B4F" w14:textId="77777777" w:rsidR="00872F80" w:rsidRPr="00412C46" w:rsidRDefault="00872F80" w:rsidP="00872F80">
            <w:pPr>
              <w:rPr>
                <w:rFonts w:ascii="Times New Roman" w:hAnsi="Times New Roman" w:cs="Times New Roman"/>
                <w:b/>
                <w:sz w:val="22"/>
                <w:szCs w:val="22"/>
              </w:rPr>
            </w:pPr>
            <w:r w:rsidRPr="00412C46">
              <w:rPr>
                <w:rFonts w:ascii="Times New Roman" w:hAnsi="Times New Roman" w:cs="Times New Roman"/>
                <w:b/>
                <w:sz w:val="22"/>
                <w:szCs w:val="22"/>
              </w:rPr>
              <w:t>Loss</w:t>
            </w:r>
          </w:p>
        </w:tc>
        <w:tc>
          <w:tcPr>
            <w:tcW w:w="1336" w:type="dxa"/>
          </w:tcPr>
          <w:p w14:paraId="08570FA7" w14:textId="77777777" w:rsidR="00872F80" w:rsidRPr="00412C46" w:rsidRDefault="00872F80" w:rsidP="00872F80">
            <w:pPr>
              <w:rPr>
                <w:rFonts w:ascii="Times New Roman" w:hAnsi="Times New Roman" w:cs="Times New Roman"/>
                <w:b/>
                <w:sz w:val="22"/>
                <w:szCs w:val="22"/>
              </w:rPr>
            </w:pPr>
            <w:r w:rsidRPr="00412C46">
              <w:rPr>
                <w:rFonts w:ascii="Times New Roman" w:hAnsi="Times New Roman" w:cs="Times New Roman"/>
                <w:b/>
                <w:sz w:val="22"/>
                <w:szCs w:val="22"/>
              </w:rPr>
              <w:t>Accuracy</w:t>
            </w:r>
          </w:p>
        </w:tc>
        <w:tc>
          <w:tcPr>
            <w:tcW w:w="1336" w:type="dxa"/>
          </w:tcPr>
          <w:p w14:paraId="0F002701" w14:textId="77777777" w:rsidR="00872F80" w:rsidRPr="00412C46" w:rsidRDefault="00872F80" w:rsidP="00872F80">
            <w:pPr>
              <w:rPr>
                <w:rFonts w:ascii="Times New Roman" w:hAnsi="Times New Roman" w:cs="Times New Roman"/>
                <w:b/>
                <w:sz w:val="22"/>
                <w:szCs w:val="22"/>
              </w:rPr>
            </w:pPr>
            <w:r w:rsidRPr="00412C46">
              <w:rPr>
                <w:rFonts w:ascii="Times New Roman" w:hAnsi="Times New Roman" w:cs="Times New Roman"/>
                <w:b/>
                <w:sz w:val="22"/>
                <w:szCs w:val="22"/>
              </w:rPr>
              <w:t>Loss</w:t>
            </w:r>
          </w:p>
        </w:tc>
        <w:tc>
          <w:tcPr>
            <w:tcW w:w="1336" w:type="dxa"/>
          </w:tcPr>
          <w:p w14:paraId="13E500B9" w14:textId="77777777" w:rsidR="00872F80" w:rsidRPr="00412C46" w:rsidRDefault="00872F80" w:rsidP="00872F80">
            <w:pPr>
              <w:rPr>
                <w:rFonts w:ascii="Times New Roman" w:hAnsi="Times New Roman" w:cs="Times New Roman"/>
                <w:b/>
                <w:sz w:val="22"/>
                <w:szCs w:val="22"/>
              </w:rPr>
            </w:pPr>
            <w:r w:rsidRPr="00412C46">
              <w:rPr>
                <w:rFonts w:ascii="Times New Roman" w:hAnsi="Times New Roman" w:cs="Times New Roman"/>
                <w:b/>
                <w:sz w:val="22"/>
                <w:szCs w:val="22"/>
              </w:rPr>
              <w:t>Accuracy</w:t>
            </w:r>
          </w:p>
        </w:tc>
        <w:tc>
          <w:tcPr>
            <w:tcW w:w="1336" w:type="dxa"/>
          </w:tcPr>
          <w:p w14:paraId="535964E4" w14:textId="77777777" w:rsidR="00872F80" w:rsidRPr="00412C46" w:rsidRDefault="00872F80" w:rsidP="00872F80">
            <w:pPr>
              <w:rPr>
                <w:rFonts w:ascii="Times New Roman" w:hAnsi="Times New Roman" w:cs="Times New Roman"/>
                <w:b/>
                <w:sz w:val="22"/>
                <w:szCs w:val="22"/>
              </w:rPr>
            </w:pPr>
            <w:r w:rsidRPr="00412C46">
              <w:rPr>
                <w:rFonts w:ascii="Times New Roman" w:hAnsi="Times New Roman" w:cs="Times New Roman"/>
                <w:b/>
                <w:sz w:val="22"/>
                <w:szCs w:val="22"/>
              </w:rPr>
              <w:t>Loss</w:t>
            </w:r>
          </w:p>
        </w:tc>
      </w:tr>
      <w:tr w:rsidR="0085331C" w:rsidRPr="00412C46" w14:paraId="03EAF425" w14:textId="77777777" w:rsidTr="00872F80">
        <w:tc>
          <w:tcPr>
            <w:tcW w:w="1335" w:type="dxa"/>
          </w:tcPr>
          <w:p w14:paraId="013E10A7" w14:textId="77777777" w:rsidR="0085331C" w:rsidRPr="00412C46" w:rsidRDefault="0085331C" w:rsidP="0085331C">
            <w:pPr>
              <w:rPr>
                <w:rFonts w:ascii="Times New Roman" w:hAnsi="Times New Roman" w:cs="Times New Roman"/>
                <w:b/>
                <w:sz w:val="22"/>
                <w:szCs w:val="22"/>
              </w:rPr>
            </w:pPr>
            <w:r w:rsidRPr="00412C46">
              <w:rPr>
                <w:rFonts w:ascii="Times New Roman" w:hAnsi="Times New Roman" w:cs="Times New Roman"/>
                <w:b/>
                <w:sz w:val="22"/>
                <w:szCs w:val="22"/>
              </w:rPr>
              <w:t>Baseline</w:t>
            </w:r>
          </w:p>
        </w:tc>
        <w:tc>
          <w:tcPr>
            <w:tcW w:w="1335" w:type="dxa"/>
          </w:tcPr>
          <w:p w14:paraId="45117DEE" w14:textId="5C247B47" w:rsidR="0085331C" w:rsidRPr="00412C46" w:rsidRDefault="0085331C" w:rsidP="0085331C">
            <w:pPr>
              <w:rPr>
                <w:rFonts w:ascii="Times New Roman" w:hAnsi="Times New Roman" w:cs="Times New Roman"/>
                <w:sz w:val="22"/>
                <w:szCs w:val="22"/>
              </w:rPr>
            </w:pPr>
            <w:r w:rsidRPr="00412C46">
              <w:rPr>
                <w:rFonts w:ascii="Times New Roman" w:hAnsi="Times New Roman" w:cs="Times New Roman"/>
                <w:sz w:val="22"/>
                <w:szCs w:val="22"/>
              </w:rPr>
              <w:t>87.4%</w:t>
            </w:r>
          </w:p>
        </w:tc>
        <w:tc>
          <w:tcPr>
            <w:tcW w:w="1336" w:type="dxa"/>
          </w:tcPr>
          <w:p w14:paraId="4B18F432" w14:textId="7E9A47C1" w:rsidR="0085331C" w:rsidRPr="00412C46" w:rsidRDefault="0085331C" w:rsidP="0085331C">
            <w:pPr>
              <w:rPr>
                <w:rFonts w:ascii="Times New Roman" w:hAnsi="Times New Roman" w:cs="Times New Roman"/>
                <w:sz w:val="22"/>
                <w:szCs w:val="22"/>
              </w:rPr>
            </w:pPr>
            <w:r w:rsidRPr="00412C46">
              <w:rPr>
                <w:rFonts w:ascii="Times New Roman" w:hAnsi="Times New Roman" w:cs="Times New Roman"/>
                <w:sz w:val="22"/>
                <w:szCs w:val="22"/>
              </w:rPr>
              <w:t>0.401</w:t>
            </w:r>
          </w:p>
        </w:tc>
        <w:tc>
          <w:tcPr>
            <w:tcW w:w="1336" w:type="dxa"/>
          </w:tcPr>
          <w:p w14:paraId="175CF437" w14:textId="7FBFA5B4" w:rsidR="0085331C" w:rsidRPr="00412C46" w:rsidRDefault="0085331C" w:rsidP="0085331C">
            <w:pPr>
              <w:rPr>
                <w:rFonts w:ascii="Times New Roman" w:hAnsi="Times New Roman" w:cs="Times New Roman"/>
                <w:sz w:val="22"/>
                <w:szCs w:val="22"/>
              </w:rPr>
            </w:pPr>
            <w:r w:rsidRPr="00412C46">
              <w:rPr>
                <w:rFonts w:ascii="Times New Roman" w:hAnsi="Times New Roman" w:cs="Times New Roman"/>
                <w:sz w:val="22"/>
                <w:szCs w:val="22"/>
              </w:rPr>
              <w:t>87.7%</w:t>
            </w:r>
          </w:p>
        </w:tc>
        <w:tc>
          <w:tcPr>
            <w:tcW w:w="1336" w:type="dxa"/>
          </w:tcPr>
          <w:p w14:paraId="6411917C" w14:textId="7644EE7C" w:rsidR="0085331C" w:rsidRPr="00412C46" w:rsidRDefault="0085331C" w:rsidP="0085331C">
            <w:pPr>
              <w:rPr>
                <w:rFonts w:ascii="Times New Roman" w:hAnsi="Times New Roman" w:cs="Times New Roman"/>
                <w:sz w:val="22"/>
                <w:szCs w:val="22"/>
              </w:rPr>
            </w:pPr>
            <w:r w:rsidRPr="00412C46">
              <w:rPr>
                <w:rFonts w:ascii="Times New Roman" w:hAnsi="Times New Roman" w:cs="Times New Roman"/>
                <w:sz w:val="22"/>
                <w:szCs w:val="22"/>
              </w:rPr>
              <w:t>0.274</w:t>
            </w:r>
          </w:p>
        </w:tc>
        <w:tc>
          <w:tcPr>
            <w:tcW w:w="1336" w:type="dxa"/>
          </w:tcPr>
          <w:p w14:paraId="11072209" w14:textId="4D7E143D" w:rsidR="0085331C" w:rsidRPr="00412C46" w:rsidRDefault="0085331C" w:rsidP="0085331C">
            <w:pPr>
              <w:rPr>
                <w:rFonts w:ascii="Times New Roman" w:hAnsi="Times New Roman" w:cs="Times New Roman"/>
                <w:sz w:val="22"/>
                <w:szCs w:val="22"/>
              </w:rPr>
            </w:pPr>
            <w:r w:rsidRPr="00412C46">
              <w:rPr>
                <w:rFonts w:ascii="Times New Roman" w:hAnsi="Times New Roman" w:cs="Times New Roman"/>
                <w:sz w:val="22"/>
                <w:szCs w:val="22"/>
              </w:rPr>
              <w:t>86.1%</w:t>
            </w:r>
          </w:p>
        </w:tc>
        <w:tc>
          <w:tcPr>
            <w:tcW w:w="1336" w:type="dxa"/>
          </w:tcPr>
          <w:p w14:paraId="59B15A88" w14:textId="78DB5879" w:rsidR="0085331C" w:rsidRPr="00412C46" w:rsidRDefault="0085331C" w:rsidP="0085331C">
            <w:pPr>
              <w:rPr>
                <w:rFonts w:ascii="Times New Roman" w:hAnsi="Times New Roman" w:cs="Times New Roman"/>
                <w:sz w:val="22"/>
                <w:szCs w:val="22"/>
              </w:rPr>
            </w:pPr>
            <w:r w:rsidRPr="00412C46">
              <w:rPr>
                <w:rFonts w:ascii="Times New Roman" w:hAnsi="Times New Roman" w:cs="Times New Roman"/>
                <w:sz w:val="22"/>
                <w:szCs w:val="22"/>
              </w:rPr>
              <w:t>0.251</w:t>
            </w:r>
          </w:p>
        </w:tc>
      </w:tr>
      <w:tr w:rsidR="0085331C" w:rsidRPr="00412C46" w14:paraId="7A40B671" w14:textId="77777777" w:rsidTr="00412C46">
        <w:trPr>
          <w:trHeight w:val="297"/>
        </w:trPr>
        <w:tc>
          <w:tcPr>
            <w:tcW w:w="1335" w:type="dxa"/>
          </w:tcPr>
          <w:p w14:paraId="67A4CFA9" w14:textId="77777777" w:rsidR="0085331C" w:rsidRPr="00412C46" w:rsidRDefault="0085331C" w:rsidP="0085331C">
            <w:pPr>
              <w:rPr>
                <w:rFonts w:ascii="Times New Roman" w:hAnsi="Times New Roman" w:cs="Times New Roman"/>
                <w:b/>
                <w:sz w:val="22"/>
                <w:szCs w:val="22"/>
              </w:rPr>
            </w:pPr>
            <w:r w:rsidRPr="00412C46">
              <w:rPr>
                <w:rFonts w:ascii="Times New Roman" w:hAnsi="Times New Roman" w:cs="Times New Roman"/>
                <w:b/>
                <w:sz w:val="22"/>
                <w:szCs w:val="22"/>
              </w:rPr>
              <w:t>RNN</w:t>
            </w:r>
          </w:p>
        </w:tc>
        <w:tc>
          <w:tcPr>
            <w:tcW w:w="1335" w:type="dxa"/>
          </w:tcPr>
          <w:p w14:paraId="38BF6448" w14:textId="71C181E6" w:rsidR="0085331C" w:rsidRPr="00412C46" w:rsidRDefault="00E05FFD" w:rsidP="0085331C">
            <w:pPr>
              <w:rPr>
                <w:rFonts w:ascii="Times New Roman" w:hAnsi="Times New Roman" w:cs="Times New Roman"/>
                <w:sz w:val="22"/>
                <w:szCs w:val="22"/>
              </w:rPr>
            </w:pPr>
            <w:r w:rsidRPr="00412C46">
              <w:rPr>
                <w:rFonts w:ascii="Times New Roman" w:hAnsi="Times New Roman" w:cs="Times New Roman"/>
                <w:sz w:val="22"/>
                <w:szCs w:val="22"/>
              </w:rPr>
              <w:t>99.6%</w:t>
            </w:r>
          </w:p>
        </w:tc>
        <w:tc>
          <w:tcPr>
            <w:tcW w:w="1336" w:type="dxa"/>
          </w:tcPr>
          <w:p w14:paraId="2176E87D" w14:textId="27A14EEA" w:rsidR="0085331C" w:rsidRPr="00412C46" w:rsidRDefault="00E05FFD" w:rsidP="0085331C">
            <w:pPr>
              <w:rPr>
                <w:rFonts w:ascii="Times New Roman" w:hAnsi="Times New Roman" w:cs="Times New Roman"/>
                <w:sz w:val="22"/>
                <w:szCs w:val="22"/>
              </w:rPr>
            </w:pPr>
            <w:r w:rsidRPr="00412C46">
              <w:rPr>
                <w:rFonts w:ascii="Times New Roman" w:hAnsi="Times New Roman" w:cs="Times New Roman"/>
                <w:sz w:val="22"/>
                <w:szCs w:val="22"/>
              </w:rPr>
              <w:t>0.0115</w:t>
            </w:r>
          </w:p>
        </w:tc>
        <w:tc>
          <w:tcPr>
            <w:tcW w:w="1336" w:type="dxa"/>
          </w:tcPr>
          <w:p w14:paraId="69C1BE14" w14:textId="4E89D0DF" w:rsidR="0085331C" w:rsidRPr="00412C46" w:rsidRDefault="00E05FFD" w:rsidP="0085331C">
            <w:pPr>
              <w:rPr>
                <w:rFonts w:ascii="Times New Roman" w:hAnsi="Times New Roman" w:cs="Times New Roman"/>
                <w:sz w:val="22"/>
                <w:szCs w:val="22"/>
              </w:rPr>
            </w:pPr>
            <w:r w:rsidRPr="00412C46">
              <w:rPr>
                <w:rFonts w:ascii="Times New Roman" w:hAnsi="Times New Roman" w:cs="Times New Roman"/>
                <w:sz w:val="22"/>
                <w:szCs w:val="22"/>
              </w:rPr>
              <w:t>91.3%</w:t>
            </w:r>
          </w:p>
        </w:tc>
        <w:tc>
          <w:tcPr>
            <w:tcW w:w="1336" w:type="dxa"/>
          </w:tcPr>
          <w:p w14:paraId="48A5E7B9" w14:textId="181ED441" w:rsidR="0085331C" w:rsidRPr="00412C46" w:rsidRDefault="00E05FFD" w:rsidP="0085331C">
            <w:pPr>
              <w:rPr>
                <w:rFonts w:ascii="Times New Roman" w:hAnsi="Times New Roman" w:cs="Times New Roman"/>
                <w:sz w:val="22"/>
                <w:szCs w:val="22"/>
              </w:rPr>
            </w:pPr>
            <w:r w:rsidRPr="00412C46">
              <w:rPr>
                <w:rFonts w:ascii="Times New Roman" w:hAnsi="Times New Roman" w:cs="Times New Roman"/>
                <w:sz w:val="22"/>
                <w:szCs w:val="22"/>
              </w:rPr>
              <w:t>0.135</w:t>
            </w:r>
          </w:p>
        </w:tc>
        <w:tc>
          <w:tcPr>
            <w:tcW w:w="1336" w:type="dxa"/>
          </w:tcPr>
          <w:p w14:paraId="1FB7719C" w14:textId="19A55780" w:rsidR="0085331C" w:rsidRPr="00412C46" w:rsidRDefault="00E05FFD" w:rsidP="0085331C">
            <w:pPr>
              <w:rPr>
                <w:rFonts w:ascii="Times New Roman" w:hAnsi="Times New Roman" w:cs="Times New Roman"/>
                <w:sz w:val="22"/>
                <w:szCs w:val="22"/>
              </w:rPr>
            </w:pPr>
            <w:r w:rsidRPr="00412C46">
              <w:rPr>
                <w:rFonts w:ascii="Times New Roman" w:hAnsi="Times New Roman" w:cs="Times New Roman"/>
                <w:sz w:val="22"/>
                <w:szCs w:val="22"/>
              </w:rPr>
              <w:t>91.7%</w:t>
            </w:r>
          </w:p>
        </w:tc>
        <w:tc>
          <w:tcPr>
            <w:tcW w:w="1336" w:type="dxa"/>
          </w:tcPr>
          <w:p w14:paraId="5B8E397F" w14:textId="771A7F12" w:rsidR="0085331C" w:rsidRPr="00412C46" w:rsidRDefault="00E05FFD" w:rsidP="0085331C">
            <w:pPr>
              <w:rPr>
                <w:rFonts w:ascii="Times New Roman" w:hAnsi="Times New Roman" w:cs="Times New Roman"/>
                <w:sz w:val="22"/>
                <w:szCs w:val="22"/>
              </w:rPr>
            </w:pPr>
            <w:r w:rsidRPr="00412C46">
              <w:rPr>
                <w:rFonts w:ascii="Times New Roman" w:hAnsi="Times New Roman" w:cs="Times New Roman"/>
                <w:sz w:val="22"/>
                <w:szCs w:val="22"/>
              </w:rPr>
              <w:t>0.114</w:t>
            </w:r>
          </w:p>
        </w:tc>
      </w:tr>
      <w:tr w:rsidR="0085331C" w:rsidRPr="00412C46" w14:paraId="6B57AD91" w14:textId="77777777" w:rsidTr="00872F80">
        <w:tc>
          <w:tcPr>
            <w:tcW w:w="1335" w:type="dxa"/>
          </w:tcPr>
          <w:p w14:paraId="1FA4102D" w14:textId="77777777" w:rsidR="0085331C" w:rsidRPr="00412C46" w:rsidRDefault="0085331C" w:rsidP="0085331C">
            <w:pPr>
              <w:rPr>
                <w:rFonts w:ascii="Times New Roman" w:hAnsi="Times New Roman" w:cs="Times New Roman"/>
                <w:b/>
                <w:sz w:val="22"/>
                <w:szCs w:val="22"/>
              </w:rPr>
            </w:pPr>
            <w:r w:rsidRPr="00412C46">
              <w:rPr>
                <w:rFonts w:ascii="Times New Roman" w:hAnsi="Times New Roman" w:cs="Times New Roman"/>
                <w:b/>
                <w:sz w:val="22"/>
                <w:szCs w:val="22"/>
              </w:rPr>
              <w:t>CNN</w:t>
            </w:r>
          </w:p>
        </w:tc>
        <w:tc>
          <w:tcPr>
            <w:tcW w:w="1335" w:type="dxa"/>
          </w:tcPr>
          <w:p w14:paraId="740D6363" w14:textId="391BA0AC" w:rsidR="0085331C" w:rsidRPr="00412C46" w:rsidRDefault="0085331C" w:rsidP="0085331C">
            <w:pPr>
              <w:rPr>
                <w:rFonts w:ascii="Times New Roman" w:hAnsi="Times New Roman" w:cs="Times New Roman"/>
                <w:sz w:val="22"/>
                <w:szCs w:val="22"/>
              </w:rPr>
            </w:pPr>
            <w:r w:rsidRPr="00412C46">
              <w:rPr>
                <w:rFonts w:ascii="Times New Roman" w:hAnsi="Times New Roman" w:cs="Times New Roman"/>
                <w:sz w:val="22"/>
                <w:szCs w:val="22"/>
              </w:rPr>
              <w:t>100%</w:t>
            </w:r>
          </w:p>
        </w:tc>
        <w:tc>
          <w:tcPr>
            <w:tcW w:w="1336" w:type="dxa"/>
          </w:tcPr>
          <w:p w14:paraId="40AAD363" w14:textId="73EFB575" w:rsidR="0085331C" w:rsidRPr="00412C46" w:rsidRDefault="0085331C" w:rsidP="0085331C">
            <w:pPr>
              <w:rPr>
                <w:rFonts w:ascii="Times New Roman" w:hAnsi="Times New Roman" w:cs="Times New Roman"/>
                <w:sz w:val="22"/>
                <w:szCs w:val="22"/>
              </w:rPr>
            </w:pPr>
            <w:r w:rsidRPr="00412C46">
              <w:rPr>
                <w:rFonts w:ascii="Times New Roman" w:hAnsi="Times New Roman" w:cs="Times New Roman"/>
                <w:sz w:val="22"/>
                <w:szCs w:val="22"/>
              </w:rPr>
              <w:t>0.00474</w:t>
            </w:r>
          </w:p>
        </w:tc>
        <w:tc>
          <w:tcPr>
            <w:tcW w:w="1336" w:type="dxa"/>
          </w:tcPr>
          <w:p w14:paraId="747C51B5" w14:textId="4E113493" w:rsidR="0085331C" w:rsidRPr="00412C46" w:rsidRDefault="0085331C" w:rsidP="0085331C">
            <w:pPr>
              <w:rPr>
                <w:rFonts w:ascii="Times New Roman" w:hAnsi="Times New Roman" w:cs="Times New Roman"/>
                <w:sz w:val="22"/>
                <w:szCs w:val="22"/>
              </w:rPr>
            </w:pPr>
            <w:r w:rsidRPr="00412C46">
              <w:rPr>
                <w:rFonts w:ascii="Times New Roman" w:hAnsi="Times New Roman" w:cs="Times New Roman"/>
                <w:sz w:val="22"/>
                <w:szCs w:val="22"/>
              </w:rPr>
              <w:t>91.1%</w:t>
            </w:r>
          </w:p>
        </w:tc>
        <w:tc>
          <w:tcPr>
            <w:tcW w:w="1336" w:type="dxa"/>
          </w:tcPr>
          <w:p w14:paraId="6057774D" w14:textId="051ADAF9" w:rsidR="0085331C" w:rsidRPr="00412C46" w:rsidRDefault="0085331C" w:rsidP="0085331C">
            <w:pPr>
              <w:rPr>
                <w:rFonts w:ascii="Times New Roman" w:hAnsi="Times New Roman" w:cs="Times New Roman"/>
                <w:sz w:val="22"/>
                <w:szCs w:val="22"/>
              </w:rPr>
            </w:pPr>
            <w:r w:rsidRPr="00412C46">
              <w:rPr>
                <w:rFonts w:ascii="Times New Roman" w:hAnsi="Times New Roman" w:cs="Times New Roman"/>
                <w:sz w:val="22"/>
                <w:szCs w:val="22"/>
              </w:rPr>
              <w:t>0.164</w:t>
            </w:r>
          </w:p>
        </w:tc>
        <w:tc>
          <w:tcPr>
            <w:tcW w:w="1336" w:type="dxa"/>
          </w:tcPr>
          <w:p w14:paraId="1688AA34" w14:textId="7D73F209" w:rsidR="0085331C" w:rsidRPr="00412C46" w:rsidRDefault="0085331C" w:rsidP="0085331C">
            <w:pPr>
              <w:rPr>
                <w:rFonts w:ascii="Times New Roman" w:hAnsi="Times New Roman" w:cs="Times New Roman"/>
                <w:sz w:val="22"/>
                <w:szCs w:val="22"/>
              </w:rPr>
            </w:pPr>
            <w:r w:rsidRPr="00412C46">
              <w:rPr>
                <w:rFonts w:ascii="Times New Roman" w:hAnsi="Times New Roman" w:cs="Times New Roman"/>
                <w:sz w:val="22"/>
                <w:szCs w:val="22"/>
              </w:rPr>
              <w:t>91.3%</w:t>
            </w:r>
          </w:p>
        </w:tc>
        <w:tc>
          <w:tcPr>
            <w:tcW w:w="1336" w:type="dxa"/>
          </w:tcPr>
          <w:p w14:paraId="13F64F94" w14:textId="6419493D" w:rsidR="0085331C" w:rsidRPr="00412C46" w:rsidRDefault="0085331C" w:rsidP="0085331C">
            <w:pPr>
              <w:rPr>
                <w:rFonts w:ascii="Times New Roman" w:hAnsi="Times New Roman" w:cs="Times New Roman"/>
                <w:sz w:val="22"/>
                <w:szCs w:val="22"/>
              </w:rPr>
            </w:pPr>
            <w:r w:rsidRPr="00412C46">
              <w:rPr>
                <w:rFonts w:ascii="Times New Roman" w:hAnsi="Times New Roman" w:cs="Times New Roman"/>
                <w:sz w:val="22"/>
                <w:szCs w:val="22"/>
              </w:rPr>
              <w:t>0.166</w:t>
            </w:r>
          </w:p>
        </w:tc>
      </w:tr>
    </w:tbl>
    <w:p w14:paraId="0BBC19EA" w14:textId="77777777" w:rsidR="00637C56" w:rsidRPr="00412C46" w:rsidRDefault="00637C56">
      <w:pPr>
        <w:rPr>
          <w:rFonts w:ascii="Times New Roman" w:hAnsi="Times New Roman" w:cs="Times New Roman"/>
          <w:sz w:val="22"/>
          <w:szCs w:val="22"/>
        </w:rPr>
      </w:pPr>
    </w:p>
    <w:p w14:paraId="1DAA747C" w14:textId="224304D5" w:rsidR="00872F80" w:rsidRPr="00412C46" w:rsidRDefault="00AF5D4C" w:rsidP="00412C46">
      <w:pPr>
        <w:ind w:left="720"/>
        <w:rPr>
          <w:rFonts w:ascii="Times New Roman" w:hAnsi="Times New Roman" w:cs="Times New Roman"/>
          <w:sz w:val="22"/>
          <w:szCs w:val="22"/>
        </w:rPr>
      </w:pPr>
      <w:r w:rsidRPr="00412C46">
        <w:rPr>
          <w:rFonts w:ascii="Times New Roman" w:hAnsi="Times New Roman" w:cs="Times New Roman"/>
          <w:sz w:val="22"/>
          <w:szCs w:val="22"/>
        </w:rPr>
        <w:t>The RNN model performed the best, edging out the CNN by a slight margin. This makes sense because of the LSTM allowing consideration of sequential history. There</w:t>
      </w:r>
      <w:r w:rsidR="0096182E">
        <w:rPr>
          <w:rFonts w:ascii="Times New Roman" w:hAnsi="Times New Roman" w:cs="Times New Roman"/>
          <w:sz w:val="22"/>
          <w:szCs w:val="22"/>
        </w:rPr>
        <w:t xml:space="preserve"> was not a significant difference</w:t>
      </w:r>
      <w:r w:rsidRPr="00412C46">
        <w:rPr>
          <w:rFonts w:ascii="Times New Roman" w:hAnsi="Times New Roman" w:cs="Times New Roman"/>
          <w:sz w:val="22"/>
          <w:szCs w:val="22"/>
        </w:rPr>
        <w:t xml:space="preserve"> between validation and test accuracy. In fact, test accuracy was higher in the RNN and CNN cases. The reason for this is that the test data came from the same distribution/ source as the validation data. </w:t>
      </w:r>
    </w:p>
    <w:p w14:paraId="76960FF0" w14:textId="77777777" w:rsidR="00AF5D4C" w:rsidRPr="00412C46" w:rsidRDefault="00AF5D4C">
      <w:pPr>
        <w:rPr>
          <w:rFonts w:ascii="Times New Roman" w:hAnsi="Times New Roman" w:cs="Times New Roman"/>
          <w:sz w:val="22"/>
          <w:szCs w:val="22"/>
        </w:rPr>
      </w:pPr>
    </w:p>
    <w:p w14:paraId="3BA5015C" w14:textId="56148A6E" w:rsidR="00637C56" w:rsidRPr="00412C46" w:rsidRDefault="00637C56" w:rsidP="00637C56">
      <w:pPr>
        <w:pStyle w:val="ListParagraph"/>
        <w:widowControl w:val="0"/>
        <w:numPr>
          <w:ilvl w:val="0"/>
          <w:numId w:val="3"/>
        </w:numPr>
        <w:autoSpaceDE w:val="0"/>
        <w:autoSpaceDN w:val="0"/>
        <w:adjustRightInd w:val="0"/>
        <w:rPr>
          <w:rFonts w:ascii="Times New Roman" w:hAnsi="Times New Roman" w:cs="Times New Roman"/>
          <w:i/>
          <w:sz w:val="22"/>
          <w:szCs w:val="22"/>
        </w:rPr>
      </w:pPr>
      <w:r w:rsidRPr="00412C46">
        <w:rPr>
          <w:rFonts w:ascii="Times New Roman" w:hAnsi="Times New Roman" w:cs="Times New Roman"/>
          <w:i/>
          <w:sz w:val="22"/>
          <w:szCs w:val="22"/>
        </w:rPr>
        <w:t>(5 points) In the baseline model, what information contained in the original sentence is being ignored? How will the performance of the baseline model inform you about the importance of that information?</w:t>
      </w:r>
    </w:p>
    <w:p w14:paraId="2F438699" w14:textId="77777777" w:rsidR="00872F80" w:rsidRPr="00412C46" w:rsidRDefault="00872F80" w:rsidP="00872F80">
      <w:pPr>
        <w:widowControl w:val="0"/>
        <w:autoSpaceDE w:val="0"/>
        <w:autoSpaceDN w:val="0"/>
        <w:adjustRightInd w:val="0"/>
        <w:rPr>
          <w:rFonts w:ascii="Times New Roman" w:hAnsi="Times New Roman" w:cs="Times New Roman"/>
          <w:i/>
          <w:sz w:val="22"/>
          <w:szCs w:val="22"/>
        </w:rPr>
      </w:pPr>
    </w:p>
    <w:p w14:paraId="0B68B716" w14:textId="04ED762A" w:rsidR="00872F80" w:rsidRPr="00412C46" w:rsidRDefault="00872F80" w:rsidP="00872F80">
      <w:pPr>
        <w:widowControl w:val="0"/>
        <w:autoSpaceDE w:val="0"/>
        <w:autoSpaceDN w:val="0"/>
        <w:adjustRightInd w:val="0"/>
        <w:ind w:left="720"/>
        <w:rPr>
          <w:rFonts w:ascii="Times New Roman" w:hAnsi="Times New Roman" w:cs="Times New Roman"/>
          <w:sz w:val="22"/>
          <w:szCs w:val="22"/>
        </w:rPr>
      </w:pPr>
      <w:r w:rsidRPr="00412C46">
        <w:rPr>
          <w:rFonts w:ascii="Times New Roman" w:hAnsi="Times New Roman" w:cs="Times New Roman"/>
          <w:sz w:val="22"/>
          <w:szCs w:val="22"/>
        </w:rPr>
        <w:t>In the baseline model, the</w:t>
      </w:r>
      <w:r w:rsidR="00412C46">
        <w:rPr>
          <w:rFonts w:ascii="Times New Roman" w:hAnsi="Times New Roman" w:cs="Times New Roman"/>
          <w:sz w:val="22"/>
          <w:szCs w:val="22"/>
        </w:rPr>
        <w:t xml:space="preserve"> vector </w:t>
      </w:r>
      <w:proofErr w:type="spellStart"/>
      <w:r w:rsidR="00412C46">
        <w:rPr>
          <w:rFonts w:ascii="Times New Roman" w:hAnsi="Times New Roman" w:cs="Times New Roman"/>
          <w:sz w:val="22"/>
          <w:szCs w:val="22"/>
        </w:rPr>
        <w:t>embeddings</w:t>
      </w:r>
      <w:proofErr w:type="spellEnd"/>
      <w:r w:rsidR="00412C46">
        <w:rPr>
          <w:rFonts w:ascii="Times New Roman" w:hAnsi="Times New Roman" w:cs="Times New Roman"/>
          <w:sz w:val="22"/>
          <w:szCs w:val="22"/>
        </w:rPr>
        <w:t xml:space="preserve"> of the individual words are being ignored. The baseline model simply takes the average of the word vectors in a sentence to produce a resultant vector that represents an overall arbitrary </w:t>
      </w:r>
      <w:r w:rsidR="00412C46">
        <w:rPr>
          <w:rFonts w:ascii="Times New Roman" w:hAnsi="Times New Roman" w:cs="Times New Roman"/>
          <w:i/>
          <w:sz w:val="22"/>
          <w:szCs w:val="22"/>
        </w:rPr>
        <w:t>meaning</w:t>
      </w:r>
      <w:r w:rsidR="00412C46">
        <w:rPr>
          <w:rFonts w:ascii="Times New Roman" w:hAnsi="Times New Roman" w:cs="Times New Roman"/>
          <w:sz w:val="22"/>
          <w:szCs w:val="22"/>
        </w:rPr>
        <w:t xml:space="preserve"> of the sentence. The information captured by the presence of specific words is not retained. The baseline model performs significantly worse than the RNN and CNN implementations (~5-6% lower test accuracy), however it still performs quite well with a test accuracy of 86%.</w:t>
      </w:r>
      <w:r w:rsidR="00551B51">
        <w:rPr>
          <w:rFonts w:ascii="Times New Roman" w:hAnsi="Times New Roman" w:cs="Times New Roman"/>
          <w:sz w:val="22"/>
          <w:szCs w:val="22"/>
        </w:rPr>
        <w:t xml:space="preserve"> This tells me that capturing individual words is important enough to give a performance boost, but the overall subjective/objective characteristic of a sentence can be sufficiently captured with a vector average. </w:t>
      </w:r>
    </w:p>
    <w:p w14:paraId="591C2804" w14:textId="77777777" w:rsidR="00637C56" w:rsidRPr="00412C46" w:rsidRDefault="00637C56" w:rsidP="00637C56">
      <w:pPr>
        <w:pStyle w:val="ListParagraph"/>
        <w:widowControl w:val="0"/>
        <w:autoSpaceDE w:val="0"/>
        <w:autoSpaceDN w:val="0"/>
        <w:adjustRightInd w:val="0"/>
        <w:rPr>
          <w:rFonts w:ascii="Times New Roman" w:hAnsi="Times New Roman" w:cs="Times New Roman"/>
          <w:i/>
          <w:sz w:val="22"/>
          <w:szCs w:val="22"/>
        </w:rPr>
      </w:pPr>
    </w:p>
    <w:p w14:paraId="71B2413C" w14:textId="77777777" w:rsidR="00637C56" w:rsidRPr="00412C46" w:rsidRDefault="00637C56" w:rsidP="00637C56">
      <w:pPr>
        <w:pStyle w:val="ListParagraph"/>
        <w:widowControl w:val="0"/>
        <w:numPr>
          <w:ilvl w:val="0"/>
          <w:numId w:val="3"/>
        </w:numPr>
        <w:autoSpaceDE w:val="0"/>
        <w:autoSpaceDN w:val="0"/>
        <w:adjustRightInd w:val="0"/>
        <w:rPr>
          <w:rFonts w:ascii="Times New Roman" w:hAnsi="Times New Roman" w:cs="Times New Roman"/>
          <w:i/>
          <w:sz w:val="22"/>
          <w:szCs w:val="22"/>
        </w:rPr>
      </w:pPr>
      <w:r w:rsidRPr="00412C46">
        <w:rPr>
          <w:rFonts w:ascii="Times New Roman" w:hAnsi="Times New Roman" w:cs="Times New Roman"/>
          <w:i/>
          <w:sz w:val="22"/>
          <w:szCs w:val="22"/>
        </w:rPr>
        <w:t xml:space="preserve">(15 points) For the RNN architecture, examine the effect of using pack padded sequence to ensure that we did indeed get the correct last hidden state (Figure 4 (Right)). Train the RNN and report the loss and accuracy on the train/validation/test under these 3 scenarios: </w:t>
      </w:r>
    </w:p>
    <w:p w14:paraId="0CF9DEAC" w14:textId="77777777" w:rsidR="00637C56" w:rsidRPr="00412C46" w:rsidRDefault="00637C56" w:rsidP="00637C56">
      <w:pPr>
        <w:pStyle w:val="ListParagraph"/>
        <w:widowControl w:val="0"/>
        <w:numPr>
          <w:ilvl w:val="1"/>
          <w:numId w:val="3"/>
        </w:numPr>
        <w:autoSpaceDE w:val="0"/>
        <w:autoSpaceDN w:val="0"/>
        <w:adjustRightInd w:val="0"/>
        <w:rPr>
          <w:rFonts w:ascii="Times New Roman" w:hAnsi="Times New Roman" w:cs="Times New Roman"/>
          <w:i/>
          <w:sz w:val="22"/>
          <w:szCs w:val="22"/>
        </w:rPr>
      </w:pPr>
      <w:r w:rsidRPr="00412C46">
        <w:rPr>
          <w:rFonts w:ascii="Times New Roman" w:hAnsi="Times New Roman" w:cs="Times New Roman"/>
          <w:i/>
          <w:sz w:val="22"/>
          <w:szCs w:val="22"/>
        </w:rPr>
        <w:t xml:space="preserve">Default scenario, with using pack padded sequence and using the </w:t>
      </w:r>
      <w:proofErr w:type="spellStart"/>
      <w:r w:rsidRPr="00412C46">
        <w:rPr>
          <w:rFonts w:ascii="Times New Roman" w:hAnsi="Times New Roman" w:cs="Times New Roman"/>
          <w:i/>
          <w:sz w:val="22"/>
          <w:szCs w:val="22"/>
        </w:rPr>
        <w:t>BucketIterator</w:t>
      </w:r>
      <w:proofErr w:type="spellEnd"/>
      <w:r w:rsidRPr="00412C46">
        <w:rPr>
          <w:rFonts w:ascii="Times New Roman" w:hAnsi="Times New Roman" w:cs="Times New Roman"/>
          <w:i/>
          <w:sz w:val="22"/>
          <w:szCs w:val="22"/>
        </w:rPr>
        <w:t xml:space="preserve"> </w:t>
      </w:r>
    </w:p>
    <w:p w14:paraId="47E440AE" w14:textId="77777777" w:rsidR="00637C56" w:rsidRPr="00412C46" w:rsidRDefault="00637C56" w:rsidP="00637C56">
      <w:pPr>
        <w:pStyle w:val="ListParagraph"/>
        <w:widowControl w:val="0"/>
        <w:numPr>
          <w:ilvl w:val="1"/>
          <w:numId w:val="3"/>
        </w:numPr>
        <w:autoSpaceDE w:val="0"/>
        <w:autoSpaceDN w:val="0"/>
        <w:adjustRightInd w:val="0"/>
        <w:rPr>
          <w:rFonts w:ascii="Times New Roman" w:hAnsi="Times New Roman" w:cs="Times New Roman"/>
          <w:i/>
          <w:sz w:val="22"/>
          <w:szCs w:val="22"/>
        </w:rPr>
      </w:pPr>
      <w:r w:rsidRPr="00412C46">
        <w:rPr>
          <w:rFonts w:ascii="Times New Roman" w:hAnsi="Times New Roman" w:cs="Times New Roman"/>
          <w:i/>
          <w:sz w:val="22"/>
          <w:szCs w:val="22"/>
        </w:rPr>
        <w:t xml:space="preserve">Without calling pack padded sequence, and using the </w:t>
      </w:r>
      <w:proofErr w:type="spellStart"/>
      <w:r w:rsidRPr="00412C46">
        <w:rPr>
          <w:rFonts w:ascii="Times New Roman" w:hAnsi="Times New Roman" w:cs="Times New Roman"/>
          <w:i/>
          <w:sz w:val="22"/>
          <w:szCs w:val="22"/>
        </w:rPr>
        <w:t>BucketIterator</w:t>
      </w:r>
      <w:proofErr w:type="spellEnd"/>
      <w:r w:rsidRPr="00412C46">
        <w:rPr>
          <w:rFonts w:ascii="Times New Roman" w:hAnsi="Times New Roman" w:cs="Times New Roman"/>
          <w:i/>
          <w:sz w:val="22"/>
          <w:szCs w:val="22"/>
        </w:rPr>
        <w:t xml:space="preserve"> </w:t>
      </w:r>
    </w:p>
    <w:p w14:paraId="10F7C637" w14:textId="77777777" w:rsidR="00637C56" w:rsidRPr="00412C46" w:rsidRDefault="00637C56" w:rsidP="00637C56">
      <w:pPr>
        <w:pStyle w:val="ListParagraph"/>
        <w:widowControl w:val="0"/>
        <w:numPr>
          <w:ilvl w:val="1"/>
          <w:numId w:val="3"/>
        </w:numPr>
        <w:autoSpaceDE w:val="0"/>
        <w:autoSpaceDN w:val="0"/>
        <w:adjustRightInd w:val="0"/>
        <w:rPr>
          <w:rFonts w:ascii="Times New Roman" w:hAnsi="Times New Roman" w:cs="Times New Roman"/>
          <w:i/>
          <w:sz w:val="22"/>
          <w:szCs w:val="22"/>
        </w:rPr>
      </w:pPr>
      <w:r w:rsidRPr="00412C46">
        <w:rPr>
          <w:rFonts w:ascii="Times New Roman" w:hAnsi="Times New Roman" w:cs="Times New Roman"/>
          <w:i/>
          <w:sz w:val="22"/>
          <w:szCs w:val="22"/>
        </w:rPr>
        <w:t xml:space="preserve">Without calling pack padded sequence, and using the Iterator. </w:t>
      </w:r>
    </w:p>
    <w:p w14:paraId="2C6A1201" w14:textId="77777777" w:rsidR="00637C56" w:rsidRPr="00412C46" w:rsidRDefault="00637C56" w:rsidP="00637C56">
      <w:pPr>
        <w:widowControl w:val="0"/>
        <w:autoSpaceDE w:val="0"/>
        <w:autoSpaceDN w:val="0"/>
        <w:adjustRightInd w:val="0"/>
        <w:rPr>
          <w:rFonts w:ascii="Times New Roman" w:hAnsi="Times New Roman" w:cs="Times New Roman"/>
          <w:i/>
          <w:sz w:val="22"/>
          <w:szCs w:val="22"/>
        </w:rPr>
      </w:pPr>
    </w:p>
    <w:p w14:paraId="2B707328" w14:textId="09212F31" w:rsidR="00637C56" w:rsidRDefault="00637C56" w:rsidP="00637C56">
      <w:pPr>
        <w:widowControl w:val="0"/>
        <w:autoSpaceDE w:val="0"/>
        <w:autoSpaceDN w:val="0"/>
        <w:adjustRightInd w:val="0"/>
        <w:ind w:left="720"/>
        <w:rPr>
          <w:rFonts w:ascii="Times New Roman" w:hAnsi="Times New Roman" w:cs="Times New Roman"/>
          <w:i/>
          <w:sz w:val="22"/>
          <w:szCs w:val="22"/>
        </w:rPr>
      </w:pPr>
      <w:r w:rsidRPr="00412C46">
        <w:rPr>
          <w:rFonts w:ascii="Times New Roman" w:hAnsi="Times New Roman" w:cs="Times New Roman"/>
          <w:i/>
          <w:sz w:val="22"/>
          <w:szCs w:val="22"/>
        </w:rPr>
        <w:t>What do you notice about the lengths of the sentences in the batch when using Iterator class instead? Given the results of the experiment, explain how you think these two factors affect the performance and why.</w:t>
      </w:r>
    </w:p>
    <w:p w14:paraId="606FC263" w14:textId="77777777" w:rsidR="007D6F5F" w:rsidRDefault="007D6F5F" w:rsidP="00637C56">
      <w:pPr>
        <w:widowControl w:val="0"/>
        <w:autoSpaceDE w:val="0"/>
        <w:autoSpaceDN w:val="0"/>
        <w:adjustRightInd w:val="0"/>
        <w:ind w:left="720"/>
        <w:rPr>
          <w:rFonts w:ascii="Times New Roman" w:hAnsi="Times New Roman" w:cs="Times New Roman"/>
          <w:i/>
          <w:sz w:val="22"/>
          <w:szCs w:val="22"/>
        </w:rPr>
      </w:pPr>
    </w:p>
    <w:tbl>
      <w:tblPr>
        <w:tblStyle w:val="TableGrid"/>
        <w:tblW w:w="0" w:type="auto"/>
        <w:tblInd w:w="720" w:type="dxa"/>
        <w:tblLook w:val="04A0" w:firstRow="1" w:lastRow="0" w:firstColumn="1" w:lastColumn="0" w:noHBand="0" w:noVBand="1"/>
      </w:tblPr>
      <w:tblGrid>
        <w:gridCol w:w="1622"/>
        <w:gridCol w:w="1180"/>
        <w:gridCol w:w="1162"/>
        <w:gridCol w:w="1182"/>
        <w:gridCol w:w="1139"/>
        <w:gridCol w:w="1182"/>
        <w:gridCol w:w="1163"/>
      </w:tblGrid>
      <w:tr w:rsidR="0082003E" w14:paraId="5EEEB8AD" w14:textId="77777777" w:rsidTr="002E6563">
        <w:tc>
          <w:tcPr>
            <w:tcW w:w="1487" w:type="dxa"/>
            <w:vMerge w:val="restart"/>
          </w:tcPr>
          <w:p w14:paraId="5673F4D4" w14:textId="77777777" w:rsidR="0082003E" w:rsidRDefault="0082003E" w:rsidP="00637C56">
            <w:pPr>
              <w:widowControl w:val="0"/>
              <w:autoSpaceDE w:val="0"/>
              <w:autoSpaceDN w:val="0"/>
              <w:adjustRightInd w:val="0"/>
              <w:rPr>
                <w:rFonts w:ascii="Times New Roman" w:hAnsi="Times New Roman" w:cs="Times New Roman"/>
                <w:sz w:val="22"/>
                <w:szCs w:val="22"/>
              </w:rPr>
            </w:pPr>
          </w:p>
        </w:tc>
        <w:tc>
          <w:tcPr>
            <w:tcW w:w="2379" w:type="dxa"/>
            <w:gridSpan w:val="2"/>
          </w:tcPr>
          <w:p w14:paraId="26300D41" w14:textId="42AAC9EF" w:rsidR="0082003E" w:rsidRPr="0082003E" w:rsidRDefault="0082003E" w:rsidP="00637C56">
            <w:pPr>
              <w:widowControl w:val="0"/>
              <w:autoSpaceDE w:val="0"/>
              <w:autoSpaceDN w:val="0"/>
              <w:adjustRightInd w:val="0"/>
              <w:rPr>
                <w:rFonts w:ascii="Times New Roman" w:hAnsi="Times New Roman" w:cs="Times New Roman"/>
                <w:b/>
                <w:sz w:val="22"/>
                <w:szCs w:val="22"/>
              </w:rPr>
            </w:pPr>
            <w:r w:rsidRPr="0082003E">
              <w:rPr>
                <w:rFonts w:ascii="Times New Roman" w:hAnsi="Times New Roman" w:cs="Times New Roman"/>
                <w:b/>
                <w:sz w:val="22"/>
                <w:szCs w:val="22"/>
              </w:rPr>
              <w:t>Train</w:t>
            </w:r>
          </w:p>
        </w:tc>
        <w:tc>
          <w:tcPr>
            <w:tcW w:w="2382" w:type="dxa"/>
            <w:gridSpan w:val="2"/>
          </w:tcPr>
          <w:p w14:paraId="7016DD1A" w14:textId="2D11A1F4" w:rsidR="0082003E" w:rsidRPr="0082003E" w:rsidRDefault="0082003E" w:rsidP="00637C56">
            <w:pPr>
              <w:widowControl w:val="0"/>
              <w:autoSpaceDE w:val="0"/>
              <w:autoSpaceDN w:val="0"/>
              <w:adjustRightInd w:val="0"/>
              <w:rPr>
                <w:rFonts w:ascii="Times New Roman" w:hAnsi="Times New Roman" w:cs="Times New Roman"/>
                <w:b/>
                <w:sz w:val="22"/>
                <w:szCs w:val="22"/>
              </w:rPr>
            </w:pPr>
            <w:r w:rsidRPr="0082003E">
              <w:rPr>
                <w:rFonts w:ascii="Times New Roman" w:hAnsi="Times New Roman" w:cs="Times New Roman"/>
                <w:b/>
                <w:sz w:val="22"/>
                <w:szCs w:val="22"/>
              </w:rPr>
              <w:t>Validation</w:t>
            </w:r>
          </w:p>
        </w:tc>
        <w:tc>
          <w:tcPr>
            <w:tcW w:w="2382" w:type="dxa"/>
            <w:gridSpan w:val="2"/>
          </w:tcPr>
          <w:p w14:paraId="35F3A431" w14:textId="187ED619" w:rsidR="0082003E" w:rsidRPr="0082003E" w:rsidRDefault="0082003E" w:rsidP="00637C56">
            <w:pPr>
              <w:widowControl w:val="0"/>
              <w:autoSpaceDE w:val="0"/>
              <w:autoSpaceDN w:val="0"/>
              <w:adjustRightInd w:val="0"/>
              <w:rPr>
                <w:rFonts w:ascii="Times New Roman" w:hAnsi="Times New Roman" w:cs="Times New Roman"/>
                <w:b/>
                <w:sz w:val="22"/>
                <w:szCs w:val="22"/>
              </w:rPr>
            </w:pPr>
            <w:r w:rsidRPr="0082003E">
              <w:rPr>
                <w:rFonts w:ascii="Times New Roman" w:hAnsi="Times New Roman" w:cs="Times New Roman"/>
                <w:b/>
                <w:sz w:val="22"/>
                <w:szCs w:val="22"/>
              </w:rPr>
              <w:t>Test</w:t>
            </w:r>
          </w:p>
        </w:tc>
      </w:tr>
      <w:tr w:rsidR="0082003E" w14:paraId="3BCB2A43" w14:textId="77777777" w:rsidTr="0082003E">
        <w:tc>
          <w:tcPr>
            <w:tcW w:w="1487" w:type="dxa"/>
            <w:vMerge/>
          </w:tcPr>
          <w:p w14:paraId="3D8BC34F" w14:textId="77777777" w:rsidR="0082003E" w:rsidRDefault="0082003E" w:rsidP="00637C56">
            <w:pPr>
              <w:widowControl w:val="0"/>
              <w:autoSpaceDE w:val="0"/>
              <w:autoSpaceDN w:val="0"/>
              <w:adjustRightInd w:val="0"/>
              <w:rPr>
                <w:rFonts w:ascii="Times New Roman" w:hAnsi="Times New Roman" w:cs="Times New Roman"/>
                <w:sz w:val="22"/>
                <w:szCs w:val="22"/>
              </w:rPr>
            </w:pPr>
          </w:p>
        </w:tc>
        <w:tc>
          <w:tcPr>
            <w:tcW w:w="1189" w:type="dxa"/>
          </w:tcPr>
          <w:p w14:paraId="35D094F4" w14:textId="54E8495C" w:rsidR="0082003E" w:rsidRPr="0082003E" w:rsidRDefault="0082003E" w:rsidP="00637C56">
            <w:pPr>
              <w:widowControl w:val="0"/>
              <w:autoSpaceDE w:val="0"/>
              <w:autoSpaceDN w:val="0"/>
              <w:adjustRightInd w:val="0"/>
              <w:rPr>
                <w:rFonts w:ascii="Times New Roman" w:hAnsi="Times New Roman" w:cs="Times New Roman"/>
                <w:b/>
                <w:sz w:val="22"/>
                <w:szCs w:val="22"/>
              </w:rPr>
            </w:pPr>
            <w:r w:rsidRPr="0082003E">
              <w:rPr>
                <w:rFonts w:ascii="Times New Roman" w:hAnsi="Times New Roman" w:cs="Times New Roman"/>
                <w:b/>
                <w:sz w:val="22"/>
                <w:szCs w:val="22"/>
              </w:rPr>
              <w:t>Accuracy</w:t>
            </w:r>
          </w:p>
        </w:tc>
        <w:tc>
          <w:tcPr>
            <w:tcW w:w="1190" w:type="dxa"/>
          </w:tcPr>
          <w:p w14:paraId="1DEF13A8" w14:textId="6E5324D0" w:rsidR="0082003E" w:rsidRPr="0082003E" w:rsidRDefault="0082003E" w:rsidP="00637C56">
            <w:pPr>
              <w:widowControl w:val="0"/>
              <w:autoSpaceDE w:val="0"/>
              <w:autoSpaceDN w:val="0"/>
              <w:adjustRightInd w:val="0"/>
              <w:rPr>
                <w:rFonts w:ascii="Times New Roman" w:hAnsi="Times New Roman" w:cs="Times New Roman"/>
                <w:b/>
                <w:sz w:val="22"/>
                <w:szCs w:val="22"/>
              </w:rPr>
            </w:pPr>
            <w:r w:rsidRPr="0082003E">
              <w:rPr>
                <w:rFonts w:ascii="Times New Roman" w:hAnsi="Times New Roman" w:cs="Times New Roman"/>
                <w:b/>
                <w:sz w:val="22"/>
                <w:szCs w:val="22"/>
              </w:rPr>
              <w:t>Loss</w:t>
            </w:r>
          </w:p>
        </w:tc>
        <w:tc>
          <w:tcPr>
            <w:tcW w:w="1191" w:type="dxa"/>
          </w:tcPr>
          <w:p w14:paraId="77D1E4A7" w14:textId="06B829F7" w:rsidR="0082003E" w:rsidRPr="0082003E" w:rsidRDefault="0082003E" w:rsidP="00637C56">
            <w:pPr>
              <w:widowControl w:val="0"/>
              <w:autoSpaceDE w:val="0"/>
              <w:autoSpaceDN w:val="0"/>
              <w:adjustRightInd w:val="0"/>
              <w:rPr>
                <w:rFonts w:ascii="Times New Roman" w:hAnsi="Times New Roman" w:cs="Times New Roman"/>
                <w:b/>
                <w:sz w:val="22"/>
                <w:szCs w:val="22"/>
              </w:rPr>
            </w:pPr>
            <w:r w:rsidRPr="0082003E">
              <w:rPr>
                <w:rFonts w:ascii="Times New Roman" w:hAnsi="Times New Roman" w:cs="Times New Roman"/>
                <w:b/>
                <w:sz w:val="22"/>
                <w:szCs w:val="22"/>
              </w:rPr>
              <w:t>Accuracy</w:t>
            </w:r>
          </w:p>
        </w:tc>
        <w:tc>
          <w:tcPr>
            <w:tcW w:w="1191" w:type="dxa"/>
          </w:tcPr>
          <w:p w14:paraId="4A3DC597" w14:textId="622E9982" w:rsidR="0082003E" w:rsidRPr="0082003E" w:rsidRDefault="0082003E" w:rsidP="00637C56">
            <w:pPr>
              <w:widowControl w:val="0"/>
              <w:autoSpaceDE w:val="0"/>
              <w:autoSpaceDN w:val="0"/>
              <w:adjustRightInd w:val="0"/>
              <w:rPr>
                <w:rFonts w:ascii="Times New Roman" w:hAnsi="Times New Roman" w:cs="Times New Roman"/>
                <w:b/>
                <w:sz w:val="22"/>
                <w:szCs w:val="22"/>
              </w:rPr>
            </w:pPr>
            <w:r w:rsidRPr="0082003E">
              <w:rPr>
                <w:rFonts w:ascii="Times New Roman" w:hAnsi="Times New Roman" w:cs="Times New Roman"/>
                <w:b/>
                <w:sz w:val="22"/>
                <w:szCs w:val="22"/>
              </w:rPr>
              <w:t>Loss</w:t>
            </w:r>
          </w:p>
        </w:tc>
        <w:tc>
          <w:tcPr>
            <w:tcW w:w="1191" w:type="dxa"/>
          </w:tcPr>
          <w:p w14:paraId="3ED2137D" w14:textId="30C3F395" w:rsidR="0082003E" w:rsidRPr="0082003E" w:rsidRDefault="0082003E" w:rsidP="00637C56">
            <w:pPr>
              <w:widowControl w:val="0"/>
              <w:autoSpaceDE w:val="0"/>
              <w:autoSpaceDN w:val="0"/>
              <w:adjustRightInd w:val="0"/>
              <w:rPr>
                <w:rFonts w:ascii="Times New Roman" w:hAnsi="Times New Roman" w:cs="Times New Roman"/>
                <w:b/>
                <w:sz w:val="22"/>
                <w:szCs w:val="22"/>
              </w:rPr>
            </w:pPr>
            <w:r w:rsidRPr="0082003E">
              <w:rPr>
                <w:rFonts w:ascii="Times New Roman" w:hAnsi="Times New Roman" w:cs="Times New Roman"/>
                <w:b/>
                <w:sz w:val="22"/>
                <w:szCs w:val="22"/>
              </w:rPr>
              <w:t>Accuracy</w:t>
            </w:r>
          </w:p>
        </w:tc>
        <w:tc>
          <w:tcPr>
            <w:tcW w:w="1191" w:type="dxa"/>
          </w:tcPr>
          <w:p w14:paraId="1C426FE3" w14:textId="68646F6C" w:rsidR="0082003E" w:rsidRPr="0082003E" w:rsidRDefault="0082003E" w:rsidP="00637C56">
            <w:pPr>
              <w:widowControl w:val="0"/>
              <w:autoSpaceDE w:val="0"/>
              <w:autoSpaceDN w:val="0"/>
              <w:adjustRightInd w:val="0"/>
              <w:rPr>
                <w:rFonts w:ascii="Times New Roman" w:hAnsi="Times New Roman" w:cs="Times New Roman"/>
                <w:b/>
                <w:sz w:val="22"/>
                <w:szCs w:val="22"/>
              </w:rPr>
            </w:pPr>
            <w:r w:rsidRPr="0082003E">
              <w:rPr>
                <w:rFonts w:ascii="Times New Roman" w:hAnsi="Times New Roman" w:cs="Times New Roman"/>
                <w:b/>
                <w:sz w:val="22"/>
                <w:szCs w:val="22"/>
              </w:rPr>
              <w:t>Loss</w:t>
            </w:r>
          </w:p>
        </w:tc>
      </w:tr>
      <w:tr w:rsidR="0082003E" w14:paraId="66D67863" w14:textId="77777777" w:rsidTr="000675F2">
        <w:trPr>
          <w:trHeight w:val="927"/>
        </w:trPr>
        <w:tc>
          <w:tcPr>
            <w:tcW w:w="1487" w:type="dxa"/>
          </w:tcPr>
          <w:p w14:paraId="7C211B29" w14:textId="36CDC751" w:rsidR="007D6F5F" w:rsidRPr="0082003E" w:rsidRDefault="00E01FAF" w:rsidP="00637C56">
            <w:pPr>
              <w:widowControl w:val="0"/>
              <w:autoSpaceDE w:val="0"/>
              <w:autoSpaceDN w:val="0"/>
              <w:adjustRightInd w:val="0"/>
              <w:rPr>
                <w:rFonts w:ascii="Times New Roman" w:hAnsi="Times New Roman" w:cs="Times New Roman"/>
                <w:b/>
                <w:sz w:val="22"/>
                <w:szCs w:val="22"/>
              </w:rPr>
            </w:pPr>
            <w:r w:rsidRPr="0082003E">
              <w:rPr>
                <w:rFonts w:ascii="Times New Roman" w:hAnsi="Times New Roman" w:cs="Times New Roman"/>
                <w:b/>
                <w:sz w:val="22"/>
                <w:szCs w:val="22"/>
              </w:rPr>
              <w:t>w/</w:t>
            </w:r>
            <w:r w:rsidR="000C306A" w:rsidRPr="0082003E">
              <w:rPr>
                <w:rFonts w:ascii="Times New Roman" w:hAnsi="Times New Roman" w:cs="Times New Roman"/>
                <w:b/>
                <w:sz w:val="22"/>
                <w:szCs w:val="22"/>
              </w:rPr>
              <w:t xml:space="preserve"> pack padded sequence and Bucket Iterator</w:t>
            </w:r>
          </w:p>
        </w:tc>
        <w:tc>
          <w:tcPr>
            <w:tcW w:w="1189" w:type="dxa"/>
          </w:tcPr>
          <w:p w14:paraId="1D1BF765" w14:textId="41897190" w:rsidR="007D6F5F" w:rsidRDefault="0082003E" w:rsidP="00637C5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99.9%</w:t>
            </w:r>
          </w:p>
        </w:tc>
        <w:tc>
          <w:tcPr>
            <w:tcW w:w="1190" w:type="dxa"/>
          </w:tcPr>
          <w:p w14:paraId="54EEAF23" w14:textId="4B2324D6" w:rsidR="007D6F5F" w:rsidRDefault="00457013" w:rsidP="00637C5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0.00379</w:t>
            </w:r>
          </w:p>
        </w:tc>
        <w:tc>
          <w:tcPr>
            <w:tcW w:w="1191" w:type="dxa"/>
          </w:tcPr>
          <w:p w14:paraId="63C1BC90" w14:textId="1E4907FA" w:rsidR="007D6F5F" w:rsidRDefault="00457013" w:rsidP="00637C5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91.63%</w:t>
            </w:r>
          </w:p>
        </w:tc>
        <w:tc>
          <w:tcPr>
            <w:tcW w:w="1191" w:type="dxa"/>
          </w:tcPr>
          <w:p w14:paraId="1A6BBAE7" w14:textId="72C3BA50" w:rsidR="007D6F5F" w:rsidRDefault="00457013" w:rsidP="00637C5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0.223</w:t>
            </w:r>
          </w:p>
        </w:tc>
        <w:tc>
          <w:tcPr>
            <w:tcW w:w="1191" w:type="dxa"/>
          </w:tcPr>
          <w:p w14:paraId="31EDFA8C" w14:textId="59CF8D9D" w:rsidR="007D6F5F" w:rsidRDefault="00457013" w:rsidP="00637C5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91.1%</w:t>
            </w:r>
          </w:p>
        </w:tc>
        <w:tc>
          <w:tcPr>
            <w:tcW w:w="1191" w:type="dxa"/>
          </w:tcPr>
          <w:p w14:paraId="11B1A368" w14:textId="0A78B84C" w:rsidR="007D6F5F" w:rsidRDefault="00457013" w:rsidP="00637C5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0.335</w:t>
            </w:r>
          </w:p>
        </w:tc>
      </w:tr>
      <w:tr w:rsidR="0082003E" w14:paraId="2E00DD29" w14:textId="77777777" w:rsidTr="000675F2">
        <w:trPr>
          <w:trHeight w:val="702"/>
        </w:trPr>
        <w:tc>
          <w:tcPr>
            <w:tcW w:w="1487" w:type="dxa"/>
          </w:tcPr>
          <w:p w14:paraId="4CD5633A" w14:textId="0F6433F6" w:rsidR="007D6F5F" w:rsidRPr="0082003E" w:rsidRDefault="000C306A" w:rsidP="00637C56">
            <w:pPr>
              <w:widowControl w:val="0"/>
              <w:autoSpaceDE w:val="0"/>
              <w:autoSpaceDN w:val="0"/>
              <w:adjustRightInd w:val="0"/>
              <w:rPr>
                <w:rFonts w:ascii="Times New Roman" w:hAnsi="Times New Roman" w:cs="Times New Roman"/>
                <w:b/>
                <w:sz w:val="22"/>
                <w:szCs w:val="22"/>
              </w:rPr>
            </w:pPr>
            <w:r w:rsidRPr="0082003E">
              <w:rPr>
                <w:rFonts w:ascii="Times New Roman" w:hAnsi="Times New Roman" w:cs="Times New Roman"/>
                <w:b/>
                <w:sz w:val="22"/>
                <w:szCs w:val="22"/>
              </w:rPr>
              <w:t xml:space="preserve">w/o pack padded sequence and w/ </w:t>
            </w:r>
            <w:proofErr w:type="spellStart"/>
            <w:r w:rsidRPr="0082003E">
              <w:rPr>
                <w:rFonts w:ascii="Times New Roman" w:hAnsi="Times New Roman" w:cs="Times New Roman"/>
                <w:b/>
                <w:sz w:val="22"/>
                <w:szCs w:val="22"/>
              </w:rPr>
              <w:t>BucketIterator</w:t>
            </w:r>
            <w:proofErr w:type="spellEnd"/>
          </w:p>
        </w:tc>
        <w:tc>
          <w:tcPr>
            <w:tcW w:w="1189" w:type="dxa"/>
          </w:tcPr>
          <w:p w14:paraId="314C8C2D" w14:textId="5028C3F2" w:rsidR="007D6F5F" w:rsidRDefault="00EF2A57" w:rsidP="00637C5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99.2%</w:t>
            </w:r>
          </w:p>
        </w:tc>
        <w:tc>
          <w:tcPr>
            <w:tcW w:w="1190" w:type="dxa"/>
          </w:tcPr>
          <w:p w14:paraId="60AA6799" w14:textId="46F1F700" w:rsidR="007D6F5F" w:rsidRDefault="00EF2A57" w:rsidP="00637C5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0.0234</w:t>
            </w:r>
          </w:p>
        </w:tc>
        <w:tc>
          <w:tcPr>
            <w:tcW w:w="1191" w:type="dxa"/>
          </w:tcPr>
          <w:p w14:paraId="04553CD7" w14:textId="4B9D9DE8" w:rsidR="007D6F5F" w:rsidRDefault="00EF2A57" w:rsidP="00637C5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90.6%</w:t>
            </w:r>
          </w:p>
        </w:tc>
        <w:tc>
          <w:tcPr>
            <w:tcW w:w="1191" w:type="dxa"/>
          </w:tcPr>
          <w:p w14:paraId="550BB8EE" w14:textId="78BF9E20" w:rsidR="007D6F5F" w:rsidRDefault="00EF2A57" w:rsidP="00637C5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0.542</w:t>
            </w:r>
          </w:p>
        </w:tc>
        <w:tc>
          <w:tcPr>
            <w:tcW w:w="1191" w:type="dxa"/>
          </w:tcPr>
          <w:p w14:paraId="3DC25E79" w14:textId="6A223173" w:rsidR="007D6F5F" w:rsidRDefault="00EF2A57" w:rsidP="00637C5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91.6%</w:t>
            </w:r>
          </w:p>
        </w:tc>
        <w:tc>
          <w:tcPr>
            <w:tcW w:w="1191" w:type="dxa"/>
          </w:tcPr>
          <w:p w14:paraId="64AF23E4" w14:textId="1348DE9E" w:rsidR="007D6F5F" w:rsidRDefault="00EF2A57" w:rsidP="00637C5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0.00204</w:t>
            </w:r>
          </w:p>
        </w:tc>
      </w:tr>
      <w:tr w:rsidR="0082003E" w14:paraId="788152AB" w14:textId="77777777" w:rsidTr="0082003E">
        <w:tc>
          <w:tcPr>
            <w:tcW w:w="1487" w:type="dxa"/>
          </w:tcPr>
          <w:p w14:paraId="723146FB" w14:textId="122A2D6D" w:rsidR="007D6F5F" w:rsidRPr="0082003E" w:rsidRDefault="000C306A" w:rsidP="00637C56">
            <w:pPr>
              <w:widowControl w:val="0"/>
              <w:autoSpaceDE w:val="0"/>
              <w:autoSpaceDN w:val="0"/>
              <w:adjustRightInd w:val="0"/>
              <w:rPr>
                <w:rFonts w:ascii="Times New Roman" w:hAnsi="Times New Roman" w:cs="Times New Roman"/>
                <w:b/>
                <w:sz w:val="22"/>
                <w:szCs w:val="22"/>
              </w:rPr>
            </w:pPr>
            <w:r w:rsidRPr="0082003E">
              <w:rPr>
                <w:rFonts w:ascii="Times New Roman" w:hAnsi="Times New Roman" w:cs="Times New Roman"/>
                <w:b/>
                <w:sz w:val="22"/>
                <w:szCs w:val="22"/>
              </w:rPr>
              <w:t>w/o pack padded sequence and w/ Iterator</w:t>
            </w:r>
          </w:p>
        </w:tc>
        <w:tc>
          <w:tcPr>
            <w:tcW w:w="1189" w:type="dxa"/>
          </w:tcPr>
          <w:p w14:paraId="677D0A43" w14:textId="78FCAF5B" w:rsidR="007D6F5F" w:rsidRDefault="00F64E2E" w:rsidP="00637C5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97.5%</w:t>
            </w:r>
          </w:p>
        </w:tc>
        <w:tc>
          <w:tcPr>
            <w:tcW w:w="1190" w:type="dxa"/>
          </w:tcPr>
          <w:p w14:paraId="42FF8894" w14:textId="063DA6B1" w:rsidR="007D6F5F" w:rsidRDefault="00F64E2E" w:rsidP="00637C5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0.0730</w:t>
            </w:r>
          </w:p>
        </w:tc>
        <w:tc>
          <w:tcPr>
            <w:tcW w:w="1191" w:type="dxa"/>
          </w:tcPr>
          <w:p w14:paraId="6027603E" w14:textId="792C9EDC" w:rsidR="007D6F5F" w:rsidRDefault="00F64E2E" w:rsidP="00637C5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88.7%</w:t>
            </w:r>
          </w:p>
        </w:tc>
        <w:tc>
          <w:tcPr>
            <w:tcW w:w="1191" w:type="dxa"/>
          </w:tcPr>
          <w:p w14:paraId="61A4197E" w14:textId="191B3060" w:rsidR="007D6F5F" w:rsidRDefault="00F64E2E" w:rsidP="00637C5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0.260</w:t>
            </w:r>
          </w:p>
        </w:tc>
        <w:tc>
          <w:tcPr>
            <w:tcW w:w="1191" w:type="dxa"/>
          </w:tcPr>
          <w:p w14:paraId="6F72D0FC" w14:textId="3FD76086" w:rsidR="007D6F5F" w:rsidRDefault="00F64E2E" w:rsidP="00637C5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87.9%</w:t>
            </w:r>
          </w:p>
        </w:tc>
        <w:tc>
          <w:tcPr>
            <w:tcW w:w="1191" w:type="dxa"/>
          </w:tcPr>
          <w:p w14:paraId="22C84810" w14:textId="449EBF3C" w:rsidR="007D6F5F" w:rsidRDefault="00F64E2E" w:rsidP="00637C5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0.315</w:t>
            </w:r>
          </w:p>
        </w:tc>
      </w:tr>
    </w:tbl>
    <w:p w14:paraId="4D5630F6" w14:textId="77777777" w:rsidR="00B644B3" w:rsidRDefault="00B644B3" w:rsidP="0001484A">
      <w:pPr>
        <w:widowControl w:val="0"/>
        <w:autoSpaceDE w:val="0"/>
        <w:autoSpaceDN w:val="0"/>
        <w:adjustRightInd w:val="0"/>
        <w:rPr>
          <w:rFonts w:ascii="Times New Roman" w:hAnsi="Times New Roman" w:cs="Times New Roman"/>
          <w:sz w:val="22"/>
          <w:szCs w:val="22"/>
        </w:rPr>
      </w:pPr>
    </w:p>
    <w:p w14:paraId="38BEDBFA" w14:textId="0755ACAD" w:rsidR="00CC1832" w:rsidRDefault="0001484A" w:rsidP="00637C56">
      <w:pPr>
        <w:widowControl w:val="0"/>
        <w:autoSpaceDE w:val="0"/>
        <w:autoSpaceDN w:val="0"/>
        <w:adjustRightInd w:val="0"/>
        <w:ind w:left="720"/>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7CCE0E62" wp14:editId="1D0258D4">
            <wp:extent cx="5943600" cy="4521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11-09 at 3.41.49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52120"/>
                    </a:xfrm>
                    <a:prstGeom prst="rect">
                      <a:avLst/>
                    </a:prstGeom>
                  </pic:spPr>
                </pic:pic>
              </a:graphicData>
            </a:graphic>
          </wp:inline>
        </w:drawing>
      </w:r>
    </w:p>
    <w:p w14:paraId="7E16853E" w14:textId="405B3D04" w:rsidR="0001484A" w:rsidRPr="0001484A" w:rsidRDefault="0001484A" w:rsidP="00637C56">
      <w:pPr>
        <w:widowControl w:val="0"/>
        <w:autoSpaceDE w:val="0"/>
        <w:autoSpaceDN w:val="0"/>
        <w:adjustRightInd w:val="0"/>
        <w:ind w:left="720"/>
        <w:rPr>
          <w:rFonts w:ascii="Times New Roman" w:hAnsi="Times New Roman" w:cs="Times New Roman"/>
          <w:i/>
          <w:sz w:val="22"/>
          <w:szCs w:val="22"/>
        </w:rPr>
      </w:pPr>
      <w:r>
        <w:rPr>
          <w:rFonts w:ascii="Times New Roman" w:hAnsi="Times New Roman" w:cs="Times New Roman"/>
          <w:i/>
          <w:sz w:val="22"/>
          <w:szCs w:val="22"/>
        </w:rPr>
        <w:t>Lengths of sentences in a batch using Iterator class</w:t>
      </w:r>
    </w:p>
    <w:p w14:paraId="6BABFECF" w14:textId="77777777" w:rsidR="0001484A" w:rsidRDefault="0001484A" w:rsidP="00637C56">
      <w:pPr>
        <w:widowControl w:val="0"/>
        <w:autoSpaceDE w:val="0"/>
        <w:autoSpaceDN w:val="0"/>
        <w:adjustRightInd w:val="0"/>
        <w:ind w:left="720"/>
        <w:rPr>
          <w:rFonts w:ascii="Times New Roman" w:hAnsi="Times New Roman" w:cs="Times New Roman"/>
          <w:sz w:val="22"/>
          <w:szCs w:val="22"/>
        </w:rPr>
      </w:pPr>
    </w:p>
    <w:p w14:paraId="41029F9F" w14:textId="05EF861A" w:rsidR="0001484A" w:rsidRDefault="0001484A" w:rsidP="00637C56">
      <w:pPr>
        <w:widowControl w:val="0"/>
        <w:autoSpaceDE w:val="0"/>
        <w:autoSpaceDN w:val="0"/>
        <w:adjustRightInd w:val="0"/>
        <w:ind w:left="720"/>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50F84AAB" wp14:editId="5E7939D1">
            <wp:extent cx="5943600" cy="777240"/>
            <wp:effectExtent l="0" t="0" r="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11-09 at 3.38.33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777240"/>
                    </a:xfrm>
                    <a:prstGeom prst="rect">
                      <a:avLst/>
                    </a:prstGeom>
                  </pic:spPr>
                </pic:pic>
              </a:graphicData>
            </a:graphic>
          </wp:inline>
        </w:drawing>
      </w:r>
    </w:p>
    <w:p w14:paraId="07409900" w14:textId="1E3110B2" w:rsidR="0001484A" w:rsidRPr="0001484A" w:rsidRDefault="0001484A" w:rsidP="00637C56">
      <w:pPr>
        <w:widowControl w:val="0"/>
        <w:autoSpaceDE w:val="0"/>
        <w:autoSpaceDN w:val="0"/>
        <w:adjustRightInd w:val="0"/>
        <w:ind w:left="720"/>
        <w:rPr>
          <w:rFonts w:ascii="Times New Roman" w:hAnsi="Times New Roman" w:cs="Times New Roman"/>
          <w:i/>
          <w:sz w:val="22"/>
          <w:szCs w:val="22"/>
        </w:rPr>
      </w:pPr>
      <w:r>
        <w:rPr>
          <w:rFonts w:ascii="Times New Roman" w:hAnsi="Times New Roman" w:cs="Times New Roman"/>
          <w:i/>
          <w:sz w:val="22"/>
          <w:szCs w:val="22"/>
        </w:rPr>
        <w:t xml:space="preserve">Lengths of sentences in a batch using </w:t>
      </w:r>
      <w:proofErr w:type="spellStart"/>
      <w:r>
        <w:rPr>
          <w:rFonts w:ascii="Times New Roman" w:hAnsi="Times New Roman" w:cs="Times New Roman"/>
          <w:i/>
          <w:sz w:val="22"/>
          <w:szCs w:val="22"/>
        </w:rPr>
        <w:t>BucketIterator</w:t>
      </w:r>
      <w:proofErr w:type="spellEnd"/>
      <w:r>
        <w:rPr>
          <w:rFonts w:ascii="Times New Roman" w:hAnsi="Times New Roman" w:cs="Times New Roman"/>
          <w:i/>
          <w:sz w:val="22"/>
          <w:szCs w:val="22"/>
        </w:rPr>
        <w:t xml:space="preserve"> class.</w:t>
      </w:r>
    </w:p>
    <w:p w14:paraId="7C41760B" w14:textId="77777777" w:rsidR="00637C56" w:rsidRDefault="00637C56" w:rsidP="00637C56">
      <w:pPr>
        <w:widowControl w:val="0"/>
        <w:autoSpaceDE w:val="0"/>
        <w:autoSpaceDN w:val="0"/>
        <w:adjustRightInd w:val="0"/>
        <w:ind w:left="720"/>
        <w:rPr>
          <w:rFonts w:ascii="Times New Roman" w:hAnsi="Times New Roman" w:cs="Times New Roman"/>
          <w:i/>
          <w:sz w:val="22"/>
          <w:szCs w:val="22"/>
        </w:rPr>
      </w:pPr>
    </w:p>
    <w:p w14:paraId="647F180C" w14:textId="58D9E36E" w:rsidR="00081425" w:rsidRDefault="00B644B3" w:rsidP="00637C56">
      <w:pPr>
        <w:widowControl w:val="0"/>
        <w:autoSpaceDE w:val="0"/>
        <w:autoSpaceDN w:val="0"/>
        <w:adjustRightInd w:val="0"/>
        <w:ind w:left="720"/>
        <w:rPr>
          <w:rFonts w:ascii="Times New Roman" w:hAnsi="Times New Roman" w:cs="Times New Roman"/>
          <w:sz w:val="22"/>
          <w:szCs w:val="22"/>
        </w:rPr>
      </w:pPr>
      <w:r>
        <w:rPr>
          <w:rFonts w:ascii="Times New Roman" w:hAnsi="Times New Roman" w:cs="Times New Roman"/>
          <w:sz w:val="22"/>
          <w:szCs w:val="22"/>
        </w:rPr>
        <w:t xml:space="preserve">When using the Iterator class over the </w:t>
      </w:r>
      <w:proofErr w:type="spellStart"/>
      <w:r>
        <w:rPr>
          <w:rFonts w:ascii="Times New Roman" w:hAnsi="Times New Roman" w:cs="Times New Roman"/>
          <w:sz w:val="22"/>
          <w:szCs w:val="22"/>
        </w:rPr>
        <w:t>BucketIterator</w:t>
      </w:r>
      <w:proofErr w:type="spellEnd"/>
      <w:r>
        <w:rPr>
          <w:rFonts w:ascii="Times New Roman" w:hAnsi="Times New Roman" w:cs="Times New Roman"/>
          <w:sz w:val="22"/>
          <w:szCs w:val="22"/>
        </w:rPr>
        <w:t xml:space="preserve"> class, each batch contains sen</w:t>
      </w:r>
      <w:r w:rsidR="00081425">
        <w:rPr>
          <w:rFonts w:ascii="Times New Roman" w:hAnsi="Times New Roman" w:cs="Times New Roman"/>
          <w:sz w:val="22"/>
          <w:szCs w:val="22"/>
        </w:rPr>
        <w:t xml:space="preserve">tences with a range of lengths. </w:t>
      </w:r>
      <w:r w:rsidR="005A589B">
        <w:rPr>
          <w:rFonts w:ascii="Times New Roman" w:hAnsi="Times New Roman" w:cs="Times New Roman"/>
          <w:sz w:val="22"/>
          <w:szCs w:val="22"/>
        </w:rPr>
        <w:t>On the other hand, t</w:t>
      </w:r>
      <w:r w:rsidR="00081425">
        <w:rPr>
          <w:rFonts w:ascii="Times New Roman" w:hAnsi="Times New Roman" w:cs="Times New Roman"/>
          <w:sz w:val="22"/>
          <w:szCs w:val="22"/>
        </w:rPr>
        <w:t xml:space="preserve">he </w:t>
      </w:r>
      <w:proofErr w:type="spellStart"/>
      <w:r w:rsidR="00081425">
        <w:rPr>
          <w:rFonts w:ascii="Times New Roman" w:hAnsi="Times New Roman" w:cs="Times New Roman"/>
          <w:sz w:val="22"/>
          <w:szCs w:val="22"/>
        </w:rPr>
        <w:t>BucketIterator</w:t>
      </w:r>
      <w:proofErr w:type="spellEnd"/>
      <w:r w:rsidR="00081425">
        <w:rPr>
          <w:rFonts w:ascii="Times New Roman" w:hAnsi="Times New Roman" w:cs="Times New Roman"/>
          <w:sz w:val="22"/>
          <w:szCs w:val="22"/>
        </w:rPr>
        <w:t xml:space="preserve"> class batches sentences with similar lengths together. </w:t>
      </w:r>
    </w:p>
    <w:p w14:paraId="22095E83" w14:textId="7AD6FB9B" w:rsidR="002A0241" w:rsidRDefault="00081425" w:rsidP="00637C56">
      <w:pPr>
        <w:widowControl w:val="0"/>
        <w:autoSpaceDE w:val="0"/>
        <w:autoSpaceDN w:val="0"/>
        <w:adjustRightInd w:val="0"/>
        <w:ind w:left="720"/>
        <w:rPr>
          <w:rFonts w:ascii="Times New Roman" w:hAnsi="Times New Roman" w:cs="Times New Roman"/>
          <w:sz w:val="22"/>
          <w:szCs w:val="22"/>
        </w:rPr>
      </w:pPr>
      <w:r>
        <w:rPr>
          <w:rFonts w:ascii="Times New Roman" w:hAnsi="Times New Roman" w:cs="Times New Roman"/>
          <w:sz w:val="22"/>
          <w:szCs w:val="22"/>
        </w:rPr>
        <w:t>The results of the experiment showed that pack padded sequence had minimal effect</w:t>
      </w:r>
      <w:r w:rsidR="002A0241">
        <w:rPr>
          <w:rFonts w:ascii="Times New Roman" w:hAnsi="Times New Roman" w:cs="Times New Roman"/>
          <w:sz w:val="22"/>
          <w:szCs w:val="22"/>
        </w:rPr>
        <w:t xml:space="preserve"> on the classification accuracy when using </w:t>
      </w:r>
      <w:proofErr w:type="spellStart"/>
      <w:r w:rsidR="002A0241">
        <w:rPr>
          <w:rFonts w:ascii="Times New Roman" w:hAnsi="Times New Roman" w:cs="Times New Roman"/>
          <w:sz w:val="22"/>
          <w:szCs w:val="22"/>
        </w:rPr>
        <w:t>BucketIterator</w:t>
      </w:r>
      <w:proofErr w:type="spellEnd"/>
      <w:r w:rsidR="002A0241">
        <w:rPr>
          <w:rFonts w:ascii="Times New Roman" w:hAnsi="Times New Roman" w:cs="Times New Roman"/>
          <w:sz w:val="22"/>
          <w:szCs w:val="22"/>
        </w:rPr>
        <w:t>. However, when using Iterator, omitting pack padded sequence caused a drop in performance</w:t>
      </w:r>
      <w:r w:rsidR="002C5E8A">
        <w:rPr>
          <w:rFonts w:ascii="Times New Roman" w:hAnsi="Times New Roman" w:cs="Times New Roman"/>
          <w:sz w:val="22"/>
          <w:szCs w:val="22"/>
        </w:rPr>
        <w:t xml:space="preserve">. </w:t>
      </w:r>
    </w:p>
    <w:p w14:paraId="5493FD64" w14:textId="27028ABB" w:rsidR="002C5E8A" w:rsidRDefault="002C5E8A" w:rsidP="002C5E8A">
      <w:pPr>
        <w:widowControl w:val="0"/>
        <w:autoSpaceDE w:val="0"/>
        <w:autoSpaceDN w:val="0"/>
        <w:adjustRightInd w:val="0"/>
        <w:ind w:left="720"/>
        <w:rPr>
          <w:rFonts w:ascii="Times New Roman" w:hAnsi="Times New Roman" w:cs="Times New Roman"/>
          <w:sz w:val="22"/>
          <w:szCs w:val="22"/>
        </w:rPr>
      </w:pPr>
      <w:r>
        <w:rPr>
          <w:rFonts w:ascii="Times New Roman" w:hAnsi="Times New Roman" w:cs="Times New Roman"/>
          <w:sz w:val="22"/>
          <w:szCs w:val="22"/>
        </w:rPr>
        <w:t xml:space="preserve">Here </w:t>
      </w:r>
      <w:proofErr w:type="gramStart"/>
      <w:r>
        <w:rPr>
          <w:rFonts w:ascii="Times New Roman" w:hAnsi="Times New Roman" w:cs="Times New Roman"/>
          <w:sz w:val="22"/>
          <w:szCs w:val="22"/>
        </w:rPr>
        <w:t>is</w:t>
      </w:r>
      <w:proofErr w:type="gramEnd"/>
      <w:r>
        <w:rPr>
          <w:rFonts w:ascii="Times New Roman" w:hAnsi="Times New Roman" w:cs="Times New Roman"/>
          <w:sz w:val="22"/>
          <w:szCs w:val="22"/>
        </w:rPr>
        <w:t xml:space="preserve"> how these factors affect the performance:</w:t>
      </w:r>
    </w:p>
    <w:p w14:paraId="2790F722" w14:textId="70E512F8" w:rsidR="002C5E8A" w:rsidRDefault="002C5E8A" w:rsidP="002C5E8A">
      <w:pPr>
        <w:widowControl w:val="0"/>
        <w:autoSpaceDE w:val="0"/>
        <w:autoSpaceDN w:val="0"/>
        <w:adjustRightInd w:val="0"/>
        <w:ind w:left="720"/>
        <w:rPr>
          <w:rFonts w:ascii="Times New Roman" w:hAnsi="Times New Roman" w:cs="Times New Roman"/>
          <w:sz w:val="22"/>
          <w:szCs w:val="22"/>
        </w:rPr>
      </w:pPr>
      <w:r>
        <w:rPr>
          <w:rFonts w:ascii="Times New Roman" w:hAnsi="Times New Roman" w:cs="Times New Roman"/>
          <w:sz w:val="22"/>
          <w:szCs w:val="22"/>
        </w:rPr>
        <w:t xml:space="preserve">Since </w:t>
      </w:r>
      <w:proofErr w:type="spellStart"/>
      <w:r>
        <w:rPr>
          <w:rFonts w:ascii="Times New Roman" w:hAnsi="Times New Roman" w:cs="Times New Roman"/>
          <w:sz w:val="22"/>
          <w:szCs w:val="22"/>
        </w:rPr>
        <w:t>BucketIterator</w:t>
      </w:r>
      <w:proofErr w:type="spellEnd"/>
      <w:r>
        <w:rPr>
          <w:rFonts w:ascii="Times New Roman" w:hAnsi="Times New Roman" w:cs="Times New Roman"/>
          <w:sz w:val="22"/>
          <w:szCs w:val="22"/>
        </w:rPr>
        <w:t xml:space="preserve"> </w:t>
      </w:r>
      <w:r w:rsidR="005A589B">
        <w:rPr>
          <w:rFonts w:ascii="Times New Roman" w:hAnsi="Times New Roman" w:cs="Times New Roman"/>
          <w:sz w:val="22"/>
          <w:szCs w:val="22"/>
        </w:rPr>
        <w:t xml:space="preserve">batches sentences with similar length, pack padded sequence </w:t>
      </w:r>
      <w:r w:rsidR="00ED0FC2">
        <w:rPr>
          <w:rFonts w:ascii="Times New Roman" w:hAnsi="Times New Roman" w:cs="Times New Roman"/>
          <w:sz w:val="22"/>
          <w:szCs w:val="22"/>
        </w:rPr>
        <w:t xml:space="preserve">has minimal </w:t>
      </w:r>
      <w:r w:rsidR="005A589B">
        <w:rPr>
          <w:rFonts w:ascii="Times New Roman" w:hAnsi="Times New Roman" w:cs="Times New Roman"/>
          <w:sz w:val="22"/>
          <w:szCs w:val="22"/>
        </w:rPr>
        <w:t>effect</w:t>
      </w:r>
      <w:r w:rsidR="00CB494B">
        <w:rPr>
          <w:rFonts w:ascii="Times New Roman" w:hAnsi="Times New Roman" w:cs="Times New Roman"/>
          <w:sz w:val="22"/>
          <w:szCs w:val="22"/>
        </w:rPr>
        <w:t xml:space="preserve"> because there generally very little </w:t>
      </w:r>
      <w:r w:rsidR="00D5259E">
        <w:rPr>
          <w:rFonts w:ascii="Times New Roman" w:hAnsi="Times New Roman" w:cs="Times New Roman"/>
          <w:sz w:val="22"/>
          <w:szCs w:val="22"/>
        </w:rPr>
        <w:t>to pad</w:t>
      </w:r>
      <w:r w:rsidR="005A589B">
        <w:rPr>
          <w:rFonts w:ascii="Times New Roman" w:hAnsi="Times New Roman" w:cs="Times New Roman"/>
          <w:sz w:val="22"/>
          <w:szCs w:val="22"/>
        </w:rPr>
        <w:t>. Iterator batches sentences with different lengths, so pack padded sequence is required to have the RNN output the correct hidden state for each sentence. Omitting pack padded sequence using the Iterator therefore includes padded hidden states which would distort the final vector going into the fully connected layer. This leads to a less consistent classification thus a drop in performance.</w:t>
      </w:r>
    </w:p>
    <w:p w14:paraId="0B2F8132" w14:textId="77777777" w:rsidR="002A0241" w:rsidRPr="00412C46" w:rsidRDefault="002A0241" w:rsidP="005A589B">
      <w:pPr>
        <w:widowControl w:val="0"/>
        <w:autoSpaceDE w:val="0"/>
        <w:autoSpaceDN w:val="0"/>
        <w:adjustRightInd w:val="0"/>
        <w:rPr>
          <w:rFonts w:ascii="Times New Roman" w:hAnsi="Times New Roman" w:cs="Times New Roman"/>
          <w:i/>
          <w:sz w:val="22"/>
          <w:szCs w:val="22"/>
        </w:rPr>
      </w:pPr>
    </w:p>
    <w:p w14:paraId="75CC48E1" w14:textId="77777777" w:rsidR="00637C56" w:rsidRDefault="00637C56" w:rsidP="00637C56">
      <w:pPr>
        <w:pStyle w:val="ListParagraph"/>
        <w:widowControl w:val="0"/>
        <w:numPr>
          <w:ilvl w:val="0"/>
          <w:numId w:val="3"/>
        </w:numPr>
        <w:autoSpaceDE w:val="0"/>
        <w:autoSpaceDN w:val="0"/>
        <w:adjustRightInd w:val="0"/>
        <w:rPr>
          <w:rFonts w:ascii="Times New Roman" w:hAnsi="Times New Roman" w:cs="Times New Roman"/>
          <w:i/>
          <w:sz w:val="22"/>
          <w:szCs w:val="22"/>
        </w:rPr>
      </w:pPr>
      <w:r w:rsidRPr="00412C46">
        <w:rPr>
          <w:rFonts w:ascii="Times New Roman" w:hAnsi="Times New Roman" w:cs="Times New Roman"/>
          <w:i/>
          <w:sz w:val="22"/>
          <w:szCs w:val="22"/>
        </w:rPr>
        <w:t>(10 points) In the CNN architecture, what do you think the kernels are learning to detect? When performing max-pooling in the convolution activations, what kind of information is the model discarding? Compare how this is different or similar to the baseline model's discarding of information.</w:t>
      </w:r>
    </w:p>
    <w:p w14:paraId="24DAE26E" w14:textId="77777777" w:rsidR="00551B51" w:rsidRDefault="00551B51" w:rsidP="00551B51">
      <w:pPr>
        <w:widowControl w:val="0"/>
        <w:autoSpaceDE w:val="0"/>
        <w:autoSpaceDN w:val="0"/>
        <w:adjustRightInd w:val="0"/>
        <w:rPr>
          <w:rFonts w:ascii="Times New Roman" w:hAnsi="Times New Roman" w:cs="Times New Roman"/>
          <w:i/>
          <w:sz w:val="22"/>
          <w:szCs w:val="22"/>
        </w:rPr>
      </w:pPr>
    </w:p>
    <w:p w14:paraId="750C3983" w14:textId="1628BBC0" w:rsidR="00023182" w:rsidRDefault="00DA16F0" w:rsidP="00551B51">
      <w:pPr>
        <w:widowControl w:val="0"/>
        <w:autoSpaceDE w:val="0"/>
        <w:autoSpaceDN w:val="0"/>
        <w:adjustRightInd w:val="0"/>
        <w:ind w:left="720"/>
        <w:rPr>
          <w:rFonts w:ascii="Times New Roman" w:hAnsi="Times New Roman" w:cs="Times New Roman"/>
          <w:sz w:val="22"/>
          <w:szCs w:val="22"/>
        </w:rPr>
      </w:pPr>
      <w:r>
        <w:rPr>
          <w:rFonts w:ascii="Times New Roman" w:hAnsi="Times New Roman" w:cs="Times New Roman"/>
          <w:sz w:val="22"/>
          <w:szCs w:val="22"/>
        </w:rPr>
        <w:t>In the CNN architecture, the kernels are learning to detect</w:t>
      </w:r>
      <w:r w:rsidR="005005EE">
        <w:rPr>
          <w:rFonts w:ascii="Times New Roman" w:hAnsi="Times New Roman" w:cs="Times New Roman"/>
          <w:sz w:val="22"/>
          <w:szCs w:val="22"/>
        </w:rPr>
        <w:t xml:space="preserve"> patterns that match semantic meaning to subjectivity/ objectivity, from sub-sequences of adjacent words. The kernels (of size 2 and 4) are </w:t>
      </w:r>
      <w:r w:rsidR="005005EE">
        <w:rPr>
          <w:rFonts w:ascii="Times New Roman" w:hAnsi="Times New Roman" w:cs="Times New Roman"/>
          <w:i/>
          <w:sz w:val="22"/>
          <w:szCs w:val="22"/>
        </w:rPr>
        <w:t>scanning</w:t>
      </w:r>
      <w:r w:rsidR="005005EE">
        <w:rPr>
          <w:rFonts w:ascii="Times New Roman" w:hAnsi="Times New Roman" w:cs="Times New Roman"/>
          <w:sz w:val="22"/>
          <w:szCs w:val="22"/>
        </w:rPr>
        <w:t xml:space="preserve"> to pick-up indicators of subjectivity/ objectivity from 2 or 4 word sequences.  </w:t>
      </w:r>
    </w:p>
    <w:p w14:paraId="65C423A8" w14:textId="77777777" w:rsidR="008F5D87" w:rsidRDefault="005005EE" w:rsidP="00551B51">
      <w:pPr>
        <w:widowControl w:val="0"/>
        <w:autoSpaceDE w:val="0"/>
        <w:autoSpaceDN w:val="0"/>
        <w:adjustRightInd w:val="0"/>
        <w:ind w:left="720"/>
        <w:rPr>
          <w:rFonts w:ascii="Times New Roman" w:hAnsi="Times New Roman" w:cs="Times New Roman"/>
          <w:sz w:val="22"/>
          <w:szCs w:val="22"/>
        </w:rPr>
      </w:pPr>
      <w:r>
        <w:rPr>
          <w:rFonts w:ascii="Times New Roman" w:hAnsi="Times New Roman" w:cs="Times New Roman"/>
          <w:sz w:val="22"/>
          <w:szCs w:val="22"/>
        </w:rPr>
        <w:t xml:space="preserve">When performing max-pooling in the convolution activations, the model is only retaining a single element of a feature map </w:t>
      </w:r>
      <w:r w:rsidR="00882659">
        <w:rPr>
          <w:rFonts w:ascii="Times New Roman" w:hAnsi="Times New Roman" w:cs="Times New Roman"/>
          <w:sz w:val="22"/>
          <w:szCs w:val="22"/>
        </w:rPr>
        <w:t>that corresponds with the highest correlation between the kernel and data. It is essentially discarding</w:t>
      </w:r>
      <w:r w:rsidR="00023182">
        <w:rPr>
          <w:rFonts w:ascii="Times New Roman" w:hAnsi="Times New Roman" w:cs="Times New Roman"/>
          <w:sz w:val="22"/>
          <w:szCs w:val="22"/>
        </w:rPr>
        <w:t xml:space="preserve"> information from words that are deemed irrelevant to objectivity/ subjectivity. This is similar to the baseline model as they both take a single measure from an entire sentence to characterize subjectivity (average embedding in the case</w:t>
      </w:r>
      <w:r w:rsidR="008F5D87">
        <w:rPr>
          <w:rFonts w:ascii="Times New Roman" w:hAnsi="Times New Roman" w:cs="Times New Roman"/>
          <w:sz w:val="22"/>
          <w:szCs w:val="22"/>
        </w:rPr>
        <w:t xml:space="preserve"> of the baseline and max of a </w:t>
      </w:r>
      <w:r w:rsidR="00023182">
        <w:rPr>
          <w:rFonts w:ascii="Times New Roman" w:hAnsi="Times New Roman" w:cs="Times New Roman"/>
          <w:sz w:val="22"/>
          <w:szCs w:val="22"/>
        </w:rPr>
        <w:t xml:space="preserve">feature map in the case of the CNN). However, this is different because simply taking an average of all the words does not retain any patterns in the semantics of a sentence whereas taking the </w:t>
      </w:r>
      <w:proofErr w:type="spellStart"/>
      <w:r w:rsidR="00023182">
        <w:rPr>
          <w:rFonts w:ascii="Times New Roman" w:hAnsi="Times New Roman" w:cs="Times New Roman"/>
          <w:sz w:val="22"/>
          <w:szCs w:val="22"/>
        </w:rPr>
        <w:t>maxpool</w:t>
      </w:r>
      <w:proofErr w:type="spellEnd"/>
      <w:r w:rsidR="00023182">
        <w:rPr>
          <w:rFonts w:ascii="Times New Roman" w:hAnsi="Times New Roman" w:cs="Times New Roman"/>
          <w:sz w:val="22"/>
          <w:szCs w:val="22"/>
        </w:rPr>
        <w:t xml:space="preserve"> reinforces specific patterns that correlate to subjectivity/objectivity. </w:t>
      </w:r>
    </w:p>
    <w:p w14:paraId="11F31C71" w14:textId="7C93F6D6" w:rsidR="00551B51" w:rsidRPr="005005EE" w:rsidRDefault="008F5D87" w:rsidP="00551B51">
      <w:pPr>
        <w:widowControl w:val="0"/>
        <w:autoSpaceDE w:val="0"/>
        <w:autoSpaceDN w:val="0"/>
        <w:adjustRightInd w:val="0"/>
        <w:ind w:left="720"/>
        <w:rPr>
          <w:rFonts w:ascii="Times New Roman" w:hAnsi="Times New Roman" w:cs="Times New Roman"/>
          <w:sz w:val="22"/>
          <w:szCs w:val="22"/>
        </w:rPr>
      </w:pPr>
      <w:r>
        <w:rPr>
          <w:rFonts w:ascii="Times New Roman" w:hAnsi="Times New Roman" w:cs="Times New Roman"/>
          <w:sz w:val="22"/>
          <w:szCs w:val="22"/>
        </w:rPr>
        <w:t>For example, an average that corresponds to 100% subjectivity can be coincidentally produced by a very large number of combinations of random words.</w:t>
      </w:r>
    </w:p>
    <w:p w14:paraId="28380AA7" w14:textId="77777777" w:rsidR="00637C56" w:rsidRPr="00412C46" w:rsidRDefault="00637C56" w:rsidP="00637C56">
      <w:pPr>
        <w:pStyle w:val="ListParagraph"/>
        <w:widowControl w:val="0"/>
        <w:autoSpaceDE w:val="0"/>
        <w:autoSpaceDN w:val="0"/>
        <w:adjustRightInd w:val="0"/>
        <w:rPr>
          <w:rFonts w:ascii="Times New Roman" w:hAnsi="Times New Roman" w:cs="Times New Roman"/>
          <w:i/>
          <w:sz w:val="22"/>
          <w:szCs w:val="22"/>
        </w:rPr>
      </w:pPr>
    </w:p>
    <w:p w14:paraId="293DCDBF" w14:textId="043AB284" w:rsidR="00637C56" w:rsidRDefault="00637C56" w:rsidP="00637C56">
      <w:pPr>
        <w:pStyle w:val="ListParagraph"/>
        <w:widowControl w:val="0"/>
        <w:numPr>
          <w:ilvl w:val="0"/>
          <w:numId w:val="3"/>
        </w:numPr>
        <w:autoSpaceDE w:val="0"/>
        <w:autoSpaceDN w:val="0"/>
        <w:adjustRightInd w:val="0"/>
        <w:rPr>
          <w:rFonts w:ascii="Times New Roman" w:hAnsi="Times New Roman" w:cs="Times New Roman"/>
          <w:i/>
          <w:sz w:val="22"/>
          <w:szCs w:val="22"/>
        </w:rPr>
      </w:pPr>
      <w:r w:rsidRPr="00412C46">
        <w:rPr>
          <w:rFonts w:ascii="Times New Roman" w:hAnsi="Times New Roman" w:cs="Times New Roman"/>
          <w:i/>
          <w:sz w:val="22"/>
          <w:szCs w:val="22"/>
        </w:rPr>
        <w:t xml:space="preserve">(10 points) Try running the subjective bot.py script on 4 sentences that you come up </w:t>
      </w:r>
      <w:r w:rsidR="00AA34DC" w:rsidRPr="00412C46">
        <w:rPr>
          <w:rFonts w:ascii="Times New Roman" w:hAnsi="Times New Roman" w:cs="Times New Roman"/>
          <w:i/>
          <w:sz w:val="22"/>
          <w:szCs w:val="22"/>
        </w:rPr>
        <w:t>with yourself, where 2 are defi</w:t>
      </w:r>
      <w:r w:rsidRPr="00412C46">
        <w:rPr>
          <w:rFonts w:ascii="Times New Roman" w:hAnsi="Times New Roman" w:cs="Times New Roman"/>
          <w:i/>
          <w:sz w:val="22"/>
          <w:szCs w:val="22"/>
        </w:rPr>
        <w:t>nitely objective/subjective, while 2 are borderline subjective/objective, according to your opinion. Include your console output in the write up. Comment on how the three models performed and whether they are behaving as you expected. Do they agree with each other? Does the majority vote of the models lead to correct answer for the 4 cases? Which model seems to be performing the best?</w:t>
      </w:r>
    </w:p>
    <w:p w14:paraId="53717BC8" w14:textId="77777777" w:rsidR="008F5D87" w:rsidRDefault="008F5D87" w:rsidP="008F5D87">
      <w:pPr>
        <w:widowControl w:val="0"/>
        <w:autoSpaceDE w:val="0"/>
        <w:autoSpaceDN w:val="0"/>
        <w:adjustRightInd w:val="0"/>
        <w:rPr>
          <w:rFonts w:ascii="Times New Roman" w:hAnsi="Times New Roman" w:cs="Times New Roman"/>
          <w:i/>
          <w:sz w:val="22"/>
          <w:szCs w:val="22"/>
        </w:rPr>
      </w:pPr>
    </w:p>
    <w:p w14:paraId="3F43B45A" w14:textId="236AAAA7" w:rsidR="00276364" w:rsidRDefault="008F5D87" w:rsidP="00276364">
      <w:pPr>
        <w:widowControl w:val="0"/>
        <w:autoSpaceDE w:val="0"/>
        <w:autoSpaceDN w:val="0"/>
        <w:adjustRightInd w:val="0"/>
        <w:ind w:left="720"/>
        <w:rPr>
          <w:rFonts w:ascii="Times New Roman" w:hAnsi="Times New Roman" w:cs="Times New Roman"/>
          <w:sz w:val="22"/>
          <w:szCs w:val="22"/>
        </w:rPr>
      </w:pPr>
      <w:r>
        <w:rPr>
          <w:rFonts w:ascii="Times New Roman" w:hAnsi="Times New Roman" w:cs="Times New Roman"/>
          <w:sz w:val="22"/>
          <w:szCs w:val="22"/>
        </w:rPr>
        <w:t>Definitely objective</w:t>
      </w:r>
      <w:r w:rsidR="000B6890">
        <w:rPr>
          <w:rFonts w:ascii="Times New Roman" w:hAnsi="Times New Roman" w:cs="Times New Roman"/>
          <w:sz w:val="22"/>
          <w:szCs w:val="22"/>
        </w:rPr>
        <w:t xml:space="preserve"> (2 examples for safe measure)</w:t>
      </w:r>
      <w:r>
        <w:rPr>
          <w:rFonts w:ascii="Times New Roman" w:hAnsi="Times New Roman" w:cs="Times New Roman"/>
          <w:sz w:val="22"/>
          <w:szCs w:val="22"/>
        </w:rPr>
        <w:t>:</w:t>
      </w:r>
    </w:p>
    <w:p w14:paraId="4E2186DC" w14:textId="77777777" w:rsidR="00276364" w:rsidRDefault="00276364" w:rsidP="00276364">
      <w:pPr>
        <w:widowControl w:val="0"/>
        <w:autoSpaceDE w:val="0"/>
        <w:autoSpaceDN w:val="0"/>
        <w:adjustRightInd w:val="0"/>
        <w:ind w:left="720"/>
        <w:rPr>
          <w:rFonts w:ascii="Times New Roman" w:hAnsi="Times New Roman" w:cs="Times New Roman"/>
          <w:sz w:val="22"/>
          <w:szCs w:val="22"/>
        </w:rPr>
      </w:pPr>
    </w:p>
    <w:p w14:paraId="1D66E077" w14:textId="097E6BAE" w:rsidR="008F5D87" w:rsidRDefault="000B6890" w:rsidP="008F5D87">
      <w:pPr>
        <w:widowControl w:val="0"/>
        <w:autoSpaceDE w:val="0"/>
        <w:autoSpaceDN w:val="0"/>
        <w:adjustRightInd w:val="0"/>
        <w:ind w:left="720"/>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51F5A935" wp14:editId="2511EDBB">
            <wp:extent cx="5943600" cy="13182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1-09 at 6.14.54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318260"/>
                    </a:xfrm>
                    <a:prstGeom prst="rect">
                      <a:avLst/>
                    </a:prstGeom>
                  </pic:spPr>
                </pic:pic>
              </a:graphicData>
            </a:graphic>
          </wp:inline>
        </w:drawing>
      </w:r>
    </w:p>
    <w:p w14:paraId="3D8B8443" w14:textId="77777777" w:rsidR="008F5D87" w:rsidRDefault="008F5D87" w:rsidP="008F5D87">
      <w:pPr>
        <w:widowControl w:val="0"/>
        <w:autoSpaceDE w:val="0"/>
        <w:autoSpaceDN w:val="0"/>
        <w:adjustRightInd w:val="0"/>
        <w:ind w:left="720"/>
        <w:rPr>
          <w:rFonts w:ascii="Times New Roman" w:hAnsi="Times New Roman" w:cs="Times New Roman"/>
          <w:sz w:val="22"/>
          <w:szCs w:val="22"/>
        </w:rPr>
      </w:pPr>
    </w:p>
    <w:p w14:paraId="6934FE3D" w14:textId="4544621C" w:rsidR="007E21EA" w:rsidRDefault="007E21EA" w:rsidP="008F5D87">
      <w:pPr>
        <w:widowControl w:val="0"/>
        <w:autoSpaceDE w:val="0"/>
        <w:autoSpaceDN w:val="0"/>
        <w:adjustRightInd w:val="0"/>
        <w:ind w:left="720"/>
        <w:rPr>
          <w:rFonts w:ascii="Times New Roman" w:hAnsi="Times New Roman" w:cs="Times New Roman"/>
          <w:sz w:val="22"/>
          <w:szCs w:val="22"/>
        </w:rPr>
      </w:pPr>
      <w:r>
        <w:rPr>
          <w:rFonts w:ascii="Times New Roman" w:hAnsi="Times New Roman" w:cs="Times New Roman"/>
          <w:sz w:val="22"/>
          <w:szCs w:val="22"/>
        </w:rPr>
        <w:t>For this “definitely objective” case, all models performed exceptionally well, with correct predictions all around at a high certainty as expected. So far the RNN model seems to be performing “the best” with a correct prediction at the highest certainty.</w:t>
      </w:r>
    </w:p>
    <w:p w14:paraId="3408DC11" w14:textId="77777777" w:rsidR="007E21EA" w:rsidRDefault="007E21EA" w:rsidP="008F5D87">
      <w:pPr>
        <w:widowControl w:val="0"/>
        <w:autoSpaceDE w:val="0"/>
        <w:autoSpaceDN w:val="0"/>
        <w:adjustRightInd w:val="0"/>
        <w:ind w:left="720"/>
        <w:rPr>
          <w:rFonts w:ascii="Times New Roman" w:hAnsi="Times New Roman" w:cs="Times New Roman"/>
          <w:sz w:val="22"/>
          <w:szCs w:val="22"/>
        </w:rPr>
      </w:pPr>
    </w:p>
    <w:p w14:paraId="52EF4A4C" w14:textId="77777777" w:rsidR="007E21EA" w:rsidRDefault="007E21EA" w:rsidP="008F5D87">
      <w:pPr>
        <w:widowControl w:val="0"/>
        <w:autoSpaceDE w:val="0"/>
        <w:autoSpaceDN w:val="0"/>
        <w:adjustRightInd w:val="0"/>
        <w:ind w:left="720"/>
        <w:rPr>
          <w:rFonts w:ascii="Times New Roman" w:hAnsi="Times New Roman" w:cs="Times New Roman"/>
          <w:sz w:val="22"/>
          <w:szCs w:val="22"/>
        </w:rPr>
      </w:pPr>
    </w:p>
    <w:p w14:paraId="27E4C6C1" w14:textId="5C28D434" w:rsidR="008F5D87" w:rsidRDefault="008F5D87" w:rsidP="008F5D87">
      <w:pPr>
        <w:widowControl w:val="0"/>
        <w:autoSpaceDE w:val="0"/>
        <w:autoSpaceDN w:val="0"/>
        <w:adjustRightInd w:val="0"/>
        <w:ind w:left="720"/>
        <w:rPr>
          <w:rFonts w:ascii="Times New Roman" w:hAnsi="Times New Roman" w:cs="Times New Roman"/>
          <w:sz w:val="22"/>
          <w:szCs w:val="22"/>
        </w:rPr>
      </w:pPr>
      <w:r>
        <w:rPr>
          <w:rFonts w:ascii="Times New Roman" w:hAnsi="Times New Roman" w:cs="Times New Roman"/>
          <w:sz w:val="22"/>
          <w:szCs w:val="22"/>
        </w:rPr>
        <w:t>Definitely subjective</w:t>
      </w:r>
      <w:r w:rsidR="000B6890">
        <w:rPr>
          <w:rFonts w:ascii="Times New Roman" w:hAnsi="Times New Roman" w:cs="Times New Roman"/>
          <w:sz w:val="22"/>
          <w:szCs w:val="22"/>
        </w:rPr>
        <w:t xml:space="preserve"> (2 examples for safe measure)</w:t>
      </w:r>
      <w:r>
        <w:rPr>
          <w:rFonts w:ascii="Times New Roman" w:hAnsi="Times New Roman" w:cs="Times New Roman"/>
          <w:sz w:val="22"/>
          <w:szCs w:val="22"/>
        </w:rPr>
        <w:t>:</w:t>
      </w:r>
    </w:p>
    <w:p w14:paraId="20E6F723" w14:textId="3118D43B" w:rsidR="000B6890" w:rsidRDefault="000B6890" w:rsidP="008F5D87">
      <w:pPr>
        <w:widowControl w:val="0"/>
        <w:autoSpaceDE w:val="0"/>
        <w:autoSpaceDN w:val="0"/>
        <w:adjustRightInd w:val="0"/>
        <w:ind w:left="720"/>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2092A89D" wp14:editId="0FD9C37C">
            <wp:extent cx="4276008" cy="14056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1-09 at 6.15.46 AM.png"/>
                    <pic:cNvPicPr/>
                  </pic:nvPicPr>
                  <pic:blipFill>
                    <a:blip r:embed="rId8">
                      <a:extLst>
                        <a:ext uri="{28A0092B-C50C-407E-A947-70E740481C1C}">
                          <a14:useLocalDpi xmlns:a14="http://schemas.microsoft.com/office/drawing/2010/main" val="0"/>
                        </a:ext>
                      </a:extLst>
                    </a:blip>
                    <a:stretch>
                      <a:fillRect/>
                    </a:stretch>
                  </pic:blipFill>
                  <pic:spPr>
                    <a:xfrm>
                      <a:off x="0" y="0"/>
                      <a:ext cx="4283719" cy="1408227"/>
                    </a:xfrm>
                    <a:prstGeom prst="rect">
                      <a:avLst/>
                    </a:prstGeom>
                  </pic:spPr>
                </pic:pic>
              </a:graphicData>
            </a:graphic>
          </wp:inline>
        </w:drawing>
      </w:r>
    </w:p>
    <w:p w14:paraId="302D25D1" w14:textId="77777777" w:rsidR="007E21EA" w:rsidRDefault="007E21EA" w:rsidP="008F5D87">
      <w:pPr>
        <w:widowControl w:val="0"/>
        <w:autoSpaceDE w:val="0"/>
        <w:autoSpaceDN w:val="0"/>
        <w:adjustRightInd w:val="0"/>
        <w:ind w:left="720"/>
        <w:rPr>
          <w:rFonts w:ascii="Times New Roman" w:hAnsi="Times New Roman" w:cs="Times New Roman"/>
          <w:sz w:val="22"/>
          <w:szCs w:val="22"/>
        </w:rPr>
      </w:pPr>
    </w:p>
    <w:p w14:paraId="4F109E7D" w14:textId="09F04B48" w:rsidR="007E21EA" w:rsidRDefault="007E21EA" w:rsidP="008F5D87">
      <w:pPr>
        <w:widowControl w:val="0"/>
        <w:autoSpaceDE w:val="0"/>
        <w:autoSpaceDN w:val="0"/>
        <w:adjustRightInd w:val="0"/>
        <w:ind w:left="720"/>
        <w:rPr>
          <w:rFonts w:ascii="Times New Roman" w:hAnsi="Times New Roman" w:cs="Times New Roman"/>
          <w:sz w:val="22"/>
          <w:szCs w:val="22"/>
        </w:rPr>
      </w:pPr>
      <w:r>
        <w:rPr>
          <w:rFonts w:ascii="Times New Roman" w:hAnsi="Times New Roman" w:cs="Times New Roman"/>
          <w:sz w:val="22"/>
          <w:szCs w:val="22"/>
        </w:rPr>
        <w:t xml:space="preserve">For this case, the models again performed very well, behaving as expected with correct predictions all around. Again, the RNN seems to be more polarizing in its correct prediction which leads me to believe that it is performing best. </w:t>
      </w:r>
    </w:p>
    <w:p w14:paraId="725F039E" w14:textId="77777777" w:rsidR="000B6890" w:rsidRDefault="000B6890" w:rsidP="008F5D87">
      <w:pPr>
        <w:widowControl w:val="0"/>
        <w:autoSpaceDE w:val="0"/>
        <w:autoSpaceDN w:val="0"/>
        <w:adjustRightInd w:val="0"/>
        <w:ind w:left="720"/>
        <w:rPr>
          <w:rFonts w:ascii="Times New Roman" w:hAnsi="Times New Roman" w:cs="Times New Roman"/>
          <w:sz w:val="22"/>
          <w:szCs w:val="22"/>
        </w:rPr>
      </w:pPr>
    </w:p>
    <w:p w14:paraId="5A68EE04" w14:textId="77777777" w:rsidR="00D5259E" w:rsidRDefault="00D5259E" w:rsidP="008F5D87">
      <w:pPr>
        <w:widowControl w:val="0"/>
        <w:autoSpaceDE w:val="0"/>
        <w:autoSpaceDN w:val="0"/>
        <w:adjustRightInd w:val="0"/>
        <w:ind w:left="720"/>
        <w:rPr>
          <w:rFonts w:ascii="Times New Roman" w:hAnsi="Times New Roman" w:cs="Times New Roman"/>
          <w:sz w:val="22"/>
          <w:szCs w:val="22"/>
        </w:rPr>
      </w:pPr>
    </w:p>
    <w:p w14:paraId="067FE925" w14:textId="77777777" w:rsidR="00D5259E" w:rsidRDefault="00D5259E" w:rsidP="008F5D87">
      <w:pPr>
        <w:widowControl w:val="0"/>
        <w:autoSpaceDE w:val="0"/>
        <w:autoSpaceDN w:val="0"/>
        <w:adjustRightInd w:val="0"/>
        <w:ind w:left="720"/>
        <w:rPr>
          <w:rFonts w:ascii="Times New Roman" w:hAnsi="Times New Roman" w:cs="Times New Roman"/>
          <w:sz w:val="22"/>
          <w:szCs w:val="22"/>
        </w:rPr>
      </w:pPr>
    </w:p>
    <w:p w14:paraId="741FF42C" w14:textId="77777777" w:rsidR="00D5259E" w:rsidRDefault="00D5259E" w:rsidP="008F5D87">
      <w:pPr>
        <w:widowControl w:val="0"/>
        <w:autoSpaceDE w:val="0"/>
        <w:autoSpaceDN w:val="0"/>
        <w:adjustRightInd w:val="0"/>
        <w:ind w:left="720"/>
        <w:rPr>
          <w:rFonts w:ascii="Times New Roman" w:hAnsi="Times New Roman" w:cs="Times New Roman"/>
          <w:sz w:val="22"/>
          <w:szCs w:val="22"/>
        </w:rPr>
      </w:pPr>
    </w:p>
    <w:p w14:paraId="59CA6B83" w14:textId="190CADD1" w:rsidR="000B6890" w:rsidRDefault="000B6890" w:rsidP="008F5D87">
      <w:pPr>
        <w:widowControl w:val="0"/>
        <w:autoSpaceDE w:val="0"/>
        <w:autoSpaceDN w:val="0"/>
        <w:adjustRightInd w:val="0"/>
        <w:ind w:left="720"/>
        <w:rPr>
          <w:rFonts w:ascii="Times New Roman" w:hAnsi="Times New Roman" w:cs="Times New Roman"/>
          <w:sz w:val="22"/>
          <w:szCs w:val="22"/>
        </w:rPr>
      </w:pPr>
      <w:r>
        <w:rPr>
          <w:rFonts w:ascii="Times New Roman" w:hAnsi="Times New Roman" w:cs="Times New Roman"/>
          <w:sz w:val="22"/>
          <w:szCs w:val="22"/>
        </w:rPr>
        <w:t xml:space="preserve">Borderline </w:t>
      </w:r>
      <w:r w:rsidR="00FB41B7">
        <w:rPr>
          <w:rFonts w:ascii="Times New Roman" w:hAnsi="Times New Roman" w:cs="Times New Roman"/>
          <w:sz w:val="22"/>
          <w:szCs w:val="22"/>
        </w:rPr>
        <w:t>subjective</w:t>
      </w:r>
      <w:r>
        <w:rPr>
          <w:rFonts w:ascii="Times New Roman" w:hAnsi="Times New Roman" w:cs="Times New Roman"/>
          <w:sz w:val="22"/>
          <w:szCs w:val="22"/>
        </w:rPr>
        <w:t>:</w:t>
      </w:r>
    </w:p>
    <w:p w14:paraId="3CA92FBB" w14:textId="3A702D81" w:rsidR="000B6890" w:rsidRDefault="000B6890" w:rsidP="008F5D87">
      <w:pPr>
        <w:widowControl w:val="0"/>
        <w:autoSpaceDE w:val="0"/>
        <w:autoSpaceDN w:val="0"/>
        <w:adjustRightInd w:val="0"/>
        <w:ind w:left="720"/>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7C8E8992" wp14:editId="3ACD370F">
            <wp:extent cx="4305300" cy="109220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1-09 at 6.18.43 AM.png"/>
                    <pic:cNvPicPr/>
                  </pic:nvPicPr>
                  <pic:blipFill>
                    <a:blip r:embed="rId9">
                      <a:extLst>
                        <a:ext uri="{28A0092B-C50C-407E-A947-70E740481C1C}">
                          <a14:useLocalDpi xmlns:a14="http://schemas.microsoft.com/office/drawing/2010/main" val="0"/>
                        </a:ext>
                      </a:extLst>
                    </a:blip>
                    <a:stretch>
                      <a:fillRect/>
                    </a:stretch>
                  </pic:blipFill>
                  <pic:spPr>
                    <a:xfrm>
                      <a:off x="0" y="0"/>
                      <a:ext cx="4305300" cy="1092200"/>
                    </a:xfrm>
                    <a:prstGeom prst="rect">
                      <a:avLst/>
                    </a:prstGeom>
                  </pic:spPr>
                </pic:pic>
              </a:graphicData>
            </a:graphic>
          </wp:inline>
        </w:drawing>
      </w:r>
    </w:p>
    <w:p w14:paraId="6284B0CB" w14:textId="77777777" w:rsidR="007E21EA" w:rsidRDefault="007E21EA" w:rsidP="008F5D87">
      <w:pPr>
        <w:widowControl w:val="0"/>
        <w:autoSpaceDE w:val="0"/>
        <w:autoSpaceDN w:val="0"/>
        <w:adjustRightInd w:val="0"/>
        <w:ind w:left="720"/>
        <w:rPr>
          <w:rFonts w:ascii="Times New Roman" w:hAnsi="Times New Roman" w:cs="Times New Roman"/>
          <w:sz w:val="22"/>
          <w:szCs w:val="22"/>
        </w:rPr>
      </w:pPr>
    </w:p>
    <w:p w14:paraId="177F38F6" w14:textId="435A2321" w:rsidR="007E21EA" w:rsidRPr="007E21EA" w:rsidRDefault="007E21EA" w:rsidP="008F5D87">
      <w:pPr>
        <w:widowControl w:val="0"/>
        <w:autoSpaceDE w:val="0"/>
        <w:autoSpaceDN w:val="0"/>
        <w:adjustRightInd w:val="0"/>
        <w:ind w:left="720"/>
        <w:rPr>
          <w:rFonts w:ascii="Times New Roman" w:hAnsi="Times New Roman" w:cs="Times New Roman"/>
          <w:sz w:val="22"/>
          <w:szCs w:val="22"/>
        </w:rPr>
      </w:pPr>
      <w:r>
        <w:rPr>
          <w:rFonts w:ascii="Times New Roman" w:hAnsi="Times New Roman" w:cs="Times New Roman"/>
          <w:sz w:val="22"/>
          <w:szCs w:val="22"/>
        </w:rPr>
        <w:t>I believe this sentence “That dress looks black and blue”</w:t>
      </w:r>
      <w:r w:rsidR="00FB41B7">
        <w:rPr>
          <w:rFonts w:ascii="Times New Roman" w:hAnsi="Times New Roman" w:cs="Times New Roman"/>
          <w:sz w:val="22"/>
          <w:szCs w:val="22"/>
        </w:rPr>
        <w:t xml:space="preserve"> is borderline subjective</w:t>
      </w:r>
      <w:r>
        <w:rPr>
          <w:rFonts w:ascii="Times New Roman" w:hAnsi="Times New Roman" w:cs="Times New Roman"/>
          <w:sz w:val="22"/>
          <w:szCs w:val="22"/>
        </w:rPr>
        <w:t xml:space="preserve"> because</w:t>
      </w:r>
      <w:r w:rsidR="00FB41B7">
        <w:rPr>
          <w:rFonts w:ascii="Times New Roman" w:hAnsi="Times New Roman" w:cs="Times New Roman"/>
          <w:sz w:val="22"/>
          <w:szCs w:val="22"/>
        </w:rPr>
        <w:t xml:space="preserve"> although</w:t>
      </w:r>
      <w:r>
        <w:rPr>
          <w:rFonts w:ascii="Times New Roman" w:hAnsi="Times New Roman" w:cs="Times New Roman"/>
          <w:sz w:val="22"/>
          <w:szCs w:val="22"/>
        </w:rPr>
        <w:t xml:space="preserve"> it is objective from the speaker’</w:t>
      </w:r>
      <w:r w:rsidR="00FB41B7">
        <w:rPr>
          <w:rFonts w:ascii="Times New Roman" w:hAnsi="Times New Roman" w:cs="Times New Roman"/>
          <w:sz w:val="22"/>
          <w:szCs w:val="22"/>
        </w:rPr>
        <w:t>s point of view, it</w:t>
      </w:r>
      <w:r>
        <w:rPr>
          <w:rFonts w:ascii="Times New Roman" w:hAnsi="Times New Roman" w:cs="Times New Roman"/>
          <w:sz w:val="22"/>
          <w:szCs w:val="22"/>
        </w:rPr>
        <w:t xml:space="preserve"> is actually </w:t>
      </w:r>
      <w:r w:rsidR="00FB41B7">
        <w:rPr>
          <w:rFonts w:ascii="Times New Roman" w:hAnsi="Times New Roman" w:cs="Times New Roman"/>
          <w:sz w:val="22"/>
          <w:szCs w:val="22"/>
        </w:rPr>
        <w:t>scientifically subjective</w:t>
      </w:r>
      <w:r>
        <w:rPr>
          <w:rFonts w:ascii="Times New Roman" w:hAnsi="Times New Roman" w:cs="Times New Roman"/>
          <w:sz w:val="22"/>
          <w:szCs w:val="22"/>
        </w:rPr>
        <w:t xml:space="preserve">. The RNN and CNN both confidently predict objective whereas the baseline predicts subjective at a 65% confidence. </w:t>
      </w:r>
      <w:r w:rsidR="00FB41B7">
        <w:rPr>
          <w:rFonts w:ascii="Times New Roman" w:hAnsi="Times New Roman" w:cs="Times New Roman"/>
          <w:sz w:val="22"/>
          <w:szCs w:val="22"/>
        </w:rPr>
        <w:t xml:space="preserve">This is an edge case that incorporates biological subjectivity in visual perception, thereby tricking the model. Surprisingly, the baseline predicts this one correctly over the other two. </w:t>
      </w:r>
    </w:p>
    <w:p w14:paraId="00A7055A" w14:textId="77777777" w:rsidR="00637C56" w:rsidRPr="00412C46" w:rsidRDefault="00637C56" w:rsidP="00637C56">
      <w:pPr>
        <w:widowControl w:val="0"/>
        <w:autoSpaceDE w:val="0"/>
        <w:autoSpaceDN w:val="0"/>
        <w:adjustRightInd w:val="0"/>
        <w:rPr>
          <w:rFonts w:ascii="Times New Roman" w:hAnsi="Times New Roman" w:cs="Times New Roman"/>
          <w:i/>
          <w:sz w:val="22"/>
          <w:szCs w:val="22"/>
        </w:rPr>
      </w:pPr>
    </w:p>
    <w:p w14:paraId="08FD8369" w14:textId="21700462" w:rsidR="00637C56" w:rsidRDefault="00FB41B7" w:rsidP="00637C56">
      <w:pPr>
        <w:pStyle w:val="ListParagraph"/>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Borderline objective</w:t>
      </w:r>
      <w:r w:rsidR="000B6890">
        <w:rPr>
          <w:rFonts w:ascii="Times New Roman" w:hAnsi="Times New Roman" w:cs="Times New Roman"/>
          <w:sz w:val="22"/>
          <w:szCs w:val="22"/>
        </w:rPr>
        <w:t>:</w:t>
      </w:r>
    </w:p>
    <w:p w14:paraId="6DC60DC4" w14:textId="32EA75E5" w:rsidR="000B6890" w:rsidRDefault="00FB41B7" w:rsidP="00637C56">
      <w:pPr>
        <w:pStyle w:val="ListParagraph"/>
        <w:widowControl w:val="0"/>
        <w:autoSpaceDE w:val="0"/>
        <w:autoSpaceDN w:val="0"/>
        <w:adjustRightInd w:val="0"/>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67B9B0D3" wp14:editId="6E310028">
            <wp:extent cx="4241800" cy="1041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11-09 at 6.36.28 AM.png"/>
                    <pic:cNvPicPr/>
                  </pic:nvPicPr>
                  <pic:blipFill>
                    <a:blip r:embed="rId10">
                      <a:extLst>
                        <a:ext uri="{28A0092B-C50C-407E-A947-70E740481C1C}">
                          <a14:useLocalDpi xmlns:a14="http://schemas.microsoft.com/office/drawing/2010/main" val="0"/>
                        </a:ext>
                      </a:extLst>
                    </a:blip>
                    <a:stretch>
                      <a:fillRect/>
                    </a:stretch>
                  </pic:blipFill>
                  <pic:spPr>
                    <a:xfrm>
                      <a:off x="0" y="0"/>
                      <a:ext cx="4241800" cy="1041400"/>
                    </a:xfrm>
                    <a:prstGeom prst="rect">
                      <a:avLst/>
                    </a:prstGeom>
                  </pic:spPr>
                </pic:pic>
              </a:graphicData>
            </a:graphic>
          </wp:inline>
        </w:drawing>
      </w:r>
    </w:p>
    <w:p w14:paraId="3930FB12" w14:textId="77777777" w:rsidR="007E21EA" w:rsidRDefault="007E21EA" w:rsidP="00637C56">
      <w:pPr>
        <w:pStyle w:val="ListParagraph"/>
        <w:widowControl w:val="0"/>
        <w:autoSpaceDE w:val="0"/>
        <w:autoSpaceDN w:val="0"/>
        <w:adjustRightInd w:val="0"/>
        <w:rPr>
          <w:rFonts w:ascii="Times New Roman" w:hAnsi="Times New Roman" w:cs="Times New Roman"/>
          <w:sz w:val="22"/>
          <w:szCs w:val="22"/>
        </w:rPr>
      </w:pPr>
    </w:p>
    <w:p w14:paraId="271CAB45" w14:textId="597ABD93" w:rsidR="007E21EA" w:rsidRDefault="00FB41B7" w:rsidP="00637C56">
      <w:pPr>
        <w:pStyle w:val="ListParagraph"/>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This statement is a confident observation that someone is drunk. This is a mostly objective statement because identifying someone as drunk is generally undisputed. However, someone could just be acting drunk or is just slightly intoxicated therefore this is </w:t>
      </w:r>
      <w:r>
        <w:rPr>
          <w:rFonts w:ascii="Times New Roman" w:hAnsi="Times New Roman" w:cs="Times New Roman"/>
          <w:i/>
          <w:sz w:val="22"/>
          <w:szCs w:val="22"/>
        </w:rPr>
        <w:t>borderline</w:t>
      </w:r>
      <w:r>
        <w:rPr>
          <w:rFonts w:ascii="Times New Roman" w:hAnsi="Times New Roman" w:cs="Times New Roman"/>
          <w:sz w:val="22"/>
          <w:szCs w:val="22"/>
        </w:rPr>
        <w:t xml:space="preserve"> objective. The RNN is the only one that predicts this correctly. </w:t>
      </w:r>
    </w:p>
    <w:p w14:paraId="4C9DB6CD" w14:textId="77777777" w:rsidR="00FB41B7" w:rsidRDefault="00FB41B7" w:rsidP="00637C56">
      <w:pPr>
        <w:pStyle w:val="ListParagraph"/>
        <w:widowControl w:val="0"/>
        <w:autoSpaceDE w:val="0"/>
        <w:autoSpaceDN w:val="0"/>
        <w:adjustRightInd w:val="0"/>
        <w:rPr>
          <w:rFonts w:ascii="Times New Roman" w:hAnsi="Times New Roman" w:cs="Times New Roman"/>
          <w:sz w:val="22"/>
          <w:szCs w:val="22"/>
        </w:rPr>
      </w:pPr>
    </w:p>
    <w:p w14:paraId="54C787D8" w14:textId="73C9B51C" w:rsidR="00FB41B7" w:rsidRPr="00FB41B7" w:rsidRDefault="00FB41B7" w:rsidP="00637C56">
      <w:pPr>
        <w:pStyle w:val="ListParagraph"/>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Overall, out </w:t>
      </w:r>
      <w:r w:rsidR="00800AF8">
        <w:rPr>
          <w:rFonts w:ascii="Times New Roman" w:hAnsi="Times New Roman" w:cs="Times New Roman"/>
          <w:sz w:val="22"/>
          <w:szCs w:val="22"/>
        </w:rPr>
        <w:t>the four cases, the RNN seemed to perform the best. For the “definite” cases, all models agreed with each other. For the others, the models didn’t perform as well (expected, as these cases were designed to trick the system). The RNN seems to work for all cases with the exception of a case where subjectivity is caused by some ambiguity</w:t>
      </w:r>
      <w:r w:rsidR="006375FF">
        <w:rPr>
          <w:rFonts w:ascii="Times New Roman" w:hAnsi="Times New Roman" w:cs="Times New Roman"/>
          <w:sz w:val="22"/>
          <w:szCs w:val="22"/>
        </w:rPr>
        <w:t xml:space="preserve"> that is biological in origin</w:t>
      </w:r>
      <w:r w:rsidR="00800AF8">
        <w:rPr>
          <w:rFonts w:ascii="Times New Roman" w:hAnsi="Times New Roman" w:cs="Times New Roman"/>
          <w:sz w:val="22"/>
          <w:szCs w:val="22"/>
        </w:rPr>
        <w:t>.</w:t>
      </w:r>
    </w:p>
    <w:p w14:paraId="5B23674A" w14:textId="77777777" w:rsidR="00637C56" w:rsidRDefault="00637C56" w:rsidP="00637C56">
      <w:pPr>
        <w:pStyle w:val="ListParagraph"/>
        <w:widowControl w:val="0"/>
        <w:autoSpaceDE w:val="0"/>
        <w:autoSpaceDN w:val="0"/>
        <w:adjustRightInd w:val="0"/>
        <w:rPr>
          <w:rFonts w:ascii="Times New Roman" w:hAnsi="Times New Roman" w:cs="Times New Roman"/>
          <w:i/>
          <w:sz w:val="22"/>
          <w:szCs w:val="22"/>
        </w:rPr>
      </w:pPr>
    </w:p>
    <w:p w14:paraId="1F2A655C" w14:textId="77777777" w:rsidR="00800AF8" w:rsidRDefault="00800AF8" w:rsidP="00637C56">
      <w:pPr>
        <w:pStyle w:val="ListParagraph"/>
        <w:widowControl w:val="0"/>
        <w:autoSpaceDE w:val="0"/>
        <w:autoSpaceDN w:val="0"/>
        <w:adjustRightInd w:val="0"/>
        <w:rPr>
          <w:rFonts w:ascii="Times New Roman" w:hAnsi="Times New Roman" w:cs="Times New Roman"/>
          <w:i/>
          <w:sz w:val="22"/>
          <w:szCs w:val="22"/>
        </w:rPr>
      </w:pPr>
    </w:p>
    <w:p w14:paraId="387F2B0D" w14:textId="77777777" w:rsidR="00800AF8" w:rsidRPr="00412C46" w:rsidRDefault="00800AF8" w:rsidP="00637C56">
      <w:pPr>
        <w:pStyle w:val="ListParagraph"/>
        <w:widowControl w:val="0"/>
        <w:autoSpaceDE w:val="0"/>
        <w:autoSpaceDN w:val="0"/>
        <w:adjustRightInd w:val="0"/>
        <w:rPr>
          <w:rFonts w:ascii="Times New Roman" w:hAnsi="Times New Roman" w:cs="Times New Roman"/>
          <w:i/>
          <w:sz w:val="22"/>
          <w:szCs w:val="22"/>
        </w:rPr>
      </w:pPr>
    </w:p>
    <w:p w14:paraId="1A14C5FF" w14:textId="77777777" w:rsidR="00637C56" w:rsidRPr="00412C46" w:rsidRDefault="00637C56" w:rsidP="00637C56">
      <w:pPr>
        <w:pStyle w:val="ListParagraph"/>
        <w:widowControl w:val="0"/>
        <w:numPr>
          <w:ilvl w:val="0"/>
          <w:numId w:val="3"/>
        </w:numPr>
        <w:autoSpaceDE w:val="0"/>
        <w:autoSpaceDN w:val="0"/>
        <w:adjustRightInd w:val="0"/>
        <w:rPr>
          <w:rFonts w:ascii="Times New Roman" w:hAnsi="Times New Roman" w:cs="Times New Roman"/>
          <w:i/>
          <w:sz w:val="22"/>
          <w:szCs w:val="22"/>
        </w:rPr>
      </w:pPr>
      <w:r w:rsidRPr="00412C46">
        <w:rPr>
          <w:rFonts w:ascii="Times New Roman" w:hAnsi="Times New Roman" w:cs="Times New Roman"/>
          <w:i/>
          <w:sz w:val="22"/>
          <w:szCs w:val="22"/>
        </w:rPr>
        <w:t xml:space="preserve">(5 points) Describe your experience with Assignment 4: </w:t>
      </w:r>
    </w:p>
    <w:p w14:paraId="7FF33B8D" w14:textId="13C7F036" w:rsidR="00637C56" w:rsidRPr="00412C46" w:rsidRDefault="00637C56" w:rsidP="00637C56">
      <w:pPr>
        <w:pStyle w:val="ListParagraph"/>
        <w:widowControl w:val="0"/>
        <w:numPr>
          <w:ilvl w:val="1"/>
          <w:numId w:val="3"/>
        </w:numPr>
        <w:autoSpaceDE w:val="0"/>
        <w:autoSpaceDN w:val="0"/>
        <w:adjustRightInd w:val="0"/>
        <w:rPr>
          <w:rFonts w:ascii="Times New Roman" w:hAnsi="Times New Roman" w:cs="Times New Roman"/>
          <w:i/>
          <w:sz w:val="22"/>
          <w:szCs w:val="22"/>
        </w:rPr>
      </w:pPr>
      <w:r w:rsidRPr="00412C46">
        <w:rPr>
          <w:rFonts w:ascii="Times New Roman" w:hAnsi="Times New Roman" w:cs="Times New Roman"/>
          <w:i/>
          <w:sz w:val="22"/>
          <w:szCs w:val="22"/>
        </w:rPr>
        <w:t xml:space="preserve"> How much time did you spend on Assignment 4? </w:t>
      </w:r>
    </w:p>
    <w:p w14:paraId="724F47B0" w14:textId="77777777" w:rsidR="0085331C" w:rsidRPr="00412C46" w:rsidRDefault="0085331C" w:rsidP="0085331C">
      <w:pPr>
        <w:widowControl w:val="0"/>
        <w:autoSpaceDE w:val="0"/>
        <w:autoSpaceDN w:val="0"/>
        <w:adjustRightInd w:val="0"/>
        <w:rPr>
          <w:rFonts w:ascii="Times New Roman" w:hAnsi="Times New Roman" w:cs="Times New Roman"/>
          <w:i/>
          <w:sz w:val="22"/>
          <w:szCs w:val="22"/>
        </w:rPr>
      </w:pPr>
    </w:p>
    <w:p w14:paraId="23633890" w14:textId="2F8064FD" w:rsidR="0085331C" w:rsidRPr="00412C46" w:rsidRDefault="0085331C" w:rsidP="0085331C">
      <w:pPr>
        <w:widowControl w:val="0"/>
        <w:autoSpaceDE w:val="0"/>
        <w:autoSpaceDN w:val="0"/>
        <w:adjustRightInd w:val="0"/>
        <w:ind w:left="1440"/>
        <w:rPr>
          <w:rFonts w:ascii="Times New Roman" w:hAnsi="Times New Roman" w:cs="Times New Roman"/>
          <w:sz w:val="22"/>
          <w:szCs w:val="22"/>
        </w:rPr>
      </w:pPr>
      <w:r w:rsidRPr="00412C46">
        <w:rPr>
          <w:rFonts w:ascii="Times New Roman" w:hAnsi="Times New Roman" w:cs="Times New Roman"/>
          <w:sz w:val="22"/>
          <w:szCs w:val="22"/>
        </w:rPr>
        <w:t xml:space="preserve">I spent </w:t>
      </w:r>
      <w:r w:rsidR="00800AF8">
        <w:rPr>
          <w:rFonts w:ascii="Times New Roman" w:hAnsi="Times New Roman" w:cs="Times New Roman"/>
          <w:sz w:val="22"/>
          <w:szCs w:val="22"/>
        </w:rPr>
        <w:t>around 24</w:t>
      </w:r>
      <w:r w:rsidRPr="00412C46">
        <w:rPr>
          <w:rFonts w:ascii="Times New Roman" w:hAnsi="Times New Roman" w:cs="Times New Roman"/>
          <w:sz w:val="22"/>
          <w:szCs w:val="22"/>
        </w:rPr>
        <w:t xml:space="preserve"> hours on assignment 4. It probably would have been faster with more effective use of time and more explicit guidance on implementing the CNN and RNN. </w:t>
      </w:r>
    </w:p>
    <w:p w14:paraId="307DC315" w14:textId="77777777" w:rsidR="0085331C" w:rsidRPr="00412C46" w:rsidRDefault="0085331C" w:rsidP="0085331C">
      <w:pPr>
        <w:widowControl w:val="0"/>
        <w:autoSpaceDE w:val="0"/>
        <w:autoSpaceDN w:val="0"/>
        <w:adjustRightInd w:val="0"/>
        <w:rPr>
          <w:rFonts w:ascii="Times New Roman" w:hAnsi="Times New Roman" w:cs="Times New Roman"/>
          <w:i/>
          <w:sz w:val="22"/>
          <w:szCs w:val="22"/>
        </w:rPr>
      </w:pPr>
    </w:p>
    <w:p w14:paraId="5A80DDF3" w14:textId="77777777" w:rsidR="00637C56" w:rsidRPr="00412C46" w:rsidRDefault="00637C56" w:rsidP="00637C56">
      <w:pPr>
        <w:pStyle w:val="ListParagraph"/>
        <w:widowControl w:val="0"/>
        <w:numPr>
          <w:ilvl w:val="1"/>
          <w:numId w:val="3"/>
        </w:numPr>
        <w:autoSpaceDE w:val="0"/>
        <w:autoSpaceDN w:val="0"/>
        <w:adjustRightInd w:val="0"/>
        <w:rPr>
          <w:rFonts w:ascii="Times New Roman" w:hAnsi="Times New Roman" w:cs="Times New Roman"/>
          <w:i/>
          <w:sz w:val="22"/>
          <w:szCs w:val="22"/>
        </w:rPr>
      </w:pPr>
      <w:r w:rsidRPr="00412C46">
        <w:rPr>
          <w:rFonts w:ascii="Times New Roman" w:hAnsi="Times New Roman" w:cs="Times New Roman"/>
          <w:i/>
          <w:sz w:val="22"/>
          <w:szCs w:val="22"/>
        </w:rPr>
        <w:t>What did you find challenging?</w:t>
      </w:r>
    </w:p>
    <w:p w14:paraId="7164C5C1" w14:textId="77777777" w:rsidR="0085331C" w:rsidRPr="00412C46" w:rsidRDefault="0085331C" w:rsidP="0085331C">
      <w:pPr>
        <w:widowControl w:val="0"/>
        <w:autoSpaceDE w:val="0"/>
        <w:autoSpaceDN w:val="0"/>
        <w:adjustRightInd w:val="0"/>
        <w:rPr>
          <w:rFonts w:ascii="Times New Roman" w:hAnsi="Times New Roman" w:cs="Times New Roman"/>
          <w:i/>
          <w:sz w:val="22"/>
          <w:szCs w:val="22"/>
        </w:rPr>
      </w:pPr>
    </w:p>
    <w:p w14:paraId="0D87E0D4" w14:textId="46CCB208" w:rsidR="0085331C" w:rsidRPr="00412C46" w:rsidRDefault="007863EB" w:rsidP="0085331C">
      <w:pPr>
        <w:widowControl w:val="0"/>
        <w:autoSpaceDE w:val="0"/>
        <w:autoSpaceDN w:val="0"/>
        <w:adjustRightInd w:val="0"/>
        <w:ind w:left="1440"/>
        <w:rPr>
          <w:rFonts w:ascii="Times New Roman" w:hAnsi="Times New Roman" w:cs="Times New Roman"/>
          <w:sz w:val="22"/>
          <w:szCs w:val="22"/>
        </w:rPr>
      </w:pPr>
      <w:r w:rsidRPr="00412C46">
        <w:rPr>
          <w:rFonts w:ascii="Times New Roman" w:hAnsi="Times New Roman" w:cs="Times New Roman"/>
          <w:sz w:val="22"/>
          <w:szCs w:val="22"/>
        </w:rPr>
        <w:t xml:space="preserve">Figuring out the dimensions of all the layer inputs and outputs from the minimal specifications outlined in the assignment handout was challenging and required extensive use of the debugger/ multi-dimensional thinking. </w:t>
      </w:r>
      <w:r w:rsidR="00A8517C" w:rsidRPr="00412C46">
        <w:rPr>
          <w:rFonts w:ascii="Times New Roman" w:hAnsi="Times New Roman" w:cs="Times New Roman"/>
          <w:sz w:val="22"/>
          <w:szCs w:val="22"/>
        </w:rPr>
        <w:t xml:space="preserve">This is good practice for future tasks but for an assignment it could have went smoother in this sense (although it worked out at the end). </w:t>
      </w:r>
    </w:p>
    <w:p w14:paraId="30C8DAD1" w14:textId="77777777" w:rsidR="0085331C" w:rsidRPr="00412C46" w:rsidRDefault="0085331C" w:rsidP="0085331C">
      <w:pPr>
        <w:widowControl w:val="0"/>
        <w:autoSpaceDE w:val="0"/>
        <w:autoSpaceDN w:val="0"/>
        <w:adjustRightInd w:val="0"/>
        <w:ind w:left="1440"/>
        <w:rPr>
          <w:rFonts w:ascii="Times New Roman" w:hAnsi="Times New Roman" w:cs="Times New Roman"/>
          <w:i/>
          <w:sz w:val="22"/>
          <w:szCs w:val="22"/>
        </w:rPr>
      </w:pPr>
    </w:p>
    <w:p w14:paraId="6FC0B984" w14:textId="0CCAEC70" w:rsidR="00637C56" w:rsidRPr="00412C46" w:rsidRDefault="00637C56" w:rsidP="00637C56">
      <w:pPr>
        <w:pStyle w:val="ListParagraph"/>
        <w:widowControl w:val="0"/>
        <w:numPr>
          <w:ilvl w:val="1"/>
          <w:numId w:val="3"/>
        </w:numPr>
        <w:autoSpaceDE w:val="0"/>
        <w:autoSpaceDN w:val="0"/>
        <w:adjustRightInd w:val="0"/>
        <w:rPr>
          <w:rFonts w:ascii="Times New Roman" w:hAnsi="Times New Roman" w:cs="Times New Roman"/>
          <w:i/>
          <w:sz w:val="22"/>
          <w:szCs w:val="22"/>
        </w:rPr>
      </w:pPr>
      <w:r w:rsidRPr="00412C46">
        <w:rPr>
          <w:rFonts w:ascii="Times New Roman" w:hAnsi="Times New Roman" w:cs="Times New Roman"/>
          <w:i/>
          <w:sz w:val="22"/>
          <w:szCs w:val="22"/>
        </w:rPr>
        <w:t>What did you enjoy?</w:t>
      </w:r>
    </w:p>
    <w:p w14:paraId="51B3A8F9" w14:textId="77777777" w:rsidR="00A8517C" w:rsidRPr="00412C46" w:rsidRDefault="00A8517C" w:rsidP="00A8517C">
      <w:pPr>
        <w:widowControl w:val="0"/>
        <w:autoSpaceDE w:val="0"/>
        <w:autoSpaceDN w:val="0"/>
        <w:adjustRightInd w:val="0"/>
        <w:rPr>
          <w:rFonts w:ascii="Times New Roman" w:hAnsi="Times New Roman" w:cs="Times New Roman"/>
          <w:i/>
          <w:sz w:val="22"/>
          <w:szCs w:val="22"/>
        </w:rPr>
      </w:pPr>
    </w:p>
    <w:p w14:paraId="762AC3EC" w14:textId="7F55B9A7" w:rsidR="00A8517C" w:rsidRPr="00412C46" w:rsidRDefault="00A8517C" w:rsidP="00A8517C">
      <w:pPr>
        <w:widowControl w:val="0"/>
        <w:autoSpaceDE w:val="0"/>
        <w:autoSpaceDN w:val="0"/>
        <w:adjustRightInd w:val="0"/>
        <w:ind w:left="1440"/>
        <w:rPr>
          <w:rFonts w:ascii="Times New Roman" w:hAnsi="Times New Roman" w:cs="Times New Roman"/>
          <w:sz w:val="22"/>
          <w:szCs w:val="22"/>
        </w:rPr>
      </w:pPr>
      <w:r w:rsidRPr="00412C46">
        <w:rPr>
          <w:rFonts w:ascii="Times New Roman" w:hAnsi="Times New Roman" w:cs="Times New Roman"/>
          <w:sz w:val="22"/>
          <w:szCs w:val="22"/>
        </w:rPr>
        <w:t xml:space="preserve">I enjoyed being able to use the final model to classify any given sentence into subjective or objective. NLP is a very cool and practical application of neural nets and seeing my completed model in action was rewarding. The process of coding the pre-processing scripts and model implementation also gave me a lot of detailed insight into NLP and implementation experience that I appreciate having. </w:t>
      </w:r>
    </w:p>
    <w:p w14:paraId="61AB30BD" w14:textId="77777777" w:rsidR="00A8517C" w:rsidRPr="00412C46" w:rsidRDefault="00A8517C" w:rsidP="00A8517C">
      <w:pPr>
        <w:widowControl w:val="0"/>
        <w:autoSpaceDE w:val="0"/>
        <w:autoSpaceDN w:val="0"/>
        <w:adjustRightInd w:val="0"/>
        <w:rPr>
          <w:rFonts w:ascii="Times New Roman" w:hAnsi="Times New Roman" w:cs="Times New Roman"/>
          <w:i/>
          <w:sz w:val="22"/>
          <w:szCs w:val="22"/>
        </w:rPr>
      </w:pPr>
    </w:p>
    <w:p w14:paraId="5390CF33" w14:textId="77777777" w:rsidR="00637C56" w:rsidRPr="00412C46" w:rsidRDefault="00637C56" w:rsidP="00637C56">
      <w:pPr>
        <w:pStyle w:val="ListParagraph"/>
        <w:widowControl w:val="0"/>
        <w:numPr>
          <w:ilvl w:val="1"/>
          <w:numId w:val="3"/>
        </w:numPr>
        <w:autoSpaceDE w:val="0"/>
        <w:autoSpaceDN w:val="0"/>
        <w:adjustRightInd w:val="0"/>
        <w:rPr>
          <w:rFonts w:ascii="Times New Roman" w:hAnsi="Times New Roman" w:cs="Times New Roman"/>
          <w:i/>
          <w:sz w:val="22"/>
          <w:szCs w:val="22"/>
        </w:rPr>
      </w:pPr>
      <w:r w:rsidRPr="00412C46">
        <w:rPr>
          <w:rFonts w:ascii="Times New Roman" w:hAnsi="Times New Roman" w:cs="Times New Roman"/>
          <w:i/>
          <w:sz w:val="22"/>
          <w:szCs w:val="22"/>
        </w:rPr>
        <w:t>What did you find confusing?</w:t>
      </w:r>
    </w:p>
    <w:p w14:paraId="16C02CBD" w14:textId="77777777" w:rsidR="00A8517C" w:rsidRPr="00412C46" w:rsidRDefault="00A8517C" w:rsidP="00A8517C">
      <w:pPr>
        <w:widowControl w:val="0"/>
        <w:autoSpaceDE w:val="0"/>
        <w:autoSpaceDN w:val="0"/>
        <w:adjustRightInd w:val="0"/>
        <w:rPr>
          <w:rFonts w:ascii="Times New Roman" w:hAnsi="Times New Roman" w:cs="Times New Roman"/>
          <w:i/>
          <w:sz w:val="22"/>
          <w:szCs w:val="22"/>
        </w:rPr>
      </w:pPr>
    </w:p>
    <w:p w14:paraId="0E1FB4BB" w14:textId="3898846C" w:rsidR="00A8517C" w:rsidRPr="00412C46" w:rsidRDefault="00A8517C" w:rsidP="00A8517C">
      <w:pPr>
        <w:widowControl w:val="0"/>
        <w:autoSpaceDE w:val="0"/>
        <w:autoSpaceDN w:val="0"/>
        <w:adjustRightInd w:val="0"/>
        <w:ind w:left="1440"/>
        <w:rPr>
          <w:rFonts w:ascii="Times New Roman" w:hAnsi="Times New Roman" w:cs="Times New Roman"/>
          <w:sz w:val="22"/>
          <w:szCs w:val="22"/>
        </w:rPr>
      </w:pPr>
      <w:r w:rsidRPr="00412C46">
        <w:rPr>
          <w:rFonts w:ascii="Times New Roman" w:hAnsi="Times New Roman" w:cs="Times New Roman"/>
          <w:sz w:val="22"/>
          <w:szCs w:val="22"/>
        </w:rPr>
        <w:t xml:space="preserve">For the CNN structure, it wasn’t clear at all from the document that there needed to be two convolutional layers in parallel to be concatenated. A more detailed block diagram of the CNN structure could help with this. </w:t>
      </w:r>
    </w:p>
    <w:p w14:paraId="71653562" w14:textId="77777777" w:rsidR="00A8517C" w:rsidRPr="00412C46" w:rsidRDefault="00A8517C" w:rsidP="00A8517C">
      <w:pPr>
        <w:widowControl w:val="0"/>
        <w:autoSpaceDE w:val="0"/>
        <w:autoSpaceDN w:val="0"/>
        <w:adjustRightInd w:val="0"/>
        <w:rPr>
          <w:rFonts w:ascii="Times New Roman" w:hAnsi="Times New Roman" w:cs="Times New Roman"/>
          <w:i/>
          <w:sz w:val="22"/>
          <w:szCs w:val="22"/>
        </w:rPr>
      </w:pPr>
    </w:p>
    <w:p w14:paraId="4A3AEEEA" w14:textId="7569AA2C" w:rsidR="00637C56" w:rsidRPr="00412C46" w:rsidRDefault="00637C56" w:rsidP="00637C56">
      <w:pPr>
        <w:pStyle w:val="ListParagraph"/>
        <w:widowControl w:val="0"/>
        <w:numPr>
          <w:ilvl w:val="1"/>
          <w:numId w:val="3"/>
        </w:numPr>
        <w:autoSpaceDE w:val="0"/>
        <w:autoSpaceDN w:val="0"/>
        <w:adjustRightInd w:val="0"/>
        <w:rPr>
          <w:rFonts w:ascii="Times New Roman" w:hAnsi="Times New Roman" w:cs="Times New Roman"/>
          <w:i/>
          <w:sz w:val="22"/>
          <w:szCs w:val="22"/>
        </w:rPr>
      </w:pPr>
      <w:r w:rsidRPr="00412C46">
        <w:rPr>
          <w:rFonts w:ascii="Times New Roman" w:hAnsi="Times New Roman" w:cs="Times New Roman"/>
          <w:i/>
          <w:sz w:val="22"/>
          <w:szCs w:val="22"/>
        </w:rPr>
        <w:t>What was helpful?</w:t>
      </w:r>
    </w:p>
    <w:p w14:paraId="381F8D01" w14:textId="77777777" w:rsidR="00A8517C" w:rsidRPr="00412C46" w:rsidRDefault="00A8517C" w:rsidP="00A8517C">
      <w:pPr>
        <w:widowControl w:val="0"/>
        <w:autoSpaceDE w:val="0"/>
        <w:autoSpaceDN w:val="0"/>
        <w:adjustRightInd w:val="0"/>
        <w:rPr>
          <w:rFonts w:ascii="Times New Roman" w:hAnsi="Times New Roman" w:cs="Times New Roman"/>
          <w:i/>
          <w:sz w:val="22"/>
          <w:szCs w:val="22"/>
        </w:rPr>
      </w:pPr>
    </w:p>
    <w:p w14:paraId="73627D50" w14:textId="068439AD" w:rsidR="00A8517C" w:rsidRPr="00412C46" w:rsidRDefault="00A8517C" w:rsidP="00A8517C">
      <w:pPr>
        <w:widowControl w:val="0"/>
        <w:autoSpaceDE w:val="0"/>
        <w:autoSpaceDN w:val="0"/>
        <w:adjustRightInd w:val="0"/>
        <w:ind w:left="1440"/>
        <w:rPr>
          <w:rFonts w:ascii="Times New Roman" w:hAnsi="Times New Roman" w:cs="Times New Roman"/>
          <w:sz w:val="22"/>
          <w:szCs w:val="22"/>
        </w:rPr>
      </w:pPr>
      <w:r w:rsidRPr="00412C46">
        <w:rPr>
          <w:rFonts w:ascii="Times New Roman" w:hAnsi="Times New Roman" w:cs="Times New Roman"/>
          <w:sz w:val="22"/>
          <w:szCs w:val="22"/>
        </w:rPr>
        <w:t xml:space="preserve">The instructions along with the </w:t>
      </w:r>
      <w:proofErr w:type="spellStart"/>
      <w:r w:rsidRPr="00412C46">
        <w:rPr>
          <w:rFonts w:ascii="Times New Roman" w:hAnsi="Times New Roman" w:cs="Times New Roman"/>
          <w:sz w:val="22"/>
          <w:szCs w:val="22"/>
        </w:rPr>
        <w:t>PyTorch</w:t>
      </w:r>
      <w:proofErr w:type="spellEnd"/>
      <w:r w:rsidRPr="00412C46">
        <w:rPr>
          <w:rFonts w:ascii="Times New Roman" w:hAnsi="Times New Roman" w:cs="Times New Roman"/>
          <w:sz w:val="22"/>
          <w:szCs w:val="22"/>
        </w:rPr>
        <w:t xml:space="preserve"> documentation was generally enough to get through the assignment without extra clarification. Of course, more information would smooth the process but I do understand it’s a challenge to balance giving too much information</w:t>
      </w:r>
      <w:r w:rsidR="00E05FFD" w:rsidRPr="00412C46">
        <w:rPr>
          <w:rFonts w:ascii="Times New Roman" w:hAnsi="Times New Roman" w:cs="Times New Roman"/>
          <w:sz w:val="22"/>
          <w:szCs w:val="22"/>
        </w:rPr>
        <w:t xml:space="preserve"> and giving insufficient information. The tutorial at </w:t>
      </w:r>
      <w:hyperlink r:id="rId11" w:history="1">
        <w:r w:rsidR="00E05FFD" w:rsidRPr="00412C46">
          <w:rPr>
            <w:rStyle w:val="Hyperlink"/>
            <w:rFonts w:ascii="Times New Roman" w:hAnsi="Times New Roman" w:cs="Times New Roman"/>
            <w:sz w:val="22"/>
            <w:szCs w:val="22"/>
          </w:rPr>
          <w:t>http://anie.me/On-Torchtext/</w:t>
        </w:r>
      </w:hyperlink>
      <w:r w:rsidR="00E05FFD" w:rsidRPr="00412C46">
        <w:rPr>
          <w:rFonts w:ascii="Times New Roman" w:hAnsi="Times New Roman" w:cs="Times New Roman"/>
          <w:sz w:val="22"/>
          <w:szCs w:val="22"/>
        </w:rPr>
        <w:t xml:space="preserve"> was also instrumental towards coding the pre-processing scripts using </w:t>
      </w:r>
      <w:proofErr w:type="spellStart"/>
      <w:r w:rsidR="00E05FFD" w:rsidRPr="00412C46">
        <w:rPr>
          <w:rFonts w:ascii="Times New Roman" w:hAnsi="Times New Roman" w:cs="Times New Roman"/>
          <w:sz w:val="22"/>
          <w:szCs w:val="22"/>
        </w:rPr>
        <w:t>TorchText</w:t>
      </w:r>
      <w:proofErr w:type="spellEnd"/>
      <w:r w:rsidR="00E05FFD" w:rsidRPr="00412C46">
        <w:rPr>
          <w:rFonts w:ascii="Times New Roman" w:hAnsi="Times New Roman" w:cs="Times New Roman"/>
          <w:sz w:val="22"/>
          <w:szCs w:val="22"/>
        </w:rPr>
        <w:t>.</w:t>
      </w:r>
    </w:p>
    <w:sectPr w:rsidR="00A8517C" w:rsidRPr="00412C46" w:rsidSect="00A713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E6256C"/>
    <w:multiLevelType w:val="hybridMultilevel"/>
    <w:tmpl w:val="03B6C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B55DBA"/>
    <w:multiLevelType w:val="hybridMultilevel"/>
    <w:tmpl w:val="60B2E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345F49"/>
    <w:multiLevelType w:val="hybridMultilevel"/>
    <w:tmpl w:val="AE5CB0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AEC"/>
    <w:rsid w:val="0001484A"/>
    <w:rsid w:val="00023182"/>
    <w:rsid w:val="000675F2"/>
    <w:rsid w:val="00081425"/>
    <w:rsid w:val="000B6890"/>
    <w:rsid w:val="000C306A"/>
    <w:rsid w:val="00114724"/>
    <w:rsid w:val="00276364"/>
    <w:rsid w:val="002A0241"/>
    <w:rsid w:val="002C07EC"/>
    <w:rsid w:val="002C5E8A"/>
    <w:rsid w:val="0038303E"/>
    <w:rsid w:val="003C3009"/>
    <w:rsid w:val="00412C46"/>
    <w:rsid w:val="00446E04"/>
    <w:rsid w:val="00457013"/>
    <w:rsid w:val="005005EE"/>
    <w:rsid w:val="00551B51"/>
    <w:rsid w:val="00593D64"/>
    <w:rsid w:val="005A589B"/>
    <w:rsid w:val="005F4B5E"/>
    <w:rsid w:val="006335DE"/>
    <w:rsid w:val="006375FF"/>
    <w:rsid w:val="00637C56"/>
    <w:rsid w:val="006561C7"/>
    <w:rsid w:val="00761AEC"/>
    <w:rsid w:val="0078298C"/>
    <w:rsid w:val="007863EB"/>
    <w:rsid w:val="007D6F5F"/>
    <w:rsid w:val="007E21EA"/>
    <w:rsid w:val="00800AF8"/>
    <w:rsid w:val="0082003E"/>
    <w:rsid w:val="0085331C"/>
    <w:rsid w:val="00872F80"/>
    <w:rsid w:val="00882659"/>
    <w:rsid w:val="008D40F7"/>
    <w:rsid w:val="008F5D87"/>
    <w:rsid w:val="0096182E"/>
    <w:rsid w:val="00972278"/>
    <w:rsid w:val="00A42536"/>
    <w:rsid w:val="00A71349"/>
    <w:rsid w:val="00A8517C"/>
    <w:rsid w:val="00AA34DC"/>
    <w:rsid w:val="00AF5D4C"/>
    <w:rsid w:val="00B644B3"/>
    <w:rsid w:val="00BF0922"/>
    <w:rsid w:val="00C06DB4"/>
    <w:rsid w:val="00CB494B"/>
    <w:rsid w:val="00CC1832"/>
    <w:rsid w:val="00D5259E"/>
    <w:rsid w:val="00DA16F0"/>
    <w:rsid w:val="00E01FAF"/>
    <w:rsid w:val="00E05FFD"/>
    <w:rsid w:val="00ED0FC2"/>
    <w:rsid w:val="00EF2A57"/>
    <w:rsid w:val="00F02595"/>
    <w:rsid w:val="00F64E2E"/>
    <w:rsid w:val="00FB4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B7DD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7C5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30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37C56"/>
    <w:pPr>
      <w:ind w:left="720"/>
      <w:contextualSpacing/>
    </w:pPr>
  </w:style>
  <w:style w:type="character" w:customStyle="1" w:styleId="Heading1Char">
    <w:name w:val="Heading 1 Char"/>
    <w:basedOn w:val="DefaultParagraphFont"/>
    <w:link w:val="Heading1"/>
    <w:uiPriority w:val="9"/>
    <w:rsid w:val="00637C5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05F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anie.me/On-Torchtext/"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1462</Words>
  <Characters>8336</Characters>
  <Application>Microsoft Macintosh Word</Application>
  <DocSecurity>0</DocSecurity>
  <Lines>69</Lines>
  <Paragraphs>19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7. Grading Experimental and Conceptual Questions</vt:lpstr>
    </vt:vector>
  </TitlesOfParts>
  <LinksUpToDate>false</LinksUpToDate>
  <CharactersWithSpaces>9779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2018-11-09T21:17:00Z</cp:lastPrinted>
  <dcterms:created xsi:type="dcterms:W3CDTF">2018-11-09T21:17:00Z</dcterms:created>
  <dcterms:modified xsi:type="dcterms:W3CDTF">2018-11-09T21:22:00Z</dcterms:modified>
</cp:coreProperties>
</file>