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插件系统设计文档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配置窗口</w:t>
      </w:r>
    </w:p>
    <w:p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>
        <w:rPr>
          <w:rFonts w:hint="eastAsia"/>
        </w:rPr>
        <w:t>插件管理</w:t>
      </w:r>
      <w:r>
        <w:t>”</w:t>
      </w:r>
      <w:r>
        <w:rPr>
          <w:rFonts w:hint="eastAsia"/>
        </w:rPr>
        <w:t>，并细分</w:t>
      </w:r>
      <w:r>
        <w:t>”</w:t>
      </w:r>
      <w:r>
        <w:rPr>
          <w:rFonts w:hint="eastAsia"/>
        </w:rPr>
        <w:t>已安装</w:t>
      </w:r>
      <w:r>
        <w:t>”</w:t>
      </w:r>
      <w:r>
        <w:rPr>
          <w:rFonts w:hint="eastAsia"/>
        </w:rPr>
        <w:t>、“可下载”和</w:t>
      </w:r>
      <w:r>
        <w:t>”</w:t>
      </w:r>
      <w:r>
        <w:rPr>
          <w:rFonts w:hint="eastAsia"/>
        </w:rPr>
        <w:t>服务器配置</w:t>
      </w:r>
      <w:r>
        <w:t>”</w:t>
      </w:r>
      <w:r>
        <w:rPr>
          <w:rFonts w:hint="eastAsia"/>
        </w:rPr>
        <w:t>三个子Tab配置页（参考Notepad++设计</w:t>
      </w:r>
      <w:r>
        <w:t>）</w:t>
      </w:r>
      <w:r>
        <w:rPr>
          <w:rFonts w:hint="eastAsia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“已安装”</w:t>
      </w:r>
      <w:r>
        <w:t>, 由</w:t>
      </w:r>
      <w:r>
        <w:rPr>
          <w:rFonts w:hint="eastAsia"/>
        </w:rPr>
        <w:t>插件浏览DGV</w:t>
      </w:r>
      <w:r>
        <w:t>，</w:t>
      </w:r>
      <w:r>
        <w:rPr>
          <w:rFonts w:hint="eastAsia"/>
        </w:rPr>
        <w:t>插件说明二个</w:t>
      </w:r>
      <w:r>
        <w:t>部分构成</w:t>
      </w:r>
      <w:r>
        <w:rPr>
          <w:rFonts w:hint="eastAsia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6267450" cy="427672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“可下载”</w:t>
      </w:r>
      <w:r>
        <w:t>, 由</w:t>
      </w:r>
      <w:r>
        <w:rPr>
          <w:rFonts w:hint="eastAsia"/>
        </w:rPr>
        <w:t>插件浏览DGV</w:t>
      </w:r>
      <w:r>
        <w:t>，</w:t>
      </w:r>
      <w:r>
        <w:rPr>
          <w:rFonts w:hint="eastAsia"/>
        </w:rPr>
        <w:t>插件说明，安装按钮三个</w:t>
      </w:r>
      <w:r>
        <w:t>部分构成</w:t>
      </w:r>
      <w:r>
        <w:rPr>
          <w:rFonts w:hint="eastAsia"/>
        </w:rPr>
        <w:t>。</w:t>
      </w:r>
    </w:p>
    <w:p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6267450" cy="4276725"/>
            <wp:effectExtent l="0" t="0" r="0" b="9525"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</w:p>
    <w:p>
      <w:pPr>
        <w:numPr>
          <w:ilvl w:val="0"/>
          <w:numId w:val="2"/>
        </w:numPr>
      </w:pPr>
      <w:r>
        <w:t>“</w:t>
      </w:r>
      <w:r>
        <w:rPr>
          <w:rFonts w:hint="eastAsia"/>
        </w:rPr>
        <w:t>服务器</w:t>
      </w:r>
      <w:r>
        <w:t>”</w:t>
      </w:r>
      <w:r>
        <w:rPr>
          <w:rFonts w:hint="eastAsia"/>
        </w:rPr>
        <w:t>配置用来配置插件服务器的IP地址、端口和超时时间。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6267450" cy="4276725"/>
            <wp:effectExtent l="0" t="0" r="0" b="9525"/>
            <wp:docPr id="2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IPlugins实现逻辑</w:t>
      </w:r>
    </w:p>
    <w:p>
      <w:r>
        <w:rPr>
          <w:rFonts w:hint="eastAsia"/>
        </w:rPr>
        <w:t>并按照约定调用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设计IPlugin接口类，返回插件名称，插件版本，插件描述信息和插件入口函数和插件图标。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C2安装目录新增Plugins目录，所有插件以dll形式发布;C2主程序启动时，遍历Plugins目录，加载所有插件dll，并在IAO实验室中创建相应的Button和鼠标双击事件处理函数。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调用时，C2按照约定调用对应插件dll的插件入口函数。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配置窗口加载时，遍历Plugins目录，根据插件名称，插件版本，插件描述信息填充DGV。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热拔插；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版本更新: 遍历Plugins目录时，加载最新版本插件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远程服务器下载插件TODO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6个内置插件只能浏览，其他功能都不支持。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C2解决方案新增C2Plugins目录，所有插件项目放置其中，原则上一个插件生成一个dll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IPlugins接口设计</w:t>
      </w:r>
    </w:p>
    <w:p>
      <w:r>
        <w:rPr>
          <w:rFonts w:hint="eastAsia"/>
        </w:rPr>
        <w:t>插件入口函数设计：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获取插件名称方法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获取插件版本方法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获取插件描述信息方法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显示插件窗体方法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获取插件图标方法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插件服务器设计</w:t>
      </w:r>
    </w:p>
    <w:p>
      <w:r>
        <w:rPr>
          <w:rFonts w:hint="eastAsia"/>
        </w:rPr>
        <w:t>1、服务器插件存储页面设计：</w:t>
      </w:r>
    </w:p>
    <w:p/>
    <w:p>
      <w:pPr>
        <w:jc w:val="center"/>
      </w:pPr>
      <w:r>
        <w:drawing>
          <wp:inline distT="0" distB="0" distL="0" distR="0">
            <wp:extent cx="2576195" cy="1353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722"/>
                    <a:stretch>
                      <a:fillRect/>
                    </a:stretch>
                  </pic:blipFill>
                  <pic:spPr>
                    <a:xfrm>
                      <a:off x="0" y="0"/>
                      <a:ext cx="2602068" cy="13671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6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ack</w:t>
      </w:r>
      <w:r>
        <w:t>ages</w:t>
      </w:r>
      <w:r>
        <w:rPr>
          <w:rFonts w:hint="eastAsia"/>
        </w:rPr>
        <w:t>目录存放最新d</w:t>
      </w:r>
      <w:r>
        <w:t>ll</w:t>
      </w:r>
      <w:r>
        <w:rPr>
          <w:rFonts w:hint="eastAsia"/>
        </w:rPr>
        <w:t>插件及插件的信息i</w:t>
      </w:r>
      <w:r>
        <w:t>nfo</w:t>
      </w:r>
      <w:r>
        <w:rPr>
          <w:rFonts w:hint="eastAsia"/>
        </w:rPr>
        <w:t>文件。</w:t>
      </w:r>
    </w:p>
    <w:p>
      <w:pPr>
        <w:pStyle w:val="1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ll</w:t>
      </w:r>
      <w:r>
        <w:rPr>
          <w:rFonts w:hint="eastAsia"/>
        </w:rPr>
        <w:t>文件命名格式：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名称-版本号.</w:t>
      </w:r>
      <w:r>
        <w:t>dll</w:t>
      </w:r>
      <w:r>
        <w:rPr>
          <w:rFonts w:hint="eastAsia"/>
        </w:rPr>
        <w:t>，例如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“技能宝典-</w:t>
      </w:r>
      <w:r>
        <w:t>0.0.2.dll</w:t>
      </w:r>
      <w:r>
        <w:rPr>
          <w:rFonts w:hint="eastAsia"/>
        </w:rPr>
        <w:t>”；</w:t>
      </w:r>
    </w:p>
    <w:p>
      <w:pPr>
        <w:pStyle w:val="16"/>
        <w:numPr>
          <w:numId w:val="0"/>
        </w:numPr>
        <w:ind w:firstLine="840" w:firstLineChars="400"/>
        <w:rPr>
          <w:rFonts w:hint="eastAsia"/>
        </w:rPr>
      </w:pPr>
      <w:r>
        <w:rPr>
          <w:rFonts w:hint="eastAsia"/>
        </w:rPr>
        <w:t>i</w:t>
      </w:r>
      <w:r>
        <w:t>nfo</w:t>
      </w:r>
      <w:r>
        <w:rPr>
          <w:rFonts w:hint="eastAsia"/>
        </w:rPr>
        <w:t>文件命名格式：名称-版本号.</w:t>
      </w:r>
      <w:r>
        <w:t>dll</w:t>
      </w:r>
      <w:r>
        <w:rPr>
          <w:rFonts w:hint="eastAsia"/>
        </w:rPr>
        <w:t>.</w:t>
      </w:r>
      <w:r>
        <w:t>info</w:t>
      </w:r>
      <w:r>
        <w:rPr>
          <w:rFonts w:hint="eastAsia"/>
        </w:rPr>
        <w:t>，例如“技能宝典-</w:t>
      </w:r>
      <w:r>
        <w:t>0.0.2.dll.info</w:t>
      </w:r>
      <w:r>
        <w:rPr>
          <w:rFonts w:hint="eastAsia"/>
        </w:rPr>
        <w:t>”；</w:t>
      </w:r>
    </w:p>
    <w:p>
      <w:pPr>
        <w:pStyle w:val="16"/>
        <w:numPr>
          <w:numId w:val="0"/>
        </w:numPr>
        <w:ind w:firstLine="840" w:firstLineChars="400"/>
        <w:rPr>
          <w:rFonts w:hint="eastAsia"/>
        </w:rPr>
      </w:pPr>
      <w:r>
        <w:rPr>
          <w:rFonts w:hint="eastAsia"/>
        </w:rPr>
        <w:t>in</w:t>
      </w:r>
      <w:r>
        <w:t>fo</w:t>
      </w:r>
      <w:r>
        <w:rPr>
          <w:rFonts w:hint="eastAsia"/>
        </w:rPr>
        <w:t>文件内容格式：</w:t>
      </w:r>
      <w:r>
        <w:t>”</w:t>
      </w:r>
      <w:r>
        <w:rPr>
          <w:rFonts w:hint="eastAsia"/>
        </w:rPr>
        <w:t>名称 版本号 插件描述信息</w:t>
      </w:r>
      <w:r>
        <w:t>”</w:t>
      </w:r>
      <w:r>
        <w:rPr>
          <w:rFonts w:hint="eastAsia"/>
        </w:rPr>
        <w:t>，列字段用空格分隔。</w:t>
      </w:r>
    </w:p>
    <w:p>
      <w:pPr>
        <w:pStyle w:val="16"/>
        <w:numPr>
          <w:numId w:val="0"/>
        </w:numPr>
        <w:ind w:firstLine="840" w:firstLineChars="400"/>
      </w:pPr>
      <w:r>
        <w:rPr>
          <w:rFonts w:hint="eastAsia"/>
        </w:rPr>
        <w:t>后期info文件考虑提供md5或者crc校验码</w:t>
      </w:r>
      <w:bookmarkStart w:id="0" w:name="_GoBack"/>
      <w:bookmarkEnd w:id="0"/>
      <w:r>
        <w:rPr>
          <w:rFonts w:hint="eastAsia"/>
        </w:rPr>
        <w:t>。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istoryVersion</w:t>
      </w:r>
      <w:r>
        <w:rPr>
          <w:rFonts w:hint="eastAsia"/>
        </w:rPr>
        <w:t>目录存放历史插件版本</w:t>
      </w:r>
    </w:p>
    <w:p/>
    <w:p>
      <w:r>
        <w:rPr>
          <w:rFonts w:hint="eastAsia"/>
        </w:rPr>
        <w:t>网页效果预览地址：</w:t>
      </w:r>
      <w:r>
        <w:fldChar w:fldCharType="begin"/>
      </w:r>
      <w:r>
        <w:instrText xml:space="preserve"> HYPERLINK "http://218.94.117.234:8484/C2Plugins/" </w:instrText>
      </w:r>
      <w:r>
        <w:fldChar w:fldCharType="separate"/>
      </w:r>
      <w:r>
        <w:rPr>
          <w:rStyle w:val="9"/>
        </w:rPr>
        <w:t>http://218.94.117.234:8484/C2Plugins/</w:t>
      </w:r>
      <w:r>
        <w:rPr>
          <w:rStyle w:val="10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2、本地插件上传到服务器方式：</w:t>
      </w:r>
    </w:p>
    <w:p>
      <w:pPr>
        <w:rPr>
          <w:rFonts w:hint="eastAsia"/>
        </w:rPr>
      </w:pP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文件上传路径：</w:t>
      </w:r>
    </w:p>
    <w:p>
      <w:pPr>
        <w:rPr>
          <w:rFonts w:hint="eastAsia"/>
        </w:rPr>
      </w:pPr>
      <w:r>
        <w:rPr>
          <w:rFonts w:hint="eastAsia"/>
        </w:rPr>
        <w:t>服务器：</w:t>
      </w:r>
      <w:r>
        <w:t>10.1.126.4</w:t>
      </w:r>
      <w:r>
        <w:rPr>
          <w:rFonts w:hint="eastAsia"/>
        </w:rPr>
        <w:t xml:space="preserve"> </w:t>
      </w:r>
      <w:r>
        <w:t xml:space="preserve">   /usr/local/phx/apache-tomcat-8.5.38/webapps/C2Plugins/packages</w:t>
      </w:r>
    </w:p>
    <w:p>
      <w:r>
        <w:drawing>
          <wp:inline distT="0" distB="0" distL="0" distR="0">
            <wp:extent cx="479107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>/usr/local/phx/apache-tomcat-8.5.38/webapps/C2Plugins/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，若新增插件为b站视频-</w:t>
      </w:r>
      <w:r>
        <w:t>0.7.3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及其i</w:t>
      </w:r>
      <w:r>
        <w:t>nfo</w:t>
      </w:r>
      <w:r>
        <w:rPr>
          <w:rFonts w:hint="eastAsia"/>
        </w:rPr>
        <w:t>文件，只需要新增标签:</w:t>
      </w:r>
    </w:p>
    <w:p>
      <w:pPr>
        <w:ind w:firstLine="420" w:firstLineChars="200"/>
      </w:pPr>
      <w:r>
        <w:t>&lt;a href="./packages/</w:t>
      </w:r>
      <w:r>
        <w:rPr>
          <w:rFonts w:hint="eastAsia"/>
        </w:rPr>
        <w:t xml:space="preserve"> b站视频-</w:t>
      </w:r>
      <w:r>
        <w:t>0.7.3.dll"&gt;</w:t>
      </w:r>
      <w:r>
        <w:rPr>
          <w:rFonts w:hint="eastAsia"/>
        </w:rPr>
        <w:t xml:space="preserve"> b站视频-</w:t>
      </w:r>
      <w:r>
        <w:t>0.7.3.dll&lt;/a&gt;&lt;br/&gt;</w:t>
      </w:r>
    </w:p>
    <w:p>
      <w:pPr>
        <w:ind w:firstLine="420" w:firstLineChars="200"/>
        <w:rPr>
          <w:rFonts w:hint="eastAsia"/>
        </w:rPr>
      </w:pPr>
      <w:r>
        <w:t>&lt;a href="./packages/</w:t>
      </w:r>
      <w:r>
        <w:rPr>
          <w:rFonts w:hint="eastAsia"/>
        </w:rPr>
        <w:t xml:space="preserve"> b站视频-</w:t>
      </w:r>
      <w:r>
        <w:t>0.7.3</w:t>
      </w:r>
      <w:r>
        <w:rPr>
          <w:rFonts w:hint="eastAsia"/>
        </w:rPr>
        <w:t>.</w:t>
      </w:r>
      <w:r>
        <w:t>dll.info"&gt;</w:t>
      </w:r>
      <w:r>
        <w:rPr>
          <w:rFonts w:hint="eastAsia"/>
        </w:rPr>
        <w:t xml:space="preserve"> b站视频-</w:t>
      </w:r>
      <w:r>
        <w:t>0.7.3.dll.info&lt;/a&gt;&lt;br/&gt;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Plugins</w:t>
      </w:r>
      <w:r>
        <w:t>Manager</w:t>
      </w:r>
      <w:r>
        <w:rPr>
          <w:rFonts w:hint="eastAsia"/>
        </w:rPr>
        <w:t>设计</w:t>
      </w:r>
    </w:p>
    <w:p/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从插件服务器，获取所有最新插件信息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从服务器下载插件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系统启动后，插件加载功能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880D"/>
    <w:multiLevelType w:val="singleLevel"/>
    <w:tmpl w:val="1C22880D"/>
    <w:lvl w:ilvl="0" w:tentative="0">
      <w:start w:val="1"/>
      <w:numFmt w:val="decimal"/>
      <w:lvlText w:val="（%1）"/>
      <w:lvlJc w:val="left"/>
      <w:pPr>
        <w:ind w:left="420" w:hanging="420"/>
      </w:pPr>
    </w:lvl>
  </w:abstractNum>
  <w:abstractNum w:abstractNumId="1">
    <w:nsid w:val="470B23A6"/>
    <w:multiLevelType w:val="multilevel"/>
    <w:tmpl w:val="470B23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95A40E5"/>
    <w:multiLevelType w:val="multilevel"/>
    <w:tmpl w:val="495A40E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A67BD3"/>
    <w:multiLevelType w:val="multilevel"/>
    <w:tmpl w:val="64A67B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0F81714"/>
    <w:multiLevelType w:val="multilevel"/>
    <w:tmpl w:val="70F817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68CBE79"/>
    <w:multiLevelType w:val="singleLevel"/>
    <w:tmpl w:val="768CBE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9450CAF"/>
    <w:multiLevelType w:val="singleLevel"/>
    <w:tmpl w:val="79450CAF"/>
    <w:lvl w:ilvl="0" w:tentative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E3"/>
    <w:rsid w:val="000638CC"/>
    <w:rsid w:val="00087401"/>
    <w:rsid w:val="00102DEE"/>
    <w:rsid w:val="001407FE"/>
    <w:rsid w:val="00171B71"/>
    <w:rsid w:val="001A3AF8"/>
    <w:rsid w:val="001D6F82"/>
    <w:rsid w:val="002E5A23"/>
    <w:rsid w:val="002F115E"/>
    <w:rsid w:val="002F6BFC"/>
    <w:rsid w:val="00306D76"/>
    <w:rsid w:val="003F79F3"/>
    <w:rsid w:val="00410339"/>
    <w:rsid w:val="0046387B"/>
    <w:rsid w:val="00483199"/>
    <w:rsid w:val="00487588"/>
    <w:rsid w:val="004B3EAD"/>
    <w:rsid w:val="00507F5E"/>
    <w:rsid w:val="00517DCD"/>
    <w:rsid w:val="00536E09"/>
    <w:rsid w:val="005C1CE3"/>
    <w:rsid w:val="005F67F2"/>
    <w:rsid w:val="006862D7"/>
    <w:rsid w:val="006C4F01"/>
    <w:rsid w:val="00703A81"/>
    <w:rsid w:val="007108A4"/>
    <w:rsid w:val="00777981"/>
    <w:rsid w:val="007C4685"/>
    <w:rsid w:val="007D60E7"/>
    <w:rsid w:val="00820081"/>
    <w:rsid w:val="00826815"/>
    <w:rsid w:val="008723A2"/>
    <w:rsid w:val="00873345"/>
    <w:rsid w:val="00883FD3"/>
    <w:rsid w:val="008852F3"/>
    <w:rsid w:val="0091397A"/>
    <w:rsid w:val="009826A9"/>
    <w:rsid w:val="0098523C"/>
    <w:rsid w:val="009D0FB1"/>
    <w:rsid w:val="009E3683"/>
    <w:rsid w:val="00B55634"/>
    <w:rsid w:val="00BD7804"/>
    <w:rsid w:val="00C4664F"/>
    <w:rsid w:val="00C50A30"/>
    <w:rsid w:val="00C73EB2"/>
    <w:rsid w:val="00CF6F79"/>
    <w:rsid w:val="00D44AB9"/>
    <w:rsid w:val="00E15995"/>
    <w:rsid w:val="00E72881"/>
    <w:rsid w:val="00F82F62"/>
    <w:rsid w:val="00FE53CD"/>
    <w:rsid w:val="07833063"/>
    <w:rsid w:val="2732053D"/>
    <w:rsid w:val="2A585CB7"/>
    <w:rsid w:val="2C7E3F55"/>
    <w:rsid w:val="3C322628"/>
    <w:rsid w:val="3F924304"/>
    <w:rsid w:val="4F864C7E"/>
    <w:rsid w:val="52720CEF"/>
    <w:rsid w:val="547709CC"/>
    <w:rsid w:val="58761ECA"/>
    <w:rsid w:val="5B025819"/>
    <w:rsid w:val="659A1C2F"/>
    <w:rsid w:val="77B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uiPriority w:val="0"/>
    <w:rPr>
      <w:b/>
      <w:kern w:val="44"/>
      <w:sz w:val="44"/>
      <w:szCs w:val="24"/>
    </w:rPr>
  </w:style>
  <w:style w:type="character" w:customStyle="1" w:styleId="14">
    <w:name w:val="标题 2 字符"/>
    <w:basedOn w:val="8"/>
    <w:link w:val="3"/>
    <w:qFormat/>
    <w:uiPriority w:val="0"/>
    <w:rPr>
      <w:rFonts w:ascii="Arial" w:hAnsi="Arial" w:eastAsia="黑体"/>
      <w:b/>
      <w:sz w:val="32"/>
      <w:szCs w:val="24"/>
    </w:rPr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204</Words>
  <Characters>1163</Characters>
  <Lines>9</Lines>
  <Paragraphs>2</Paragraphs>
  <TotalTime>175</TotalTime>
  <ScaleCrop>false</ScaleCrop>
  <LinksUpToDate>false</LinksUpToDate>
  <CharactersWithSpaces>1365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2020-12-16T08:57:00Z</dcterms:created>
  <dc:creator>fh</dc:creator>
  <cp:lastModifiedBy>iao3</cp:lastModifiedBy>
  <dcterms:modified xsi:type="dcterms:W3CDTF">2021-02-26T05:46:24Z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