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51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2785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2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Remind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này cho phép người dùng thiết lập chế độ lặp lại task theo 2 mục sau: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Set point of time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Set period of time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Ngoài ra còn có thể xem danh sách các reminder và xem lại lịch sử sử dụng chức năng này: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View reminder list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View history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“More actions” của task muốn nhắc nhở.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Người dùng nhấp chọn “Remind this task”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thiết lập thời gian.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lựa chọn chế độ nhắc nhở theo thời điểm cụ thể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Người dùng nhập thời điểm nhắc nhở.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7. Xác thực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8. Tại đây người dùng hoàn tất cài đặt remind cho task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A4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A1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người dùng nhấp chọn “Delete remind on this task” để hệ thống gỡ remind cho task này.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A2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người dùng nhấp chọn “View reminder list” để xem danh sách các task được cài đặt nhắc nhở.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A3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lựa chọn chế độ nhắc nhở theo thời khoảng thời gian.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khoảng thời gian nhắc nhở.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7. Xác thực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sz w:val="26"/>
                <w:szCs w:val="26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A4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Người dùng có thể chọn chế độ nhắc nhở qua mail.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thời điểm nhắc nhở của người dùng nhập vào có đúng format hay không. Nếu không sẽ hiển thị thông báo.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khoảng thời gian người dùng nhập vào có hợp lý không. Nếu không thì hiển thị thông báo.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Format cho thời điểm cụ thể là       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Khoảng thời gian hợp lý là        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cài đặt nhắc nhở cho công việc của mình.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đã có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Phải có task để cài đặt.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Cài đặt nhắc nhở thành công cho công việc của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>
          <w:trHeight w:val="11742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88255" cy="734822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8255" cy="734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LibreOffice/6.4.6.2$Linux_X86_64 LibreOffice_project/40$Build-2</Application>
  <Pages>4</Pages>
  <Words>382</Words>
  <Characters>1533</Characters>
  <CharactersWithSpaces>1880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2020-12-03T01:19:36Z</dcterms:modified>
  <cp:revision>71</cp:revision>
  <dc:subject/>
  <dc:title/>
</cp:coreProperties>
</file>