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79962" w14:textId="449865DC" w:rsidR="00B81271" w:rsidRPr="00B81271" w:rsidRDefault="00B81271" w:rsidP="00B81271">
      <w:pPr>
        <w:bidi w:val="0"/>
        <w:rPr>
          <w:b/>
          <w:bCs/>
          <w:sz w:val="28"/>
          <w:szCs w:val="28"/>
          <w:u w:val="single"/>
        </w:rPr>
      </w:pPr>
      <w:r w:rsidRPr="00B81271">
        <w:rPr>
          <w:b/>
          <w:bCs/>
          <w:sz w:val="28"/>
          <w:szCs w:val="28"/>
          <w:u w:val="single"/>
        </w:rPr>
        <w:t>Brief</w:t>
      </w:r>
    </w:p>
    <w:p w14:paraId="25887C2B" w14:textId="77777777" w:rsidR="00B81271" w:rsidRDefault="00B81271" w:rsidP="00B81271">
      <w:pPr>
        <w:bidi w:val="0"/>
        <w:rPr>
          <w:b/>
          <w:bCs/>
          <w:sz w:val="28"/>
          <w:szCs w:val="28"/>
        </w:rPr>
      </w:pPr>
    </w:p>
    <w:p w14:paraId="5598677B" w14:textId="772F882A" w:rsidR="00B81271" w:rsidRPr="00B81271" w:rsidRDefault="00B81271" w:rsidP="00B81271">
      <w:pPr>
        <w:bidi w:val="0"/>
        <w:rPr>
          <w:b/>
          <w:bCs/>
          <w:sz w:val="26"/>
          <w:szCs w:val="26"/>
        </w:rPr>
      </w:pPr>
      <w:r w:rsidRPr="00B81271">
        <w:rPr>
          <w:b/>
          <w:bCs/>
          <w:sz w:val="26"/>
          <w:szCs w:val="26"/>
        </w:rPr>
        <w:t xml:space="preserve"> Africa Wheat Production Data (1961–2025)</w:t>
      </w:r>
    </w:p>
    <w:p w14:paraId="52C6CF65" w14:textId="77777777" w:rsidR="00B81271" w:rsidRPr="00B81271" w:rsidRDefault="00B81271" w:rsidP="00B81271">
      <w:pPr>
        <w:bidi w:val="0"/>
        <w:rPr>
          <w:sz w:val="26"/>
          <w:szCs w:val="26"/>
        </w:rPr>
      </w:pPr>
      <w:r w:rsidRPr="00B81271">
        <w:rPr>
          <w:sz w:val="26"/>
          <w:szCs w:val="26"/>
        </w:rPr>
        <w:t>This dataset presents a comprehensive view of wheat production trends across 8 African countries, spanning from 1961 to 2025. It features annual production quantities, units, estimation flags, and year-over-year (YoY) changes, offering valuable insights into agricultural performance and regional food supply trends over time.</w:t>
      </w:r>
    </w:p>
    <w:p w14:paraId="300F3D3E" w14:textId="77777777" w:rsidR="00B81271" w:rsidRPr="00B81271" w:rsidRDefault="006E4935" w:rsidP="00B81271">
      <w:pPr>
        <w:bidi w:val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pict w14:anchorId="706D23B9">
          <v:rect id="_x0000_i1025" style="width:0;height:1.5pt" o:hralign="center" o:hrstd="t" o:hrnoshade="t" o:hr="t" fillcolor="#3c4043" stroked="f"/>
        </w:pict>
      </w:r>
    </w:p>
    <w:p w14:paraId="53AD4E69" w14:textId="7275888D" w:rsidR="00B81271" w:rsidRPr="00B81271" w:rsidRDefault="00B81271" w:rsidP="00B81271">
      <w:pPr>
        <w:bidi w:val="0"/>
        <w:rPr>
          <w:b/>
          <w:bCs/>
          <w:sz w:val="26"/>
          <w:szCs w:val="26"/>
        </w:rPr>
      </w:pPr>
      <w:r w:rsidRPr="00B81271">
        <w:rPr>
          <w:b/>
          <w:bCs/>
          <w:sz w:val="26"/>
          <w:szCs w:val="26"/>
        </w:rPr>
        <w:t xml:space="preserve"> Countries Included</w:t>
      </w:r>
    </w:p>
    <w:p w14:paraId="3AA5F8A6" w14:textId="77777777" w:rsidR="00B81271" w:rsidRPr="00B81271" w:rsidRDefault="00B81271" w:rsidP="00B81271">
      <w:pPr>
        <w:bidi w:val="0"/>
        <w:rPr>
          <w:sz w:val="26"/>
          <w:szCs w:val="26"/>
        </w:rPr>
      </w:pPr>
      <w:r w:rsidRPr="00B81271">
        <w:rPr>
          <w:sz w:val="26"/>
          <w:szCs w:val="26"/>
        </w:rPr>
        <w:t>- Algeria</w:t>
      </w:r>
      <w:r w:rsidRPr="00B81271">
        <w:rPr>
          <w:sz w:val="26"/>
          <w:szCs w:val="26"/>
        </w:rPr>
        <w:br/>
        <w:t>- Morocco</w:t>
      </w:r>
      <w:r w:rsidRPr="00B81271">
        <w:rPr>
          <w:sz w:val="26"/>
          <w:szCs w:val="26"/>
        </w:rPr>
        <w:br/>
        <w:t>- Ghana</w:t>
      </w:r>
      <w:r w:rsidRPr="00B81271">
        <w:rPr>
          <w:sz w:val="26"/>
          <w:szCs w:val="26"/>
        </w:rPr>
        <w:br/>
        <w:t>- Ethiopia</w:t>
      </w:r>
      <w:r w:rsidRPr="00B81271">
        <w:rPr>
          <w:sz w:val="26"/>
          <w:szCs w:val="26"/>
        </w:rPr>
        <w:br/>
        <w:t>- Kenya</w:t>
      </w:r>
      <w:r w:rsidRPr="00B81271">
        <w:rPr>
          <w:sz w:val="26"/>
          <w:szCs w:val="26"/>
        </w:rPr>
        <w:br/>
        <w:t>- Egypt</w:t>
      </w:r>
      <w:r w:rsidRPr="00B81271">
        <w:rPr>
          <w:sz w:val="26"/>
          <w:szCs w:val="26"/>
        </w:rPr>
        <w:br/>
        <w:t>- South Africa</w:t>
      </w:r>
      <w:r w:rsidRPr="00B81271">
        <w:rPr>
          <w:sz w:val="26"/>
          <w:szCs w:val="26"/>
        </w:rPr>
        <w:br/>
        <w:t>- Nigeria</w:t>
      </w:r>
    </w:p>
    <w:p w14:paraId="0C40BE5E" w14:textId="77777777" w:rsidR="00B81271" w:rsidRPr="00B81271" w:rsidRDefault="006E4935" w:rsidP="00B81271">
      <w:pPr>
        <w:bidi w:val="0"/>
        <w:rPr>
          <w:sz w:val="26"/>
          <w:szCs w:val="26"/>
        </w:rPr>
      </w:pPr>
      <w:r>
        <w:rPr>
          <w:sz w:val="26"/>
          <w:szCs w:val="26"/>
        </w:rPr>
        <w:pict w14:anchorId="260052BD">
          <v:rect id="_x0000_i1026" style="width:0;height:1.5pt" o:hralign="center" o:hrstd="t" o:hrnoshade="t" o:hr="t" fillcolor="#3c4043" stroked="f"/>
        </w:pict>
      </w:r>
    </w:p>
    <w:p w14:paraId="2AD3C942" w14:textId="22048DEC" w:rsidR="00B81271" w:rsidRPr="00B81271" w:rsidRDefault="00B81271" w:rsidP="00B81271">
      <w:pPr>
        <w:bidi w:val="0"/>
        <w:rPr>
          <w:b/>
          <w:bCs/>
          <w:sz w:val="26"/>
          <w:szCs w:val="26"/>
        </w:rPr>
      </w:pPr>
      <w:r w:rsidRPr="00B81271">
        <w:rPr>
          <w:b/>
          <w:bCs/>
          <w:sz w:val="26"/>
          <w:szCs w:val="26"/>
        </w:rPr>
        <w:t xml:space="preserve"> Dataset Dimensions</w:t>
      </w:r>
    </w:p>
    <w:p w14:paraId="19DCA9CB" w14:textId="77777777" w:rsidR="00B81271" w:rsidRPr="00B81271" w:rsidRDefault="00B81271" w:rsidP="00B81271">
      <w:pPr>
        <w:bidi w:val="0"/>
        <w:rPr>
          <w:sz w:val="26"/>
          <w:szCs w:val="26"/>
        </w:rPr>
      </w:pPr>
      <w:r w:rsidRPr="00B81271">
        <w:rPr>
          <w:sz w:val="26"/>
          <w:szCs w:val="26"/>
        </w:rPr>
        <w:t>- Total Rows: 325</w:t>
      </w:r>
      <w:r w:rsidRPr="00B81271">
        <w:rPr>
          <w:sz w:val="26"/>
          <w:szCs w:val="26"/>
        </w:rPr>
        <w:br/>
        <w:t>- Total Columns: 9</w:t>
      </w:r>
    </w:p>
    <w:p w14:paraId="416A88CB" w14:textId="77777777" w:rsidR="00B81271" w:rsidRPr="00B81271" w:rsidRDefault="006E4935" w:rsidP="00B81271">
      <w:pPr>
        <w:bidi w:val="0"/>
        <w:rPr>
          <w:sz w:val="26"/>
          <w:szCs w:val="26"/>
        </w:rPr>
      </w:pPr>
      <w:r>
        <w:rPr>
          <w:sz w:val="26"/>
          <w:szCs w:val="26"/>
        </w:rPr>
        <w:pict w14:anchorId="7572F11A">
          <v:rect id="_x0000_i1027" style="width:0;height:1.5pt" o:hralign="center" o:hrstd="t" o:hrnoshade="t" o:hr="t" fillcolor="#3c4043" stroked="f"/>
        </w:pict>
      </w:r>
    </w:p>
    <w:p w14:paraId="2F0EA87E" w14:textId="23C56496" w:rsidR="00B81271" w:rsidRPr="00B81271" w:rsidRDefault="00B81271" w:rsidP="00B81271">
      <w:pPr>
        <w:bidi w:val="0"/>
        <w:rPr>
          <w:b/>
          <w:bCs/>
          <w:sz w:val="26"/>
          <w:szCs w:val="26"/>
        </w:rPr>
      </w:pPr>
      <w:r w:rsidRPr="00B81271">
        <w:rPr>
          <w:b/>
          <w:bCs/>
          <w:sz w:val="26"/>
          <w:szCs w:val="26"/>
        </w:rPr>
        <w:t xml:space="preserve"> Column Names &amp; Descriptions</w:t>
      </w:r>
    </w:p>
    <w:p w14:paraId="6062ADF5" w14:textId="77777777" w:rsidR="00B81271" w:rsidRPr="00B81271" w:rsidRDefault="00B81271" w:rsidP="00B81271">
      <w:pPr>
        <w:bidi w:val="0"/>
        <w:rPr>
          <w:sz w:val="26"/>
          <w:szCs w:val="26"/>
        </w:rPr>
      </w:pPr>
      <w:r w:rsidRPr="00B81271">
        <w:rPr>
          <w:sz w:val="26"/>
          <w:szCs w:val="26"/>
        </w:rPr>
        <w:t>- Year — The calendar year of the record</w:t>
      </w:r>
      <w:r w:rsidRPr="00B81271">
        <w:rPr>
          <w:sz w:val="26"/>
          <w:szCs w:val="26"/>
        </w:rPr>
        <w:br/>
        <w:t>- Value — The quantity of wheat produced</w:t>
      </w:r>
      <w:r w:rsidRPr="00B81271">
        <w:rPr>
          <w:sz w:val="26"/>
          <w:szCs w:val="26"/>
        </w:rPr>
        <w:br/>
        <w:t xml:space="preserve">- Unit — Unit of measurement (e.g., </w:t>
      </w:r>
      <w:proofErr w:type="spellStart"/>
      <w:r w:rsidRPr="00B81271">
        <w:rPr>
          <w:sz w:val="26"/>
          <w:szCs w:val="26"/>
        </w:rPr>
        <w:t>tonnes</w:t>
      </w:r>
      <w:proofErr w:type="spellEnd"/>
      <w:r w:rsidRPr="00B81271">
        <w:rPr>
          <w:sz w:val="26"/>
          <w:szCs w:val="26"/>
        </w:rPr>
        <w:t>)</w:t>
      </w:r>
      <w:r w:rsidRPr="00B81271">
        <w:rPr>
          <w:sz w:val="26"/>
          <w:szCs w:val="26"/>
        </w:rPr>
        <w:br/>
        <w:t>- Flag — Indicates whether the value is Estimated or Official</w:t>
      </w:r>
      <w:r w:rsidRPr="00B81271">
        <w:rPr>
          <w:sz w:val="26"/>
          <w:szCs w:val="26"/>
        </w:rPr>
        <w:br/>
        <w:t>- Country — The country where the data was recorded</w:t>
      </w:r>
      <w:r w:rsidRPr="00B81271">
        <w:rPr>
          <w:sz w:val="26"/>
          <w:szCs w:val="26"/>
        </w:rPr>
        <w:br/>
        <w:t>- Item — The crop being measured (Wheat)</w:t>
      </w:r>
      <w:r w:rsidRPr="00B81271">
        <w:rPr>
          <w:sz w:val="26"/>
          <w:szCs w:val="26"/>
        </w:rPr>
        <w:br/>
        <w:t>- Domain — Data domain or sector (e.g., Production)</w:t>
      </w:r>
      <w:r w:rsidRPr="00B81271">
        <w:rPr>
          <w:sz w:val="26"/>
          <w:szCs w:val="26"/>
        </w:rPr>
        <w:br/>
        <w:t>- Metric — The type of metric recorded (e.g., Production)</w:t>
      </w:r>
      <w:r w:rsidRPr="00B81271">
        <w:rPr>
          <w:sz w:val="26"/>
          <w:szCs w:val="26"/>
        </w:rPr>
        <w:br/>
        <w:t>- YoY Change — Year-over-year change in production (%)</w:t>
      </w:r>
    </w:p>
    <w:p w14:paraId="35765220" w14:textId="133A4450" w:rsidR="00B81271" w:rsidRDefault="00B81271">
      <w:pPr>
        <w:bidi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C86B82" w14:textId="351E1ACD" w:rsidR="00487DD8" w:rsidRPr="000038D9" w:rsidRDefault="00B81271" w:rsidP="000038D9">
      <w:pPr>
        <w:bidi w:val="0"/>
        <w:rPr>
          <w:b/>
          <w:bCs/>
          <w:sz w:val="28"/>
          <w:szCs w:val="28"/>
          <w:u w:val="single"/>
        </w:rPr>
      </w:pPr>
      <w:r w:rsidRPr="00B81271">
        <w:rPr>
          <w:b/>
          <w:bCs/>
          <w:sz w:val="28"/>
          <w:szCs w:val="28"/>
          <w:u w:val="single"/>
        </w:rPr>
        <w:lastRenderedPageBreak/>
        <w:t xml:space="preserve">Requirements </w:t>
      </w:r>
    </w:p>
    <w:p w14:paraId="0CD164D9" w14:textId="6A0D5F09" w:rsidR="00487DD8" w:rsidRPr="00487DD8" w:rsidRDefault="00487DD8" w:rsidP="00487DD8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 w:rsidRPr="00487DD8">
        <w:rPr>
          <w:sz w:val="28"/>
          <w:szCs w:val="28"/>
        </w:rPr>
        <w:t>Which are the top 3 wheat-producing countries in the last 10 years</w:t>
      </w:r>
      <w:r w:rsidRPr="00487DD8">
        <w:rPr>
          <w:rFonts w:cs="Arial"/>
          <w:sz w:val="28"/>
          <w:szCs w:val="28"/>
          <w:rtl/>
        </w:rPr>
        <w:t>?</w:t>
      </w:r>
    </w:p>
    <w:p w14:paraId="58168DCE" w14:textId="101A9A16" w:rsidR="00487DD8" w:rsidRPr="00487DD8" w:rsidRDefault="00487DD8" w:rsidP="00487DD8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 w:rsidRPr="00487DD8">
        <w:rPr>
          <w:sz w:val="28"/>
          <w:szCs w:val="28"/>
        </w:rPr>
        <w:t>Which countries have the highest average annual growth in agricultural production overall</w:t>
      </w:r>
      <w:r w:rsidRPr="00487DD8">
        <w:rPr>
          <w:rFonts w:cs="Arial"/>
          <w:sz w:val="28"/>
          <w:szCs w:val="28"/>
          <w:rtl/>
        </w:rPr>
        <w:t>?</w:t>
      </w:r>
    </w:p>
    <w:p w14:paraId="744B01C8" w14:textId="3B87CB51" w:rsidR="00487DD8" w:rsidRPr="00487DD8" w:rsidRDefault="00487DD8" w:rsidP="00487DD8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 w:rsidRPr="00487DD8">
        <w:rPr>
          <w:sz w:val="28"/>
          <w:szCs w:val="28"/>
        </w:rPr>
        <w:t>Do countries with “Official” estimates produce more than those with “Estimated” data</w:t>
      </w:r>
      <w:r w:rsidRPr="00487DD8">
        <w:rPr>
          <w:rFonts w:cs="Arial"/>
          <w:sz w:val="28"/>
          <w:szCs w:val="28"/>
          <w:rtl/>
        </w:rPr>
        <w:t>?</w:t>
      </w:r>
    </w:p>
    <w:p w14:paraId="7C904FB6" w14:textId="072C18F2" w:rsidR="00487DD8" w:rsidRPr="00487DD8" w:rsidRDefault="00487DD8" w:rsidP="00487DD8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 w:rsidRPr="00487DD8">
        <w:rPr>
          <w:sz w:val="28"/>
          <w:szCs w:val="28"/>
        </w:rPr>
        <w:t>Which countries have the highest year-to-year production fluctuation</w:t>
      </w:r>
      <w:r w:rsidRPr="00487DD8">
        <w:rPr>
          <w:rFonts w:cs="Arial"/>
          <w:sz w:val="28"/>
          <w:szCs w:val="28"/>
          <w:rtl/>
        </w:rPr>
        <w:t>?</w:t>
      </w:r>
    </w:p>
    <w:p w14:paraId="1E5AA12B" w14:textId="28D90C7A" w:rsidR="00B81271" w:rsidRDefault="00487DD8" w:rsidP="00487DD8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 w:rsidRPr="00487DD8">
        <w:rPr>
          <w:sz w:val="28"/>
          <w:szCs w:val="28"/>
        </w:rPr>
        <w:t>What is the production growth rate of maize (corn) in Nigeria over the last 5 years?</w:t>
      </w:r>
    </w:p>
    <w:p w14:paraId="26FD20D4" w14:textId="34DAB0B8" w:rsidR="00487DD8" w:rsidRPr="00487DD8" w:rsidRDefault="00487DD8" w:rsidP="00487DD8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 w:rsidRPr="00487DD8">
        <w:rPr>
          <w:sz w:val="28"/>
          <w:szCs w:val="28"/>
        </w:rPr>
        <w:t>What are the top 5 African countries in total agricultural production across all years</w:t>
      </w:r>
      <w:r w:rsidRPr="00487DD8">
        <w:rPr>
          <w:rFonts w:cs="Arial"/>
          <w:sz w:val="28"/>
          <w:szCs w:val="28"/>
          <w:rtl/>
        </w:rPr>
        <w:t>?</w:t>
      </w:r>
    </w:p>
    <w:p w14:paraId="29C06A61" w14:textId="47F18729" w:rsidR="00487DD8" w:rsidRDefault="0009234B" w:rsidP="00487DD8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 w:rsidRPr="0009234B">
        <w:rPr>
          <w:sz w:val="28"/>
          <w:szCs w:val="28"/>
        </w:rPr>
        <w:t>Which countries have the most stable wheat production over the years?</w:t>
      </w:r>
    </w:p>
    <w:p w14:paraId="17DAFA87" w14:textId="5B7ADE70" w:rsidR="0009234B" w:rsidRDefault="00063EFA" w:rsidP="0009234B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 w:rsidRPr="00063EFA">
        <w:rPr>
          <w:sz w:val="28"/>
          <w:szCs w:val="28"/>
        </w:rPr>
        <w:t>What was the worst year for total wheat production in Africa?</w:t>
      </w:r>
    </w:p>
    <w:p w14:paraId="13B44AB4" w14:textId="7C4A3B9C" w:rsidR="00063EFA" w:rsidRDefault="00063EFA" w:rsidP="00063EFA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 w:rsidRPr="00063EFA">
        <w:rPr>
          <w:sz w:val="28"/>
          <w:szCs w:val="28"/>
        </w:rPr>
        <w:t>Is Africa’s overall wheat production increasing or declining over time?</w:t>
      </w:r>
    </w:p>
    <w:p w14:paraId="46DDD246" w14:textId="40C6B8B6" w:rsidR="00063EFA" w:rsidRDefault="007162FA" w:rsidP="007162FA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 w:rsidRPr="007162FA">
        <w:rPr>
          <w:sz w:val="28"/>
          <w:szCs w:val="28"/>
        </w:rPr>
        <w:t>Are there low-production countries with fast growth trends?</w:t>
      </w:r>
    </w:p>
    <w:p w14:paraId="22A90359" w14:textId="5C959EDA" w:rsidR="0006407D" w:rsidRDefault="0006407D" w:rsidP="0006407D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 w:rsidRPr="0006407D">
        <w:rPr>
          <w:sz w:val="28"/>
          <w:szCs w:val="28"/>
        </w:rPr>
        <w:t>Which countries had major production drops in a single year?</w:t>
      </w:r>
    </w:p>
    <w:p w14:paraId="72FC06E8" w14:textId="17759919" w:rsidR="00287C67" w:rsidRDefault="00287C67" w:rsidP="00287C67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 w:rsidRPr="00287C67">
        <w:rPr>
          <w:sz w:val="28"/>
          <w:szCs w:val="28"/>
        </w:rPr>
        <w:t>Which countries have the biggest year-to-year swings in production?</w:t>
      </w:r>
    </w:p>
    <w:p w14:paraId="6F744044" w14:textId="59D25A20" w:rsidR="007162FA" w:rsidRDefault="007162FA">
      <w:pPr>
        <w:bidi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5D86D57" w14:textId="7A694770" w:rsidR="007162FA" w:rsidRDefault="007162FA" w:rsidP="007162FA">
      <w:pPr>
        <w:pStyle w:val="ListParagraph"/>
        <w:bidi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Conclusion</w:t>
      </w:r>
    </w:p>
    <w:p w14:paraId="33E691DE" w14:textId="2F76C6FE" w:rsidR="0067688F" w:rsidRDefault="0067688F" w:rsidP="0067688F">
      <w:pPr>
        <w:pStyle w:val="ListParagraph"/>
        <w:bidi w:val="0"/>
        <w:rPr>
          <w:b/>
          <w:bCs/>
          <w:sz w:val="28"/>
          <w:szCs w:val="28"/>
          <w:u w:val="single"/>
        </w:rPr>
      </w:pPr>
    </w:p>
    <w:p w14:paraId="07AC7B03" w14:textId="269AA69D" w:rsidR="0067688F" w:rsidRPr="0067688F" w:rsidRDefault="0067688F" w:rsidP="0067688F">
      <w:pPr>
        <w:pStyle w:val="ListParagraph"/>
        <w:bidi w:val="0"/>
        <w:rPr>
          <w:b/>
          <w:bCs/>
          <w:sz w:val="26"/>
          <w:szCs w:val="26"/>
        </w:rPr>
      </w:pPr>
      <w:r w:rsidRPr="0067688F">
        <w:rPr>
          <w:b/>
          <w:bCs/>
          <w:sz w:val="26"/>
          <w:szCs w:val="26"/>
        </w:rPr>
        <w:t>Strategic Insights from African Wheat Production Analysis</w:t>
      </w:r>
    </w:p>
    <w:p w14:paraId="7EF7C680" w14:textId="77777777" w:rsidR="0067688F" w:rsidRPr="0067688F" w:rsidRDefault="0067688F" w:rsidP="0067688F">
      <w:pPr>
        <w:pStyle w:val="ListParagraph"/>
        <w:bidi w:val="0"/>
        <w:rPr>
          <w:sz w:val="26"/>
          <w:szCs w:val="26"/>
          <w:rtl/>
        </w:rPr>
      </w:pPr>
    </w:p>
    <w:p w14:paraId="0A128A8A" w14:textId="6F13BA18" w:rsidR="00643A41" w:rsidRDefault="0067688F" w:rsidP="00643A41">
      <w:pPr>
        <w:pStyle w:val="ListParagraph"/>
        <w:bidi w:val="0"/>
        <w:rPr>
          <w:sz w:val="26"/>
          <w:szCs w:val="26"/>
        </w:rPr>
      </w:pPr>
      <w:r w:rsidRPr="0067688F">
        <w:rPr>
          <w:sz w:val="26"/>
          <w:szCs w:val="26"/>
        </w:rPr>
        <w:t>This project analyzed wheat production across African countries to support strategic decision-making related to agricultural investment, food security, and supply chain optimization.</w:t>
      </w:r>
    </w:p>
    <w:p w14:paraId="62D72753" w14:textId="77777777" w:rsidR="00643A41" w:rsidRPr="00643A41" w:rsidRDefault="00643A41" w:rsidP="00643A41">
      <w:pPr>
        <w:pStyle w:val="ListParagraph"/>
        <w:bidi w:val="0"/>
        <w:rPr>
          <w:sz w:val="26"/>
          <w:szCs w:val="26"/>
        </w:rPr>
      </w:pPr>
    </w:p>
    <w:p w14:paraId="27203637" w14:textId="77777777" w:rsidR="00643A41" w:rsidRPr="00643A41" w:rsidRDefault="00643A41" w:rsidP="00643A41">
      <w:pPr>
        <w:pStyle w:val="ListParagraph"/>
        <w:bidi w:val="0"/>
        <w:rPr>
          <w:sz w:val="26"/>
          <w:szCs w:val="26"/>
        </w:rPr>
      </w:pPr>
      <w:r w:rsidRPr="00643A41">
        <w:rPr>
          <w:sz w:val="26"/>
          <w:szCs w:val="26"/>
        </w:rPr>
        <w:t>Analysis of wheat production data across African countries reveals:</w:t>
      </w:r>
    </w:p>
    <w:p w14:paraId="19CC953A" w14:textId="57D160E7" w:rsidR="00643A41" w:rsidRPr="00643A41" w:rsidRDefault="00643A41" w:rsidP="00643A41">
      <w:pPr>
        <w:pStyle w:val="ListParagraph"/>
        <w:bidi w:val="0"/>
        <w:rPr>
          <w:sz w:val="26"/>
          <w:szCs w:val="26"/>
        </w:rPr>
      </w:pPr>
      <w:r w:rsidRPr="00643A41">
        <w:rPr>
          <w:sz w:val="26"/>
          <w:szCs w:val="26"/>
        </w:rPr>
        <w:tab/>
        <w:t>•</w:t>
      </w:r>
      <w:r w:rsidRPr="00643A41">
        <w:rPr>
          <w:sz w:val="26"/>
          <w:szCs w:val="26"/>
        </w:rPr>
        <w:tab/>
        <w:t>Top producers like Nigeria, Morocco, Kenya, Ghana and Ethiopia dominate the market — ideal for focused investment.</w:t>
      </w:r>
    </w:p>
    <w:p w14:paraId="5885A337" w14:textId="77777777" w:rsidR="00643A41" w:rsidRPr="00643A41" w:rsidRDefault="00643A41" w:rsidP="00643A41">
      <w:pPr>
        <w:pStyle w:val="ListParagraph"/>
        <w:bidi w:val="0"/>
        <w:rPr>
          <w:sz w:val="26"/>
          <w:szCs w:val="26"/>
        </w:rPr>
      </w:pPr>
      <w:r w:rsidRPr="00643A41">
        <w:rPr>
          <w:sz w:val="26"/>
          <w:szCs w:val="26"/>
        </w:rPr>
        <w:tab/>
        <w:t>•</w:t>
      </w:r>
      <w:r w:rsidRPr="00643A41">
        <w:rPr>
          <w:sz w:val="26"/>
          <w:szCs w:val="26"/>
        </w:rPr>
        <w:tab/>
        <w:t>Overall production is rising, indicating positive regional growth and opportunity.</w:t>
      </w:r>
    </w:p>
    <w:p w14:paraId="19D36A52" w14:textId="77777777" w:rsidR="00643A41" w:rsidRPr="00643A41" w:rsidRDefault="00643A41" w:rsidP="00643A41">
      <w:pPr>
        <w:pStyle w:val="ListParagraph"/>
        <w:bidi w:val="0"/>
        <w:rPr>
          <w:sz w:val="26"/>
          <w:szCs w:val="26"/>
        </w:rPr>
      </w:pPr>
      <w:r w:rsidRPr="00643A41">
        <w:rPr>
          <w:sz w:val="26"/>
          <w:szCs w:val="26"/>
        </w:rPr>
        <w:tab/>
        <w:t>•</w:t>
      </w:r>
      <w:r w:rsidRPr="00643A41">
        <w:rPr>
          <w:sz w:val="26"/>
          <w:szCs w:val="26"/>
        </w:rPr>
        <w:tab/>
        <w:t>Estimated data often shows higher output than official figures — it should not be overlooked.</w:t>
      </w:r>
    </w:p>
    <w:p w14:paraId="5EA2907F" w14:textId="77777777" w:rsidR="00643A41" w:rsidRPr="00643A41" w:rsidRDefault="00643A41" w:rsidP="00643A41">
      <w:pPr>
        <w:pStyle w:val="ListParagraph"/>
        <w:bidi w:val="0"/>
        <w:rPr>
          <w:sz w:val="26"/>
          <w:szCs w:val="26"/>
        </w:rPr>
      </w:pPr>
      <w:r w:rsidRPr="00643A41">
        <w:rPr>
          <w:sz w:val="26"/>
          <w:szCs w:val="26"/>
        </w:rPr>
        <w:tab/>
        <w:t>•</w:t>
      </w:r>
      <w:r w:rsidRPr="00643A41">
        <w:rPr>
          <w:sz w:val="26"/>
          <w:szCs w:val="26"/>
        </w:rPr>
        <w:tab/>
        <w:t>No small countries showed high growth, so efforts should target mid-to-large producers.</w:t>
      </w:r>
    </w:p>
    <w:p w14:paraId="1D8E47A2" w14:textId="77777777" w:rsidR="00643A41" w:rsidRPr="00643A41" w:rsidRDefault="00643A41" w:rsidP="00643A41">
      <w:pPr>
        <w:pStyle w:val="ListParagraph"/>
        <w:bidi w:val="0"/>
        <w:rPr>
          <w:sz w:val="26"/>
          <w:szCs w:val="26"/>
        </w:rPr>
      </w:pPr>
      <w:r w:rsidRPr="00643A41">
        <w:rPr>
          <w:sz w:val="26"/>
          <w:szCs w:val="26"/>
        </w:rPr>
        <w:tab/>
        <w:t>•</w:t>
      </w:r>
      <w:r w:rsidRPr="00643A41">
        <w:rPr>
          <w:sz w:val="26"/>
          <w:szCs w:val="26"/>
        </w:rPr>
        <w:tab/>
        <w:t>Some countries face sharp production fluctuations, requiring risk analysis before entering.</w:t>
      </w:r>
    </w:p>
    <w:p w14:paraId="765ED01D" w14:textId="3A82B348" w:rsidR="00643A41" w:rsidRPr="00643A41" w:rsidRDefault="00643A41" w:rsidP="00643A41">
      <w:pPr>
        <w:pStyle w:val="ListParagraph"/>
        <w:bidi w:val="0"/>
        <w:rPr>
          <w:sz w:val="26"/>
          <w:szCs w:val="26"/>
        </w:rPr>
      </w:pPr>
      <w:r w:rsidRPr="00643A41">
        <w:rPr>
          <w:sz w:val="26"/>
          <w:szCs w:val="26"/>
        </w:rPr>
        <w:tab/>
        <w:t>•</w:t>
      </w:r>
      <w:r w:rsidRPr="00643A41">
        <w:rPr>
          <w:sz w:val="26"/>
          <w:szCs w:val="26"/>
        </w:rPr>
        <w:tab/>
        <w:t>The lowest production year</w:t>
      </w:r>
      <w:r>
        <w:rPr>
          <w:sz w:val="26"/>
          <w:szCs w:val="26"/>
        </w:rPr>
        <w:t xml:space="preserve"> is 1961 which</w:t>
      </w:r>
      <w:r w:rsidRPr="00643A41">
        <w:rPr>
          <w:sz w:val="26"/>
          <w:szCs w:val="26"/>
        </w:rPr>
        <w:t xml:space="preserve"> highlights the need for planning around external disruptions.</w:t>
      </w:r>
    </w:p>
    <w:p w14:paraId="2E62E691" w14:textId="77777777" w:rsidR="00643A41" w:rsidRPr="00643A41" w:rsidRDefault="00643A41" w:rsidP="00643A41">
      <w:pPr>
        <w:pStyle w:val="ListParagraph"/>
        <w:bidi w:val="0"/>
        <w:rPr>
          <w:sz w:val="26"/>
          <w:szCs w:val="26"/>
          <w:rtl/>
        </w:rPr>
      </w:pPr>
    </w:p>
    <w:p w14:paraId="2334103C" w14:textId="23E08155" w:rsidR="00643A41" w:rsidRPr="00643A41" w:rsidRDefault="00643A41" w:rsidP="00643A41">
      <w:pPr>
        <w:pStyle w:val="ListParagraph"/>
        <w:bidi w:val="0"/>
        <w:rPr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>&gt;&gt;</w:t>
      </w:r>
      <w:r w:rsidRPr="00643A41">
        <w:rPr>
          <w:sz w:val="26"/>
          <w:szCs w:val="26"/>
        </w:rPr>
        <w:t xml:space="preserve"> </w:t>
      </w:r>
      <w:r w:rsidRPr="00643A41">
        <w:rPr>
          <w:b/>
          <w:bCs/>
          <w:sz w:val="26"/>
          <w:szCs w:val="26"/>
        </w:rPr>
        <w:t>Recommendation</w:t>
      </w:r>
      <w:r w:rsidRPr="00643A41">
        <w:rPr>
          <w:sz w:val="26"/>
          <w:szCs w:val="26"/>
        </w:rPr>
        <w:t>: Prioritize stable, high-output countries, stay open to estimated data, and apply risk planning in volatile markets.</w:t>
      </w:r>
    </w:p>
    <w:p w14:paraId="1F5F932F" w14:textId="77777777" w:rsidR="00643A41" w:rsidRPr="00643A41" w:rsidRDefault="00643A41" w:rsidP="00643A41">
      <w:pPr>
        <w:pStyle w:val="ListParagraph"/>
        <w:bidi w:val="0"/>
        <w:rPr>
          <w:sz w:val="26"/>
          <w:szCs w:val="26"/>
          <w:rtl/>
        </w:rPr>
      </w:pPr>
    </w:p>
    <w:p w14:paraId="6BCE26B2" w14:textId="77777777" w:rsidR="00643A41" w:rsidRPr="0067688F" w:rsidRDefault="00643A41" w:rsidP="00643A41">
      <w:pPr>
        <w:pStyle w:val="ListParagraph"/>
        <w:bidi w:val="0"/>
        <w:rPr>
          <w:sz w:val="26"/>
          <w:szCs w:val="26"/>
          <w:rtl/>
        </w:rPr>
      </w:pPr>
    </w:p>
    <w:p w14:paraId="2DE4C0A4" w14:textId="77777777" w:rsidR="007162FA" w:rsidRPr="007162FA" w:rsidRDefault="007162FA" w:rsidP="007162FA">
      <w:pPr>
        <w:pStyle w:val="ListParagraph"/>
        <w:bidi w:val="0"/>
        <w:rPr>
          <w:b/>
          <w:bCs/>
          <w:sz w:val="28"/>
          <w:szCs w:val="28"/>
          <w:u w:val="single"/>
        </w:rPr>
      </w:pPr>
    </w:p>
    <w:sectPr w:rsidR="007162FA" w:rsidRPr="007162FA" w:rsidSect="003F57A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A567A"/>
    <w:multiLevelType w:val="hybridMultilevel"/>
    <w:tmpl w:val="95F8F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271"/>
    <w:rsid w:val="000038D9"/>
    <w:rsid w:val="00034083"/>
    <w:rsid w:val="00063EFA"/>
    <w:rsid w:val="0006407D"/>
    <w:rsid w:val="0009234B"/>
    <w:rsid w:val="001C6EFB"/>
    <w:rsid w:val="00287C67"/>
    <w:rsid w:val="003F57A7"/>
    <w:rsid w:val="00487DD8"/>
    <w:rsid w:val="00643A41"/>
    <w:rsid w:val="00651DDB"/>
    <w:rsid w:val="0067688F"/>
    <w:rsid w:val="006E4935"/>
    <w:rsid w:val="007162FA"/>
    <w:rsid w:val="0095019C"/>
    <w:rsid w:val="00B56B11"/>
    <w:rsid w:val="00B81271"/>
    <w:rsid w:val="00C16064"/>
    <w:rsid w:val="00DC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98FAE2"/>
  <w15:chartTrackingRefBased/>
  <w15:docId w15:val="{D682D1C2-F78E-4A33-990D-D41E8538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الأستاذ/محمد محمود موجه اللغة العربية</dc:creator>
  <cp:keywords/>
  <dc:description/>
  <cp:lastModifiedBy>الأستاذ/محمد محمود موجه اللغة العربية</cp:lastModifiedBy>
  <cp:revision>2</cp:revision>
  <dcterms:created xsi:type="dcterms:W3CDTF">2025-06-18T20:22:00Z</dcterms:created>
  <dcterms:modified xsi:type="dcterms:W3CDTF">2025-06-19T19:33:00Z</dcterms:modified>
</cp:coreProperties>
</file>