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589682E">
      <w:pPr>
        <w:jc w:val="center"/>
      </w:pPr>
      <w:r>
        <w:rPr>
          <w:rFonts w:ascii="Times New Roman" w:hAnsi="Times New Roman"/>
          <w:b/>
          <w:color w:val="FF0000"/>
          <w:sz w:val="36"/>
        </w:rPr>
        <w:t>GIỚI THIỆU VỀ MICROSOFT WORD</w:t>
      </w:r>
    </w:p>
    <w:p w14:paraId="31F07189">
      <w:pPr>
        <w:spacing w:line="360" w:lineRule="auto"/>
      </w:pPr>
      <w:bookmarkStart w:id="0" w:name="_GoBack"/>
      <w:bookmarkEnd w:id="0"/>
      <w:r>
        <w:rPr>
          <w:rFonts w:ascii="Times New Roman" w:hAnsi="Times New Roman"/>
          <w:b/>
          <w:color w:val="0000FF"/>
          <w:sz w:val="28"/>
        </w:rPr>
        <w:t xml:space="preserve">Microsoft Word Microsoft Word </w:t>
      </w:r>
      <w:r>
        <w:rPr>
          <w:rFonts w:ascii="Times New Roman" w:hAnsi="Times New Roman"/>
          <w:sz w:val="28"/>
        </w:rPr>
        <w:t xml:space="preserve">là một phần mềm xử lý văn bản phổ biến, được sử dụng rộng rãi trong học tập, công việc và nghiên cứu. Với </w:t>
      </w:r>
      <w:r>
        <w:rPr>
          <w:rFonts w:ascii="Times New Roman" w:hAnsi="Times New Roman"/>
          <w:b/>
          <w:color w:val="0000FF"/>
          <w:sz w:val="28"/>
        </w:rPr>
        <w:t xml:space="preserve">Microsoft Word Microsoft Word </w:t>
      </w:r>
      <w:r>
        <w:rPr>
          <w:rFonts w:ascii="Times New Roman" w:hAnsi="Times New Roman"/>
          <w:sz w:val="28"/>
        </w:rPr>
        <w:t xml:space="preserve">người dùng có thể dễ dàng soạn thảo văn bản, định dạng tài liệu, chèn hình ảnh, bảng biểu, cũng như kiểm tra chính tả và ngữ pháp. Đây là một công cụ mạnh mẽ và không thể thiếu đối với học sinh, sinh viên và nhân viên văn phòng. </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7"/>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4E020DF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Đoàn Mai</cp:lastModifiedBy>
  <dcterms:modified xsi:type="dcterms:W3CDTF">2025-09-26T00:51:22Z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F785C5C04595494FA91DF393FCEC8363_13</vt:lpwstr>
  </property>
</Properties>
</file>