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C413" w14:textId="08B620B8" w:rsidR="005B1A6B" w:rsidRDefault="00AF44BF">
      <w:r>
        <w:t xml:space="preserve">Link Kaggle: </w:t>
      </w:r>
      <w:hyperlink r:id="rId4" w:history="1">
        <w:r w:rsidRPr="00AF44BF">
          <w:rPr>
            <w:rStyle w:val="Hyperlink"/>
          </w:rPr>
          <w:t>https://www.kaggle.com/competitions/google-research-identify-contrails-reduce-global-warming/data</w:t>
        </w:r>
      </w:hyperlink>
    </w:p>
    <w:p w14:paraId="3F5E8E77" w14:textId="21F11D71" w:rsidR="00AF44BF" w:rsidRDefault="00AF44BF">
      <w:r>
        <w:t xml:space="preserve">Link Data Download: </w:t>
      </w:r>
      <w:hyperlink r:id="rId5" w:history="1">
        <w:r w:rsidRPr="00AF44BF">
          <w:rPr>
            <w:rStyle w:val="Hyperlink"/>
          </w:rPr>
          <w:t>https://www.goes-r.gov/spacesegment/abi.html</w:t>
        </w:r>
      </w:hyperlink>
    </w:p>
    <w:sectPr w:rsidR="00AF4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B2"/>
    <w:rsid w:val="0031693F"/>
    <w:rsid w:val="005B1A6B"/>
    <w:rsid w:val="006B6C8C"/>
    <w:rsid w:val="00AF44BF"/>
    <w:rsid w:val="00C0239A"/>
    <w:rsid w:val="00C34E63"/>
    <w:rsid w:val="00CB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53E9"/>
  <w15:chartTrackingRefBased/>
  <w15:docId w15:val="{72946ED8-EABD-4C7E-8A15-2739E126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4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es-r.gov/spacesegment/abi.html" TargetMode="External"/><Relationship Id="rId4" Type="http://schemas.openxmlformats.org/officeDocument/2006/relationships/hyperlink" Target="https://www.kaggle.com/competitions/google-research-identify-contrails-reduce-global-warming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Hoàng Nhật Huy</dc:creator>
  <cp:keywords/>
  <dc:description/>
  <cp:lastModifiedBy>Ngô Hoàng Nhật Huy</cp:lastModifiedBy>
  <cp:revision>2</cp:revision>
  <dcterms:created xsi:type="dcterms:W3CDTF">2023-12-12T17:35:00Z</dcterms:created>
  <dcterms:modified xsi:type="dcterms:W3CDTF">2023-12-12T17:37:00Z</dcterms:modified>
</cp:coreProperties>
</file>