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AC975D" w14:textId="3241D57F" w:rsidR="00E172C2" w:rsidRPr="00F028F9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D0D0D" w:themeColor="text1" w:themeTint="F2"/>
          <w:sz w:val="26"/>
          <w:szCs w:val="26"/>
        </w:rPr>
      </w:pPr>
    </w:p>
    <w:p w14:paraId="2A37B7BC" w14:textId="77777777" w:rsidR="00E172C2" w:rsidRPr="00F028F9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D0D0D" w:themeColor="text1" w:themeTint="F2"/>
          <w:sz w:val="26"/>
          <w:szCs w:val="26"/>
        </w:rPr>
      </w:pPr>
    </w:p>
    <w:p w14:paraId="36905ED2" w14:textId="22A23266" w:rsidR="00E172C2" w:rsidRPr="00F028F9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D0D0D" w:themeColor="text1" w:themeTint="F2"/>
          <w:sz w:val="26"/>
          <w:szCs w:val="26"/>
        </w:rPr>
      </w:pPr>
    </w:p>
    <w:p w14:paraId="5B92689E" w14:textId="77777777" w:rsidR="00E172C2" w:rsidRPr="00F028F9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/>
        <w:rPr>
          <w:color w:val="0D0D0D" w:themeColor="text1" w:themeTint="F2"/>
          <w:sz w:val="26"/>
          <w:szCs w:val="26"/>
        </w:rPr>
      </w:pPr>
    </w:p>
    <w:p w14:paraId="1AC4566F" w14:textId="77777777" w:rsidR="00E172C2" w:rsidRPr="00F028F9" w:rsidRDefault="00E172C2" w:rsidP="00E172C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D0D0D" w:themeColor="text1" w:themeTint="F2"/>
          <w:sz w:val="26"/>
          <w:szCs w:val="26"/>
        </w:rPr>
      </w:pPr>
      <w:r w:rsidRPr="00F028F9">
        <w:rPr>
          <w:color w:val="0D0D0D" w:themeColor="text1" w:themeTint="F2"/>
          <w:sz w:val="26"/>
          <w:szCs w:val="26"/>
        </w:rPr>
        <w:t>International School</w:t>
      </w:r>
    </w:p>
    <w:p w14:paraId="79349C6A" w14:textId="56C2BB5E" w:rsidR="00E172C2" w:rsidRPr="00F028F9" w:rsidRDefault="00E172C2" w:rsidP="00E172C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D0D0D" w:themeColor="text1" w:themeTint="F2"/>
          <w:sz w:val="26"/>
          <w:szCs w:val="26"/>
        </w:rPr>
      </w:pPr>
    </w:p>
    <w:p w14:paraId="4CF451C2" w14:textId="7947527A" w:rsidR="00345416" w:rsidRPr="00F028F9" w:rsidRDefault="00345416" w:rsidP="00334DD0">
      <w:pPr>
        <w:spacing w:line="360" w:lineRule="auto"/>
        <w:ind w:left="462" w:right="470"/>
        <w:jc w:val="center"/>
        <w:rPr>
          <w:b/>
          <w:color w:val="0D0D0D" w:themeColor="text1" w:themeTint="F2"/>
          <w:sz w:val="48"/>
          <w:szCs w:val="48"/>
        </w:rPr>
      </w:pPr>
      <w:r w:rsidRPr="00F028F9">
        <w:rPr>
          <w:b/>
          <w:color w:val="0D0D0D" w:themeColor="text1" w:themeTint="F2"/>
          <w:sz w:val="48"/>
          <w:szCs w:val="48"/>
        </w:rPr>
        <w:t>Security &amp; Authorization Design Document</w:t>
      </w:r>
    </w:p>
    <w:p w14:paraId="7170EC8C" w14:textId="7E639266" w:rsidR="004E1A69" w:rsidRPr="00F028F9" w:rsidRDefault="004E1A69" w:rsidP="00334DD0">
      <w:pPr>
        <w:spacing w:line="360" w:lineRule="auto"/>
        <w:ind w:left="462" w:right="470"/>
        <w:jc w:val="center"/>
        <w:rPr>
          <w:color w:val="0D0D0D" w:themeColor="text1" w:themeTint="F2"/>
          <w:sz w:val="28"/>
          <w:szCs w:val="28"/>
        </w:rPr>
      </w:pPr>
      <w:r w:rsidRPr="00F028F9">
        <w:rPr>
          <w:rStyle w:val="Strong"/>
          <w:color w:val="0D0D0D" w:themeColor="text1" w:themeTint="F2"/>
          <w:sz w:val="28"/>
          <w:szCs w:val="28"/>
        </w:rPr>
        <w:t>Course:</w:t>
      </w:r>
      <w:r w:rsidRPr="00F028F9">
        <w:rPr>
          <w:color w:val="0D0D0D" w:themeColor="text1" w:themeTint="F2"/>
          <w:sz w:val="28"/>
          <w:szCs w:val="28"/>
        </w:rPr>
        <w:t xml:space="preserve"> System Integration Practices</w:t>
      </w:r>
    </w:p>
    <w:p w14:paraId="78200EC2" w14:textId="732B030A" w:rsidR="00334DD0" w:rsidRPr="00F028F9" w:rsidRDefault="00334DD0" w:rsidP="00334DD0">
      <w:pPr>
        <w:spacing w:line="360" w:lineRule="auto"/>
        <w:ind w:left="462" w:right="470"/>
        <w:jc w:val="center"/>
        <w:rPr>
          <w:rStyle w:val="Emphasis"/>
          <w:color w:val="0D0D0D" w:themeColor="text1" w:themeTint="F2"/>
          <w:sz w:val="28"/>
          <w:szCs w:val="28"/>
        </w:rPr>
      </w:pPr>
      <w:r w:rsidRPr="00F028F9">
        <w:rPr>
          <w:rStyle w:val="Strong"/>
          <w:color w:val="0D0D0D" w:themeColor="text1" w:themeTint="F2"/>
          <w:sz w:val="28"/>
          <w:szCs w:val="28"/>
        </w:rPr>
        <w:t>Project Title:</w:t>
      </w:r>
      <w:r w:rsidRPr="00F028F9">
        <w:rPr>
          <w:color w:val="0D0D0D" w:themeColor="text1" w:themeTint="F2"/>
          <w:sz w:val="28"/>
          <w:szCs w:val="28"/>
        </w:rPr>
        <w:t xml:space="preserve"> </w:t>
      </w:r>
      <w:r w:rsidR="00743809" w:rsidRPr="00F028F9">
        <w:rPr>
          <w:rStyle w:val="Emphasis"/>
          <w:sz w:val="28"/>
          <w:szCs w:val="28"/>
        </w:rPr>
        <w:t>Integrated HR &amp; Payroll Dashboard System for Company X</w:t>
      </w:r>
    </w:p>
    <w:p w14:paraId="79494A1B" w14:textId="77777777" w:rsidR="00A9499A" w:rsidRPr="00F028F9" w:rsidRDefault="00A9499A" w:rsidP="00334DD0">
      <w:pPr>
        <w:spacing w:line="360" w:lineRule="auto"/>
        <w:jc w:val="center"/>
        <w:rPr>
          <w:sz w:val="28"/>
          <w:szCs w:val="28"/>
        </w:rPr>
      </w:pPr>
      <w:r w:rsidRPr="00F028F9">
        <w:rPr>
          <w:rStyle w:val="Strong"/>
          <w:sz w:val="28"/>
          <w:szCs w:val="28"/>
        </w:rPr>
        <w:t>Case Study:</w:t>
      </w:r>
      <w:r w:rsidRPr="00F028F9">
        <w:rPr>
          <w:sz w:val="28"/>
          <w:szCs w:val="28"/>
        </w:rPr>
        <w:t xml:space="preserve"> 4 (Security &amp; Role-Based Authorization Integration)</w:t>
      </w:r>
    </w:p>
    <w:p w14:paraId="112612DF" w14:textId="48E819EB" w:rsidR="00334DD0" w:rsidRPr="00F028F9" w:rsidRDefault="00334DD0" w:rsidP="00334DD0">
      <w:pPr>
        <w:spacing w:line="360" w:lineRule="auto"/>
        <w:jc w:val="center"/>
        <w:rPr>
          <w:b/>
          <w:color w:val="0D0D0D" w:themeColor="text1" w:themeTint="F2"/>
          <w:sz w:val="28"/>
          <w:szCs w:val="28"/>
          <w:lang w:val="vi-VN"/>
        </w:rPr>
      </w:pPr>
      <w:r w:rsidRPr="00F028F9">
        <w:rPr>
          <w:rStyle w:val="Strong"/>
          <w:color w:val="0D0D0D" w:themeColor="text1" w:themeTint="F2"/>
          <w:sz w:val="28"/>
          <w:szCs w:val="28"/>
        </w:rPr>
        <w:t>Version:</w:t>
      </w:r>
      <w:r w:rsidRPr="00F028F9">
        <w:rPr>
          <w:color w:val="0D0D0D" w:themeColor="text1" w:themeTint="F2"/>
          <w:sz w:val="28"/>
          <w:szCs w:val="28"/>
        </w:rPr>
        <w:t xml:space="preserve"> 1.0</w:t>
      </w:r>
      <w:r w:rsidRPr="00F028F9">
        <w:rPr>
          <w:color w:val="0D0D0D" w:themeColor="text1" w:themeTint="F2"/>
          <w:sz w:val="28"/>
          <w:szCs w:val="28"/>
        </w:rPr>
        <w:br/>
      </w:r>
      <w:r w:rsidRPr="00F028F9">
        <w:rPr>
          <w:rStyle w:val="Strong"/>
          <w:color w:val="0D0D0D" w:themeColor="text1" w:themeTint="F2"/>
          <w:sz w:val="28"/>
          <w:szCs w:val="28"/>
        </w:rPr>
        <w:t>Date:</w:t>
      </w:r>
      <w:r w:rsidRPr="00F028F9">
        <w:rPr>
          <w:color w:val="0D0D0D" w:themeColor="text1" w:themeTint="F2"/>
          <w:sz w:val="28"/>
          <w:szCs w:val="28"/>
        </w:rPr>
        <w:t xml:space="preserve"> </w:t>
      </w:r>
      <w:r w:rsidR="00F028F9" w:rsidRPr="00F028F9">
        <w:rPr>
          <w:color w:val="0D0D0D"/>
          <w:sz w:val="26"/>
          <w:szCs w:val="26"/>
        </w:rPr>
        <w:t>17</w:t>
      </w:r>
      <w:r w:rsidR="00F028F9" w:rsidRPr="00F028F9">
        <w:rPr>
          <w:color w:val="0D0D0D"/>
          <w:sz w:val="26"/>
          <w:szCs w:val="26"/>
        </w:rPr>
        <w:t>/0</w:t>
      </w:r>
      <w:r w:rsidR="00F028F9" w:rsidRPr="00F028F9">
        <w:rPr>
          <w:color w:val="0D0D0D"/>
          <w:sz w:val="26"/>
          <w:szCs w:val="26"/>
        </w:rPr>
        <w:t>4</w:t>
      </w:r>
      <w:r w:rsidR="00F028F9" w:rsidRPr="00F028F9">
        <w:rPr>
          <w:color w:val="0D0D0D"/>
          <w:sz w:val="26"/>
          <w:szCs w:val="26"/>
        </w:rPr>
        <w:t>/2026</w:t>
      </w:r>
    </w:p>
    <w:p w14:paraId="397E91F2" w14:textId="5F489009" w:rsidR="00BB39C6" w:rsidRPr="00F028F9" w:rsidRDefault="004E1A69" w:rsidP="00BB39C6">
      <w:pPr>
        <w:spacing w:line="360" w:lineRule="auto"/>
        <w:ind w:left="462" w:right="470"/>
        <w:jc w:val="center"/>
        <w:rPr>
          <w:color w:val="0D0D0D" w:themeColor="text1" w:themeTint="F2"/>
          <w:sz w:val="28"/>
          <w:szCs w:val="28"/>
        </w:rPr>
      </w:pPr>
      <w:r w:rsidRPr="00F028F9">
        <w:rPr>
          <w:rStyle w:val="Strong"/>
          <w:color w:val="0D0D0D" w:themeColor="text1" w:themeTint="F2"/>
          <w:sz w:val="28"/>
          <w:szCs w:val="28"/>
        </w:rPr>
        <w:t>Group:</w:t>
      </w:r>
      <w:r w:rsidRPr="00F028F9">
        <w:rPr>
          <w:color w:val="0D0D0D" w:themeColor="text1" w:themeTint="F2"/>
          <w:sz w:val="28"/>
          <w:szCs w:val="28"/>
        </w:rPr>
        <w:t xml:space="preserve"> </w:t>
      </w:r>
      <w:r w:rsidR="00F028F9" w:rsidRPr="00F028F9">
        <w:rPr>
          <w:color w:val="0D0D0D"/>
          <w:sz w:val="26"/>
          <w:szCs w:val="26"/>
        </w:rPr>
        <w:t>Group 5</w:t>
      </w:r>
    </w:p>
    <w:p w14:paraId="084B2D87" w14:textId="77777777" w:rsidR="00BB39C6" w:rsidRPr="00F028F9" w:rsidRDefault="00BB39C6" w:rsidP="00334DD0">
      <w:pPr>
        <w:spacing w:line="360" w:lineRule="auto"/>
        <w:ind w:left="462" w:right="470"/>
        <w:jc w:val="center"/>
        <w:rPr>
          <w:sz w:val="28"/>
          <w:szCs w:val="24"/>
        </w:rPr>
      </w:pPr>
      <w:r w:rsidRPr="00F028F9">
        <w:rPr>
          <w:rStyle w:val="Strong"/>
          <w:sz w:val="28"/>
          <w:szCs w:val="24"/>
        </w:rPr>
        <w:t>Semester:</w:t>
      </w:r>
      <w:r w:rsidRPr="00F028F9">
        <w:rPr>
          <w:sz w:val="28"/>
          <w:szCs w:val="24"/>
        </w:rPr>
        <w:t xml:space="preserve"> 2 – Academic Year 2024–2025</w:t>
      </w:r>
    </w:p>
    <w:p w14:paraId="307E7B69" w14:textId="471E3A1B" w:rsidR="004E1A69" w:rsidRPr="00F028F9" w:rsidRDefault="00194929" w:rsidP="00334DD0">
      <w:pPr>
        <w:spacing w:line="360" w:lineRule="auto"/>
        <w:ind w:left="462" w:right="470"/>
        <w:jc w:val="center"/>
        <w:rPr>
          <w:color w:val="0D0D0D" w:themeColor="text1" w:themeTint="F2"/>
          <w:sz w:val="28"/>
          <w:szCs w:val="28"/>
        </w:rPr>
      </w:pPr>
      <w:r w:rsidRPr="00F028F9">
        <w:rPr>
          <w:rStyle w:val="Strong"/>
          <w:sz w:val="28"/>
          <w:szCs w:val="28"/>
        </w:rPr>
        <w:t>Instructor:</w:t>
      </w:r>
      <w:r w:rsidRPr="00F028F9">
        <w:t xml:space="preserve"> </w:t>
      </w:r>
      <w:r w:rsidRPr="00F028F9">
        <w:rPr>
          <w:sz w:val="28"/>
          <w:szCs w:val="28"/>
        </w:rPr>
        <w:t>MSc. Nguyen Dang Quang Huy</w:t>
      </w:r>
      <w:r w:rsidR="004E1A69" w:rsidRPr="00F028F9">
        <w:rPr>
          <w:color w:val="0D0D0D" w:themeColor="text1" w:themeTint="F2"/>
          <w:sz w:val="28"/>
          <w:szCs w:val="28"/>
        </w:rPr>
        <w:br/>
      </w:r>
      <w:r w:rsidR="004E1A69" w:rsidRPr="00F028F9">
        <w:rPr>
          <w:rStyle w:val="Strong"/>
          <w:color w:val="0D0D0D" w:themeColor="text1" w:themeTint="F2"/>
          <w:sz w:val="28"/>
          <w:szCs w:val="28"/>
        </w:rPr>
        <w:t>Team Members:</w:t>
      </w:r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2874"/>
        <w:gridCol w:w="1646"/>
      </w:tblGrid>
      <w:tr w:rsidR="008D4916" w:rsidRPr="00F028F9" w14:paraId="56B778C6" w14:textId="77777777" w:rsidTr="0090019F">
        <w:trPr>
          <w:jc w:val="center"/>
        </w:trPr>
        <w:tc>
          <w:tcPr>
            <w:tcW w:w="0" w:type="auto"/>
            <w:hideMark/>
          </w:tcPr>
          <w:p w14:paraId="1CF79CCC" w14:textId="77777777" w:rsidR="008D4916" w:rsidRPr="00F028F9" w:rsidRDefault="008D4916" w:rsidP="008D4916">
            <w:pPr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F028F9">
              <w:rPr>
                <w:rFonts w:eastAsia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hideMark/>
          </w:tcPr>
          <w:p w14:paraId="6246F1CF" w14:textId="77777777" w:rsidR="008D4916" w:rsidRPr="00F028F9" w:rsidRDefault="008D4916" w:rsidP="008D4916">
            <w:pPr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F028F9">
              <w:rPr>
                <w:rFonts w:eastAsia="Times New Roman"/>
                <w:b/>
                <w:bCs/>
                <w:sz w:val="28"/>
                <w:szCs w:val="28"/>
              </w:rPr>
              <w:t>Student ID</w:t>
            </w:r>
          </w:p>
        </w:tc>
      </w:tr>
      <w:tr w:rsidR="00F028F9" w:rsidRPr="00F028F9" w14:paraId="09156A45" w14:textId="77777777" w:rsidTr="0090019F">
        <w:trPr>
          <w:jc w:val="center"/>
        </w:trPr>
        <w:tc>
          <w:tcPr>
            <w:tcW w:w="0" w:type="auto"/>
            <w:hideMark/>
          </w:tcPr>
          <w:p w14:paraId="57A13751" w14:textId="17EE4A1C" w:rsidR="00F028F9" w:rsidRPr="00F028F9" w:rsidRDefault="00F028F9" w:rsidP="00F028F9">
            <w:pPr>
              <w:rPr>
                <w:rFonts w:eastAsia="Times New Roman"/>
                <w:sz w:val="28"/>
                <w:szCs w:val="28"/>
              </w:rPr>
            </w:pPr>
            <w:r w:rsidRPr="00F028F9">
              <w:rPr>
                <w:color w:val="0D0D0D"/>
              </w:rPr>
              <w:t>Thong, Le Huu</w:t>
            </w:r>
          </w:p>
        </w:tc>
        <w:tc>
          <w:tcPr>
            <w:tcW w:w="0" w:type="auto"/>
            <w:hideMark/>
          </w:tcPr>
          <w:p w14:paraId="5ED41423" w14:textId="6073CC4B" w:rsidR="00F028F9" w:rsidRPr="00F028F9" w:rsidRDefault="00F028F9" w:rsidP="00F028F9">
            <w:pPr>
              <w:rPr>
                <w:rFonts w:eastAsia="Times New Roman"/>
                <w:sz w:val="28"/>
                <w:szCs w:val="28"/>
              </w:rPr>
            </w:pPr>
            <w:r w:rsidRPr="00F028F9">
              <w:rPr>
                <w:color w:val="0D0D0D"/>
              </w:rPr>
              <w:t>29219038101</w:t>
            </w:r>
          </w:p>
        </w:tc>
      </w:tr>
      <w:tr w:rsidR="00F028F9" w:rsidRPr="00F028F9" w14:paraId="007E4F7C" w14:textId="77777777" w:rsidTr="0090019F">
        <w:trPr>
          <w:jc w:val="center"/>
        </w:trPr>
        <w:tc>
          <w:tcPr>
            <w:tcW w:w="0" w:type="auto"/>
            <w:hideMark/>
          </w:tcPr>
          <w:p w14:paraId="159A8D98" w14:textId="73823BFF" w:rsidR="00F028F9" w:rsidRPr="00F028F9" w:rsidRDefault="00F028F9" w:rsidP="00F028F9">
            <w:pPr>
              <w:rPr>
                <w:rFonts w:eastAsia="Times New Roman"/>
                <w:sz w:val="28"/>
                <w:szCs w:val="28"/>
              </w:rPr>
            </w:pPr>
            <w:r w:rsidRPr="00F028F9">
              <w:rPr>
                <w:color w:val="0D0D0D"/>
              </w:rPr>
              <w:t>Rin, Doan Ba</w:t>
            </w:r>
          </w:p>
        </w:tc>
        <w:tc>
          <w:tcPr>
            <w:tcW w:w="0" w:type="auto"/>
            <w:hideMark/>
          </w:tcPr>
          <w:p w14:paraId="6536C05B" w14:textId="7167689D" w:rsidR="00F028F9" w:rsidRPr="00F028F9" w:rsidRDefault="00F028F9" w:rsidP="00F028F9">
            <w:pPr>
              <w:rPr>
                <w:rFonts w:eastAsia="Times New Roman"/>
                <w:sz w:val="28"/>
                <w:szCs w:val="28"/>
              </w:rPr>
            </w:pPr>
            <w:r w:rsidRPr="00F028F9">
              <w:rPr>
                <w:color w:val="0D0D0D"/>
              </w:rPr>
              <w:t xml:space="preserve">29219037721   </w:t>
            </w:r>
          </w:p>
        </w:tc>
      </w:tr>
      <w:tr w:rsidR="00F028F9" w:rsidRPr="00F028F9" w14:paraId="23B7D9E2" w14:textId="77777777" w:rsidTr="0090019F">
        <w:trPr>
          <w:jc w:val="center"/>
        </w:trPr>
        <w:tc>
          <w:tcPr>
            <w:tcW w:w="0" w:type="auto"/>
            <w:hideMark/>
          </w:tcPr>
          <w:p w14:paraId="08BBF528" w14:textId="5A63EB40" w:rsidR="00F028F9" w:rsidRPr="00F028F9" w:rsidRDefault="00F028F9" w:rsidP="00F028F9">
            <w:pPr>
              <w:rPr>
                <w:rFonts w:eastAsia="Times New Roman"/>
                <w:sz w:val="28"/>
                <w:szCs w:val="28"/>
              </w:rPr>
            </w:pPr>
            <w:r w:rsidRPr="00F028F9">
              <w:rPr>
                <w:color w:val="0D0D0D"/>
              </w:rPr>
              <w:t>Tai, Su Phat Tai</w:t>
            </w:r>
          </w:p>
        </w:tc>
        <w:tc>
          <w:tcPr>
            <w:tcW w:w="0" w:type="auto"/>
            <w:hideMark/>
          </w:tcPr>
          <w:p w14:paraId="2DB8C059" w14:textId="5DA43DD7" w:rsidR="00F028F9" w:rsidRPr="00F028F9" w:rsidRDefault="00F028F9" w:rsidP="00F028F9">
            <w:pPr>
              <w:rPr>
                <w:rFonts w:eastAsia="Times New Roman"/>
                <w:sz w:val="28"/>
                <w:szCs w:val="28"/>
              </w:rPr>
            </w:pPr>
            <w:r w:rsidRPr="00F028F9">
              <w:rPr>
                <w:color w:val="0D0D0D"/>
              </w:rPr>
              <w:t>29211162809</w:t>
            </w:r>
          </w:p>
        </w:tc>
      </w:tr>
      <w:tr w:rsidR="00F028F9" w:rsidRPr="00F028F9" w14:paraId="2B7C181A" w14:textId="77777777" w:rsidTr="0090019F">
        <w:trPr>
          <w:jc w:val="center"/>
        </w:trPr>
        <w:tc>
          <w:tcPr>
            <w:tcW w:w="0" w:type="auto"/>
            <w:hideMark/>
          </w:tcPr>
          <w:p w14:paraId="5F2E7021" w14:textId="74F38901" w:rsidR="00F028F9" w:rsidRPr="00F028F9" w:rsidRDefault="00F028F9" w:rsidP="00F028F9">
            <w:pPr>
              <w:rPr>
                <w:rFonts w:eastAsia="Times New Roman"/>
                <w:sz w:val="28"/>
                <w:szCs w:val="28"/>
              </w:rPr>
            </w:pPr>
            <w:r w:rsidRPr="00F028F9">
              <w:rPr>
                <w:color w:val="0D0D0D"/>
              </w:rPr>
              <w:t>Minh, Vo Van</w:t>
            </w:r>
          </w:p>
        </w:tc>
        <w:tc>
          <w:tcPr>
            <w:tcW w:w="0" w:type="auto"/>
            <w:hideMark/>
          </w:tcPr>
          <w:p w14:paraId="13908CF4" w14:textId="39E30BA3" w:rsidR="00F028F9" w:rsidRPr="00F028F9" w:rsidRDefault="00F028F9" w:rsidP="00F028F9">
            <w:pPr>
              <w:rPr>
                <w:rFonts w:eastAsia="Times New Roman"/>
                <w:sz w:val="28"/>
                <w:szCs w:val="28"/>
              </w:rPr>
            </w:pPr>
            <w:r w:rsidRPr="00F028F9">
              <w:rPr>
                <w:color w:val="0D0D0D"/>
              </w:rPr>
              <w:t>29219261748</w:t>
            </w:r>
          </w:p>
        </w:tc>
      </w:tr>
      <w:tr w:rsidR="00F028F9" w:rsidRPr="00F028F9" w14:paraId="2885C67E" w14:textId="77777777" w:rsidTr="0090019F">
        <w:trPr>
          <w:jc w:val="center"/>
        </w:trPr>
        <w:tc>
          <w:tcPr>
            <w:tcW w:w="0" w:type="auto"/>
            <w:hideMark/>
          </w:tcPr>
          <w:p w14:paraId="52B55E68" w14:textId="4550123C" w:rsidR="00F028F9" w:rsidRPr="00F028F9" w:rsidRDefault="00F028F9" w:rsidP="00F028F9">
            <w:pPr>
              <w:rPr>
                <w:rFonts w:eastAsia="Times New Roman"/>
                <w:sz w:val="28"/>
                <w:szCs w:val="28"/>
              </w:rPr>
            </w:pPr>
            <w:r w:rsidRPr="00F028F9">
              <w:rPr>
                <w:color w:val="0D0D0D"/>
              </w:rPr>
              <w:t>Vinh, Nguyen Tran Xuan</w:t>
            </w:r>
          </w:p>
        </w:tc>
        <w:tc>
          <w:tcPr>
            <w:tcW w:w="0" w:type="auto"/>
            <w:hideMark/>
          </w:tcPr>
          <w:p w14:paraId="12F3A821" w14:textId="2803D1EE" w:rsidR="00F028F9" w:rsidRPr="00F028F9" w:rsidRDefault="00F028F9" w:rsidP="00F028F9">
            <w:pPr>
              <w:rPr>
                <w:rFonts w:eastAsia="Times New Roman"/>
                <w:sz w:val="28"/>
                <w:szCs w:val="28"/>
              </w:rPr>
            </w:pPr>
            <w:r w:rsidRPr="00F028F9">
              <w:rPr>
                <w:color w:val="0D0D0D"/>
              </w:rPr>
              <w:t>29211138585</w:t>
            </w:r>
          </w:p>
        </w:tc>
      </w:tr>
    </w:tbl>
    <w:p w14:paraId="39F068CD" w14:textId="77777777" w:rsidR="00EB2E42" w:rsidRPr="00F028F9" w:rsidRDefault="00EB2E4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D0D0D" w:themeColor="text1" w:themeTint="F2"/>
          <w:sz w:val="26"/>
          <w:szCs w:val="26"/>
        </w:rPr>
      </w:pPr>
    </w:p>
    <w:p w14:paraId="02F8C6B5" w14:textId="5B21C787" w:rsidR="00E172C2" w:rsidRPr="00F028F9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D0D0D" w:themeColor="text1" w:themeTint="F2"/>
          <w:sz w:val="26"/>
          <w:szCs w:val="26"/>
        </w:rPr>
      </w:pPr>
      <w:r w:rsidRPr="00F028F9">
        <w:rPr>
          <w:b/>
          <w:bCs/>
          <w:color w:val="0D0D0D" w:themeColor="text1" w:themeTint="F2"/>
          <w:sz w:val="26"/>
          <w:szCs w:val="26"/>
        </w:rPr>
        <w:t xml:space="preserve">Approved by </w:t>
      </w:r>
    </w:p>
    <w:p w14:paraId="1CEBBD43" w14:textId="77777777" w:rsidR="00E172C2" w:rsidRPr="00F028F9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D0D0D" w:themeColor="text1" w:themeTint="F2"/>
          <w:sz w:val="26"/>
          <w:szCs w:val="26"/>
        </w:rPr>
      </w:pPr>
      <w:r w:rsidRPr="00F028F9">
        <w:rPr>
          <w:b/>
          <w:bCs/>
          <w:color w:val="0D0D0D" w:themeColor="text1" w:themeTint="F2"/>
          <w:sz w:val="26"/>
          <w:szCs w:val="26"/>
        </w:rPr>
        <w:t>MSc Huy, Nguyen Dang Quang</w:t>
      </w:r>
    </w:p>
    <w:p w14:paraId="439032BE" w14:textId="394F06B3" w:rsidR="00E172C2" w:rsidRPr="00F028F9" w:rsidRDefault="00796165" w:rsidP="00796165">
      <w:pPr>
        <w:spacing w:before="120" w:after="120" w:line="360" w:lineRule="auto"/>
        <w:ind w:left="720"/>
        <w:rPr>
          <w:b/>
          <w:color w:val="0D0D0D" w:themeColor="text1" w:themeTint="F2"/>
          <w:sz w:val="26"/>
          <w:szCs w:val="26"/>
        </w:rPr>
      </w:pPr>
      <w:r w:rsidRPr="00F028F9">
        <w:rPr>
          <w:b/>
          <w:color w:val="0D0D0D" w:themeColor="text1" w:themeTint="F2"/>
          <w:sz w:val="26"/>
          <w:szCs w:val="26"/>
        </w:rPr>
        <w:t>Group</w:t>
      </w:r>
      <w:r w:rsidR="00E172C2" w:rsidRPr="00F028F9">
        <w:rPr>
          <w:b/>
          <w:color w:val="0D0D0D" w:themeColor="text1" w:themeTint="F2"/>
          <w:sz w:val="26"/>
          <w:szCs w:val="26"/>
        </w:rPr>
        <w:t xml:space="preserve"> Project - </w:t>
      </w:r>
      <w:r w:rsidR="00ED53D9" w:rsidRPr="00F028F9">
        <w:rPr>
          <w:b/>
          <w:color w:val="0D0D0D" w:themeColor="text1" w:themeTint="F2"/>
          <w:sz w:val="26"/>
          <w:szCs w:val="26"/>
        </w:rPr>
        <w:t>Instructor</w:t>
      </w:r>
      <w:r w:rsidR="00E172C2" w:rsidRPr="00F028F9">
        <w:rPr>
          <w:b/>
          <w:color w:val="0D0D0D" w:themeColor="text1" w:themeTint="F2"/>
          <w:sz w:val="26"/>
          <w:szCs w:val="26"/>
        </w:rPr>
        <w:t>:</w:t>
      </w:r>
      <w:r w:rsidR="00E172C2" w:rsidRPr="00F028F9">
        <w:rPr>
          <w:b/>
          <w:color w:val="0D0D0D" w:themeColor="text1" w:themeTint="F2"/>
          <w:sz w:val="26"/>
          <w:szCs w:val="26"/>
        </w:rPr>
        <w:tab/>
      </w:r>
    </w:p>
    <w:p w14:paraId="0DF780E9" w14:textId="77777777" w:rsidR="00E172C2" w:rsidRPr="00F028F9" w:rsidRDefault="00E172C2" w:rsidP="00796165">
      <w:pPr>
        <w:spacing w:before="120" w:after="120" w:line="360" w:lineRule="auto"/>
        <w:ind w:left="720"/>
        <w:rPr>
          <w:color w:val="0D0D0D" w:themeColor="text1" w:themeTint="F2"/>
          <w:sz w:val="26"/>
          <w:szCs w:val="26"/>
          <w:u w:val="single"/>
        </w:rPr>
      </w:pPr>
      <w:r w:rsidRPr="00F028F9">
        <w:rPr>
          <w:color w:val="0D0D0D" w:themeColor="text1" w:themeTint="F2"/>
          <w:sz w:val="26"/>
          <w:szCs w:val="26"/>
          <w:u w:val="single"/>
        </w:rPr>
        <w:tab/>
      </w:r>
      <w:r w:rsidRPr="00F028F9">
        <w:rPr>
          <w:color w:val="0D0D0D" w:themeColor="text1" w:themeTint="F2"/>
          <w:sz w:val="26"/>
          <w:szCs w:val="26"/>
          <w:u w:val="single"/>
        </w:rPr>
        <w:tab/>
      </w:r>
      <w:r w:rsidRPr="00F028F9">
        <w:rPr>
          <w:color w:val="0D0D0D" w:themeColor="text1" w:themeTint="F2"/>
          <w:sz w:val="26"/>
          <w:szCs w:val="26"/>
          <w:u w:val="single"/>
        </w:rPr>
        <w:tab/>
      </w:r>
      <w:r w:rsidRPr="00F028F9">
        <w:rPr>
          <w:color w:val="0D0D0D" w:themeColor="text1" w:themeTint="F2"/>
          <w:sz w:val="26"/>
          <w:szCs w:val="26"/>
          <w:u w:val="single"/>
        </w:rPr>
        <w:tab/>
      </w:r>
      <w:r w:rsidRPr="00F028F9">
        <w:rPr>
          <w:color w:val="0D0D0D" w:themeColor="text1" w:themeTint="F2"/>
          <w:sz w:val="26"/>
          <w:szCs w:val="26"/>
          <w:u w:val="single"/>
        </w:rPr>
        <w:tab/>
      </w:r>
      <w:r w:rsidRPr="00F028F9">
        <w:rPr>
          <w:color w:val="0D0D0D" w:themeColor="text1" w:themeTint="F2"/>
          <w:sz w:val="26"/>
          <w:szCs w:val="26"/>
          <w:u w:val="single"/>
        </w:rPr>
        <w:tab/>
      </w:r>
      <w:r w:rsidRPr="00F028F9">
        <w:rPr>
          <w:color w:val="0D0D0D" w:themeColor="text1" w:themeTint="F2"/>
          <w:sz w:val="26"/>
          <w:szCs w:val="26"/>
          <w:u w:val="single"/>
        </w:rPr>
        <w:tab/>
      </w:r>
      <w:r w:rsidRPr="00F028F9">
        <w:rPr>
          <w:color w:val="0D0D0D" w:themeColor="text1" w:themeTint="F2"/>
          <w:sz w:val="26"/>
          <w:szCs w:val="26"/>
          <w:u w:val="single"/>
        </w:rPr>
        <w:tab/>
      </w:r>
      <w:r w:rsidRPr="00F028F9">
        <w:rPr>
          <w:color w:val="0D0D0D" w:themeColor="text1" w:themeTint="F2"/>
          <w:sz w:val="26"/>
          <w:szCs w:val="26"/>
          <w:u w:val="single"/>
        </w:rPr>
        <w:tab/>
      </w:r>
      <w:r w:rsidRPr="00F028F9">
        <w:rPr>
          <w:color w:val="0D0D0D" w:themeColor="text1" w:themeTint="F2"/>
          <w:sz w:val="26"/>
          <w:szCs w:val="26"/>
          <w:u w:val="single"/>
        </w:rPr>
        <w:tab/>
      </w:r>
      <w:r w:rsidRPr="00F028F9">
        <w:rPr>
          <w:color w:val="0D0D0D" w:themeColor="text1" w:themeTint="F2"/>
          <w:sz w:val="26"/>
          <w:szCs w:val="26"/>
          <w:u w:val="single"/>
        </w:rPr>
        <w:tab/>
        <w:t xml:space="preserve"> </w:t>
      </w:r>
    </w:p>
    <w:p w14:paraId="6B1934F9" w14:textId="77777777" w:rsidR="00E172C2" w:rsidRPr="00F028F9" w:rsidRDefault="00E172C2" w:rsidP="00796165">
      <w:pPr>
        <w:spacing w:before="120" w:after="120" w:line="360" w:lineRule="auto"/>
        <w:ind w:left="720"/>
        <w:rPr>
          <w:color w:val="0D0D0D" w:themeColor="text1" w:themeTint="F2"/>
          <w:sz w:val="26"/>
          <w:szCs w:val="26"/>
        </w:rPr>
      </w:pPr>
      <w:r w:rsidRPr="00F028F9">
        <w:rPr>
          <w:color w:val="0D0D0D" w:themeColor="text1" w:themeTint="F2"/>
          <w:sz w:val="26"/>
          <w:szCs w:val="26"/>
        </w:rPr>
        <w:t>Name</w:t>
      </w:r>
      <w:r w:rsidRPr="00F028F9">
        <w:rPr>
          <w:color w:val="0D0D0D" w:themeColor="text1" w:themeTint="F2"/>
          <w:sz w:val="26"/>
          <w:szCs w:val="26"/>
        </w:rPr>
        <w:tab/>
      </w:r>
      <w:r w:rsidRPr="00F028F9">
        <w:rPr>
          <w:color w:val="0D0D0D" w:themeColor="text1" w:themeTint="F2"/>
          <w:sz w:val="26"/>
          <w:szCs w:val="26"/>
        </w:rPr>
        <w:tab/>
      </w:r>
      <w:r w:rsidRPr="00F028F9">
        <w:rPr>
          <w:color w:val="0D0D0D" w:themeColor="text1" w:themeTint="F2"/>
          <w:sz w:val="26"/>
          <w:szCs w:val="26"/>
        </w:rPr>
        <w:tab/>
      </w:r>
      <w:r w:rsidRPr="00F028F9">
        <w:rPr>
          <w:color w:val="0D0D0D" w:themeColor="text1" w:themeTint="F2"/>
          <w:sz w:val="26"/>
          <w:szCs w:val="26"/>
        </w:rPr>
        <w:tab/>
      </w:r>
      <w:r w:rsidRPr="00F028F9">
        <w:rPr>
          <w:color w:val="0D0D0D" w:themeColor="text1" w:themeTint="F2"/>
          <w:sz w:val="26"/>
          <w:szCs w:val="26"/>
        </w:rPr>
        <w:tab/>
      </w:r>
      <w:r w:rsidRPr="00F028F9">
        <w:rPr>
          <w:color w:val="0D0D0D" w:themeColor="text1" w:themeTint="F2"/>
          <w:sz w:val="26"/>
          <w:szCs w:val="26"/>
        </w:rPr>
        <w:tab/>
        <w:t>Signature</w:t>
      </w:r>
      <w:r w:rsidRPr="00F028F9">
        <w:rPr>
          <w:color w:val="0D0D0D" w:themeColor="text1" w:themeTint="F2"/>
          <w:sz w:val="26"/>
          <w:szCs w:val="26"/>
        </w:rPr>
        <w:tab/>
      </w:r>
      <w:r w:rsidRPr="00F028F9">
        <w:rPr>
          <w:color w:val="0D0D0D" w:themeColor="text1" w:themeTint="F2"/>
          <w:sz w:val="26"/>
          <w:szCs w:val="26"/>
        </w:rPr>
        <w:tab/>
      </w:r>
      <w:r w:rsidRPr="00F028F9">
        <w:rPr>
          <w:color w:val="0D0D0D" w:themeColor="text1" w:themeTint="F2"/>
          <w:sz w:val="26"/>
          <w:szCs w:val="26"/>
        </w:rPr>
        <w:tab/>
        <w:t>Date</w:t>
      </w:r>
    </w:p>
    <w:p w14:paraId="6A2BD899" w14:textId="77777777" w:rsidR="00647785" w:rsidRPr="00F028F9" w:rsidRDefault="00647785" w:rsidP="00E172C2">
      <w:pPr>
        <w:spacing w:before="120" w:after="120" w:line="360" w:lineRule="auto"/>
        <w:jc w:val="center"/>
        <w:rPr>
          <w:b/>
          <w:bCs/>
          <w:color w:val="0D0D0D" w:themeColor="text1" w:themeTint="F2"/>
          <w:sz w:val="26"/>
          <w:szCs w:val="26"/>
        </w:rPr>
      </w:pPr>
    </w:p>
    <w:p w14:paraId="42AE77EC" w14:textId="2F214AD0" w:rsidR="00E172C2" w:rsidRPr="00F028F9" w:rsidRDefault="00E172C2" w:rsidP="00647785">
      <w:pPr>
        <w:spacing w:before="120" w:after="120" w:line="360" w:lineRule="auto"/>
        <w:jc w:val="center"/>
        <w:rPr>
          <w:b/>
          <w:color w:val="0D0D0D" w:themeColor="text1" w:themeTint="F2"/>
          <w:sz w:val="26"/>
          <w:szCs w:val="26"/>
        </w:rPr>
      </w:pPr>
      <w:r w:rsidRPr="00F028F9">
        <w:rPr>
          <w:b/>
          <w:bCs/>
          <w:color w:val="0D0D0D" w:themeColor="text1" w:themeTint="F2"/>
          <w:sz w:val="26"/>
          <w:szCs w:val="26"/>
        </w:rPr>
        <w:t>Da Nang 05/2025</w:t>
      </w:r>
      <w:r w:rsidRPr="00F028F9">
        <w:rPr>
          <w:b/>
          <w:color w:val="0D0D0D" w:themeColor="text1" w:themeTint="F2"/>
          <w:sz w:val="26"/>
          <w:szCs w:val="26"/>
        </w:rPr>
        <w:br w:type="page"/>
      </w:r>
    </w:p>
    <w:tbl>
      <w:tblPr>
        <w:tblStyle w:val="GridTable3"/>
        <w:tblW w:w="10627" w:type="dxa"/>
        <w:tblLayout w:type="fixed"/>
        <w:tblLook w:val="0400" w:firstRow="0" w:lastRow="0" w:firstColumn="0" w:lastColumn="0" w:noHBand="0" w:noVBand="1"/>
      </w:tblPr>
      <w:tblGrid>
        <w:gridCol w:w="1933"/>
        <w:gridCol w:w="3171"/>
        <w:gridCol w:w="2174"/>
        <w:gridCol w:w="1511"/>
        <w:gridCol w:w="1838"/>
      </w:tblGrid>
      <w:tr w:rsidR="00B41058" w:rsidRPr="00F028F9" w14:paraId="20581650" w14:textId="77777777" w:rsidTr="00D77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33" w:type="dxa"/>
          </w:tcPr>
          <w:p w14:paraId="1678E850" w14:textId="77777777" w:rsidR="001022E8" w:rsidRPr="00F028F9" w:rsidRDefault="00AE1446">
            <w:pPr>
              <w:spacing w:before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b/>
                <w:color w:val="0D0D0D" w:themeColor="text1" w:themeTint="F2"/>
                <w:sz w:val="28"/>
                <w:szCs w:val="28"/>
              </w:rPr>
              <w:lastRenderedPageBreak/>
              <w:t>Project Acronym</w:t>
            </w:r>
          </w:p>
        </w:tc>
        <w:tc>
          <w:tcPr>
            <w:tcW w:w="8694" w:type="dxa"/>
            <w:gridSpan w:val="4"/>
          </w:tcPr>
          <w:p w14:paraId="37750BF2" w14:textId="1D60DD82" w:rsidR="001022E8" w:rsidRPr="00F028F9" w:rsidRDefault="00895700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HRD</w:t>
            </w:r>
          </w:p>
        </w:tc>
      </w:tr>
      <w:tr w:rsidR="00B41058" w:rsidRPr="00F028F9" w14:paraId="71CCA201" w14:textId="77777777" w:rsidTr="00D77C6A">
        <w:tc>
          <w:tcPr>
            <w:tcW w:w="1933" w:type="dxa"/>
          </w:tcPr>
          <w:p w14:paraId="6E5CB4E8" w14:textId="77777777" w:rsidR="001022E8" w:rsidRPr="00F028F9" w:rsidRDefault="00AE1446">
            <w:pPr>
              <w:spacing w:before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b/>
                <w:color w:val="0D0D0D" w:themeColor="text1" w:themeTint="F2"/>
                <w:sz w:val="28"/>
                <w:szCs w:val="28"/>
              </w:rPr>
              <w:t>Project Title</w:t>
            </w:r>
          </w:p>
        </w:tc>
        <w:tc>
          <w:tcPr>
            <w:tcW w:w="8694" w:type="dxa"/>
            <w:gridSpan w:val="4"/>
          </w:tcPr>
          <w:p w14:paraId="75950ACF" w14:textId="0A3C7A0B" w:rsidR="001022E8" w:rsidRPr="00F028F9" w:rsidRDefault="00D717E5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Company X – Integrated HR &amp; Payroll Management Dashboard</w:t>
            </w:r>
          </w:p>
        </w:tc>
      </w:tr>
      <w:tr w:rsidR="00F028F9" w:rsidRPr="00F028F9" w14:paraId="1EEEE9AC" w14:textId="77777777" w:rsidTr="00D77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33" w:type="dxa"/>
          </w:tcPr>
          <w:p w14:paraId="526FF57A" w14:textId="77777777" w:rsidR="00F028F9" w:rsidRPr="00F028F9" w:rsidRDefault="00F028F9" w:rsidP="00F028F9">
            <w:pPr>
              <w:spacing w:before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b/>
                <w:color w:val="0D0D0D" w:themeColor="text1" w:themeTint="F2"/>
                <w:sz w:val="28"/>
                <w:szCs w:val="28"/>
              </w:rPr>
              <w:t>Start Date</w:t>
            </w:r>
          </w:p>
        </w:tc>
        <w:tc>
          <w:tcPr>
            <w:tcW w:w="3171" w:type="dxa"/>
          </w:tcPr>
          <w:p w14:paraId="2C291F90" w14:textId="156BC379" w:rsidR="00F028F9" w:rsidRPr="00F028F9" w:rsidRDefault="00F028F9" w:rsidP="00F02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-2" w:hanging="3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/>
                <w:sz w:val="26"/>
                <w:szCs w:val="26"/>
              </w:rPr>
              <w:t>22 Mar 2026 </w:t>
            </w:r>
          </w:p>
        </w:tc>
        <w:tc>
          <w:tcPr>
            <w:tcW w:w="2174" w:type="dxa"/>
          </w:tcPr>
          <w:p w14:paraId="40ACB3C6" w14:textId="6236C4B5" w:rsidR="00F028F9" w:rsidRPr="00F028F9" w:rsidRDefault="00F028F9" w:rsidP="00F02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-2" w:hanging="3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b/>
                <w:bCs/>
                <w:color w:val="0D0D0D"/>
                <w:sz w:val="26"/>
                <w:szCs w:val="26"/>
              </w:rPr>
              <w:t>End Date</w:t>
            </w:r>
          </w:p>
        </w:tc>
        <w:tc>
          <w:tcPr>
            <w:tcW w:w="3349" w:type="dxa"/>
            <w:gridSpan w:val="2"/>
          </w:tcPr>
          <w:p w14:paraId="3C799250" w14:textId="6A254618" w:rsidR="00F028F9" w:rsidRPr="00F028F9" w:rsidRDefault="00F028F9" w:rsidP="00F02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-2" w:hanging="3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/>
                <w:sz w:val="26"/>
                <w:szCs w:val="26"/>
              </w:rPr>
              <w:t>22 Mar 2026</w:t>
            </w:r>
          </w:p>
        </w:tc>
      </w:tr>
      <w:tr w:rsidR="00F028F9" w:rsidRPr="00F028F9" w14:paraId="44D1BFD6" w14:textId="77777777" w:rsidTr="00D77C6A">
        <w:tc>
          <w:tcPr>
            <w:tcW w:w="1933" w:type="dxa"/>
          </w:tcPr>
          <w:p w14:paraId="4E872075" w14:textId="77777777" w:rsidR="00F028F9" w:rsidRPr="00F028F9" w:rsidRDefault="00F028F9" w:rsidP="00F028F9">
            <w:pPr>
              <w:spacing w:before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b/>
                <w:color w:val="0D0D0D" w:themeColor="text1" w:themeTint="F2"/>
                <w:sz w:val="28"/>
                <w:szCs w:val="28"/>
              </w:rPr>
              <w:t>Lead Institution</w:t>
            </w:r>
          </w:p>
        </w:tc>
        <w:tc>
          <w:tcPr>
            <w:tcW w:w="8694" w:type="dxa"/>
            <w:gridSpan w:val="4"/>
          </w:tcPr>
          <w:p w14:paraId="30F51274" w14:textId="77777777" w:rsidR="00F028F9" w:rsidRPr="00F028F9" w:rsidRDefault="00F028F9" w:rsidP="00F028F9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International School, Duy Tan University</w:t>
            </w:r>
          </w:p>
        </w:tc>
      </w:tr>
      <w:tr w:rsidR="00F028F9" w:rsidRPr="00F028F9" w14:paraId="3BCD2420" w14:textId="77777777" w:rsidTr="00D77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33" w:type="dxa"/>
          </w:tcPr>
          <w:p w14:paraId="3DB94A76" w14:textId="77777777" w:rsidR="00F028F9" w:rsidRPr="00F028F9" w:rsidRDefault="00F028F9" w:rsidP="00F028F9">
            <w:pPr>
              <w:spacing w:before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F028F9">
              <w:rPr>
                <w:b/>
                <w:color w:val="0D0D0D" w:themeColor="text1" w:themeTint="F2"/>
                <w:sz w:val="28"/>
                <w:szCs w:val="28"/>
              </w:rPr>
              <w:t>Role</w:t>
            </w:r>
          </w:p>
        </w:tc>
        <w:tc>
          <w:tcPr>
            <w:tcW w:w="3171" w:type="dxa"/>
          </w:tcPr>
          <w:p w14:paraId="086A62EB" w14:textId="77777777" w:rsidR="00F028F9" w:rsidRPr="00F028F9" w:rsidRDefault="00F028F9" w:rsidP="00F028F9">
            <w:pPr>
              <w:spacing w:before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F028F9">
              <w:rPr>
                <w:b/>
                <w:color w:val="0D0D0D" w:themeColor="text1" w:themeTint="F2"/>
                <w:sz w:val="28"/>
                <w:szCs w:val="28"/>
              </w:rPr>
              <w:t>Name</w:t>
            </w:r>
          </w:p>
        </w:tc>
        <w:tc>
          <w:tcPr>
            <w:tcW w:w="3685" w:type="dxa"/>
            <w:gridSpan w:val="2"/>
          </w:tcPr>
          <w:p w14:paraId="746180DF" w14:textId="77777777" w:rsidR="00F028F9" w:rsidRPr="00F028F9" w:rsidRDefault="00F028F9" w:rsidP="00F028F9">
            <w:pPr>
              <w:spacing w:before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F028F9">
              <w:rPr>
                <w:b/>
                <w:color w:val="0D0D0D" w:themeColor="text1" w:themeTint="F2"/>
                <w:sz w:val="28"/>
                <w:szCs w:val="28"/>
              </w:rPr>
              <w:t>Email</w:t>
            </w:r>
          </w:p>
        </w:tc>
        <w:tc>
          <w:tcPr>
            <w:tcW w:w="1838" w:type="dxa"/>
          </w:tcPr>
          <w:p w14:paraId="5B99F15B" w14:textId="77777777" w:rsidR="00F028F9" w:rsidRPr="00F028F9" w:rsidRDefault="00F028F9" w:rsidP="00F028F9">
            <w:pPr>
              <w:spacing w:before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F028F9">
              <w:rPr>
                <w:b/>
                <w:color w:val="0D0D0D" w:themeColor="text1" w:themeTint="F2"/>
                <w:sz w:val="28"/>
                <w:szCs w:val="28"/>
              </w:rPr>
              <w:t>Phone</w:t>
            </w:r>
          </w:p>
        </w:tc>
      </w:tr>
      <w:tr w:rsidR="00F028F9" w:rsidRPr="00F028F9" w14:paraId="69968030" w14:textId="77777777" w:rsidTr="00D77C6A">
        <w:trPr>
          <w:trHeight w:val="776"/>
        </w:trPr>
        <w:tc>
          <w:tcPr>
            <w:tcW w:w="1933" w:type="dxa"/>
          </w:tcPr>
          <w:p w14:paraId="47EFA0F6" w14:textId="77777777" w:rsidR="00F028F9" w:rsidRPr="00F028F9" w:rsidRDefault="00F028F9" w:rsidP="00F028F9">
            <w:pPr>
              <w:spacing w:before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b/>
                <w:color w:val="0D0D0D" w:themeColor="text1" w:themeTint="F2"/>
                <w:sz w:val="28"/>
                <w:szCs w:val="28"/>
              </w:rPr>
              <w:t>Project Mentor</w:t>
            </w:r>
          </w:p>
        </w:tc>
        <w:tc>
          <w:tcPr>
            <w:tcW w:w="3171" w:type="dxa"/>
          </w:tcPr>
          <w:p w14:paraId="4EFEE631" w14:textId="77777777" w:rsidR="00F028F9" w:rsidRPr="00F028F9" w:rsidRDefault="00F028F9" w:rsidP="00F028F9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Nguyen Dang Quang Huy</w:t>
            </w:r>
          </w:p>
        </w:tc>
        <w:tc>
          <w:tcPr>
            <w:tcW w:w="3685" w:type="dxa"/>
            <w:gridSpan w:val="2"/>
          </w:tcPr>
          <w:p w14:paraId="23D1C410" w14:textId="77777777" w:rsidR="00F028F9" w:rsidRPr="00F028F9" w:rsidRDefault="00F028F9" w:rsidP="00F028F9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838" w:type="dxa"/>
          </w:tcPr>
          <w:p w14:paraId="415B609F" w14:textId="77777777" w:rsidR="00F028F9" w:rsidRPr="00F028F9" w:rsidRDefault="00F028F9" w:rsidP="00F028F9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F028F9" w:rsidRPr="00F028F9" w14:paraId="66E83C31" w14:textId="77777777" w:rsidTr="00D77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0"/>
        </w:trPr>
        <w:tc>
          <w:tcPr>
            <w:tcW w:w="1933" w:type="dxa"/>
            <w:vMerge w:val="restart"/>
          </w:tcPr>
          <w:p w14:paraId="4DC095C4" w14:textId="2BDE584A" w:rsidR="00F028F9" w:rsidRPr="00F028F9" w:rsidRDefault="00F028F9" w:rsidP="00F028F9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171" w:type="dxa"/>
          </w:tcPr>
          <w:p w14:paraId="703E625B" w14:textId="4968C6E1" w:rsidR="00F028F9" w:rsidRPr="00F028F9" w:rsidRDefault="00F028F9" w:rsidP="00F028F9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0D0D0D"/>
                <w:sz w:val="26"/>
                <w:szCs w:val="26"/>
              </w:rPr>
              <w:t>Le Huu Thong</w:t>
            </w:r>
          </w:p>
        </w:tc>
        <w:tc>
          <w:tcPr>
            <w:tcW w:w="3685" w:type="dxa"/>
            <w:gridSpan w:val="2"/>
          </w:tcPr>
          <w:p w14:paraId="24503B51" w14:textId="53A28D23" w:rsidR="00F028F9" w:rsidRPr="00F028F9" w:rsidRDefault="00F028F9" w:rsidP="00F028F9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0D0D0D"/>
                <w:sz w:val="26"/>
                <w:szCs w:val="26"/>
              </w:rPr>
              <w:t>bass030196@gmail.com</w:t>
            </w:r>
          </w:p>
        </w:tc>
        <w:tc>
          <w:tcPr>
            <w:tcW w:w="1838" w:type="dxa"/>
          </w:tcPr>
          <w:p w14:paraId="35004873" w14:textId="1E0D6B08" w:rsidR="00F028F9" w:rsidRPr="00F028F9" w:rsidRDefault="00F028F9" w:rsidP="00F028F9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0D0D0D"/>
                <w:sz w:val="26"/>
                <w:szCs w:val="26"/>
              </w:rPr>
              <w:t>0768463655</w:t>
            </w:r>
          </w:p>
        </w:tc>
      </w:tr>
      <w:tr w:rsidR="00F028F9" w:rsidRPr="00F028F9" w14:paraId="2BF9C4B6" w14:textId="77777777" w:rsidTr="00D77C6A">
        <w:trPr>
          <w:trHeight w:val="1034"/>
        </w:trPr>
        <w:tc>
          <w:tcPr>
            <w:tcW w:w="1933" w:type="dxa"/>
            <w:vMerge/>
          </w:tcPr>
          <w:p w14:paraId="765A0A86" w14:textId="0BEDC822" w:rsidR="00F028F9" w:rsidRPr="00F028F9" w:rsidRDefault="00F028F9" w:rsidP="00F028F9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171" w:type="dxa"/>
          </w:tcPr>
          <w:p w14:paraId="7752B801" w14:textId="03CFDA4A" w:rsidR="00F028F9" w:rsidRPr="00F028F9" w:rsidRDefault="00F028F9" w:rsidP="00F028F9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0D0D0D"/>
                <w:sz w:val="26"/>
                <w:szCs w:val="26"/>
              </w:rPr>
              <w:t>Su Phat Tai</w:t>
            </w:r>
          </w:p>
        </w:tc>
        <w:tc>
          <w:tcPr>
            <w:tcW w:w="3685" w:type="dxa"/>
            <w:gridSpan w:val="2"/>
          </w:tcPr>
          <w:p w14:paraId="3B69EBFC" w14:textId="57F60E31" w:rsidR="00F028F9" w:rsidRPr="00F028F9" w:rsidRDefault="00F028F9" w:rsidP="00F028F9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0D0D0D"/>
                <w:sz w:val="26"/>
                <w:szCs w:val="26"/>
              </w:rPr>
              <w:t>phattai0935@gmail.com</w:t>
            </w:r>
          </w:p>
        </w:tc>
        <w:tc>
          <w:tcPr>
            <w:tcW w:w="1838" w:type="dxa"/>
          </w:tcPr>
          <w:p w14:paraId="698EF27E" w14:textId="158B4851" w:rsidR="00F028F9" w:rsidRPr="00F028F9" w:rsidRDefault="00F028F9" w:rsidP="00F028F9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0D0D0D"/>
                <w:sz w:val="26"/>
                <w:szCs w:val="26"/>
              </w:rPr>
              <w:t>0766657942</w:t>
            </w:r>
          </w:p>
        </w:tc>
      </w:tr>
      <w:tr w:rsidR="00F028F9" w:rsidRPr="00F028F9" w14:paraId="349609AD" w14:textId="77777777" w:rsidTr="00D77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6"/>
        </w:trPr>
        <w:tc>
          <w:tcPr>
            <w:tcW w:w="1933" w:type="dxa"/>
            <w:vMerge/>
          </w:tcPr>
          <w:p w14:paraId="27FC340A" w14:textId="3C236B23" w:rsidR="00F028F9" w:rsidRPr="00F028F9" w:rsidRDefault="00F028F9" w:rsidP="00F028F9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171" w:type="dxa"/>
          </w:tcPr>
          <w:p w14:paraId="116526C6" w14:textId="1B620F17" w:rsidR="00F028F9" w:rsidRPr="00F028F9" w:rsidRDefault="00F028F9" w:rsidP="00F028F9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0D0D0D"/>
                <w:sz w:val="26"/>
                <w:szCs w:val="26"/>
              </w:rPr>
              <w:t>Nguyen Tran Xuan Vinh</w:t>
            </w:r>
          </w:p>
        </w:tc>
        <w:tc>
          <w:tcPr>
            <w:tcW w:w="3685" w:type="dxa"/>
            <w:gridSpan w:val="2"/>
          </w:tcPr>
          <w:p w14:paraId="708D23D0" w14:textId="1BE999A8" w:rsidR="00F028F9" w:rsidRPr="00F028F9" w:rsidRDefault="00F028F9" w:rsidP="00F028F9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0D0D0D"/>
                <w:sz w:val="26"/>
                <w:szCs w:val="26"/>
              </w:rPr>
              <w:t>xuanvinh2005nh@gmail.com</w:t>
            </w:r>
          </w:p>
        </w:tc>
        <w:tc>
          <w:tcPr>
            <w:tcW w:w="1838" w:type="dxa"/>
          </w:tcPr>
          <w:p w14:paraId="71A3D101" w14:textId="6BB893A0" w:rsidR="00F028F9" w:rsidRPr="00F028F9" w:rsidRDefault="00F028F9" w:rsidP="00F028F9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0D0D0D"/>
                <w:sz w:val="26"/>
                <w:szCs w:val="26"/>
              </w:rPr>
              <w:t>0845015537</w:t>
            </w:r>
          </w:p>
        </w:tc>
      </w:tr>
      <w:tr w:rsidR="00F028F9" w:rsidRPr="00F028F9" w14:paraId="41906A82" w14:textId="77777777" w:rsidTr="00D77C6A">
        <w:trPr>
          <w:trHeight w:val="886"/>
        </w:trPr>
        <w:tc>
          <w:tcPr>
            <w:tcW w:w="1933" w:type="dxa"/>
            <w:vMerge/>
          </w:tcPr>
          <w:p w14:paraId="6597737B" w14:textId="77777777" w:rsidR="00F028F9" w:rsidRPr="00F028F9" w:rsidRDefault="00F028F9" w:rsidP="00F028F9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171" w:type="dxa"/>
          </w:tcPr>
          <w:p w14:paraId="7E3621CD" w14:textId="230459E9" w:rsidR="00F028F9" w:rsidRPr="00F028F9" w:rsidRDefault="00F028F9" w:rsidP="00F028F9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0D0D0D"/>
                <w:sz w:val="26"/>
                <w:szCs w:val="26"/>
              </w:rPr>
              <w:t>Vo Van Minh</w:t>
            </w:r>
          </w:p>
        </w:tc>
        <w:tc>
          <w:tcPr>
            <w:tcW w:w="3685" w:type="dxa"/>
            <w:gridSpan w:val="2"/>
          </w:tcPr>
          <w:p w14:paraId="7DBBB9CB" w14:textId="78FA11FD" w:rsidR="00F028F9" w:rsidRPr="00F028F9" w:rsidRDefault="00F028F9" w:rsidP="00F028F9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0D0D0D"/>
                <w:sz w:val="26"/>
                <w:szCs w:val="26"/>
              </w:rPr>
              <w:t>vanminhvo2005@gmail.com</w:t>
            </w:r>
          </w:p>
        </w:tc>
        <w:tc>
          <w:tcPr>
            <w:tcW w:w="1838" w:type="dxa"/>
          </w:tcPr>
          <w:p w14:paraId="25D3988F" w14:textId="2C9108A7" w:rsidR="00F028F9" w:rsidRPr="00F028F9" w:rsidRDefault="00F028F9" w:rsidP="00F028F9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0D0D0D"/>
                <w:sz w:val="26"/>
                <w:szCs w:val="26"/>
              </w:rPr>
              <w:t>0707944067</w:t>
            </w:r>
          </w:p>
        </w:tc>
      </w:tr>
      <w:tr w:rsidR="00F028F9" w:rsidRPr="00F028F9" w14:paraId="08564B98" w14:textId="77777777" w:rsidTr="00D77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6"/>
        </w:trPr>
        <w:tc>
          <w:tcPr>
            <w:tcW w:w="1933" w:type="dxa"/>
            <w:vMerge/>
          </w:tcPr>
          <w:p w14:paraId="01D46196" w14:textId="77777777" w:rsidR="00F028F9" w:rsidRPr="00F028F9" w:rsidRDefault="00F028F9" w:rsidP="00F028F9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171" w:type="dxa"/>
          </w:tcPr>
          <w:p w14:paraId="4BB0771B" w14:textId="5305BE51" w:rsidR="00F028F9" w:rsidRPr="00F028F9" w:rsidRDefault="00F028F9" w:rsidP="00F028F9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0D0D0D"/>
                <w:sz w:val="26"/>
                <w:szCs w:val="26"/>
              </w:rPr>
              <w:t>Doan Ba Rin</w:t>
            </w:r>
          </w:p>
        </w:tc>
        <w:tc>
          <w:tcPr>
            <w:tcW w:w="3685" w:type="dxa"/>
            <w:gridSpan w:val="2"/>
          </w:tcPr>
          <w:p w14:paraId="4BD628D1" w14:textId="1E63067D" w:rsidR="00F028F9" w:rsidRPr="00F028F9" w:rsidRDefault="00F028F9" w:rsidP="00F028F9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0D0D0D"/>
                <w:sz w:val="26"/>
                <w:szCs w:val="26"/>
              </w:rPr>
              <w:t>doanbarin@gmail.com</w:t>
            </w:r>
          </w:p>
        </w:tc>
        <w:tc>
          <w:tcPr>
            <w:tcW w:w="1838" w:type="dxa"/>
          </w:tcPr>
          <w:p w14:paraId="71E8BAE1" w14:textId="57FCB3D0" w:rsidR="00F028F9" w:rsidRPr="00F028F9" w:rsidRDefault="00F028F9" w:rsidP="00F028F9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0D0D0D"/>
                <w:sz w:val="26"/>
                <w:szCs w:val="26"/>
              </w:rPr>
              <w:t>0766721747</w:t>
            </w:r>
          </w:p>
        </w:tc>
      </w:tr>
    </w:tbl>
    <w:p w14:paraId="7AFE047E" w14:textId="77777777" w:rsidR="001022E8" w:rsidRPr="00F028F9" w:rsidRDefault="001022E8">
      <w:pPr>
        <w:rPr>
          <w:color w:val="0D0D0D" w:themeColor="text1" w:themeTint="F2"/>
          <w:sz w:val="28"/>
          <w:szCs w:val="28"/>
        </w:rPr>
      </w:pPr>
    </w:p>
    <w:p w14:paraId="7DFF3D05" w14:textId="77777777" w:rsidR="001022E8" w:rsidRPr="00F028F9" w:rsidRDefault="00AE1446" w:rsidP="00AC5B81">
      <w:pPr>
        <w:tabs>
          <w:tab w:val="left" w:pos="9240"/>
        </w:tabs>
        <w:spacing w:before="840"/>
        <w:jc w:val="both"/>
        <w:rPr>
          <w:b/>
          <w:color w:val="0D0D0D" w:themeColor="text1" w:themeTint="F2"/>
          <w:sz w:val="28"/>
          <w:szCs w:val="28"/>
        </w:rPr>
      </w:pPr>
      <w:r w:rsidRPr="00F028F9">
        <w:rPr>
          <w:b/>
          <w:color w:val="0D0D0D" w:themeColor="text1" w:themeTint="F2"/>
          <w:sz w:val="28"/>
          <w:szCs w:val="28"/>
        </w:rPr>
        <w:tab/>
      </w:r>
    </w:p>
    <w:p w14:paraId="43D4F4B5" w14:textId="77777777" w:rsidR="001022E8" w:rsidRPr="00F028F9" w:rsidRDefault="001022E8" w:rsidP="00AC5B81">
      <w:pPr>
        <w:tabs>
          <w:tab w:val="left" w:pos="9240"/>
        </w:tabs>
        <w:spacing w:before="840"/>
        <w:jc w:val="both"/>
        <w:rPr>
          <w:b/>
          <w:color w:val="0D0D0D" w:themeColor="text1" w:themeTint="F2"/>
          <w:sz w:val="28"/>
          <w:szCs w:val="28"/>
        </w:rPr>
      </w:pPr>
    </w:p>
    <w:p w14:paraId="5BBCA263" w14:textId="77777777" w:rsidR="001022E8" w:rsidRPr="00F028F9" w:rsidRDefault="001022E8" w:rsidP="00AC5B81">
      <w:pPr>
        <w:rPr>
          <w:b/>
          <w:color w:val="0D0D0D" w:themeColor="text1" w:themeTint="F2"/>
          <w:sz w:val="28"/>
          <w:szCs w:val="28"/>
        </w:rPr>
      </w:pPr>
    </w:p>
    <w:p w14:paraId="6EAE999C" w14:textId="77777777" w:rsidR="001022E8" w:rsidRPr="00F028F9" w:rsidRDefault="001022E8" w:rsidP="00AC5B81">
      <w:pPr>
        <w:rPr>
          <w:b/>
          <w:color w:val="0D0D0D" w:themeColor="text1" w:themeTint="F2"/>
          <w:sz w:val="28"/>
          <w:szCs w:val="28"/>
        </w:rPr>
        <w:sectPr w:rsidR="001022E8" w:rsidRPr="00F028F9" w:rsidSect="008B6856">
          <w:headerReference w:type="even" r:id="rId8"/>
          <w:footerReference w:type="even" r:id="rId9"/>
          <w:footerReference w:type="default" r:id="rId10"/>
          <w:pgSz w:w="12240" w:h="15840" w:code="1"/>
          <w:pgMar w:top="709" w:right="618" w:bottom="709" w:left="851" w:header="1009" w:footer="130" w:gutter="0"/>
          <w:pgBorders w:display="firstPage">
            <w:top w:val="thinThickSmallGap" w:sz="18" w:space="1" w:color="auto"/>
            <w:left w:val="thinThickSmallGap" w:sz="18" w:space="4" w:color="auto"/>
            <w:bottom w:val="thinThickSmallGap" w:sz="18" w:space="1" w:color="auto"/>
            <w:right w:val="thinThickSmallGap" w:sz="18" w:space="4" w:color="auto"/>
          </w:pgBorders>
          <w:pgNumType w:start="1"/>
          <w:cols w:space="720"/>
          <w:titlePg/>
          <w:docGrid w:linePitch="326"/>
        </w:sectPr>
      </w:pPr>
    </w:p>
    <w:p w14:paraId="3B47FA38" w14:textId="77777777" w:rsidR="001022E8" w:rsidRPr="00F028F9" w:rsidRDefault="00AE1446" w:rsidP="00EF5529">
      <w:pPr>
        <w:spacing w:before="120" w:after="120" w:line="360" w:lineRule="auto"/>
        <w:jc w:val="center"/>
        <w:rPr>
          <w:b/>
          <w:color w:val="0D0D0D" w:themeColor="text1" w:themeTint="F2"/>
          <w:sz w:val="32"/>
          <w:szCs w:val="32"/>
        </w:rPr>
      </w:pPr>
      <w:r w:rsidRPr="00F028F9">
        <w:rPr>
          <w:b/>
          <w:color w:val="0D0D0D" w:themeColor="text1" w:themeTint="F2"/>
          <w:sz w:val="32"/>
          <w:szCs w:val="32"/>
        </w:rPr>
        <w:t>DOCUMENT NAME</w:t>
      </w:r>
    </w:p>
    <w:tbl>
      <w:tblPr>
        <w:tblStyle w:val="GridTable3"/>
        <w:tblW w:w="10056" w:type="dxa"/>
        <w:tblLayout w:type="fixed"/>
        <w:tblLook w:val="0400" w:firstRow="0" w:lastRow="0" w:firstColumn="0" w:lastColumn="0" w:noHBand="0" w:noVBand="1"/>
      </w:tblPr>
      <w:tblGrid>
        <w:gridCol w:w="1797"/>
        <w:gridCol w:w="1600"/>
        <w:gridCol w:w="1546"/>
        <w:gridCol w:w="5113"/>
      </w:tblGrid>
      <w:tr w:rsidR="00B41058" w:rsidRPr="00F028F9" w14:paraId="0BDC9EA1" w14:textId="77777777" w:rsidTr="004136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2"/>
        </w:trPr>
        <w:tc>
          <w:tcPr>
            <w:tcW w:w="1797" w:type="dxa"/>
          </w:tcPr>
          <w:p w14:paraId="53571C9F" w14:textId="77777777" w:rsidR="001022E8" w:rsidRPr="00F028F9" w:rsidRDefault="00AE1446" w:rsidP="003E6093">
            <w:pP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F028F9">
              <w:rPr>
                <w:b/>
                <w:color w:val="0D0D0D" w:themeColor="text1" w:themeTint="F2"/>
                <w:sz w:val="28"/>
                <w:szCs w:val="28"/>
              </w:rPr>
              <w:t>Document Title</w:t>
            </w:r>
          </w:p>
        </w:tc>
        <w:tc>
          <w:tcPr>
            <w:tcW w:w="8259" w:type="dxa"/>
            <w:gridSpan w:val="3"/>
          </w:tcPr>
          <w:p w14:paraId="4FF1D747" w14:textId="2693A0C8" w:rsidR="001022E8" w:rsidRPr="00F028F9" w:rsidRDefault="00866713" w:rsidP="003E6093">
            <w:pPr>
              <w:spacing w:before="120" w:after="120" w:line="360" w:lineRule="auto"/>
              <w:ind w:firstLine="247"/>
              <w:jc w:val="center"/>
              <w:textDirection w:val="btLr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rFonts w:eastAsia="Arial"/>
                <w:color w:val="000000"/>
                <w:sz w:val="28"/>
                <w:szCs w:val="28"/>
              </w:rPr>
              <w:t>Security &amp; Authorization Design Document</w:t>
            </w:r>
          </w:p>
        </w:tc>
      </w:tr>
      <w:tr w:rsidR="00B41058" w:rsidRPr="00F028F9" w14:paraId="5619D6FC" w14:textId="77777777" w:rsidTr="00413617">
        <w:trPr>
          <w:trHeight w:val="842"/>
        </w:trPr>
        <w:tc>
          <w:tcPr>
            <w:tcW w:w="1797" w:type="dxa"/>
          </w:tcPr>
          <w:p w14:paraId="29BE462E" w14:textId="77777777" w:rsidR="001022E8" w:rsidRPr="00F028F9" w:rsidRDefault="00AE1446" w:rsidP="003E6093">
            <w:pP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F028F9">
              <w:rPr>
                <w:b/>
                <w:color w:val="0D0D0D" w:themeColor="text1" w:themeTint="F2"/>
                <w:sz w:val="28"/>
                <w:szCs w:val="28"/>
              </w:rPr>
              <w:t>Reporting Period</w:t>
            </w:r>
          </w:p>
        </w:tc>
        <w:tc>
          <w:tcPr>
            <w:tcW w:w="8259" w:type="dxa"/>
            <w:gridSpan w:val="3"/>
          </w:tcPr>
          <w:p w14:paraId="03971554" w14:textId="221436CA" w:rsidR="001022E8" w:rsidRPr="00F028F9" w:rsidRDefault="00AE1446" w:rsidP="003E6093">
            <w:pP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 xml:space="preserve"> </w:t>
            </w:r>
            <w:r w:rsidR="00F028F9">
              <w:rPr>
                <w:color w:val="0D0D0D" w:themeColor="text1" w:themeTint="F2"/>
                <w:sz w:val="28"/>
                <w:szCs w:val="28"/>
              </w:rPr>
              <w:t>17</w:t>
            </w:r>
            <w:r w:rsidRPr="00F028F9">
              <w:rPr>
                <w:color w:val="0D0D0D" w:themeColor="text1" w:themeTint="F2"/>
                <w:sz w:val="28"/>
                <w:szCs w:val="28"/>
              </w:rPr>
              <w:t>– April - 202</w:t>
            </w:r>
            <w:r w:rsidR="00F028F9">
              <w:rPr>
                <w:color w:val="0D0D0D" w:themeColor="text1" w:themeTint="F2"/>
                <w:sz w:val="28"/>
                <w:szCs w:val="28"/>
              </w:rPr>
              <w:t>6</w:t>
            </w:r>
          </w:p>
        </w:tc>
      </w:tr>
      <w:tr w:rsidR="00B41058" w:rsidRPr="00F028F9" w14:paraId="1E08BA8C" w14:textId="77777777" w:rsidTr="004136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tcW w:w="1797" w:type="dxa"/>
          </w:tcPr>
          <w:p w14:paraId="3859667A" w14:textId="77777777" w:rsidR="001022E8" w:rsidRPr="00F028F9" w:rsidRDefault="00AE1446" w:rsidP="003E6093">
            <w:pP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F028F9">
              <w:rPr>
                <w:b/>
                <w:color w:val="0D0D0D" w:themeColor="text1" w:themeTint="F2"/>
                <w:sz w:val="28"/>
                <w:szCs w:val="28"/>
              </w:rPr>
              <w:t>Author(s)</w:t>
            </w:r>
          </w:p>
        </w:tc>
        <w:tc>
          <w:tcPr>
            <w:tcW w:w="8259" w:type="dxa"/>
            <w:gridSpan w:val="3"/>
          </w:tcPr>
          <w:p w14:paraId="404CE7F0" w14:textId="77777777" w:rsidR="00F028F9" w:rsidRDefault="00F028F9" w:rsidP="00F028F9">
            <w:pPr>
              <w:spacing w:before="120" w:after="120" w:line="360" w:lineRule="auto"/>
              <w:jc w:val="center"/>
              <w:rPr>
                <w:color w:val="0D0D0D"/>
                <w:sz w:val="26"/>
                <w:szCs w:val="26"/>
              </w:rPr>
            </w:pPr>
            <w:r>
              <w:rPr>
                <w:color w:val="0D0D0D"/>
                <w:sz w:val="26"/>
                <w:szCs w:val="26"/>
              </w:rPr>
              <w:t>Le Huu Thong</w:t>
            </w:r>
          </w:p>
          <w:p w14:paraId="616ACAB6" w14:textId="77777777" w:rsidR="00F028F9" w:rsidRDefault="00F028F9" w:rsidP="00F028F9">
            <w:pPr>
              <w:spacing w:before="120" w:after="120" w:line="360" w:lineRule="auto"/>
              <w:jc w:val="center"/>
              <w:rPr>
                <w:color w:val="0D0D0D"/>
                <w:sz w:val="26"/>
                <w:szCs w:val="26"/>
              </w:rPr>
            </w:pPr>
            <w:r>
              <w:rPr>
                <w:color w:val="0D0D0D"/>
                <w:sz w:val="26"/>
                <w:szCs w:val="26"/>
              </w:rPr>
              <w:t>Vo Van Minh</w:t>
            </w:r>
          </w:p>
          <w:p w14:paraId="58EF90DE" w14:textId="77777777" w:rsidR="00F028F9" w:rsidRDefault="00F028F9" w:rsidP="00F028F9">
            <w:pPr>
              <w:spacing w:before="120" w:after="120" w:line="360" w:lineRule="auto"/>
              <w:jc w:val="center"/>
              <w:rPr>
                <w:color w:val="0D0D0D"/>
                <w:sz w:val="26"/>
                <w:szCs w:val="26"/>
              </w:rPr>
            </w:pPr>
            <w:r>
              <w:rPr>
                <w:color w:val="0D0D0D"/>
                <w:sz w:val="26"/>
                <w:szCs w:val="26"/>
              </w:rPr>
              <w:t>Su Phat Tai</w:t>
            </w:r>
          </w:p>
          <w:p w14:paraId="79956BF0" w14:textId="77777777" w:rsidR="00F028F9" w:rsidRDefault="00F028F9" w:rsidP="00F028F9">
            <w:pPr>
              <w:spacing w:before="120" w:after="120" w:line="360" w:lineRule="auto"/>
              <w:jc w:val="center"/>
              <w:rPr>
                <w:color w:val="0D0D0D"/>
                <w:sz w:val="26"/>
                <w:szCs w:val="26"/>
              </w:rPr>
            </w:pPr>
            <w:r>
              <w:rPr>
                <w:color w:val="0D0D0D"/>
                <w:sz w:val="26"/>
                <w:szCs w:val="26"/>
              </w:rPr>
              <w:t>Doan Ba Rin</w:t>
            </w:r>
          </w:p>
          <w:p w14:paraId="6B079C6C" w14:textId="745AC77A" w:rsidR="00AB4A7A" w:rsidRPr="00F028F9" w:rsidRDefault="00F028F9" w:rsidP="00F028F9">
            <w:pP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0D0D0D"/>
                <w:sz w:val="26"/>
                <w:szCs w:val="26"/>
              </w:rPr>
              <w:t>Nguyen Tran Xuan Vinh</w:t>
            </w:r>
          </w:p>
        </w:tc>
      </w:tr>
      <w:tr w:rsidR="00B41058" w:rsidRPr="00F028F9" w14:paraId="4D3B7BC6" w14:textId="77777777" w:rsidTr="00413617">
        <w:trPr>
          <w:trHeight w:val="560"/>
        </w:trPr>
        <w:tc>
          <w:tcPr>
            <w:tcW w:w="1797" w:type="dxa"/>
          </w:tcPr>
          <w:p w14:paraId="4FE94222" w14:textId="77777777" w:rsidR="001022E8" w:rsidRPr="00F028F9" w:rsidRDefault="00AE1446" w:rsidP="003E6093">
            <w:pP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F028F9">
              <w:rPr>
                <w:b/>
                <w:color w:val="0D0D0D" w:themeColor="text1" w:themeTint="F2"/>
                <w:sz w:val="28"/>
                <w:szCs w:val="28"/>
              </w:rPr>
              <w:t>Role</w:t>
            </w:r>
          </w:p>
        </w:tc>
        <w:tc>
          <w:tcPr>
            <w:tcW w:w="8259" w:type="dxa"/>
            <w:gridSpan w:val="3"/>
          </w:tcPr>
          <w:p w14:paraId="429AF1CF" w14:textId="77777777" w:rsidR="001022E8" w:rsidRPr="00F028F9" w:rsidRDefault="00AE1446" w:rsidP="003E6093">
            <w:pP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Developer</w:t>
            </w:r>
          </w:p>
        </w:tc>
      </w:tr>
      <w:tr w:rsidR="00B41058" w:rsidRPr="00F028F9" w14:paraId="4BAB9EA8" w14:textId="77777777" w:rsidTr="004136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tcW w:w="1797" w:type="dxa"/>
          </w:tcPr>
          <w:p w14:paraId="7E083225" w14:textId="77777777" w:rsidR="001022E8" w:rsidRPr="00F028F9" w:rsidRDefault="00AE1446" w:rsidP="003E6093">
            <w:pP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F028F9">
              <w:rPr>
                <w:b/>
                <w:color w:val="0D0D0D" w:themeColor="text1" w:themeTint="F2"/>
                <w:sz w:val="28"/>
                <w:szCs w:val="28"/>
              </w:rPr>
              <w:t>Date</w:t>
            </w:r>
          </w:p>
        </w:tc>
        <w:tc>
          <w:tcPr>
            <w:tcW w:w="1600" w:type="dxa"/>
          </w:tcPr>
          <w:p w14:paraId="1B789FC4" w14:textId="507E91F3" w:rsidR="001022E8" w:rsidRPr="00F028F9" w:rsidRDefault="00AE1446" w:rsidP="003E6093">
            <w:pP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1</w:t>
            </w:r>
            <w:r w:rsidR="00F028F9">
              <w:rPr>
                <w:color w:val="0D0D0D" w:themeColor="text1" w:themeTint="F2"/>
                <w:sz w:val="28"/>
                <w:szCs w:val="28"/>
              </w:rPr>
              <w:t>7</w:t>
            </w:r>
            <w:r w:rsidRPr="00F028F9">
              <w:rPr>
                <w:color w:val="0D0D0D" w:themeColor="text1" w:themeTint="F2"/>
                <w:sz w:val="28"/>
                <w:szCs w:val="28"/>
              </w:rPr>
              <w:t>/04/2024</w:t>
            </w:r>
          </w:p>
        </w:tc>
        <w:tc>
          <w:tcPr>
            <w:tcW w:w="1546" w:type="dxa"/>
          </w:tcPr>
          <w:p w14:paraId="7D95F273" w14:textId="57A6E7EA" w:rsidR="001022E8" w:rsidRPr="00F028F9" w:rsidRDefault="00AE1446" w:rsidP="003E6093">
            <w:pP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F028F9">
              <w:rPr>
                <w:b/>
                <w:color w:val="0D0D0D" w:themeColor="text1" w:themeTint="F2"/>
                <w:sz w:val="28"/>
                <w:szCs w:val="28"/>
              </w:rPr>
              <w:t>File</w:t>
            </w:r>
            <w:r w:rsidR="00413617" w:rsidRPr="00F028F9">
              <w:rPr>
                <w:b/>
                <w:color w:val="0D0D0D" w:themeColor="text1" w:themeTint="F2"/>
                <w:sz w:val="28"/>
                <w:szCs w:val="28"/>
              </w:rPr>
              <w:t xml:space="preserve"> </w:t>
            </w:r>
            <w:r w:rsidRPr="00F028F9">
              <w:rPr>
                <w:b/>
                <w:color w:val="0D0D0D" w:themeColor="text1" w:themeTint="F2"/>
                <w:sz w:val="28"/>
                <w:szCs w:val="28"/>
              </w:rPr>
              <w:t>name</w:t>
            </w:r>
          </w:p>
        </w:tc>
        <w:tc>
          <w:tcPr>
            <w:tcW w:w="5112" w:type="dxa"/>
          </w:tcPr>
          <w:p w14:paraId="7C831438" w14:textId="1EE3846D" w:rsidR="001022E8" w:rsidRPr="00F028F9" w:rsidRDefault="00F028F9" w:rsidP="003E6093">
            <w:pP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0D0D0D" w:themeColor="text1" w:themeTint="F2"/>
                <w:sz w:val="28"/>
                <w:szCs w:val="28"/>
              </w:rPr>
              <w:t>8</w:t>
            </w:r>
            <w:r w:rsidR="002572A7" w:rsidRPr="00F028F9">
              <w:rPr>
                <w:color w:val="0D0D0D" w:themeColor="text1" w:themeTint="F2"/>
                <w:sz w:val="28"/>
                <w:szCs w:val="28"/>
              </w:rPr>
              <w:t>. Security &amp; Authorization Design Document.docx</w:t>
            </w:r>
          </w:p>
        </w:tc>
      </w:tr>
    </w:tbl>
    <w:p w14:paraId="11F265AE" w14:textId="77777777" w:rsidR="001022E8" w:rsidRPr="00F028F9" w:rsidRDefault="001022E8" w:rsidP="003E6093">
      <w:pPr>
        <w:spacing w:before="120" w:after="120" w:line="360" w:lineRule="auto"/>
        <w:jc w:val="center"/>
        <w:rPr>
          <w:color w:val="0D0D0D" w:themeColor="text1" w:themeTint="F2"/>
          <w:sz w:val="28"/>
          <w:szCs w:val="28"/>
        </w:rPr>
      </w:pPr>
    </w:p>
    <w:p w14:paraId="30EB330B" w14:textId="77777777" w:rsidR="000352D0" w:rsidRPr="00F028F9" w:rsidRDefault="000352D0">
      <w:pPr>
        <w:rPr>
          <w:b/>
          <w:color w:val="0D0D0D" w:themeColor="text1" w:themeTint="F2"/>
          <w:sz w:val="28"/>
          <w:szCs w:val="28"/>
        </w:rPr>
      </w:pPr>
      <w:r w:rsidRPr="00F028F9">
        <w:rPr>
          <w:b/>
          <w:color w:val="0D0D0D" w:themeColor="text1" w:themeTint="F2"/>
          <w:sz w:val="28"/>
          <w:szCs w:val="28"/>
        </w:rPr>
        <w:br w:type="page"/>
      </w:r>
    </w:p>
    <w:p w14:paraId="60F05CA3" w14:textId="3A49811E" w:rsidR="00EF5529" w:rsidRPr="00F028F9" w:rsidRDefault="00EF5529" w:rsidP="00EF5529">
      <w:pPr>
        <w:spacing w:before="120" w:after="120" w:line="360" w:lineRule="auto"/>
        <w:jc w:val="center"/>
        <w:rPr>
          <w:b/>
          <w:color w:val="0D0D0D" w:themeColor="text1" w:themeTint="F2"/>
          <w:sz w:val="32"/>
          <w:szCs w:val="32"/>
        </w:rPr>
      </w:pPr>
      <w:r w:rsidRPr="00F028F9">
        <w:rPr>
          <w:b/>
          <w:color w:val="0D0D0D" w:themeColor="text1" w:themeTint="F2"/>
          <w:sz w:val="32"/>
          <w:szCs w:val="32"/>
        </w:rPr>
        <w:t>DOCUMENT APPROVALS</w:t>
      </w:r>
    </w:p>
    <w:p w14:paraId="1B33851A" w14:textId="25D7C013" w:rsidR="001022E8" w:rsidRPr="00F028F9" w:rsidRDefault="00AE1446" w:rsidP="003E6093">
      <w:pPr>
        <w:spacing w:before="120" w:after="120" w:line="360" w:lineRule="auto"/>
        <w:rPr>
          <w:color w:val="0D0D0D" w:themeColor="text1" w:themeTint="F2"/>
          <w:sz w:val="28"/>
          <w:szCs w:val="28"/>
        </w:rPr>
      </w:pPr>
      <w:r w:rsidRPr="00F028F9">
        <w:rPr>
          <w:b/>
          <w:color w:val="0D0D0D" w:themeColor="text1" w:themeTint="F2"/>
          <w:sz w:val="28"/>
          <w:szCs w:val="28"/>
        </w:rPr>
        <w:t xml:space="preserve">Document Approvals: </w:t>
      </w:r>
      <w:r w:rsidRPr="00F028F9">
        <w:rPr>
          <w:color w:val="0D0D0D" w:themeColor="text1" w:themeTint="F2"/>
          <w:sz w:val="28"/>
          <w:szCs w:val="28"/>
        </w:rPr>
        <w:t>The following signatures are required for approval of this document.</w:t>
      </w:r>
    </w:p>
    <w:tbl>
      <w:tblPr>
        <w:tblW w:w="103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3645"/>
        <w:gridCol w:w="2175"/>
        <w:gridCol w:w="2610"/>
      </w:tblGrid>
      <w:tr w:rsidR="00F028F9" w14:paraId="3D05C802" w14:textId="77777777" w:rsidTr="00D136A2">
        <w:trPr>
          <w:trHeight w:val="810"/>
        </w:trPr>
        <w:tc>
          <w:tcPr>
            <w:tcW w:w="1965" w:type="dxa"/>
            <w:vMerge w:val="restart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ED7740" w14:textId="77777777" w:rsidR="00F028F9" w:rsidRPr="00B33F53" w:rsidRDefault="00F028F9" w:rsidP="00D136A2">
            <w:pPr>
              <w:rPr>
                <w:b/>
                <w:sz w:val="26"/>
                <w:szCs w:val="26"/>
              </w:rPr>
            </w:pPr>
            <w:bookmarkStart w:id="0" w:name="_heading=h.gw5c2xjcw21d" w:colFirst="0" w:colLast="0"/>
            <w:bookmarkEnd w:id="0"/>
          </w:p>
          <w:p w14:paraId="4F04AAE4" w14:textId="77777777" w:rsidR="00F028F9" w:rsidRPr="00B33F53" w:rsidRDefault="00F028F9" w:rsidP="00D136A2">
            <w:pPr>
              <w:rPr>
                <w:b/>
                <w:sz w:val="26"/>
                <w:szCs w:val="26"/>
              </w:rPr>
            </w:pPr>
            <w:r w:rsidRPr="00B33F53">
              <w:rPr>
                <w:b/>
                <w:sz w:val="26"/>
                <w:szCs w:val="26"/>
              </w:rPr>
              <w:t>Mentor</w:t>
            </w:r>
          </w:p>
        </w:tc>
        <w:tc>
          <w:tcPr>
            <w:tcW w:w="3645" w:type="dxa"/>
            <w:vMerge w:val="restart"/>
            <w:tcBorders>
              <w:top w:val="single" w:sz="8" w:space="0" w:color="666666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1CC21A" w14:textId="77777777" w:rsidR="00F028F9" w:rsidRPr="00B33F53" w:rsidRDefault="00F028F9" w:rsidP="00D136A2">
            <w:pPr>
              <w:rPr>
                <w:b/>
                <w:sz w:val="26"/>
                <w:szCs w:val="26"/>
              </w:rPr>
            </w:pPr>
            <w:r w:rsidRPr="00B33F53">
              <w:rPr>
                <w:b/>
                <w:sz w:val="26"/>
                <w:szCs w:val="26"/>
              </w:rPr>
              <w:t xml:space="preserve"> </w:t>
            </w:r>
          </w:p>
          <w:p w14:paraId="474F07AF" w14:textId="77777777" w:rsidR="00F028F9" w:rsidRPr="00B33F53" w:rsidRDefault="00F028F9" w:rsidP="00D136A2">
            <w:pPr>
              <w:rPr>
                <w:b/>
                <w:sz w:val="26"/>
                <w:szCs w:val="26"/>
              </w:rPr>
            </w:pPr>
            <w:r w:rsidRPr="00B33F53">
              <w:rPr>
                <w:b/>
                <w:sz w:val="26"/>
                <w:szCs w:val="26"/>
              </w:rPr>
              <w:t>Huy, Nguyen Dang Quang</w:t>
            </w:r>
          </w:p>
        </w:tc>
        <w:tc>
          <w:tcPr>
            <w:tcW w:w="2175" w:type="dxa"/>
            <w:tcBorders>
              <w:top w:val="single" w:sz="8" w:space="0" w:color="666666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E68CCF" w14:textId="77777777" w:rsidR="00F028F9" w:rsidRPr="00B33F53" w:rsidRDefault="00F028F9" w:rsidP="00D136A2">
            <w:pPr>
              <w:rPr>
                <w:b/>
                <w:sz w:val="26"/>
                <w:szCs w:val="26"/>
              </w:rPr>
            </w:pPr>
            <w:r w:rsidRPr="00B33F53">
              <w:rPr>
                <w:b/>
                <w:sz w:val="26"/>
                <w:szCs w:val="26"/>
              </w:rPr>
              <w:t>Signature:</w:t>
            </w:r>
          </w:p>
        </w:tc>
        <w:tc>
          <w:tcPr>
            <w:tcW w:w="2610" w:type="dxa"/>
            <w:tcBorders>
              <w:top w:val="single" w:sz="8" w:space="0" w:color="666666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B4A409" w14:textId="77777777" w:rsidR="00F028F9" w:rsidRPr="00B33F53" w:rsidRDefault="00F028F9" w:rsidP="00D136A2">
            <w:pPr>
              <w:rPr>
                <w:b/>
                <w:sz w:val="26"/>
                <w:szCs w:val="26"/>
              </w:rPr>
            </w:pPr>
          </w:p>
        </w:tc>
      </w:tr>
      <w:tr w:rsidR="00F028F9" w14:paraId="6FC0FCCD" w14:textId="77777777" w:rsidTr="00D136A2">
        <w:trPr>
          <w:trHeight w:val="705"/>
        </w:trPr>
        <w:tc>
          <w:tcPr>
            <w:tcW w:w="1965" w:type="dxa"/>
            <w:vMerge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6CD4B" w14:textId="77777777" w:rsidR="00F028F9" w:rsidRPr="00B33F53" w:rsidRDefault="00F028F9" w:rsidP="00D136A2">
            <w:pPr>
              <w:rPr>
                <w:b/>
                <w:sz w:val="26"/>
                <w:szCs w:val="26"/>
              </w:rPr>
            </w:pPr>
          </w:p>
        </w:tc>
        <w:tc>
          <w:tcPr>
            <w:tcW w:w="3645" w:type="dxa"/>
            <w:vMerge/>
            <w:tcBorders>
              <w:top w:val="single" w:sz="8" w:space="0" w:color="666666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E848C" w14:textId="77777777" w:rsidR="00F028F9" w:rsidRPr="00B33F53" w:rsidRDefault="00F028F9" w:rsidP="00D136A2">
            <w:pPr>
              <w:rPr>
                <w:b/>
                <w:sz w:val="26"/>
                <w:szCs w:val="26"/>
              </w:rPr>
            </w:pP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7FC195" w14:textId="77777777" w:rsidR="00F028F9" w:rsidRPr="00B33F53" w:rsidRDefault="00F028F9" w:rsidP="00D136A2">
            <w:pPr>
              <w:rPr>
                <w:b/>
                <w:sz w:val="26"/>
                <w:szCs w:val="26"/>
              </w:rPr>
            </w:pPr>
            <w:r w:rsidRPr="00B33F53">
              <w:rPr>
                <w:b/>
                <w:sz w:val="26"/>
                <w:szCs w:val="26"/>
              </w:rPr>
              <w:t>Date: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3238FD" w14:textId="77777777" w:rsidR="00F028F9" w:rsidRPr="00B33F53" w:rsidRDefault="00F028F9" w:rsidP="00D136A2">
            <w:pPr>
              <w:rPr>
                <w:b/>
                <w:sz w:val="26"/>
                <w:szCs w:val="26"/>
              </w:rPr>
            </w:pPr>
          </w:p>
        </w:tc>
      </w:tr>
      <w:tr w:rsidR="00F028F9" w14:paraId="765605AB" w14:textId="77777777" w:rsidTr="00D136A2">
        <w:trPr>
          <w:trHeight w:val="780"/>
        </w:trPr>
        <w:tc>
          <w:tcPr>
            <w:tcW w:w="1965" w:type="dxa"/>
            <w:vMerge w:val="restart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AF3BD5" w14:textId="77777777" w:rsidR="00F028F9" w:rsidRPr="00B33F53" w:rsidRDefault="00F028F9" w:rsidP="00D136A2">
            <w:pPr>
              <w:rPr>
                <w:b/>
                <w:sz w:val="26"/>
                <w:szCs w:val="26"/>
              </w:rPr>
            </w:pPr>
            <w:r w:rsidRPr="00B33F53">
              <w:rPr>
                <w:b/>
                <w:sz w:val="26"/>
                <w:szCs w:val="26"/>
              </w:rPr>
              <w:t>Team member(s)</w:t>
            </w:r>
          </w:p>
        </w:tc>
        <w:tc>
          <w:tcPr>
            <w:tcW w:w="3645" w:type="dxa"/>
            <w:vMerge w:val="restar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9741DB" w14:textId="77777777" w:rsidR="00F028F9" w:rsidRPr="00B33F53" w:rsidRDefault="00F028F9" w:rsidP="00D136A2">
            <w:pPr>
              <w:rPr>
                <w:b/>
                <w:sz w:val="26"/>
                <w:szCs w:val="26"/>
              </w:rPr>
            </w:pPr>
            <w:r w:rsidRPr="00B33F53">
              <w:rPr>
                <w:b/>
                <w:sz w:val="26"/>
                <w:szCs w:val="26"/>
              </w:rPr>
              <w:t>Thong, Le Huu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C6427A" w14:textId="77777777" w:rsidR="00F028F9" w:rsidRPr="00B33F53" w:rsidRDefault="00F028F9" w:rsidP="00D136A2">
            <w:pPr>
              <w:rPr>
                <w:b/>
                <w:sz w:val="26"/>
                <w:szCs w:val="26"/>
              </w:rPr>
            </w:pPr>
            <w:r w:rsidRPr="00B33F53">
              <w:rPr>
                <w:b/>
                <w:sz w:val="26"/>
                <w:szCs w:val="26"/>
              </w:rPr>
              <w:t>Signature: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F12CF2" w14:textId="77777777" w:rsidR="00F028F9" w:rsidRPr="00B33F53" w:rsidRDefault="00F028F9" w:rsidP="00D136A2">
            <w:pPr>
              <w:rPr>
                <w:b/>
                <w:sz w:val="26"/>
                <w:szCs w:val="26"/>
              </w:rPr>
            </w:pPr>
          </w:p>
        </w:tc>
      </w:tr>
      <w:tr w:rsidR="00F028F9" w14:paraId="63B41E28" w14:textId="77777777" w:rsidTr="00D136A2">
        <w:trPr>
          <w:trHeight w:val="840"/>
        </w:trPr>
        <w:tc>
          <w:tcPr>
            <w:tcW w:w="1965" w:type="dxa"/>
            <w:vMerge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47571" w14:textId="77777777" w:rsidR="00F028F9" w:rsidRPr="00B33F53" w:rsidRDefault="00F028F9" w:rsidP="00D136A2">
            <w:pPr>
              <w:rPr>
                <w:b/>
                <w:sz w:val="26"/>
                <w:szCs w:val="26"/>
              </w:rPr>
            </w:pPr>
          </w:p>
        </w:tc>
        <w:tc>
          <w:tcPr>
            <w:tcW w:w="3645" w:type="dxa"/>
            <w:vMerge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A67DC" w14:textId="77777777" w:rsidR="00F028F9" w:rsidRPr="00B33F53" w:rsidRDefault="00F028F9" w:rsidP="00D136A2">
            <w:pPr>
              <w:rPr>
                <w:b/>
                <w:sz w:val="26"/>
                <w:szCs w:val="26"/>
              </w:rPr>
            </w:pP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2F4DC5" w14:textId="77777777" w:rsidR="00F028F9" w:rsidRPr="00B33F53" w:rsidRDefault="00F028F9" w:rsidP="00D136A2">
            <w:pPr>
              <w:rPr>
                <w:b/>
                <w:sz w:val="26"/>
                <w:szCs w:val="26"/>
              </w:rPr>
            </w:pPr>
            <w:r w:rsidRPr="00B33F53">
              <w:rPr>
                <w:b/>
                <w:sz w:val="26"/>
                <w:szCs w:val="26"/>
              </w:rPr>
              <w:t>Date: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C75927" w14:textId="77777777" w:rsidR="00F028F9" w:rsidRPr="00B33F53" w:rsidRDefault="00F028F9" w:rsidP="00D136A2">
            <w:pPr>
              <w:rPr>
                <w:b/>
                <w:sz w:val="26"/>
                <w:szCs w:val="26"/>
              </w:rPr>
            </w:pPr>
          </w:p>
        </w:tc>
      </w:tr>
      <w:tr w:rsidR="00F028F9" w14:paraId="08F6ABF3" w14:textId="77777777" w:rsidTr="00D136A2">
        <w:trPr>
          <w:trHeight w:val="705"/>
        </w:trPr>
        <w:tc>
          <w:tcPr>
            <w:tcW w:w="1965" w:type="dxa"/>
            <w:vMerge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5E171" w14:textId="77777777" w:rsidR="00F028F9" w:rsidRPr="00B33F53" w:rsidRDefault="00F028F9" w:rsidP="00D136A2">
            <w:pPr>
              <w:rPr>
                <w:b/>
                <w:sz w:val="26"/>
                <w:szCs w:val="26"/>
              </w:rPr>
            </w:pPr>
          </w:p>
        </w:tc>
        <w:tc>
          <w:tcPr>
            <w:tcW w:w="3645" w:type="dxa"/>
            <w:vMerge w:val="restar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D657A8" w14:textId="77777777" w:rsidR="00F028F9" w:rsidRPr="00B33F53" w:rsidRDefault="00F028F9" w:rsidP="00D136A2">
            <w:pPr>
              <w:rPr>
                <w:b/>
                <w:sz w:val="26"/>
                <w:szCs w:val="26"/>
              </w:rPr>
            </w:pPr>
            <w:r w:rsidRPr="00B33F53">
              <w:rPr>
                <w:b/>
                <w:sz w:val="26"/>
                <w:szCs w:val="26"/>
              </w:rPr>
              <w:t>Tai, Su Phat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EDBD4B" w14:textId="77777777" w:rsidR="00F028F9" w:rsidRPr="00B33F53" w:rsidRDefault="00F028F9" w:rsidP="00D136A2">
            <w:pPr>
              <w:rPr>
                <w:b/>
                <w:sz w:val="26"/>
                <w:szCs w:val="26"/>
              </w:rPr>
            </w:pPr>
            <w:r w:rsidRPr="00B33F53">
              <w:rPr>
                <w:b/>
                <w:sz w:val="26"/>
                <w:szCs w:val="26"/>
              </w:rPr>
              <w:t>Signature: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83CA5B" w14:textId="77777777" w:rsidR="00F028F9" w:rsidRPr="00B33F53" w:rsidRDefault="00F028F9" w:rsidP="00D136A2">
            <w:pPr>
              <w:rPr>
                <w:b/>
                <w:sz w:val="26"/>
                <w:szCs w:val="26"/>
              </w:rPr>
            </w:pPr>
          </w:p>
        </w:tc>
      </w:tr>
      <w:tr w:rsidR="00F028F9" w14:paraId="7A920072" w14:textId="77777777" w:rsidTr="00D136A2">
        <w:trPr>
          <w:trHeight w:val="690"/>
        </w:trPr>
        <w:tc>
          <w:tcPr>
            <w:tcW w:w="1965" w:type="dxa"/>
            <w:vMerge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F472A" w14:textId="77777777" w:rsidR="00F028F9" w:rsidRPr="00B33F53" w:rsidRDefault="00F028F9" w:rsidP="00D136A2">
            <w:pPr>
              <w:rPr>
                <w:b/>
                <w:sz w:val="26"/>
                <w:szCs w:val="26"/>
              </w:rPr>
            </w:pPr>
          </w:p>
        </w:tc>
        <w:tc>
          <w:tcPr>
            <w:tcW w:w="3645" w:type="dxa"/>
            <w:vMerge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A17D0" w14:textId="77777777" w:rsidR="00F028F9" w:rsidRPr="00B33F53" w:rsidRDefault="00F028F9" w:rsidP="00D136A2">
            <w:pPr>
              <w:rPr>
                <w:b/>
                <w:sz w:val="26"/>
                <w:szCs w:val="26"/>
              </w:rPr>
            </w:pP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003C4A" w14:textId="77777777" w:rsidR="00F028F9" w:rsidRPr="00B33F53" w:rsidRDefault="00F028F9" w:rsidP="00D136A2">
            <w:pPr>
              <w:rPr>
                <w:b/>
                <w:sz w:val="26"/>
                <w:szCs w:val="26"/>
              </w:rPr>
            </w:pPr>
            <w:r w:rsidRPr="00B33F53">
              <w:rPr>
                <w:b/>
                <w:sz w:val="26"/>
                <w:szCs w:val="26"/>
              </w:rPr>
              <w:t>Date: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159F6E" w14:textId="77777777" w:rsidR="00F028F9" w:rsidRPr="00B33F53" w:rsidRDefault="00F028F9" w:rsidP="00D136A2">
            <w:pPr>
              <w:rPr>
                <w:b/>
                <w:sz w:val="26"/>
                <w:szCs w:val="26"/>
              </w:rPr>
            </w:pPr>
          </w:p>
        </w:tc>
      </w:tr>
      <w:tr w:rsidR="00F028F9" w14:paraId="22A2D667" w14:textId="77777777" w:rsidTr="00D136A2">
        <w:trPr>
          <w:trHeight w:val="840"/>
        </w:trPr>
        <w:tc>
          <w:tcPr>
            <w:tcW w:w="1965" w:type="dxa"/>
            <w:vMerge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80C2D" w14:textId="77777777" w:rsidR="00F028F9" w:rsidRPr="00B33F53" w:rsidRDefault="00F028F9" w:rsidP="00D136A2">
            <w:pPr>
              <w:rPr>
                <w:b/>
                <w:sz w:val="26"/>
                <w:szCs w:val="26"/>
              </w:rPr>
            </w:pPr>
          </w:p>
        </w:tc>
        <w:tc>
          <w:tcPr>
            <w:tcW w:w="3645" w:type="dxa"/>
            <w:vMerge w:val="restar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67F070" w14:textId="77777777" w:rsidR="00F028F9" w:rsidRPr="00B33F53" w:rsidRDefault="00F028F9" w:rsidP="00D136A2">
            <w:pPr>
              <w:rPr>
                <w:b/>
                <w:sz w:val="26"/>
                <w:szCs w:val="26"/>
              </w:rPr>
            </w:pPr>
            <w:r w:rsidRPr="00B33F53">
              <w:rPr>
                <w:b/>
                <w:sz w:val="26"/>
                <w:szCs w:val="26"/>
              </w:rPr>
              <w:t>Rin, Doan Ba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7FED94" w14:textId="77777777" w:rsidR="00F028F9" w:rsidRPr="00B33F53" w:rsidRDefault="00F028F9" w:rsidP="00D136A2">
            <w:pPr>
              <w:rPr>
                <w:b/>
                <w:sz w:val="26"/>
                <w:szCs w:val="26"/>
              </w:rPr>
            </w:pPr>
            <w:r w:rsidRPr="00B33F53">
              <w:rPr>
                <w:b/>
                <w:sz w:val="26"/>
                <w:szCs w:val="26"/>
              </w:rPr>
              <w:t>Signature: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CA0807" w14:textId="77777777" w:rsidR="00F028F9" w:rsidRPr="00B33F53" w:rsidRDefault="00F028F9" w:rsidP="00D136A2">
            <w:pPr>
              <w:rPr>
                <w:b/>
                <w:sz w:val="26"/>
                <w:szCs w:val="26"/>
              </w:rPr>
            </w:pPr>
          </w:p>
        </w:tc>
      </w:tr>
      <w:tr w:rsidR="00F028F9" w14:paraId="68FEF4B8" w14:textId="77777777" w:rsidTr="00D136A2">
        <w:trPr>
          <w:trHeight w:val="690"/>
        </w:trPr>
        <w:tc>
          <w:tcPr>
            <w:tcW w:w="1965" w:type="dxa"/>
            <w:vMerge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7E96F" w14:textId="77777777" w:rsidR="00F028F9" w:rsidRPr="00B33F53" w:rsidRDefault="00F028F9" w:rsidP="00D136A2">
            <w:pPr>
              <w:rPr>
                <w:b/>
                <w:sz w:val="26"/>
                <w:szCs w:val="26"/>
              </w:rPr>
            </w:pPr>
          </w:p>
        </w:tc>
        <w:tc>
          <w:tcPr>
            <w:tcW w:w="3645" w:type="dxa"/>
            <w:vMerge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3341F" w14:textId="77777777" w:rsidR="00F028F9" w:rsidRPr="00B33F53" w:rsidRDefault="00F028F9" w:rsidP="00D136A2">
            <w:pPr>
              <w:rPr>
                <w:b/>
                <w:sz w:val="26"/>
                <w:szCs w:val="26"/>
              </w:rPr>
            </w:pP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435936" w14:textId="77777777" w:rsidR="00F028F9" w:rsidRPr="00B33F53" w:rsidRDefault="00F028F9" w:rsidP="00D136A2">
            <w:pPr>
              <w:rPr>
                <w:b/>
                <w:sz w:val="26"/>
                <w:szCs w:val="26"/>
              </w:rPr>
            </w:pPr>
            <w:r w:rsidRPr="00B33F53">
              <w:rPr>
                <w:b/>
                <w:sz w:val="26"/>
                <w:szCs w:val="26"/>
              </w:rPr>
              <w:t>Date: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C23F30" w14:textId="77777777" w:rsidR="00F028F9" w:rsidRPr="00B33F53" w:rsidRDefault="00F028F9" w:rsidP="00D136A2">
            <w:pPr>
              <w:rPr>
                <w:b/>
                <w:sz w:val="26"/>
                <w:szCs w:val="26"/>
              </w:rPr>
            </w:pPr>
          </w:p>
        </w:tc>
      </w:tr>
      <w:tr w:rsidR="00F028F9" w14:paraId="15F72AB1" w14:textId="77777777" w:rsidTr="00D136A2">
        <w:trPr>
          <w:trHeight w:val="690"/>
        </w:trPr>
        <w:tc>
          <w:tcPr>
            <w:tcW w:w="1965" w:type="dxa"/>
            <w:vMerge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F2058" w14:textId="77777777" w:rsidR="00F028F9" w:rsidRPr="00B33F53" w:rsidRDefault="00F028F9" w:rsidP="00D136A2">
            <w:pPr>
              <w:rPr>
                <w:b/>
                <w:sz w:val="26"/>
                <w:szCs w:val="26"/>
              </w:rPr>
            </w:pPr>
          </w:p>
        </w:tc>
        <w:tc>
          <w:tcPr>
            <w:tcW w:w="3645" w:type="dxa"/>
            <w:vMerge w:val="restar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188A038" w14:textId="77777777" w:rsidR="00F028F9" w:rsidRPr="00B33F53" w:rsidRDefault="00F028F9" w:rsidP="00D136A2">
            <w:pPr>
              <w:rPr>
                <w:b/>
                <w:sz w:val="26"/>
                <w:szCs w:val="26"/>
              </w:rPr>
            </w:pPr>
            <w:r w:rsidRPr="00B33F53">
              <w:rPr>
                <w:b/>
                <w:sz w:val="26"/>
                <w:szCs w:val="26"/>
              </w:rPr>
              <w:t>Vinh, Nguyen Tran Xuan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774C6C" w14:textId="77777777" w:rsidR="00F028F9" w:rsidRPr="00B33F53" w:rsidRDefault="00F028F9" w:rsidP="00D136A2">
            <w:pPr>
              <w:rPr>
                <w:b/>
                <w:sz w:val="26"/>
                <w:szCs w:val="26"/>
              </w:rPr>
            </w:pPr>
            <w:r w:rsidRPr="00B33F53">
              <w:rPr>
                <w:b/>
                <w:sz w:val="26"/>
                <w:szCs w:val="26"/>
              </w:rPr>
              <w:t>Signature: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BBC166" w14:textId="77777777" w:rsidR="00F028F9" w:rsidRPr="00B33F53" w:rsidRDefault="00F028F9" w:rsidP="00D136A2">
            <w:pPr>
              <w:rPr>
                <w:b/>
                <w:sz w:val="26"/>
                <w:szCs w:val="26"/>
              </w:rPr>
            </w:pPr>
            <w:r w:rsidRPr="00B33F53">
              <w:rPr>
                <w:b/>
                <w:sz w:val="26"/>
                <w:szCs w:val="26"/>
              </w:rPr>
              <w:t xml:space="preserve"> </w:t>
            </w:r>
          </w:p>
        </w:tc>
      </w:tr>
      <w:tr w:rsidR="00F028F9" w14:paraId="4FC8517C" w14:textId="77777777" w:rsidTr="00D136A2">
        <w:trPr>
          <w:trHeight w:val="690"/>
        </w:trPr>
        <w:tc>
          <w:tcPr>
            <w:tcW w:w="1965" w:type="dxa"/>
            <w:vMerge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D8A76" w14:textId="77777777" w:rsidR="00F028F9" w:rsidRPr="00B33F53" w:rsidRDefault="00F028F9" w:rsidP="00D136A2">
            <w:pPr>
              <w:rPr>
                <w:b/>
                <w:sz w:val="26"/>
                <w:szCs w:val="26"/>
              </w:rPr>
            </w:pPr>
          </w:p>
        </w:tc>
        <w:tc>
          <w:tcPr>
            <w:tcW w:w="3645" w:type="dxa"/>
            <w:vMerge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5B99E" w14:textId="77777777" w:rsidR="00F028F9" w:rsidRPr="00B33F53" w:rsidRDefault="00F028F9" w:rsidP="00D136A2">
            <w:pPr>
              <w:rPr>
                <w:b/>
                <w:sz w:val="26"/>
                <w:szCs w:val="26"/>
              </w:rPr>
            </w:pP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4EB9B1" w14:textId="77777777" w:rsidR="00F028F9" w:rsidRPr="00B33F53" w:rsidRDefault="00F028F9" w:rsidP="00D136A2">
            <w:pPr>
              <w:rPr>
                <w:b/>
                <w:sz w:val="26"/>
                <w:szCs w:val="26"/>
              </w:rPr>
            </w:pPr>
            <w:r w:rsidRPr="00B33F53">
              <w:rPr>
                <w:b/>
                <w:sz w:val="26"/>
                <w:szCs w:val="26"/>
              </w:rPr>
              <w:t>Date: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36863B" w14:textId="77777777" w:rsidR="00F028F9" w:rsidRPr="00B33F53" w:rsidRDefault="00F028F9" w:rsidP="00D136A2">
            <w:pPr>
              <w:rPr>
                <w:b/>
                <w:sz w:val="26"/>
                <w:szCs w:val="26"/>
              </w:rPr>
            </w:pPr>
            <w:r w:rsidRPr="00B33F53">
              <w:rPr>
                <w:b/>
                <w:sz w:val="26"/>
                <w:szCs w:val="26"/>
              </w:rPr>
              <w:t xml:space="preserve"> </w:t>
            </w:r>
          </w:p>
        </w:tc>
      </w:tr>
      <w:tr w:rsidR="00F028F9" w14:paraId="5DE77A06" w14:textId="77777777" w:rsidTr="00D136A2">
        <w:trPr>
          <w:trHeight w:val="690"/>
        </w:trPr>
        <w:tc>
          <w:tcPr>
            <w:tcW w:w="1965" w:type="dxa"/>
            <w:vMerge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AE9E6" w14:textId="77777777" w:rsidR="00F028F9" w:rsidRPr="00B33F53" w:rsidRDefault="00F028F9" w:rsidP="00D136A2">
            <w:pPr>
              <w:rPr>
                <w:b/>
                <w:sz w:val="26"/>
                <w:szCs w:val="26"/>
              </w:rPr>
            </w:pPr>
          </w:p>
        </w:tc>
        <w:tc>
          <w:tcPr>
            <w:tcW w:w="3645" w:type="dxa"/>
            <w:vMerge w:val="restar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91BECF5" w14:textId="77777777" w:rsidR="00F028F9" w:rsidRPr="00B33F53" w:rsidRDefault="00F028F9" w:rsidP="00D136A2">
            <w:pPr>
              <w:rPr>
                <w:b/>
                <w:sz w:val="26"/>
                <w:szCs w:val="26"/>
              </w:rPr>
            </w:pPr>
            <w:r w:rsidRPr="00B33F53">
              <w:rPr>
                <w:b/>
                <w:sz w:val="26"/>
                <w:szCs w:val="26"/>
              </w:rPr>
              <w:t>Minh, Vo Van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5E22A8" w14:textId="77777777" w:rsidR="00F028F9" w:rsidRPr="00B33F53" w:rsidRDefault="00F028F9" w:rsidP="00D136A2">
            <w:pPr>
              <w:rPr>
                <w:b/>
                <w:sz w:val="26"/>
                <w:szCs w:val="26"/>
              </w:rPr>
            </w:pPr>
            <w:r w:rsidRPr="00B33F53">
              <w:rPr>
                <w:b/>
                <w:sz w:val="26"/>
                <w:szCs w:val="26"/>
              </w:rPr>
              <w:t>Signature: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6474F4" w14:textId="77777777" w:rsidR="00F028F9" w:rsidRPr="00B33F53" w:rsidRDefault="00F028F9" w:rsidP="00D136A2">
            <w:pPr>
              <w:rPr>
                <w:b/>
                <w:sz w:val="26"/>
                <w:szCs w:val="26"/>
              </w:rPr>
            </w:pPr>
            <w:r w:rsidRPr="00B33F53">
              <w:rPr>
                <w:b/>
                <w:sz w:val="26"/>
                <w:szCs w:val="26"/>
              </w:rPr>
              <w:t xml:space="preserve"> </w:t>
            </w:r>
          </w:p>
        </w:tc>
      </w:tr>
      <w:tr w:rsidR="00F028F9" w14:paraId="36E9D76B" w14:textId="77777777" w:rsidTr="00D136A2">
        <w:trPr>
          <w:trHeight w:val="690"/>
        </w:trPr>
        <w:tc>
          <w:tcPr>
            <w:tcW w:w="1965" w:type="dxa"/>
            <w:vMerge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119AA" w14:textId="77777777" w:rsidR="00F028F9" w:rsidRPr="00B33F53" w:rsidRDefault="00F028F9" w:rsidP="00D136A2">
            <w:pPr>
              <w:rPr>
                <w:b/>
                <w:sz w:val="26"/>
                <w:szCs w:val="26"/>
              </w:rPr>
            </w:pPr>
          </w:p>
        </w:tc>
        <w:tc>
          <w:tcPr>
            <w:tcW w:w="3645" w:type="dxa"/>
            <w:vMerge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24E4D" w14:textId="77777777" w:rsidR="00F028F9" w:rsidRPr="00B33F53" w:rsidRDefault="00F028F9" w:rsidP="00D136A2">
            <w:pPr>
              <w:rPr>
                <w:b/>
                <w:sz w:val="26"/>
                <w:szCs w:val="26"/>
              </w:rPr>
            </w:pP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0294A6" w14:textId="77777777" w:rsidR="00F028F9" w:rsidRPr="00B33F53" w:rsidRDefault="00F028F9" w:rsidP="00D136A2">
            <w:pPr>
              <w:rPr>
                <w:b/>
                <w:sz w:val="26"/>
                <w:szCs w:val="26"/>
              </w:rPr>
            </w:pPr>
            <w:r w:rsidRPr="00B33F53">
              <w:rPr>
                <w:b/>
                <w:sz w:val="26"/>
                <w:szCs w:val="26"/>
              </w:rPr>
              <w:t>Date: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0D7260" w14:textId="77777777" w:rsidR="00F028F9" w:rsidRPr="00B33F53" w:rsidRDefault="00F028F9" w:rsidP="00D136A2">
            <w:pPr>
              <w:rPr>
                <w:b/>
                <w:sz w:val="26"/>
                <w:szCs w:val="26"/>
              </w:rPr>
            </w:pPr>
            <w:r w:rsidRPr="00B33F53">
              <w:rPr>
                <w:b/>
                <w:sz w:val="26"/>
                <w:szCs w:val="26"/>
              </w:rPr>
              <w:t xml:space="preserve"> </w:t>
            </w:r>
          </w:p>
        </w:tc>
      </w:tr>
    </w:tbl>
    <w:p w14:paraId="5C45DCA0" w14:textId="3DDB82DD" w:rsidR="002F4AE7" w:rsidRPr="00F028F9" w:rsidRDefault="002F4AE7">
      <w:pPr>
        <w:rPr>
          <w:b/>
          <w:color w:val="0D0D0D" w:themeColor="text1" w:themeTint="F2"/>
          <w:sz w:val="28"/>
          <w:szCs w:val="28"/>
        </w:rPr>
      </w:pPr>
    </w:p>
    <w:p w14:paraId="71934975" w14:textId="1B2141C6" w:rsidR="001022E8" w:rsidRPr="00F028F9" w:rsidRDefault="002F4AE7" w:rsidP="002F4AE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center"/>
        <w:rPr>
          <w:b/>
          <w:color w:val="0D0D0D" w:themeColor="text1" w:themeTint="F2"/>
          <w:sz w:val="32"/>
          <w:szCs w:val="32"/>
        </w:rPr>
      </w:pPr>
      <w:r w:rsidRPr="00F028F9">
        <w:rPr>
          <w:b/>
          <w:color w:val="0D0D0D" w:themeColor="text1" w:themeTint="F2"/>
          <w:sz w:val="32"/>
          <w:szCs w:val="32"/>
        </w:rPr>
        <w:t>TABLE OF CONTENTS</w:t>
      </w:r>
    </w:p>
    <w:sdt>
      <w:sdtPr>
        <w:rPr>
          <w:color w:val="0D0D0D" w:themeColor="text1" w:themeTint="F2"/>
          <w:sz w:val="28"/>
          <w:szCs w:val="28"/>
        </w:rPr>
        <w:id w:val="30313330"/>
        <w:docPartObj>
          <w:docPartGallery w:val="Table of Contents"/>
          <w:docPartUnique/>
        </w:docPartObj>
      </w:sdtPr>
      <w:sdtEndPr/>
      <w:sdtContent>
        <w:p w14:paraId="51D9CD5B" w14:textId="56A46A23" w:rsidR="001022E8" w:rsidRPr="00F028F9" w:rsidRDefault="00AE1446" w:rsidP="000500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before="120" w:after="120" w:line="360" w:lineRule="auto"/>
            <w:rPr>
              <w:rFonts w:eastAsia="Calibri"/>
              <w:color w:val="0D0D0D" w:themeColor="text1" w:themeTint="F2"/>
              <w:sz w:val="28"/>
              <w:szCs w:val="28"/>
            </w:rPr>
          </w:pPr>
          <w:r w:rsidRPr="00F028F9">
            <w:rPr>
              <w:color w:val="0D0D0D" w:themeColor="text1" w:themeTint="F2"/>
              <w:sz w:val="28"/>
              <w:szCs w:val="28"/>
            </w:rPr>
            <w:fldChar w:fldCharType="begin"/>
          </w:r>
          <w:r w:rsidRPr="00F028F9">
            <w:rPr>
              <w:color w:val="0D0D0D" w:themeColor="text1" w:themeTint="F2"/>
              <w:sz w:val="28"/>
              <w:szCs w:val="28"/>
            </w:rPr>
            <w:instrText xml:space="preserve"> TOC \h \u \z \t "Heading 1,1,Heading 2,2,Heading 3,3,"</w:instrText>
          </w:r>
          <w:r w:rsidRPr="00F028F9">
            <w:rPr>
              <w:color w:val="0D0D0D" w:themeColor="text1" w:themeTint="F2"/>
              <w:sz w:val="28"/>
              <w:szCs w:val="28"/>
            </w:rPr>
            <w:fldChar w:fldCharType="separate"/>
          </w:r>
        </w:p>
        <w:p w14:paraId="2BA8069C" w14:textId="77777777" w:rsidR="001022E8" w:rsidRPr="00F028F9" w:rsidRDefault="00AE1446" w:rsidP="003E6093">
          <w:pPr>
            <w:spacing w:before="120" w:after="120" w:line="360" w:lineRule="auto"/>
            <w:rPr>
              <w:color w:val="0D0D0D" w:themeColor="text1" w:themeTint="F2"/>
              <w:sz w:val="28"/>
              <w:szCs w:val="28"/>
            </w:rPr>
          </w:pPr>
          <w:r w:rsidRPr="00F028F9">
            <w:rPr>
              <w:color w:val="0D0D0D" w:themeColor="text1" w:themeTint="F2"/>
              <w:sz w:val="28"/>
              <w:szCs w:val="28"/>
            </w:rPr>
            <w:fldChar w:fldCharType="end"/>
          </w:r>
        </w:p>
      </w:sdtContent>
    </w:sdt>
    <w:p w14:paraId="68124D62" w14:textId="77777777" w:rsidR="001022E8" w:rsidRPr="00F028F9" w:rsidRDefault="001022E8" w:rsidP="003E6093">
      <w:pPr>
        <w:pBdr>
          <w:top w:val="nil"/>
          <w:left w:val="nil"/>
          <w:bottom w:val="nil"/>
          <w:right w:val="nil"/>
          <w:between w:val="nil"/>
        </w:pBdr>
        <w:tabs>
          <w:tab w:val="left" w:pos="1100"/>
          <w:tab w:val="right" w:pos="9350"/>
        </w:tabs>
        <w:spacing w:before="120" w:after="120" w:line="360" w:lineRule="auto"/>
        <w:ind w:left="567"/>
        <w:rPr>
          <w:rFonts w:eastAsia="Calibri"/>
          <w:color w:val="0D0D0D" w:themeColor="text1" w:themeTint="F2"/>
          <w:sz w:val="28"/>
          <w:szCs w:val="28"/>
        </w:rPr>
      </w:pPr>
    </w:p>
    <w:p w14:paraId="63717CC2" w14:textId="77777777" w:rsidR="00673F2F" w:rsidRPr="00F028F9" w:rsidRDefault="00AE1446" w:rsidP="00774B2E">
      <w:pPr>
        <w:pStyle w:val="Heading2"/>
        <w:spacing w:before="0" w:line="360" w:lineRule="auto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 w:rsidRPr="00F028F9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 w:type="page"/>
      </w:r>
      <w:r w:rsidR="00673F2F" w:rsidRPr="00F028F9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1. Introduction</w:t>
      </w:r>
    </w:p>
    <w:p w14:paraId="13CBFEB0" w14:textId="77777777" w:rsidR="00673F2F" w:rsidRPr="00F028F9" w:rsidRDefault="00673F2F" w:rsidP="00774B2E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028F9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1.1 Purpose of the Document</w:t>
      </w:r>
    </w:p>
    <w:p w14:paraId="13F6621C" w14:textId="77777777" w:rsidR="00673F2F" w:rsidRPr="00F028F9" w:rsidRDefault="00673F2F" w:rsidP="00774B2E">
      <w:pPr>
        <w:pStyle w:val="NormalWeb"/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F028F9">
        <w:rPr>
          <w:color w:val="0D0D0D" w:themeColor="text1" w:themeTint="F2"/>
          <w:sz w:val="28"/>
          <w:szCs w:val="28"/>
        </w:rPr>
        <w:t>This document defines the design and integration of RESTful APIs used in the Integrated HR &amp; Payroll Dashboard System for Company X.</w:t>
      </w:r>
      <w:r w:rsidRPr="00F028F9">
        <w:rPr>
          <w:color w:val="0D0D0D" w:themeColor="text1" w:themeTint="F2"/>
          <w:sz w:val="28"/>
          <w:szCs w:val="28"/>
        </w:rPr>
        <w:br/>
        <w:t xml:space="preserve">It describes how APIs interact with the </w:t>
      </w:r>
      <w:r w:rsidRPr="00F028F9">
        <w:rPr>
          <w:rStyle w:val="Strong"/>
          <w:rFonts w:eastAsia="MS Mincho"/>
          <w:color w:val="0D0D0D" w:themeColor="text1" w:themeTint="F2"/>
          <w:sz w:val="28"/>
          <w:szCs w:val="28"/>
        </w:rPr>
        <w:t>HUMAN_2025 (SQL Server)</w:t>
      </w:r>
      <w:r w:rsidRPr="00F028F9">
        <w:rPr>
          <w:color w:val="0D0D0D" w:themeColor="text1" w:themeTint="F2"/>
          <w:sz w:val="28"/>
          <w:szCs w:val="28"/>
        </w:rPr>
        <w:t xml:space="preserve"> and </w:t>
      </w:r>
      <w:r w:rsidRPr="00F028F9">
        <w:rPr>
          <w:rStyle w:val="Strong"/>
          <w:rFonts w:eastAsia="MS Mincho"/>
          <w:color w:val="0D0D0D" w:themeColor="text1" w:themeTint="F2"/>
          <w:sz w:val="28"/>
          <w:szCs w:val="28"/>
        </w:rPr>
        <w:t>PAYROLL (MySQL)</w:t>
      </w:r>
      <w:r w:rsidRPr="00F028F9">
        <w:rPr>
          <w:color w:val="0D0D0D" w:themeColor="text1" w:themeTint="F2"/>
          <w:sz w:val="28"/>
          <w:szCs w:val="28"/>
        </w:rPr>
        <w:t xml:space="preserve"> databases to provide seamless data synchronization, access control, and reporting functionalities.</w:t>
      </w:r>
      <w:r w:rsidRPr="00F028F9">
        <w:rPr>
          <w:color w:val="0D0D0D" w:themeColor="text1" w:themeTint="F2"/>
          <w:sz w:val="28"/>
          <w:szCs w:val="28"/>
        </w:rPr>
        <w:br/>
        <w:t>This document is intended for:</w:t>
      </w:r>
    </w:p>
    <w:p w14:paraId="6E1E7A2D" w14:textId="77777777" w:rsidR="00673F2F" w:rsidRPr="00F028F9" w:rsidRDefault="00673F2F" w:rsidP="00774B2E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F028F9">
        <w:rPr>
          <w:rStyle w:val="Strong"/>
          <w:rFonts w:eastAsia="MS Mincho"/>
          <w:color w:val="0D0D0D" w:themeColor="text1" w:themeTint="F2"/>
          <w:sz w:val="28"/>
          <w:szCs w:val="28"/>
        </w:rPr>
        <w:t>Developers:</w:t>
      </w:r>
      <w:r w:rsidRPr="00F028F9">
        <w:rPr>
          <w:color w:val="0D0D0D" w:themeColor="text1" w:themeTint="F2"/>
          <w:sz w:val="28"/>
          <w:szCs w:val="28"/>
        </w:rPr>
        <w:t xml:space="preserve"> to implement API endpoints and manage integration logic.</w:t>
      </w:r>
    </w:p>
    <w:p w14:paraId="2241FE6B" w14:textId="77777777" w:rsidR="00673F2F" w:rsidRPr="00F028F9" w:rsidRDefault="00673F2F" w:rsidP="00774B2E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F028F9">
        <w:rPr>
          <w:rStyle w:val="Strong"/>
          <w:rFonts w:eastAsia="MS Mincho"/>
          <w:color w:val="0D0D0D" w:themeColor="text1" w:themeTint="F2"/>
          <w:sz w:val="28"/>
          <w:szCs w:val="28"/>
        </w:rPr>
        <w:t>Testers:</w:t>
      </w:r>
      <w:r w:rsidRPr="00F028F9">
        <w:rPr>
          <w:color w:val="0D0D0D" w:themeColor="text1" w:themeTint="F2"/>
          <w:sz w:val="28"/>
          <w:szCs w:val="28"/>
        </w:rPr>
        <w:t xml:space="preserve"> to validate data synchronization and security functionality.</w:t>
      </w:r>
    </w:p>
    <w:p w14:paraId="58CA2244" w14:textId="77777777" w:rsidR="00673F2F" w:rsidRPr="00F028F9" w:rsidRDefault="00673F2F" w:rsidP="00774B2E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F028F9">
        <w:rPr>
          <w:rStyle w:val="Strong"/>
          <w:rFonts w:eastAsia="MS Mincho"/>
          <w:color w:val="0D0D0D" w:themeColor="text1" w:themeTint="F2"/>
          <w:sz w:val="28"/>
          <w:szCs w:val="28"/>
        </w:rPr>
        <w:t>Project Manager / Instructor:</w:t>
      </w:r>
      <w:r w:rsidRPr="00F028F9">
        <w:rPr>
          <w:color w:val="0D0D0D" w:themeColor="text1" w:themeTint="F2"/>
          <w:sz w:val="28"/>
          <w:szCs w:val="28"/>
        </w:rPr>
        <w:t xml:space="preserve"> to review technical design and ensure consistency across case studies.</w:t>
      </w:r>
    </w:p>
    <w:p w14:paraId="5D916AE9" w14:textId="77777777" w:rsidR="00673F2F" w:rsidRPr="00F028F9" w:rsidRDefault="00673F2F" w:rsidP="00774B2E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028F9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1.2 Scope</w:t>
      </w:r>
    </w:p>
    <w:p w14:paraId="2EBF4F2D" w14:textId="77777777" w:rsidR="00673F2F" w:rsidRPr="00F028F9" w:rsidRDefault="00673F2F" w:rsidP="00774B2E">
      <w:pPr>
        <w:pStyle w:val="NormalWeb"/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F028F9">
        <w:rPr>
          <w:color w:val="0D0D0D" w:themeColor="text1" w:themeTint="F2"/>
          <w:sz w:val="28"/>
          <w:szCs w:val="28"/>
        </w:rPr>
        <w:t>The API design covers backend services for:</w:t>
      </w:r>
    </w:p>
    <w:p w14:paraId="7C4D45B7" w14:textId="77777777" w:rsidR="00673F2F" w:rsidRPr="00F028F9" w:rsidRDefault="00673F2F" w:rsidP="00774B2E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F028F9">
        <w:rPr>
          <w:color w:val="0D0D0D" w:themeColor="text1" w:themeTint="F2"/>
          <w:sz w:val="28"/>
          <w:szCs w:val="28"/>
        </w:rPr>
        <w:t>Employee, Department, and Job Management</w:t>
      </w:r>
    </w:p>
    <w:p w14:paraId="3B786B8D" w14:textId="77777777" w:rsidR="00673F2F" w:rsidRPr="00F028F9" w:rsidRDefault="00673F2F" w:rsidP="00774B2E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F028F9">
        <w:rPr>
          <w:color w:val="0D0D0D" w:themeColor="text1" w:themeTint="F2"/>
          <w:sz w:val="28"/>
          <w:szCs w:val="28"/>
        </w:rPr>
        <w:t>Payroll and Attendance Integration</w:t>
      </w:r>
    </w:p>
    <w:p w14:paraId="15C2D39F" w14:textId="77777777" w:rsidR="00673F2F" w:rsidRPr="00F028F9" w:rsidRDefault="00673F2F" w:rsidP="00774B2E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F028F9">
        <w:rPr>
          <w:color w:val="0D0D0D" w:themeColor="text1" w:themeTint="F2"/>
          <w:sz w:val="28"/>
          <w:szCs w:val="28"/>
        </w:rPr>
        <w:t>Reporting and Alerts</w:t>
      </w:r>
    </w:p>
    <w:p w14:paraId="6E3D349B" w14:textId="77777777" w:rsidR="00673F2F" w:rsidRPr="00F028F9" w:rsidRDefault="00673F2F" w:rsidP="00774B2E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F028F9">
        <w:rPr>
          <w:color w:val="0D0D0D" w:themeColor="text1" w:themeTint="F2"/>
          <w:sz w:val="28"/>
          <w:szCs w:val="28"/>
        </w:rPr>
        <w:t>Authentication and Role-based Authorization</w:t>
      </w:r>
    </w:p>
    <w:p w14:paraId="3D1800D7" w14:textId="77777777" w:rsidR="00673F2F" w:rsidRPr="00F028F9" w:rsidRDefault="00673F2F" w:rsidP="00774B2E">
      <w:pPr>
        <w:pStyle w:val="NormalWeb"/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F028F9">
        <w:rPr>
          <w:color w:val="0D0D0D" w:themeColor="text1" w:themeTint="F2"/>
          <w:sz w:val="28"/>
          <w:szCs w:val="28"/>
        </w:rPr>
        <w:t>The APIs provide secure, standardized interfaces for communication between frontend (Dashboard UI) and backend data sources.</w:t>
      </w:r>
    </w:p>
    <w:p w14:paraId="5CE50C8C" w14:textId="77777777" w:rsidR="00673F2F" w:rsidRPr="00F028F9" w:rsidRDefault="00673F2F" w:rsidP="00774B2E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028F9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1.3 References</w:t>
      </w:r>
    </w:p>
    <w:p w14:paraId="5A1F4BE5" w14:textId="77777777" w:rsidR="00673F2F" w:rsidRPr="00F028F9" w:rsidRDefault="00673F2F" w:rsidP="00774B2E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F028F9">
        <w:rPr>
          <w:color w:val="0D0D0D" w:themeColor="text1" w:themeTint="F2"/>
          <w:sz w:val="28"/>
          <w:szCs w:val="28"/>
        </w:rPr>
        <w:t>IEEE Std 1016-2009 – Software Design Description</w:t>
      </w:r>
    </w:p>
    <w:p w14:paraId="7DAF85C0" w14:textId="77777777" w:rsidR="00673F2F" w:rsidRPr="00F028F9" w:rsidRDefault="00673F2F" w:rsidP="00774B2E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F028F9">
        <w:rPr>
          <w:color w:val="0D0D0D" w:themeColor="text1" w:themeTint="F2"/>
          <w:sz w:val="28"/>
          <w:szCs w:val="28"/>
        </w:rPr>
        <w:t>IEEE Std 830-1998 – Software Requirements Specification</w:t>
      </w:r>
    </w:p>
    <w:p w14:paraId="51AB16BA" w14:textId="77777777" w:rsidR="00673F2F" w:rsidRPr="00F028F9" w:rsidRDefault="00673F2F" w:rsidP="00774B2E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F028F9">
        <w:rPr>
          <w:color w:val="0D0D0D" w:themeColor="text1" w:themeTint="F2"/>
          <w:sz w:val="28"/>
          <w:szCs w:val="28"/>
        </w:rPr>
        <w:t>Case Study 3 &amp; 4 Documents (System Integration Practices, 2025)</w:t>
      </w:r>
    </w:p>
    <w:p w14:paraId="2B93C0B4" w14:textId="77777777" w:rsidR="00673F2F" w:rsidRPr="00F028F9" w:rsidRDefault="00673F2F" w:rsidP="00774B2E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F028F9">
        <w:rPr>
          <w:color w:val="0D0D0D" w:themeColor="text1" w:themeTint="F2"/>
          <w:sz w:val="28"/>
          <w:szCs w:val="28"/>
        </w:rPr>
        <w:t>Flask RESTful / ASP.NET Web API Documentation (2024)</w:t>
      </w:r>
    </w:p>
    <w:p w14:paraId="69AA5DC1" w14:textId="7FB8F5E8" w:rsidR="00673F2F" w:rsidRPr="00F028F9" w:rsidRDefault="00673F2F" w:rsidP="00774B2E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F028F9">
        <w:rPr>
          <w:color w:val="0D0D0D" w:themeColor="text1" w:themeTint="F2"/>
          <w:sz w:val="28"/>
          <w:szCs w:val="28"/>
        </w:rPr>
        <w:t>JWT Authentication Standard (RFC 7519)</w:t>
      </w:r>
    </w:p>
    <w:p w14:paraId="47DBB1CB" w14:textId="77777777" w:rsidR="00673F2F" w:rsidRPr="00F028F9" w:rsidRDefault="00673F2F" w:rsidP="00774B2E">
      <w:pPr>
        <w:pStyle w:val="Heading2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028F9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2. System Overview</w:t>
      </w:r>
    </w:p>
    <w:p w14:paraId="52409C2D" w14:textId="77777777" w:rsidR="00673F2F" w:rsidRPr="00F028F9" w:rsidRDefault="00673F2F" w:rsidP="00774B2E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028F9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2.1 System Context</w:t>
      </w:r>
    </w:p>
    <w:p w14:paraId="13B4459D" w14:textId="77777777" w:rsidR="00673F2F" w:rsidRPr="00F028F9" w:rsidRDefault="00673F2F" w:rsidP="00774B2E">
      <w:pPr>
        <w:pStyle w:val="NormalWeb"/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F028F9">
        <w:rPr>
          <w:color w:val="0D0D0D" w:themeColor="text1" w:themeTint="F2"/>
          <w:sz w:val="28"/>
          <w:szCs w:val="28"/>
        </w:rPr>
        <w:t>The backend API serves as a bridge between:</w:t>
      </w:r>
    </w:p>
    <w:p w14:paraId="05DF54A8" w14:textId="77777777" w:rsidR="00673F2F" w:rsidRPr="00F028F9" w:rsidRDefault="00673F2F" w:rsidP="00774B2E">
      <w:pPr>
        <w:pStyle w:val="NormalWeb"/>
        <w:numPr>
          <w:ilvl w:val="0"/>
          <w:numId w:val="24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F028F9">
        <w:rPr>
          <w:rStyle w:val="Strong"/>
          <w:rFonts w:eastAsia="MS Mincho"/>
          <w:color w:val="0D0D0D" w:themeColor="text1" w:themeTint="F2"/>
          <w:sz w:val="28"/>
          <w:szCs w:val="28"/>
        </w:rPr>
        <w:t>Frontend (React / ASP.NET MVC)</w:t>
      </w:r>
    </w:p>
    <w:p w14:paraId="63BF627B" w14:textId="77777777" w:rsidR="00673F2F" w:rsidRPr="00F028F9" w:rsidRDefault="00673F2F" w:rsidP="00774B2E">
      <w:pPr>
        <w:pStyle w:val="NormalWeb"/>
        <w:numPr>
          <w:ilvl w:val="0"/>
          <w:numId w:val="24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F028F9">
        <w:rPr>
          <w:rStyle w:val="Strong"/>
          <w:rFonts w:eastAsia="MS Mincho"/>
          <w:color w:val="0D0D0D" w:themeColor="text1" w:themeTint="F2"/>
          <w:sz w:val="28"/>
          <w:szCs w:val="28"/>
        </w:rPr>
        <w:t>Databases:</w:t>
      </w:r>
    </w:p>
    <w:p w14:paraId="40320464" w14:textId="77777777" w:rsidR="00673F2F" w:rsidRPr="00F028F9" w:rsidRDefault="00673F2F" w:rsidP="00774B2E">
      <w:pPr>
        <w:pStyle w:val="NormalWeb"/>
        <w:numPr>
          <w:ilvl w:val="1"/>
          <w:numId w:val="24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F028F9">
        <w:rPr>
          <w:color w:val="0D0D0D" w:themeColor="text1" w:themeTint="F2"/>
          <w:sz w:val="28"/>
          <w:szCs w:val="28"/>
        </w:rPr>
        <w:t>HUMAN_2025 – Employee, Department, Job tables (SQL Server)</w:t>
      </w:r>
    </w:p>
    <w:p w14:paraId="59DF45E5" w14:textId="52A61326" w:rsidR="00673F2F" w:rsidRDefault="00673F2F" w:rsidP="00774B2E">
      <w:pPr>
        <w:pStyle w:val="NormalWeb"/>
        <w:numPr>
          <w:ilvl w:val="1"/>
          <w:numId w:val="24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F028F9">
        <w:rPr>
          <w:color w:val="0D0D0D" w:themeColor="text1" w:themeTint="F2"/>
          <w:sz w:val="28"/>
          <w:szCs w:val="28"/>
        </w:rPr>
        <w:t>PAYROLL – Payroll, Attendance, Bonus tables (MySQL)</w:t>
      </w:r>
    </w:p>
    <w:p w14:paraId="48397AD0" w14:textId="5A241B32" w:rsidR="00966942" w:rsidRPr="00966942" w:rsidRDefault="00966942" w:rsidP="00774B2E">
      <w:pPr>
        <w:pStyle w:val="NormalWeb"/>
        <w:numPr>
          <w:ilvl w:val="1"/>
          <w:numId w:val="24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966942">
        <w:rPr>
          <w:rStyle w:val="citation-140"/>
          <w:bCs/>
          <w:sz w:val="28"/>
          <w:szCs w:val="28"/>
        </w:rPr>
        <w:t>AUTH_DB (NEW)</w:t>
      </w:r>
      <w:r w:rsidRPr="00966942">
        <w:rPr>
          <w:rStyle w:val="citation-140"/>
          <w:sz w:val="28"/>
          <w:szCs w:val="28"/>
        </w:rPr>
        <w:t>: A standalone security database managing user accounts, hashed passwords, roles, and access logs</w:t>
      </w:r>
      <w:r w:rsidRPr="00966942">
        <w:rPr>
          <w:sz w:val="28"/>
          <w:szCs w:val="28"/>
        </w:rPr>
        <w:t xml:space="preserve">. </w:t>
      </w:r>
      <w:r w:rsidRPr="00966942">
        <w:rPr>
          <w:rStyle w:val="citation-139"/>
          <w:rFonts w:eastAsia="MS Mincho"/>
          <w:sz w:val="28"/>
          <w:szCs w:val="28"/>
        </w:rPr>
        <w:t>Security mechanisms must be added without modifying the structures of HUMAN_2025 or payroll</w:t>
      </w:r>
      <w:r w:rsidRPr="00966942">
        <w:rPr>
          <w:sz w:val="28"/>
          <w:szCs w:val="28"/>
        </w:rPr>
        <w:t>.</w:t>
      </w:r>
    </w:p>
    <w:p w14:paraId="65894CAA" w14:textId="77777777" w:rsidR="00673F2F" w:rsidRPr="00F028F9" w:rsidRDefault="00673F2F" w:rsidP="00774B2E">
      <w:pPr>
        <w:pStyle w:val="NormalWeb"/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F028F9">
        <w:rPr>
          <w:color w:val="0D0D0D" w:themeColor="text1" w:themeTint="F2"/>
          <w:sz w:val="28"/>
          <w:szCs w:val="28"/>
        </w:rPr>
        <w:t>Data flow:</w:t>
      </w:r>
      <w:r w:rsidRPr="00F028F9">
        <w:rPr>
          <w:color w:val="0D0D0D" w:themeColor="text1" w:themeTint="F2"/>
          <w:sz w:val="28"/>
          <w:szCs w:val="28"/>
        </w:rPr>
        <w:br/>
        <w:t xml:space="preserve">Frontend </w:t>
      </w:r>
      <w:r w:rsidRPr="00F028F9">
        <w:rPr>
          <w:rFonts w:ascii="Cambria Math" w:hAnsi="Cambria Math" w:cs="Cambria Math"/>
          <w:color w:val="0D0D0D" w:themeColor="text1" w:themeTint="F2"/>
          <w:sz w:val="28"/>
          <w:szCs w:val="28"/>
        </w:rPr>
        <w:t>⇄</w:t>
      </w:r>
      <w:r w:rsidRPr="00F028F9">
        <w:rPr>
          <w:color w:val="0D0D0D" w:themeColor="text1" w:themeTint="F2"/>
          <w:sz w:val="28"/>
          <w:szCs w:val="28"/>
        </w:rPr>
        <w:t xml:space="preserve"> API Gateway </w:t>
      </w:r>
      <w:r w:rsidRPr="00F028F9">
        <w:rPr>
          <w:rFonts w:ascii="Cambria Math" w:hAnsi="Cambria Math" w:cs="Cambria Math"/>
          <w:color w:val="0D0D0D" w:themeColor="text1" w:themeTint="F2"/>
          <w:sz w:val="28"/>
          <w:szCs w:val="28"/>
        </w:rPr>
        <w:t>⇄</w:t>
      </w:r>
      <w:r w:rsidRPr="00F028F9">
        <w:rPr>
          <w:color w:val="0D0D0D" w:themeColor="text1" w:themeTint="F2"/>
          <w:sz w:val="28"/>
          <w:szCs w:val="28"/>
        </w:rPr>
        <w:t xml:space="preserve"> Database Layer (HUMAN_2025 + PAYROLL)</w:t>
      </w:r>
    </w:p>
    <w:p w14:paraId="5F4EF3DE" w14:textId="77777777" w:rsidR="00673F2F" w:rsidRPr="00F028F9" w:rsidRDefault="00673F2F" w:rsidP="00774B2E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028F9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2.2 Architecture Overview</w:t>
      </w:r>
    </w:p>
    <w:p w14:paraId="1A439A6F" w14:textId="77777777" w:rsidR="002E5202" w:rsidRPr="002E5202" w:rsidRDefault="002E5202" w:rsidP="002E5202">
      <w:pPr>
        <w:pStyle w:val="NormalWeb"/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2E5202">
        <w:rPr>
          <w:color w:val="0D0D0D" w:themeColor="text1" w:themeTint="F2"/>
          <w:sz w:val="28"/>
          <w:szCs w:val="28"/>
        </w:rPr>
        <w:t>The API follows a secure multi-layer architecture:</w:t>
      </w:r>
    </w:p>
    <w:p w14:paraId="2E8842EE" w14:textId="77777777" w:rsidR="002E5202" w:rsidRPr="002E5202" w:rsidRDefault="002E5202" w:rsidP="002E5202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2E5202">
        <w:rPr>
          <w:b/>
          <w:bCs/>
          <w:color w:val="0D0D0D" w:themeColor="text1" w:themeTint="F2"/>
          <w:sz w:val="28"/>
          <w:szCs w:val="28"/>
        </w:rPr>
        <w:t>Authentication &amp; Authorization Layer</w:t>
      </w:r>
      <w:r w:rsidRPr="002E5202">
        <w:rPr>
          <w:color w:val="0D0D0D" w:themeColor="text1" w:themeTint="F2"/>
          <w:sz w:val="28"/>
          <w:szCs w:val="28"/>
        </w:rPr>
        <w:t>: Validates JWT tokens and enforces Role-Based Access Control (RBAC) via middleware.</w:t>
      </w:r>
    </w:p>
    <w:p w14:paraId="3C7C7D8D" w14:textId="584CB55B" w:rsidR="002E5202" w:rsidRPr="002E5202" w:rsidRDefault="002E5202" w:rsidP="002E5202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2E5202">
        <w:rPr>
          <w:b/>
          <w:bCs/>
          <w:color w:val="0D0D0D" w:themeColor="text1" w:themeTint="F2"/>
          <w:sz w:val="28"/>
          <w:szCs w:val="28"/>
        </w:rPr>
        <w:t>Audit Logging Layer</w:t>
      </w:r>
      <w:r w:rsidRPr="002E5202">
        <w:rPr>
          <w:color w:val="0D0D0D" w:themeColor="text1" w:themeTint="F2"/>
          <w:sz w:val="28"/>
          <w:szCs w:val="28"/>
        </w:rPr>
        <w:t>: Intercepts all requests and writes security-sensitive events to AUTH_DB. Logs.</w:t>
      </w:r>
    </w:p>
    <w:p w14:paraId="0EE962F1" w14:textId="77777777" w:rsidR="002E5202" w:rsidRPr="002E5202" w:rsidRDefault="002E5202" w:rsidP="002E5202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2E5202">
        <w:rPr>
          <w:b/>
          <w:bCs/>
          <w:color w:val="0D0D0D" w:themeColor="text1" w:themeTint="F2"/>
          <w:sz w:val="28"/>
          <w:szCs w:val="28"/>
        </w:rPr>
        <w:t>Business &amp; Data Layer</w:t>
      </w:r>
      <w:r w:rsidRPr="002E5202">
        <w:rPr>
          <w:color w:val="0D0D0D" w:themeColor="text1" w:themeTint="F2"/>
          <w:sz w:val="28"/>
          <w:szCs w:val="28"/>
        </w:rPr>
        <w:t>: Processes logic and connects to HUMAN_2025 and PAYROLL databases.</w:t>
      </w:r>
    </w:p>
    <w:p w14:paraId="3FB3DB19" w14:textId="77777777" w:rsidR="00673F2F" w:rsidRPr="00F028F9" w:rsidRDefault="00673F2F" w:rsidP="00774B2E">
      <w:pPr>
        <w:pStyle w:val="NormalWeb"/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F028F9">
        <w:rPr>
          <w:rStyle w:val="Strong"/>
          <w:rFonts w:eastAsia="MS Mincho"/>
          <w:color w:val="0D0D0D" w:themeColor="text1" w:themeTint="F2"/>
          <w:sz w:val="28"/>
          <w:szCs w:val="28"/>
        </w:rPr>
        <w:t>Frameworks Supported:</w:t>
      </w:r>
    </w:p>
    <w:p w14:paraId="71E92765" w14:textId="77777777" w:rsidR="00673F2F" w:rsidRPr="00F028F9" w:rsidRDefault="00673F2F" w:rsidP="00774B2E">
      <w:pPr>
        <w:pStyle w:val="NormalWeb"/>
        <w:numPr>
          <w:ilvl w:val="0"/>
          <w:numId w:val="26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F028F9">
        <w:rPr>
          <w:rStyle w:val="Strong"/>
          <w:rFonts w:eastAsia="MS Mincho"/>
          <w:color w:val="0D0D0D" w:themeColor="text1" w:themeTint="F2"/>
          <w:sz w:val="28"/>
          <w:szCs w:val="28"/>
        </w:rPr>
        <w:t>Python Flask / Flask-SQLAlchemy</w:t>
      </w:r>
      <w:r w:rsidRPr="00F028F9">
        <w:rPr>
          <w:color w:val="0D0D0D" w:themeColor="text1" w:themeTint="F2"/>
          <w:sz w:val="28"/>
          <w:szCs w:val="28"/>
        </w:rPr>
        <w:t>, or</w:t>
      </w:r>
    </w:p>
    <w:p w14:paraId="49853C03" w14:textId="49559DEC" w:rsidR="00673F2F" w:rsidRPr="00F028F9" w:rsidRDefault="00673F2F" w:rsidP="00774B2E">
      <w:pPr>
        <w:pStyle w:val="NormalWeb"/>
        <w:numPr>
          <w:ilvl w:val="0"/>
          <w:numId w:val="26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F028F9">
        <w:rPr>
          <w:rStyle w:val="Strong"/>
          <w:rFonts w:eastAsia="MS Mincho"/>
          <w:color w:val="0D0D0D" w:themeColor="text1" w:themeTint="F2"/>
          <w:sz w:val="28"/>
          <w:szCs w:val="28"/>
        </w:rPr>
        <w:t>C# ASP.NET Web API / Entity Framework Core</w:t>
      </w:r>
    </w:p>
    <w:p w14:paraId="175C11AA" w14:textId="77777777" w:rsidR="00673F2F" w:rsidRPr="00F028F9" w:rsidRDefault="00673F2F" w:rsidP="00774B2E">
      <w:pPr>
        <w:pStyle w:val="Heading2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028F9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3. API Design Specification</w:t>
      </w:r>
    </w:p>
    <w:p w14:paraId="33667233" w14:textId="71EE1495" w:rsidR="009F103B" w:rsidRPr="009F103B" w:rsidRDefault="009F103B" w:rsidP="009F103B">
      <w:pPr>
        <w:pStyle w:val="Heading2"/>
        <w:spacing w:before="0" w:line="360" w:lineRule="auto"/>
        <w:rPr>
          <w:color w:val="0D0D0D" w:themeColor="text1" w:themeTint="F2"/>
          <w:sz w:val="28"/>
          <w:szCs w:val="28"/>
        </w:rPr>
      </w:pPr>
      <w:r w:rsidRPr="009F103B">
        <w:rPr>
          <w:color w:val="0D0D0D" w:themeColor="text1" w:themeTint="F2"/>
          <w:sz w:val="28"/>
          <w:szCs w:val="28"/>
        </w:rPr>
        <w:t>3.</w:t>
      </w:r>
      <w:r w:rsidR="00B40EC6">
        <w:rPr>
          <w:color w:val="0D0D0D" w:themeColor="text1" w:themeTint="F2"/>
          <w:sz w:val="28"/>
          <w:szCs w:val="28"/>
        </w:rPr>
        <w:t>1</w:t>
      </w:r>
      <w:r w:rsidRPr="009F103B">
        <w:rPr>
          <w:color w:val="0D0D0D" w:themeColor="text1" w:themeTint="F2"/>
          <w:sz w:val="28"/>
          <w:szCs w:val="28"/>
        </w:rPr>
        <w:t xml:space="preserve"> Authentication System (Via AUTH_DB)</w:t>
      </w:r>
    </w:p>
    <w:p w14:paraId="7C37CE96" w14:textId="77777777" w:rsidR="009F103B" w:rsidRPr="00B40EC6" w:rsidRDefault="009F103B" w:rsidP="00B40EC6">
      <w:pPr>
        <w:pStyle w:val="Heading2"/>
        <w:numPr>
          <w:ilvl w:val="0"/>
          <w:numId w:val="39"/>
        </w:numPr>
        <w:spacing w:before="0" w:line="360" w:lineRule="auto"/>
        <w:rPr>
          <w:b w:val="0"/>
          <w:color w:val="0D0D0D" w:themeColor="text1" w:themeTint="F2"/>
          <w:sz w:val="28"/>
          <w:szCs w:val="28"/>
        </w:rPr>
      </w:pPr>
      <w:r w:rsidRPr="00B40EC6">
        <w:rPr>
          <w:b w:val="0"/>
          <w:color w:val="0D0D0D" w:themeColor="text1" w:themeTint="F2"/>
          <w:sz w:val="28"/>
          <w:szCs w:val="28"/>
        </w:rPr>
        <w:t>Authentication Database: A standalone AUTH_DB is implemented to ensure separation of concerns. It includes the Users table with fields: UserID, Username, PasswordHash, Role, and CreatedAt.</w:t>
      </w:r>
    </w:p>
    <w:p w14:paraId="03FD5C50" w14:textId="77777777" w:rsidR="009F103B" w:rsidRPr="00B40EC6" w:rsidRDefault="009F103B" w:rsidP="00B40EC6">
      <w:pPr>
        <w:pStyle w:val="Heading2"/>
        <w:numPr>
          <w:ilvl w:val="0"/>
          <w:numId w:val="39"/>
        </w:numPr>
        <w:spacing w:before="0" w:line="360" w:lineRule="auto"/>
        <w:rPr>
          <w:b w:val="0"/>
          <w:color w:val="0D0D0D" w:themeColor="text1" w:themeTint="F2"/>
          <w:sz w:val="28"/>
          <w:szCs w:val="28"/>
        </w:rPr>
      </w:pPr>
      <w:r w:rsidRPr="00B40EC6">
        <w:rPr>
          <w:b w:val="0"/>
          <w:color w:val="0D0D0D" w:themeColor="text1" w:themeTint="F2"/>
          <w:sz w:val="28"/>
          <w:szCs w:val="28"/>
        </w:rPr>
        <w:t>Password Security: Passwords must be securely hashed using modern algorithms (bcrypt or PBKDF2).</w:t>
      </w:r>
    </w:p>
    <w:p w14:paraId="29CB1A71" w14:textId="77777777" w:rsidR="009F103B" w:rsidRPr="00B40EC6" w:rsidRDefault="009F103B" w:rsidP="00B40EC6">
      <w:pPr>
        <w:pStyle w:val="Heading2"/>
        <w:numPr>
          <w:ilvl w:val="0"/>
          <w:numId w:val="39"/>
        </w:numPr>
        <w:spacing w:before="0" w:line="360" w:lineRule="auto"/>
        <w:rPr>
          <w:b w:val="0"/>
          <w:color w:val="0D0D0D" w:themeColor="text1" w:themeTint="F2"/>
          <w:sz w:val="28"/>
          <w:szCs w:val="28"/>
        </w:rPr>
      </w:pPr>
      <w:r w:rsidRPr="00B40EC6">
        <w:rPr>
          <w:b w:val="0"/>
          <w:color w:val="0D0D0D" w:themeColor="text1" w:themeTint="F2"/>
          <w:sz w:val="28"/>
          <w:szCs w:val="28"/>
        </w:rPr>
        <w:t>Token Requirements: The system issues signed JSON Web Tokens (JWT) upon successful login. Tokens must have an expiration time of 30-60 minutes and include role and userID claims. All requests must be transmitted over HTTPS.</w:t>
      </w:r>
    </w:p>
    <w:p w14:paraId="6FC22F6C" w14:textId="58A8D72E" w:rsidR="009F103B" w:rsidRPr="009F103B" w:rsidRDefault="009F103B" w:rsidP="009F103B">
      <w:pPr>
        <w:pStyle w:val="Heading2"/>
        <w:spacing w:before="0" w:line="360" w:lineRule="auto"/>
        <w:rPr>
          <w:color w:val="0D0D0D" w:themeColor="text1" w:themeTint="F2"/>
          <w:sz w:val="28"/>
          <w:szCs w:val="28"/>
        </w:rPr>
      </w:pPr>
      <w:r w:rsidRPr="009F103B">
        <w:rPr>
          <w:color w:val="0D0D0D" w:themeColor="text1" w:themeTint="F2"/>
          <w:sz w:val="28"/>
          <w:szCs w:val="28"/>
        </w:rPr>
        <w:t>3.</w:t>
      </w:r>
      <w:r w:rsidR="00B40EC6">
        <w:rPr>
          <w:color w:val="0D0D0D" w:themeColor="text1" w:themeTint="F2"/>
          <w:sz w:val="28"/>
          <w:szCs w:val="28"/>
        </w:rPr>
        <w:t>2</w:t>
      </w:r>
      <w:r w:rsidRPr="009F103B">
        <w:rPr>
          <w:color w:val="0D0D0D" w:themeColor="text1" w:themeTint="F2"/>
          <w:sz w:val="28"/>
          <w:szCs w:val="28"/>
        </w:rPr>
        <w:t xml:space="preserve"> Role-Based Access Control (RBAC) The system supports four distinct roles with strict access boundaries:</w:t>
      </w:r>
    </w:p>
    <w:p w14:paraId="07A2424A" w14:textId="77777777" w:rsidR="009F103B" w:rsidRPr="00B40EC6" w:rsidRDefault="009F103B" w:rsidP="009F103B">
      <w:pPr>
        <w:pStyle w:val="Heading2"/>
        <w:numPr>
          <w:ilvl w:val="0"/>
          <w:numId w:val="38"/>
        </w:numPr>
        <w:spacing w:before="0" w:line="360" w:lineRule="auto"/>
        <w:rPr>
          <w:b w:val="0"/>
          <w:color w:val="0D0D0D" w:themeColor="text1" w:themeTint="F2"/>
          <w:sz w:val="28"/>
          <w:szCs w:val="28"/>
        </w:rPr>
      </w:pPr>
      <w:r w:rsidRPr="00B40EC6">
        <w:rPr>
          <w:b w:val="0"/>
          <w:color w:val="0D0D0D" w:themeColor="text1" w:themeTint="F2"/>
          <w:sz w:val="28"/>
          <w:szCs w:val="28"/>
        </w:rPr>
        <w:t>Admin: Full system access. Can view/edit HR &amp; Payroll data and view security logs.</w:t>
      </w:r>
    </w:p>
    <w:p w14:paraId="76D5D4B1" w14:textId="77777777" w:rsidR="009F103B" w:rsidRPr="00B40EC6" w:rsidRDefault="009F103B" w:rsidP="009F103B">
      <w:pPr>
        <w:pStyle w:val="Heading2"/>
        <w:numPr>
          <w:ilvl w:val="0"/>
          <w:numId w:val="38"/>
        </w:numPr>
        <w:spacing w:before="0" w:line="360" w:lineRule="auto"/>
        <w:rPr>
          <w:b w:val="0"/>
          <w:color w:val="0D0D0D" w:themeColor="text1" w:themeTint="F2"/>
          <w:sz w:val="28"/>
          <w:szCs w:val="28"/>
        </w:rPr>
      </w:pPr>
      <w:r w:rsidRPr="00B40EC6">
        <w:rPr>
          <w:b w:val="0"/>
          <w:color w:val="0D0D0D" w:themeColor="text1" w:themeTint="F2"/>
          <w:sz w:val="28"/>
          <w:szCs w:val="28"/>
        </w:rPr>
        <w:t>HR Manager: Access HR data only (HUMAN_2025). Cannot modify salary or attendance data.</w:t>
      </w:r>
    </w:p>
    <w:p w14:paraId="044D72E8" w14:textId="77777777" w:rsidR="009F103B" w:rsidRPr="00B40EC6" w:rsidRDefault="009F103B" w:rsidP="009F103B">
      <w:pPr>
        <w:pStyle w:val="Heading2"/>
        <w:numPr>
          <w:ilvl w:val="0"/>
          <w:numId w:val="38"/>
        </w:numPr>
        <w:spacing w:before="0" w:line="360" w:lineRule="auto"/>
        <w:rPr>
          <w:b w:val="0"/>
          <w:color w:val="0D0D0D" w:themeColor="text1" w:themeTint="F2"/>
          <w:sz w:val="28"/>
          <w:szCs w:val="28"/>
        </w:rPr>
      </w:pPr>
      <w:r w:rsidRPr="00B40EC6">
        <w:rPr>
          <w:b w:val="0"/>
          <w:color w:val="0D0D0D" w:themeColor="text1" w:themeTint="F2"/>
          <w:sz w:val="28"/>
          <w:szCs w:val="28"/>
        </w:rPr>
        <w:t>Payroll Manager: Access payroll &amp; attendance only (PAYROLL). Cannot modify HR master data.</w:t>
      </w:r>
    </w:p>
    <w:p w14:paraId="2A3DD146" w14:textId="77777777" w:rsidR="009F103B" w:rsidRPr="00B40EC6" w:rsidRDefault="009F103B" w:rsidP="009F103B">
      <w:pPr>
        <w:pStyle w:val="Heading2"/>
        <w:numPr>
          <w:ilvl w:val="0"/>
          <w:numId w:val="38"/>
        </w:numPr>
        <w:spacing w:before="0" w:line="360" w:lineRule="auto"/>
        <w:rPr>
          <w:b w:val="0"/>
          <w:color w:val="0D0D0D" w:themeColor="text1" w:themeTint="F2"/>
          <w:sz w:val="28"/>
          <w:szCs w:val="28"/>
        </w:rPr>
      </w:pPr>
      <w:r w:rsidRPr="00B40EC6">
        <w:rPr>
          <w:b w:val="0"/>
          <w:color w:val="0D0D0D" w:themeColor="text1" w:themeTint="F2"/>
          <w:sz w:val="28"/>
          <w:szCs w:val="28"/>
        </w:rPr>
        <w:t>Employee: Can only view their personal profile and personal salary records.</w:t>
      </w:r>
    </w:p>
    <w:p w14:paraId="5C2C4C45" w14:textId="77777777" w:rsidR="00673F2F" w:rsidRPr="00F028F9" w:rsidRDefault="00673F2F" w:rsidP="00774B2E">
      <w:pPr>
        <w:pStyle w:val="Heading2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028F9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4. API Endpoint Specifications</w:t>
      </w:r>
    </w:p>
    <w:tbl>
      <w:tblPr>
        <w:tblStyle w:val="TableGrid5"/>
        <w:tblW w:w="0" w:type="auto"/>
        <w:tblLook w:val="04A0" w:firstRow="1" w:lastRow="0" w:firstColumn="1" w:lastColumn="0" w:noHBand="0" w:noVBand="1"/>
      </w:tblPr>
      <w:tblGrid>
        <w:gridCol w:w="558"/>
        <w:gridCol w:w="1737"/>
        <w:gridCol w:w="1091"/>
        <w:gridCol w:w="1399"/>
        <w:gridCol w:w="1518"/>
        <w:gridCol w:w="1442"/>
        <w:gridCol w:w="1605"/>
      </w:tblGrid>
      <w:tr w:rsidR="00774B2E" w:rsidRPr="00F028F9" w14:paraId="147826FC" w14:textId="77777777" w:rsidTr="006724B9">
        <w:tc>
          <w:tcPr>
            <w:tcW w:w="0" w:type="auto"/>
            <w:hideMark/>
          </w:tcPr>
          <w:p w14:paraId="2A76DFF0" w14:textId="77777777" w:rsidR="00673F2F" w:rsidRPr="00F028F9" w:rsidRDefault="00673F2F" w:rsidP="00774B2E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F028F9">
              <w:rPr>
                <w:rStyle w:val="Strong"/>
                <w:color w:val="0D0D0D" w:themeColor="text1" w:themeTint="F2"/>
                <w:sz w:val="28"/>
                <w:szCs w:val="28"/>
              </w:rPr>
              <w:t>No.</w:t>
            </w:r>
          </w:p>
        </w:tc>
        <w:tc>
          <w:tcPr>
            <w:tcW w:w="0" w:type="auto"/>
            <w:hideMark/>
          </w:tcPr>
          <w:p w14:paraId="2D79D11B" w14:textId="77777777" w:rsidR="00673F2F" w:rsidRPr="00F028F9" w:rsidRDefault="00673F2F" w:rsidP="00774B2E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F028F9">
              <w:rPr>
                <w:rStyle w:val="Strong"/>
                <w:color w:val="0D0D0D" w:themeColor="text1" w:themeTint="F2"/>
                <w:sz w:val="28"/>
                <w:szCs w:val="28"/>
              </w:rPr>
              <w:t>Endpoint</w:t>
            </w:r>
          </w:p>
        </w:tc>
        <w:tc>
          <w:tcPr>
            <w:tcW w:w="0" w:type="auto"/>
            <w:hideMark/>
          </w:tcPr>
          <w:p w14:paraId="3557C742" w14:textId="77777777" w:rsidR="00673F2F" w:rsidRPr="00F028F9" w:rsidRDefault="00673F2F" w:rsidP="00774B2E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F028F9">
              <w:rPr>
                <w:rStyle w:val="Strong"/>
                <w:color w:val="0D0D0D" w:themeColor="text1" w:themeTint="F2"/>
                <w:sz w:val="28"/>
                <w:szCs w:val="28"/>
              </w:rPr>
              <w:t>Method</w:t>
            </w:r>
          </w:p>
        </w:tc>
        <w:tc>
          <w:tcPr>
            <w:tcW w:w="0" w:type="auto"/>
            <w:hideMark/>
          </w:tcPr>
          <w:p w14:paraId="03840FA3" w14:textId="77777777" w:rsidR="00673F2F" w:rsidRPr="00F028F9" w:rsidRDefault="00673F2F" w:rsidP="00774B2E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F028F9">
              <w:rPr>
                <w:rStyle w:val="Strong"/>
                <w:color w:val="0D0D0D" w:themeColor="text1" w:themeTint="F2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hideMark/>
          </w:tcPr>
          <w:p w14:paraId="7C589FD3" w14:textId="77777777" w:rsidR="00673F2F" w:rsidRPr="00F028F9" w:rsidRDefault="00673F2F" w:rsidP="00774B2E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F028F9">
              <w:rPr>
                <w:rStyle w:val="Strong"/>
                <w:color w:val="0D0D0D" w:themeColor="text1" w:themeTint="F2"/>
                <w:sz w:val="28"/>
                <w:szCs w:val="28"/>
              </w:rPr>
              <w:t>Request Parameters</w:t>
            </w:r>
          </w:p>
        </w:tc>
        <w:tc>
          <w:tcPr>
            <w:tcW w:w="0" w:type="auto"/>
            <w:hideMark/>
          </w:tcPr>
          <w:p w14:paraId="6EF86A05" w14:textId="77777777" w:rsidR="00673F2F" w:rsidRPr="00F028F9" w:rsidRDefault="00673F2F" w:rsidP="00774B2E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F028F9">
              <w:rPr>
                <w:rStyle w:val="Strong"/>
                <w:color w:val="0D0D0D" w:themeColor="text1" w:themeTint="F2"/>
                <w:sz w:val="28"/>
                <w:szCs w:val="28"/>
              </w:rPr>
              <w:t>Response (Success)</w:t>
            </w:r>
          </w:p>
        </w:tc>
        <w:tc>
          <w:tcPr>
            <w:tcW w:w="0" w:type="auto"/>
            <w:hideMark/>
          </w:tcPr>
          <w:p w14:paraId="4B083222" w14:textId="77777777" w:rsidR="00673F2F" w:rsidRPr="00F028F9" w:rsidRDefault="00673F2F" w:rsidP="00774B2E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F028F9">
              <w:rPr>
                <w:rStyle w:val="Strong"/>
                <w:color w:val="0D0D0D" w:themeColor="text1" w:themeTint="F2"/>
                <w:sz w:val="28"/>
                <w:szCs w:val="28"/>
              </w:rPr>
              <w:t>Authorization</w:t>
            </w:r>
          </w:p>
        </w:tc>
      </w:tr>
      <w:tr w:rsidR="00774B2E" w:rsidRPr="00F028F9" w14:paraId="18F46A55" w14:textId="77777777" w:rsidTr="006724B9">
        <w:tc>
          <w:tcPr>
            <w:tcW w:w="0" w:type="auto"/>
            <w:hideMark/>
          </w:tcPr>
          <w:p w14:paraId="607C42D9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1A1D6C9B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/login</w:t>
            </w:r>
          </w:p>
        </w:tc>
        <w:tc>
          <w:tcPr>
            <w:tcW w:w="0" w:type="auto"/>
            <w:hideMark/>
          </w:tcPr>
          <w:p w14:paraId="75DC2DC1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POST</w:t>
            </w:r>
          </w:p>
        </w:tc>
        <w:tc>
          <w:tcPr>
            <w:tcW w:w="0" w:type="auto"/>
            <w:hideMark/>
          </w:tcPr>
          <w:p w14:paraId="1AD42ED7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Authenticate user and issue JWT token</w:t>
            </w:r>
          </w:p>
        </w:tc>
        <w:tc>
          <w:tcPr>
            <w:tcW w:w="0" w:type="auto"/>
            <w:hideMark/>
          </w:tcPr>
          <w:p w14:paraId="5915ACF8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proofErr w:type="gramStart"/>
            <w:r w:rsidRPr="00F028F9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{ "</w:t>
            </w:r>
            <w:proofErr w:type="gramEnd"/>
            <w:r w:rsidRPr="00F028F9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username": "user", "password": "pass" }</w:t>
            </w:r>
          </w:p>
        </w:tc>
        <w:tc>
          <w:tcPr>
            <w:tcW w:w="0" w:type="auto"/>
            <w:hideMark/>
          </w:tcPr>
          <w:p w14:paraId="2F998F25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proofErr w:type="gramStart"/>
            <w:r w:rsidRPr="00F028F9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{ "</w:t>
            </w:r>
            <w:proofErr w:type="gramEnd"/>
            <w:r w:rsidRPr="00F028F9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token": "&lt;jwt&gt;" }</w:t>
            </w:r>
          </w:p>
        </w:tc>
        <w:tc>
          <w:tcPr>
            <w:tcW w:w="0" w:type="auto"/>
            <w:hideMark/>
          </w:tcPr>
          <w:p w14:paraId="31154B3F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Public</w:t>
            </w:r>
          </w:p>
        </w:tc>
      </w:tr>
      <w:tr w:rsidR="00774B2E" w:rsidRPr="00F028F9" w14:paraId="0C74BAED" w14:textId="77777777" w:rsidTr="006724B9">
        <w:tc>
          <w:tcPr>
            <w:tcW w:w="0" w:type="auto"/>
            <w:hideMark/>
          </w:tcPr>
          <w:p w14:paraId="73A00C6D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5E09B1B9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/employees</w:t>
            </w:r>
          </w:p>
        </w:tc>
        <w:tc>
          <w:tcPr>
            <w:tcW w:w="0" w:type="auto"/>
            <w:hideMark/>
          </w:tcPr>
          <w:p w14:paraId="34F3F76D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0E67D5AF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Retrieve employee list</w:t>
            </w:r>
          </w:p>
        </w:tc>
        <w:tc>
          <w:tcPr>
            <w:tcW w:w="0" w:type="auto"/>
            <w:hideMark/>
          </w:tcPr>
          <w:p w14:paraId="407D602F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None</w:t>
            </w:r>
          </w:p>
        </w:tc>
        <w:tc>
          <w:tcPr>
            <w:tcW w:w="0" w:type="auto"/>
            <w:hideMark/>
          </w:tcPr>
          <w:p w14:paraId="24DFBB1A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 xml:space="preserve">[ </w:t>
            </w:r>
            <w:proofErr w:type="gramStart"/>
            <w:r w:rsidRPr="00F028F9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{ "</w:t>
            </w:r>
            <w:proofErr w:type="gramEnd"/>
            <w:r w:rsidRPr="00F028F9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emp_id": "E001", "name": "John" } ]</w:t>
            </w:r>
          </w:p>
        </w:tc>
        <w:tc>
          <w:tcPr>
            <w:tcW w:w="0" w:type="auto"/>
            <w:hideMark/>
          </w:tcPr>
          <w:p w14:paraId="3619879F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HR, Admin</w:t>
            </w:r>
          </w:p>
        </w:tc>
      </w:tr>
      <w:tr w:rsidR="00774B2E" w:rsidRPr="00F028F9" w14:paraId="05FEA103" w14:textId="77777777" w:rsidTr="006724B9">
        <w:tc>
          <w:tcPr>
            <w:tcW w:w="0" w:type="auto"/>
            <w:hideMark/>
          </w:tcPr>
          <w:p w14:paraId="7533D99B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61300266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/employees/{id}</w:t>
            </w:r>
          </w:p>
        </w:tc>
        <w:tc>
          <w:tcPr>
            <w:tcW w:w="0" w:type="auto"/>
            <w:hideMark/>
          </w:tcPr>
          <w:p w14:paraId="09D8DCE6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5F9F0EDD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Get employee by ID</w:t>
            </w:r>
          </w:p>
        </w:tc>
        <w:tc>
          <w:tcPr>
            <w:tcW w:w="0" w:type="auto"/>
            <w:hideMark/>
          </w:tcPr>
          <w:p w14:paraId="740A0DAC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emp_id</w:t>
            </w:r>
          </w:p>
        </w:tc>
        <w:tc>
          <w:tcPr>
            <w:tcW w:w="0" w:type="auto"/>
            <w:hideMark/>
          </w:tcPr>
          <w:p w14:paraId="40BB7413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proofErr w:type="gramStart"/>
            <w:r w:rsidRPr="00F028F9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{ "</w:t>
            </w:r>
            <w:proofErr w:type="gramEnd"/>
            <w:r w:rsidRPr="00F028F9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emp_id": "E001", "name": "John" }</w:t>
            </w:r>
          </w:p>
        </w:tc>
        <w:tc>
          <w:tcPr>
            <w:tcW w:w="0" w:type="auto"/>
            <w:hideMark/>
          </w:tcPr>
          <w:p w14:paraId="7260C8A7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HR, Admin, Employee (self)</w:t>
            </w:r>
          </w:p>
        </w:tc>
      </w:tr>
      <w:tr w:rsidR="00774B2E" w:rsidRPr="00F028F9" w14:paraId="4C8D99CF" w14:textId="77777777" w:rsidTr="006724B9">
        <w:tc>
          <w:tcPr>
            <w:tcW w:w="0" w:type="auto"/>
            <w:hideMark/>
          </w:tcPr>
          <w:p w14:paraId="1473AAC3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346AB6EF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/employees</w:t>
            </w:r>
          </w:p>
        </w:tc>
        <w:tc>
          <w:tcPr>
            <w:tcW w:w="0" w:type="auto"/>
            <w:hideMark/>
          </w:tcPr>
          <w:p w14:paraId="7CF8BC39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POST</w:t>
            </w:r>
          </w:p>
        </w:tc>
        <w:tc>
          <w:tcPr>
            <w:tcW w:w="0" w:type="auto"/>
            <w:hideMark/>
          </w:tcPr>
          <w:p w14:paraId="6D59C8E5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Add a new employee (sync with PAYROLL)</w:t>
            </w:r>
          </w:p>
        </w:tc>
        <w:tc>
          <w:tcPr>
            <w:tcW w:w="0" w:type="auto"/>
            <w:hideMark/>
          </w:tcPr>
          <w:p w14:paraId="287CF281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JSON Employee Object</w:t>
            </w:r>
          </w:p>
        </w:tc>
        <w:tc>
          <w:tcPr>
            <w:tcW w:w="0" w:type="auto"/>
            <w:hideMark/>
          </w:tcPr>
          <w:p w14:paraId="5C6FF556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proofErr w:type="gramStart"/>
            <w:r w:rsidRPr="00F028F9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{ "</w:t>
            </w:r>
            <w:proofErr w:type="gramEnd"/>
            <w:r w:rsidRPr="00F028F9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message": "Employee added successfully" }</w:t>
            </w:r>
          </w:p>
        </w:tc>
        <w:tc>
          <w:tcPr>
            <w:tcW w:w="0" w:type="auto"/>
            <w:hideMark/>
          </w:tcPr>
          <w:p w14:paraId="4E23C01B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HR, Admin</w:t>
            </w:r>
          </w:p>
        </w:tc>
      </w:tr>
      <w:tr w:rsidR="00774B2E" w:rsidRPr="00F028F9" w14:paraId="06AA70AD" w14:textId="77777777" w:rsidTr="006724B9">
        <w:tc>
          <w:tcPr>
            <w:tcW w:w="0" w:type="auto"/>
            <w:hideMark/>
          </w:tcPr>
          <w:p w14:paraId="6F527768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49BBCF7C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/employees/{id}</w:t>
            </w:r>
          </w:p>
        </w:tc>
        <w:tc>
          <w:tcPr>
            <w:tcW w:w="0" w:type="auto"/>
            <w:hideMark/>
          </w:tcPr>
          <w:p w14:paraId="4513A7E1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PUT</w:t>
            </w:r>
          </w:p>
        </w:tc>
        <w:tc>
          <w:tcPr>
            <w:tcW w:w="0" w:type="auto"/>
            <w:hideMark/>
          </w:tcPr>
          <w:p w14:paraId="1E1C48CB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Update employee info</w:t>
            </w:r>
          </w:p>
        </w:tc>
        <w:tc>
          <w:tcPr>
            <w:tcW w:w="0" w:type="auto"/>
            <w:hideMark/>
          </w:tcPr>
          <w:p w14:paraId="3E21565C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JSON Employee Object</w:t>
            </w:r>
          </w:p>
        </w:tc>
        <w:tc>
          <w:tcPr>
            <w:tcW w:w="0" w:type="auto"/>
            <w:hideMark/>
          </w:tcPr>
          <w:p w14:paraId="1FFACD42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proofErr w:type="gramStart"/>
            <w:r w:rsidRPr="00F028F9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{ "</w:t>
            </w:r>
            <w:proofErr w:type="gramEnd"/>
            <w:r w:rsidRPr="00F028F9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message": "Employee updated" }</w:t>
            </w:r>
          </w:p>
        </w:tc>
        <w:tc>
          <w:tcPr>
            <w:tcW w:w="0" w:type="auto"/>
            <w:hideMark/>
          </w:tcPr>
          <w:p w14:paraId="73A11B8A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HR, Admin</w:t>
            </w:r>
          </w:p>
        </w:tc>
      </w:tr>
      <w:tr w:rsidR="00774B2E" w:rsidRPr="00F028F9" w14:paraId="76B5CD85" w14:textId="77777777" w:rsidTr="006724B9">
        <w:tc>
          <w:tcPr>
            <w:tcW w:w="0" w:type="auto"/>
            <w:hideMark/>
          </w:tcPr>
          <w:p w14:paraId="53B153EB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54ED4B9E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/employees/{id}</w:t>
            </w:r>
          </w:p>
        </w:tc>
        <w:tc>
          <w:tcPr>
            <w:tcW w:w="0" w:type="auto"/>
            <w:hideMark/>
          </w:tcPr>
          <w:p w14:paraId="2E7ABFCC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DELETE</w:t>
            </w:r>
          </w:p>
        </w:tc>
        <w:tc>
          <w:tcPr>
            <w:tcW w:w="0" w:type="auto"/>
            <w:hideMark/>
          </w:tcPr>
          <w:p w14:paraId="361CAEF4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Delete employee (validate constraints)</w:t>
            </w:r>
          </w:p>
        </w:tc>
        <w:tc>
          <w:tcPr>
            <w:tcW w:w="0" w:type="auto"/>
            <w:hideMark/>
          </w:tcPr>
          <w:p w14:paraId="0570A92D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emp_id</w:t>
            </w:r>
          </w:p>
        </w:tc>
        <w:tc>
          <w:tcPr>
            <w:tcW w:w="0" w:type="auto"/>
            <w:hideMark/>
          </w:tcPr>
          <w:p w14:paraId="4E16D15A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proofErr w:type="gramStart"/>
            <w:r w:rsidRPr="00F028F9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{ "</w:t>
            </w:r>
            <w:proofErr w:type="gramEnd"/>
            <w:r w:rsidRPr="00F028F9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message": "Employee deleted" }</w:t>
            </w:r>
          </w:p>
        </w:tc>
        <w:tc>
          <w:tcPr>
            <w:tcW w:w="0" w:type="auto"/>
            <w:hideMark/>
          </w:tcPr>
          <w:p w14:paraId="5C6A57C3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Admin</w:t>
            </w:r>
          </w:p>
        </w:tc>
      </w:tr>
      <w:tr w:rsidR="00774B2E" w:rsidRPr="00F028F9" w14:paraId="41A40F16" w14:textId="77777777" w:rsidTr="006724B9">
        <w:tc>
          <w:tcPr>
            <w:tcW w:w="0" w:type="auto"/>
            <w:hideMark/>
          </w:tcPr>
          <w:p w14:paraId="379A66EC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396B2C19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/payroll</w:t>
            </w:r>
          </w:p>
        </w:tc>
        <w:tc>
          <w:tcPr>
            <w:tcW w:w="0" w:type="auto"/>
            <w:hideMark/>
          </w:tcPr>
          <w:p w14:paraId="5F87960B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6F941177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Retrieve payroll list</w:t>
            </w:r>
          </w:p>
        </w:tc>
        <w:tc>
          <w:tcPr>
            <w:tcW w:w="0" w:type="auto"/>
            <w:hideMark/>
          </w:tcPr>
          <w:p w14:paraId="1E6EEA88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None</w:t>
            </w:r>
          </w:p>
        </w:tc>
        <w:tc>
          <w:tcPr>
            <w:tcW w:w="0" w:type="auto"/>
            <w:hideMark/>
          </w:tcPr>
          <w:p w14:paraId="20283741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Payroll JSON array</w:t>
            </w:r>
          </w:p>
        </w:tc>
        <w:tc>
          <w:tcPr>
            <w:tcW w:w="0" w:type="auto"/>
            <w:hideMark/>
          </w:tcPr>
          <w:p w14:paraId="41DC75E8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Payroll, Admin</w:t>
            </w:r>
          </w:p>
        </w:tc>
      </w:tr>
      <w:tr w:rsidR="00774B2E" w:rsidRPr="00F028F9" w14:paraId="65A3662F" w14:textId="77777777" w:rsidTr="006724B9">
        <w:tc>
          <w:tcPr>
            <w:tcW w:w="0" w:type="auto"/>
            <w:hideMark/>
          </w:tcPr>
          <w:p w14:paraId="4DE3959C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2EEF5A9D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/payroll/{id}</w:t>
            </w:r>
          </w:p>
        </w:tc>
        <w:tc>
          <w:tcPr>
            <w:tcW w:w="0" w:type="auto"/>
            <w:hideMark/>
          </w:tcPr>
          <w:p w14:paraId="2F7403D1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PUT</w:t>
            </w:r>
          </w:p>
        </w:tc>
        <w:tc>
          <w:tcPr>
            <w:tcW w:w="0" w:type="auto"/>
            <w:hideMark/>
          </w:tcPr>
          <w:p w14:paraId="10C3270B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Update salary info</w:t>
            </w:r>
          </w:p>
        </w:tc>
        <w:tc>
          <w:tcPr>
            <w:tcW w:w="0" w:type="auto"/>
            <w:hideMark/>
          </w:tcPr>
          <w:p w14:paraId="29BD9ABA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JSON Payroll Object</w:t>
            </w:r>
          </w:p>
        </w:tc>
        <w:tc>
          <w:tcPr>
            <w:tcW w:w="0" w:type="auto"/>
            <w:hideMark/>
          </w:tcPr>
          <w:p w14:paraId="69E5A138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proofErr w:type="gramStart"/>
            <w:r w:rsidRPr="00F028F9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{ "</w:t>
            </w:r>
            <w:proofErr w:type="gramEnd"/>
            <w:r w:rsidRPr="00F028F9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message": "Payroll updated" }</w:t>
            </w:r>
          </w:p>
        </w:tc>
        <w:tc>
          <w:tcPr>
            <w:tcW w:w="0" w:type="auto"/>
            <w:hideMark/>
          </w:tcPr>
          <w:p w14:paraId="2966BE68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Payroll, Admin</w:t>
            </w:r>
          </w:p>
        </w:tc>
      </w:tr>
      <w:tr w:rsidR="00774B2E" w:rsidRPr="00F028F9" w14:paraId="396A7D96" w14:textId="77777777" w:rsidTr="006724B9">
        <w:tc>
          <w:tcPr>
            <w:tcW w:w="0" w:type="auto"/>
            <w:hideMark/>
          </w:tcPr>
          <w:p w14:paraId="48940113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70FA143C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/attendance</w:t>
            </w:r>
          </w:p>
        </w:tc>
        <w:tc>
          <w:tcPr>
            <w:tcW w:w="0" w:type="auto"/>
            <w:hideMark/>
          </w:tcPr>
          <w:p w14:paraId="44E735F0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750D00A4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Get attendance records</w:t>
            </w:r>
          </w:p>
        </w:tc>
        <w:tc>
          <w:tcPr>
            <w:tcW w:w="0" w:type="auto"/>
            <w:hideMark/>
          </w:tcPr>
          <w:p w14:paraId="0EDE8639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Optional filters</w:t>
            </w:r>
          </w:p>
        </w:tc>
        <w:tc>
          <w:tcPr>
            <w:tcW w:w="0" w:type="auto"/>
            <w:hideMark/>
          </w:tcPr>
          <w:p w14:paraId="09CFE8E4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Attendance JSON</w:t>
            </w:r>
          </w:p>
        </w:tc>
        <w:tc>
          <w:tcPr>
            <w:tcW w:w="0" w:type="auto"/>
            <w:hideMark/>
          </w:tcPr>
          <w:p w14:paraId="08261E71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Payroll, Admin</w:t>
            </w:r>
          </w:p>
        </w:tc>
      </w:tr>
      <w:tr w:rsidR="00774B2E" w:rsidRPr="00F028F9" w14:paraId="58307AD8" w14:textId="77777777" w:rsidTr="006724B9">
        <w:tc>
          <w:tcPr>
            <w:tcW w:w="0" w:type="auto"/>
            <w:hideMark/>
          </w:tcPr>
          <w:p w14:paraId="4560C799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2CD605D6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/reports</w:t>
            </w:r>
          </w:p>
        </w:tc>
        <w:tc>
          <w:tcPr>
            <w:tcW w:w="0" w:type="auto"/>
            <w:hideMark/>
          </w:tcPr>
          <w:p w14:paraId="29AAA0A2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11E1420B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Generate HR/Payroll reports</w:t>
            </w:r>
          </w:p>
        </w:tc>
        <w:tc>
          <w:tcPr>
            <w:tcW w:w="0" w:type="auto"/>
            <w:hideMark/>
          </w:tcPr>
          <w:p w14:paraId="09AF55A6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type=monthly</w:t>
            </w:r>
          </w:p>
        </w:tc>
        <w:tc>
          <w:tcPr>
            <w:tcW w:w="0" w:type="auto"/>
            <w:hideMark/>
          </w:tcPr>
          <w:p w14:paraId="267576E1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Report JSON / CSV</w:t>
            </w:r>
          </w:p>
        </w:tc>
        <w:tc>
          <w:tcPr>
            <w:tcW w:w="0" w:type="auto"/>
            <w:hideMark/>
          </w:tcPr>
          <w:p w14:paraId="035E6AB6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HR, Admin</w:t>
            </w:r>
          </w:p>
        </w:tc>
      </w:tr>
      <w:tr w:rsidR="00774B2E" w:rsidRPr="00F028F9" w14:paraId="3907C50A" w14:textId="77777777" w:rsidTr="006724B9">
        <w:tc>
          <w:tcPr>
            <w:tcW w:w="0" w:type="auto"/>
            <w:hideMark/>
          </w:tcPr>
          <w:p w14:paraId="56E5892F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3ECCAC50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/alerts</w:t>
            </w:r>
          </w:p>
        </w:tc>
        <w:tc>
          <w:tcPr>
            <w:tcW w:w="0" w:type="auto"/>
            <w:hideMark/>
          </w:tcPr>
          <w:p w14:paraId="4CFB438A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POST</w:t>
            </w:r>
          </w:p>
        </w:tc>
        <w:tc>
          <w:tcPr>
            <w:tcW w:w="0" w:type="auto"/>
            <w:hideMark/>
          </w:tcPr>
          <w:p w14:paraId="5E5AF41A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Send alerts (leave, anniversary, discrepancy)</w:t>
            </w:r>
          </w:p>
        </w:tc>
        <w:tc>
          <w:tcPr>
            <w:tcW w:w="0" w:type="auto"/>
            <w:hideMark/>
          </w:tcPr>
          <w:p w14:paraId="625363A8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JSON Alert Object</w:t>
            </w:r>
          </w:p>
        </w:tc>
        <w:tc>
          <w:tcPr>
            <w:tcW w:w="0" w:type="auto"/>
            <w:hideMark/>
          </w:tcPr>
          <w:p w14:paraId="3423188C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proofErr w:type="gramStart"/>
            <w:r w:rsidRPr="00F028F9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{ "</w:t>
            </w:r>
            <w:proofErr w:type="gramEnd"/>
            <w:r w:rsidRPr="00F028F9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status": "Alert sent" }</w:t>
            </w:r>
          </w:p>
        </w:tc>
        <w:tc>
          <w:tcPr>
            <w:tcW w:w="0" w:type="auto"/>
            <w:hideMark/>
          </w:tcPr>
          <w:p w14:paraId="417177A5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HR, Admin</w:t>
            </w:r>
          </w:p>
        </w:tc>
      </w:tr>
    </w:tbl>
    <w:p w14:paraId="7A1EF123" w14:textId="0AFFD940" w:rsidR="00673F2F" w:rsidRPr="00F028F9" w:rsidRDefault="00673F2F" w:rsidP="00774B2E">
      <w:pPr>
        <w:spacing w:line="360" w:lineRule="auto"/>
        <w:rPr>
          <w:color w:val="0D0D0D" w:themeColor="text1" w:themeTint="F2"/>
          <w:sz w:val="28"/>
          <w:szCs w:val="28"/>
        </w:rPr>
      </w:pPr>
    </w:p>
    <w:p w14:paraId="1015CA1F" w14:textId="77777777" w:rsidR="00673F2F" w:rsidRPr="00F028F9" w:rsidRDefault="00673F2F" w:rsidP="00774B2E">
      <w:pPr>
        <w:pStyle w:val="Heading2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028F9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5. Data Synchronization Logic</w:t>
      </w:r>
    </w:p>
    <w:p w14:paraId="2EF7CB39" w14:textId="77777777" w:rsidR="00673F2F" w:rsidRPr="00F028F9" w:rsidRDefault="00673F2F" w:rsidP="00774B2E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028F9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5.1 Synchronization Scenarios</w:t>
      </w:r>
    </w:p>
    <w:p w14:paraId="733C19E1" w14:textId="77777777" w:rsidR="00673F2F" w:rsidRPr="00F028F9" w:rsidRDefault="00673F2F" w:rsidP="00774B2E">
      <w:pPr>
        <w:pStyle w:val="NormalWeb"/>
        <w:numPr>
          <w:ilvl w:val="0"/>
          <w:numId w:val="30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F028F9">
        <w:rPr>
          <w:rStyle w:val="Strong"/>
          <w:rFonts w:eastAsia="MS Mincho"/>
          <w:color w:val="0D0D0D" w:themeColor="text1" w:themeTint="F2"/>
          <w:sz w:val="28"/>
          <w:szCs w:val="28"/>
        </w:rPr>
        <w:t>Add Employee:</w:t>
      </w:r>
    </w:p>
    <w:p w14:paraId="63B9B436" w14:textId="77777777" w:rsidR="00673F2F" w:rsidRPr="00F028F9" w:rsidRDefault="00673F2F" w:rsidP="00774B2E">
      <w:pPr>
        <w:pStyle w:val="NormalWeb"/>
        <w:numPr>
          <w:ilvl w:val="1"/>
          <w:numId w:val="30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F028F9">
        <w:rPr>
          <w:color w:val="0D0D0D" w:themeColor="text1" w:themeTint="F2"/>
          <w:sz w:val="28"/>
          <w:szCs w:val="28"/>
        </w:rPr>
        <w:t>When a new employee is added to HUMAN_2025 → automatically insert into PAYROLL.</w:t>
      </w:r>
    </w:p>
    <w:p w14:paraId="664375F9" w14:textId="77777777" w:rsidR="00673F2F" w:rsidRPr="00F028F9" w:rsidRDefault="00673F2F" w:rsidP="00774B2E">
      <w:pPr>
        <w:pStyle w:val="NormalWeb"/>
        <w:numPr>
          <w:ilvl w:val="1"/>
          <w:numId w:val="30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F028F9">
        <w:rPr>
          <w:color w:val="0D0D0D" w:themeColor="text1" w:themeTint="F2"/>
          <w:sz w:val="28"/>
          <w:szCs w:val="28"/>
        </w:rPr>
        <w:t>Rollback if PAYROLL insertion fails.</w:t>
      </w:r>
    </w:p>
    <w:p w14:paraId="4511C30C" w14:textId="77777777" w:rsidR="00673F2F" w:rsidRPr="00F028F9" w:rsidRDefault="00673F2F" w:rsidP="00774B2E">
      <w:pPr>
        <w:pStyle w:val="NormalWeb"/>
        <w:numPr>
          <w:ilvl w:val="0"/>
          <w:numId w:val="30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F028F9">
        <w:rPr>
          <w:rStyle w:val="Strong"/>
          <w:rFonts w:eastAsia="MS Mincho"/>
          <w:color w:val="0D0D0D" w:themeColor="text1" w:themeTint="F2"/>
          <w:sz w:val="28"/>
          <w:szCs w:val="28"/>
        </w:rPr>
        <w:t>Update Employee:</w:t>
      </w:r>
    </w:p>
    <w:p w14:paraId="55748B49" w14:textId="77777777" w:rsidR="00673F2F" w:rsidRPr="00F028F9" w:rsidRDefault="00673F2F" w:rsidP="00774B2E">
      <w:pPr>
        <w:pStyle w:val="NormalWeb"/>
        <w:numPr>
          <w:ilvl w:val="1"/>
          <w:numId w:val="30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F028F9">
        <w:rPr>
          <w:color w:val="0D0D0D" w:themeColor="text1" w:themeTint="F2"/>
          <w:sz w:val="28"/>
          <w:szCs w:val="28"/>
        </w:rPr>
        <w:t>Update name, position, department in both databases.</w:t>
      </w:r>
    </w:p>
    <w:p w14:paraId="731046E2" w14:textId="77777777" w:rsidR="00673F2F" w:rsidRPr="00F028F9" w:rsidRDefault="00673F2F" w:rsidP="00774B2E">
      <w:pPr>
        <w:pStyle w:val="NormalWeb"/>
        <w:numPr>
          <w:ilvl w:val="1"/>
          <w:numId w:val="30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F028F9">
        <w:rPr>
          <w:color w:val="0D0D0D" w:themeColor="text1" w:themeTint="F2"/>
          <w:sz w:val="28"/>
          <w:szCs w:val="28"/>
        </w:rPr>
        <w:t>If salary structure changes, update PAYROLL salary record.</w:t>
      </w:r>
    </w:p>
    <w:p w14:paraId="527C445C" w14:textId="77777777" w:rsidR="00673F2F" w:rsidRPr="00F028F9" w:rsidRDefault="00673F2F" w:rsidP="00774B2E">
      <w:pPr>
        <w:pStyle w:val="NormalWeb"/>
        <w:numPr>
          <w:ilvl w:val="0"/>
          <w:numId w:val="30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F028F9">
        <w:rPr>
          <w:rStyle w:val="Strong"/>
          <w:rFonts w:eastAsia="MS Mincho"/>
          <w:color w:val="0D0D0D" w:themeColor="text1" w:themeTint="F2"/>
          <w:sz w:val="28"/>
          <w:szCs w:val="28"/>
        </w:rPr>
        <w:t>Delete Employee:</w:t>
      </w:r>
    </w:p>
    <w:p w14:paraId="04576BCC" w14:textId="77777777" w:rsidR="00673F2F" w:rsidRPr="00F028F9" w:rsidRDefault="00673F2F" w:rsidP="00774B2E">
      <w:pPr>
        <w:pStyle w:val="NormalWeb"/>
        <w:numPr>
          <w:ilvl w:val="1"/>
          <w:numId w:val="30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F028F9">
        <w:rPr>
          <w:color w:val="0D0D0D" w:themeColor="text1" w:themeTint="F2"/>
          <w:sz w:val="28"/>
          <w:szCs w:val="28"/>
        </w:rPr>
        <w:t>Allowed only if employee has no payroll or dividend data.</w:t>
      </w:r>
    </w:p>
    <w:p w14:paraId="28CF1394" w14:textId="77777777" w:rsidR="00673F2F" w:rsidRPr="00F028F9" w:rsidRDefault="00673F2F" w:rsidP="00774B2E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028F9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5.2 Example Workflow</w:t>
      </w:r>
    </w:p>
    <w:p w14:paraId="2B2EDD86" w14:textId="77777777" w:rsidR="00673F2F" w:rsidRPr="00F028F9" w:rsidRDefault="00673F2F" w:rsidP="00774B2E">
      <w:pPr>
        <w:pStyle w:val="NormalWeb"/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F028F9">
        <w:rPr>
          <w:rStyle w:val="Strong"/>
          <w:rFonts w:eastAsia="MS Mincho"/>
          <w:color w:val="0D0D0D" w:themeColor="text1" w:themeTint="F2"/>
          <w:sz w:val="28"/>
          <w:szCs w:val="28"/>
        </w:rPr>
        <w:t>POST /add-employee</w:t>
      </w:r>
    </w:p>
    <w:p w14:paraId="3FF51F78" w14:textId="77777777" w:rsidR="00673F2F" w:rsidRPr="00F028F9" w:rsidRDefault="00673F2F" w:rsidP="00774B2E">
      <w:pPr>
        <w:pStyle w:val="NormalWeb"/>
        <w:numPr>
          <w:ilvl w:val="0"/>
          <w:numId w:val="31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F028F9">
        <w:rPr>
          <w:color w:val="0D0D0D" w:themeColor="text1" w:themeTint="F2"/>
          <w:sz w:val="28"/>
          <w:szCs w:val="28"/>
        </w:rPr>
        <w:t>Validate mandatory fields (</w:t>
      </w:r>
      <w:r w:rsidRPr="00F028F9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>emp_id</w:t>
      </w:r>
      <w:r w:rsidRPr="00F028F9">
        <w:rPr>
          <w:color w:val="0D0D0D" w:themeColor="text1" w:themeTint="F2"/>
          <w:sz w:val="28"/>
          <w:szCs w:val="28"/>
        </w:rPr>
        <w:t xml:space="preserve">, </w:t>
      </w:r>
      <w:r w:rsidRPr="00F028F9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>name</w:t>
      </w:r>
      <w:r w:rsidRPr="00F028F9">
        <w:rPr>
          <w:color w:val="0D0D0D" w:themeColor="text1" w:themeTint="F2"/>
          <w:sz w:val="28"/>
          <w:szCs w:val="28"/>
        </w:rPr>
        <w:t xml:space="preserve">, </w:t>
      </w:r>
      <w:r w:rsidRPr="00F028F9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>dept</w:t>
      </w:r>
      <w:r w:rsidRPr="00F028F9">
        <w:rPr>
          <w:color w:val="0D0D0D" w:themeColor="text1" w:themeTint="F2"/>
          <w:sz w:val="28"/>
          <w:szCs w:val="28"/>
        </w:rPr>
        <w:t xml:space="preserve">, </w:t>
      </w:r>
      <w:r w:rsidRPr="00F028F9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>position</w:t>
      </w:r>
      <w:r w:rsidRPr="00F028F9">
        <w:rPr>
          <w:color w:val="0D0D0D" w:themeColor="text1" w:themeTint="F2"/>
          <w:sz w:val="28"/>
          <w:szCs w:val="28"/>
        </w:rPr>
        <w:t xml:space="preserve">, </w:t>
      </w:r>
      <w:r w:rsidRPr="00F028F9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>base_salary</w:t>
      </w:r>
      <w:r w:rsidRPr="00F028F9">
        <w:rPr>
          <w:color w:val="0D0D0D" w:themeColor="text1" w:themeTint="F2"/>
          <w:sz w:val="28"/>
          <w:szCs w:val="28"/>
        </w:rPr>
        <w:t>).</w:t>
      </w:r>
    </w:p>
    <w:p w14:paraId="39C50481" w14:textId="77777777" w:rsidR="00673F2F" w:rsidRPr="00F028F9" w:rsidRDefault="00673F2F" w:rsidP="00774B2E">
      <w:pPr>
        <w:pStyle w:val="NormalWeb"/>
        <w:numPr>
          <w:ilvl w:val="0"/>
          <w:numId w:val="31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F028F9">
        <w:rPr>
          <w:color w:val="0D0D0D" w:themeColor="text1" w:themeTint="F2"/>
          <w:sz w:val="28"/>
          <w:szCs w:val="28"/>
        </w:rPr>
        <w:t>Insert data into HUMAN_2025 (SQL Server).</w:t>
      </w:r>
    </w:p>
    <w:p w14:paraId="564A8E65" w14:textId="77777777" w:rsidR="00673F2F" w:rsidRPr="00F028F9" w:rsidRDefault="00673F2F" w:rsidP="00774B2E">
      <w:pPr>
        <w:pStyle w:val="NormalWeb"/>
        <w:numPr>
          <w:ilvl w:val="0"/>
          <w:numId w:val="31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F028F9">
        <w:rPr>
          <w:color w:val="0D0D0D" w:themeColor="text1" w:themeTint="F2"/>
          <w:sz w:val="28"/>
          <w:szCs w:val="28"/>
        </w:rPr>
        <w:t>Synchronize to PAYROLL (MySQL).</w:t>
      </w:r>
    </w:p>
    <w:p w14:paraId="5C4F17D5" w14:textId="23518FA1" w:rsidR="00673F2F" w:rsidRPr="00F028F9" w:rsidRDefault="00673F2F" w:rsidP="00774B2E">
      <w:pPr>
        <w:pStyle w:val="NormalWeb"/>
        <w:numPr>
          <w:ilvl w:val="0"/>
          <w:numId w:val="31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F028F9">
        <w:rPr>
          <w:color w:val="0D0D0D" w:themeColor="text1" w:themeTint="F2"/>
          <w:sz w:val="28"/>
          <w:szCs w:val="28"/>
        </w:rPr>
        <w:t>If error in step 3 → rollback SQL Server transaction.</w:t>
      </w:r>
    </w:p>
    <w:p w14:paraId="6152222A" w14:textId="500310B1" w:rsidR="00673F2F" w:rsidRDefault="00673F2F" w:rsidP="00774B2E">
      <w:pPr>
        <w:pStyle w:val="Heading2"/>
        <w:spacing w:before="0" w:line="360" w:lineRule="auto"/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F028F9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6. Error Handling &amp; Logging</w:t>
      </w:r>
    </w:p>
    <w:p w14:paraId="20A426DA" w14:textId="0A6161D7" w:rsidR="00646DF6" w:rsidRDefault="00646DF6" w:rsidP="00646DF6">
      <w:pPr>
        <w:rPr>
          <w:b/>
          <w:sz w:val="28"/>
          <w:szCs w:val="28"/>
        </w:rPr>
      </w:pPr>
      <w:r w:rsidRPr="00646DF6">
        <w:rPr>
          <w:b/>
          <w:sz w:val="28"/>
          <w:szCs w:val="28"/>
        </w:rPr>
        <w:t>6.1 API Error Handling &amp; Status Codes</w:t>
      </w:r>
    </w:p>
    <w:p w14:paraId="54F334CB" w14:textId="77777777" w:rsidR="00646DF6" w:rsidRPr="00646DF6" w:rsidRDefault="00646DF6" w:rsidP="00646DF6">
      <w:pPr>
        <w:rPr>
          <w:b/>
          <w:sz w:val="28"/>
          <w:szCs w:val="28"/>
        </w:rPr>
      </w:pPr>
    </w:p>
    <w:tbl>
      <w:tblPr>
        <w:tblStyle w:val="TableGrid5"/>
        <w:tblW w:w="0" w:type="auto"/>
        <w:tblLook w:val="04A0" w:firstRow="1" w:lastRow="0" w:firstColumn="1" w:lastColumn="0" w:noHBand="0" w:noVBand="1"/>
      </w:tblPr>
      <w:tblGrid>
        <w:gridCol w:w="1398"/>
        <w:gridCol w:w="4191"/>
        <w:gridCol w:w="3761"/>
      </w:tblGrid>
      <w:tr w:rsidR="00774B2E" w:rsidRPr="00F028F9" w14:paraId="2EAD0403" w14:textId="77777777" w:rsidTr="006724B9">
        <w:tc>
          <w:tcPr>
            <w:tcW w:w="0" w:type="auto"/>
            <w:hideMark/>
          </w:tcPr>
          <w:p w14:paraId="26F592A8" w14:textId="77777777" w:rsidR="00673F2F" w:rsidRPr="00F028F9" w:rsidRDefault="00673F2F" w:rsidP="00774B2E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F028F9">
              <w:rPr>
                <w:rStyle w:val="Strong"/>
                <w:color w:val="0D0D0D" w:themeColor="text1" w:themeTint="F2"/>
                <w:sz w:val="28"/>
                <w:szCs w:val="28"/>
              </w:rPr>
              <w:t>Error Code</w:t>
            </w:r>
          </w:p>
        </w:tc>
        <w:tc>
          <w:tcPr>
            <w:tcW w:w="0" w:type="auto"/>
            <w:hideMark/>
          </w:tcPr>
          <w:p w14:paraId="3607F200" w14:textId="77777777" w:rsidR="00673F2F" w:rsidRPr="00F028F9" w:rsidRDefault="00673F2F" w:rsidP="00774B2E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F028F9">
              <w:rPr>
                <w:rStyle w:val="Strong"/>
                <w:color w:val="0D0D0D" w:themeColor="text1" w:themeTint="F2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hideMark/>
          </w:tcPr>
          <w:p w14:paraId="69DBC1F7" w14:textId="77777777" w:rsidR="00673F2F" w:rsidRPr="00F028F9" w:rsidRDefault="00673F2F" w:rsidP="00774B2E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F028F9">
              <w:rPr>
                <w:rStyle w:val="Strong"/>
                <w:color w:val="0D0D0D" w:themeColor="text1" w:themeTint="F2"/>
                <w:sz w:val="28"/>
                <w:szCs w:val="28"/>
              </w:rPr>
              <w:t>Example Response</w:t>
            </w:r>
          </w:p>
        </w:tc>
      </w:tr>
      <w:tr w:rsidR="00093F90" w:rsidRPr="00093F90" w14:paraId="28D39717" w14:textId="77777777" w:rsidTr="00093F90">
        <w:tc>
          <w:tcPr>
            <w:tcW w:w="0" w:type="auto"/>
            <w:hideMark/>
          </w:tcPr>
          <w:p w14:paraId="215F1F0F" w14:textId="77777777" w:rsidR="00093F90" w:rsidRPr="00093F90" w:rsidRDefault="00093F90" w:rsidP="00093F90">
            <w:pPr>
              <w:rPr>
                <w:rFonts w:eastAsia="Times New Roman"/>
                <w:color w:val="1F1F1F"/>
                <w:sz w:val="28"/>
                <w:szCs w:val="28"/>
              </w:rPr>
            </w:pPr>
            <w:r w:rsidRPr="00093F90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200 / 201</w:t>
            </w:r>
          </w:p>
        </w:tc>
        <w:tc>
          <w:tcPr>
            <w:tcW w:w="0" w:type="auto"/>
            <w:hideMark/>
          </w:tcPr>
          <w:p w14:paraId="593744E9" w14:textId="77777777" w:rsidR="00093F90" w:rsidRPr="00093F90" w:rsidRDefault="00093F90" w:rsidP="00093F90">
            <w:pPr>
              <w:rPr>
                <w:rFonts w:eastAsia="Times New Roman"/>
                <w:color w:val="1F1F1F"/>
                <w:sz w:val="28"/>
                <w:szCs w:val="28"/>
              </w:rPr>
            </w:pPr>
            <w:r w:rsidRPr="00093F90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>OK / Created – Request successful</w:t>
            </w:r>
          </w:p>
        </w:tc>
        <w:tc>
          <w:tcPr>
            <w:tcW w:w="0" w:type="auto"/>
            <w:hideMark/>
          </w:tcPr>
          <w:p w14:paraId="385B7CE8" w14:textId="77777777" w:rsidR="00093F90" w:rsidRPr="00093F90" w:rsidRDefault="00093F90" w:rsidP="00093F90">
            <w:pPr>
              <w:rPr>
                <w:rFonts w:eastAsia="Times New Roman"/>
                <w:color w:val="1F1F1F"/>
                <w:sz w:val="28"/>
                <w:szCs w:val="28"/>
              </w:rPr>
            </w:pPr>
            <w:proofErr w:type="gramStart"/>
            <w:r w:rsidRPr="00093F90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</w:rPr>
              <w:t>{ "</w:t>
            </w:r>
            <w:proofErr w:type="gramEnd"/>
            <w:r w:rsidRPr="00093F90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</w:rPr>
              <w:t>message": "Success" }</w:t>
            </w:r>
          </w:p>
        </w:tc>
      </w:tr>
      <w:tr w:rsidR="00093F90" w:rsidRPr="00093F90" w14:paraId="465EFB48" w14:textId="77777777" w:rsidTr="00093F90">
        <w:tc>
          <w:tcPr>
            <w:tcW w:w="0" w:type="auto"/>
            <w:hideMark/>
          </w:tcPr>
          <w:p w14:paraId="585819C8" w14:textId="77777777" w:rsidR="00093F90" w:rsidRPr="00093F90" w:rsidRDefault="00093F90" w:rsidP="00093F90">
            <w:pPr>
              <w:rPr>
                <w:rFonts w:eastAsia="Times New Roman"/>
                <w:color w:val="1F1F1F"/>
                <w:sz w:val="28"/>
                <w:szCs w:val="28"/>
              </w:rPr>
            </w:pPr>
            <w:r w:rsidRPr="00093F90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400</w:t>
            </w:r>
          </w:p>
        </w:tc>
        <w:tc>
          <w:tcPr>
            <w:tcW w:w="0" w:type="auto"/>
            <w:hideMark/>
          </w:tcPr>
          <w:p w14:paraId="46E1F1FC" w14:textId="77777777" w:rsidR="00093F90" w:rsidRPr="00093F90" w:rsidRDefault="00093F90" w:rsidP="00093F90">
            <w:pPr>
              <w:rPr>
                <w:rFonts w:eastAsia="Times New Roman"/>
                <w:color w:val="1F1F1F"/>
                <w:sz w:val="28"/>
                <w:szCs w:val="28"/>
              </w:rPr>
            </w:pPr>
            <w:r w:rsidRPr="00093F90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>Bad Request – Missing fields</w:t>
            </w:r>
          </w:p>
        </w:tc>
        <w:tc>
          <w:tcPr>
            <w:tcW w:w="0" w:type="auto"/>
            <w:hideMark/>
          </w:tcPr>
          <w:p w14:paraId="650D32B3" w14:textId="77777777" w:rsidR="00093F90" w:rsidRPr="00093F90" w:rsidRDefault="00093F90" w:rsidP="00093F90">
            <w:pPr>
              <w:rPr>
                <w:rFonts w:eastAsia="Times New Roman"/>
                <w:color w:val="1F1F1F"/>
                <w:sz w:val="28"/>
                <w:szCs w:val="28"/>
              </w:rPr>
            </w:pPr>
            <w:proofErr w:type="gramStart"/>
            <w:r w:rsidRPr="00093F90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</w:rPr>
              <w:t>{ "</w:t>
            </w:r>
            <w:proofErr w:type="gramEnd"/>
            <w:r w:rsidRPr="00093F90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</w:rPr>
              <w:t>error": "Missing required data" }</w:t>
            </w:r>
          </w:p>
        </w:tc>
      </w:tr>
      <w:tr w:rsidR="00093F90" w:rsidRPr="00093F90" w14:paraId="6C4DE945" w14:textId="77777777" w:rsidTr="00093F90">
        <w:tc>
          <w:tcPr>
            <w:tcW w:w="0" w:type="auto"/>
            <w:hideMark/>
          </w:tcPr>
          <w:p w14:paraId="44DAD578" w14:textId="77777777" w:rsidR="00093F90" w:rsidRPr="00093F90" w:rsidRDefault="00093F90" w:rsidP="00093F90">
            <w:pPr>
              <w:rPr>
                <w:rFonts w:eastAsia="Times New Roman"/>
                <w:color w:val="1F1F1F"/>
                <w:sz w:val="28"/>
                <w:szCs w:val="28"/>
              </w:rPr>
            </w:pPr>
            <w:r w:rsidRPr="00093F90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401</w:t>
            </w:r>
          </w:p>
        </w:tc>
        <w:tc>
          <w:tcPr>
            <w:tcW w:w="0" w:type="auto"/>
            <w:hideMark/>
          </w:tcPr>
          <w:p w14:paraId="1A3C2E0B" w14:textId="77777777" w:rsidR="00093F90" w:rsidRPr="00093F90" w:rsidRDefault="00093F90" w:rsidP="00093F90">
            <w:pPr>
              <w:rPr>
                <w:rFonts w:eastAsia="Times New Roman"/>
                <w:color w:val="1F1F1F"/>
                <w:sz w:val="28"/>
                <w:szCs w:val="28"/>
              </w:rPr>
            </w:pPr>
            <w:r w:rsidRPr="00093F90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>Unauthorized – Invalid or expired token</w:t>
            </w:r>
          </w:p>
        </w:tc>
        <w:tc>
          <w:tcPr>
            <w:tcW w:w="0" w:type="auto"/>
            <w:hideMark/>
          </w:tcPr>
          <w:p w14:paraId="11BF207C" w14:textId="56660951" w:rsidR="00093F90" w:rsidRPr="00093F90" w:rsidRDefault="00093F90" w:rsidP="00093F90">
            <w:pPr>
              <w:rPr>
                <w:rFonts w:eastAsia="Times New Roman"/>
                <w:color w:val="1F1F1F"/>
                <w:sz w:val="28"/>
                <w:szCs w:val="28"/>
              </w:rPr>
            </w:pPr>
            <w:r w:rsidRPr="00093F90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</w:rPr>
              <w:t>{“error": "Invalid token</w:t>
            </w:r>
            <w:proofErr w:type="gramStart"/>
            <w:r w:rsidRPr="00093F90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</w:rPr>
              <w:t>" }</w:t>
            </w:r>
            <w:proofErr w:type="gramEnd"/>
          </w:p>
        </w:tc>
      </w:tr>
      <w:tr w:rsidR="00093F90" w:rsidRPr="00093F90" w14:paraId="0A8577CA" w14:textId="77777777" w:rsidTr="00093F90">
        <w:tc>
          <w:tcPr>
            <w:tcW w:w="0" w:type="auto"/>
            <w:hideMark/>
          </w:tcPr>
          <w:p w14:paraId="03FAED10" w14:textId="77777777" w:rsidR="00093F90" w:rsidRPr="00093F90" w:rsidRDefault="00093F90" w:rsidP="00093F90">
            <w:pPr>
              <w:rPr>
                <w:rFonts w:eastAsia="Times New Roman"/>
                <w:color w:val="1F1F1F"/>
                <w:sz w:val="28"/>
                <w:szCs w:val="28"/>
              </w:rPr>
            </w:pPr>
            <w:r w:rsidRPr="00093F90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403</w:t>
            </w:r>
          </w:p>
        </w:tc>
        <w:tc>
          <w:tcPr>
            <w:tcW w:w="0" w:type="auto"/>
            <w:hideMark/>
          </w:tcPr>
          <w:p w14:paraId="4C652EFE" w14:textId="77777777" w:rsidR="00093F90" w:rsidRPr="00093F90" w:rsidRDefault="00093F90" w:rsidP="00093F90">
            <w:pPr>
              <w:rPr>
                <w:rFonts w:eastAsia="Times New Roman"/>
                <w:color w:val="1F1F1F"/>
                <w:sz w:val="28"/>
                <w:szCs w:val="28"/>
              </w:rPr>
            </w:pPr>
            <w:r w:rsidRPr="00093F90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>Forbidden – Insufficient permission (RBAC)</w:t>
            </w:r>
          </w:p>
        </w:tc>
        <w:tc>
          <w:tcPr>
            <w:tcW w:w="0" w:type="auto"/>
            <w:hideMark/>
          </w:tcPr>
          <w:p w14:paraId="60C8983E" w14:textId="6B4D041D" w:rsidR="00093F90" w:rsidRPr="00093F90" w:rsidRDefault="00093F90" w:rsidP="00093F90">
            <w:pPr>
              <w:rPr>
                <w:rFonts w:eastAsia="Times New Roman"/>
                <w:color w:val="1F1F1F"/>
                <w:sz w:val="28"/>
                <w:szCs w:val="28"/>
              </w:rPr>
            </w:pPr>
            <w:r w:rsidRPr="00093F90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</w:rPr>
              <w:t>{“error": "Access denied”}</w:t>
            </w:r>
          </w:p>
        </w:tc>
      </w:tr>
      <w:tr w:rsidR="00093F90" w:rsidRPr="00093F90" w14:paraId="4B720AD3" w14:textId="77777777" w:rsidTr="00093F90">
        <w:tc>
          <w:tcPr>
            <w:tcW w:w="0" w:type="auto"/>
            <w:hideMark/>
          </w:tcPr>
          <w:p w14:paraId="3D513E20" w14:textId="77777777" w:rsidR="00093F90" w:rsidRPr="00093F90" w:rsidRDefault="00093F90" w:rsidP="00093F90">
            <w:pPr>
              <w:rPr>
                <w:rFonts w:eastAsia="Times New Roman"/>
                <w:color w:val="1F1F1F"/>
                <w:sz w:val="28"/>
                <w:szCs w:val="28"/>
              </w:rPr>
            </w:pPr>
            <w:r w:rsidRPr="00093F90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404</w:t>
            </w:r>
          </w:p>
        </w:tc>
        <w:tc>
          <w:tcPr>
            <w:tcW w:w="0" w:type="auto"/>
            <w:hideMark/>
          </w:tcPr>
          <w:p w14:paraId="70C91EE0" w14:textId="77777777" w:rsidR="00093F90" w:rsidRPr="00093F90" w:rsidRDefault="00093F90" w:rsidP="00093F90">
            <w:pPr>
              <w:rPr>
                <w:rFonts w:eastAsia="Times New Roman"/>
                <w:color w:val="1F1F1F"/>
                <w:sz w:val="28"/>
                <w:szCs w:val="28"/>
              </w:rPr>
            </w:pPr>
            <w:r w:rsidRPr="00093F90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>Not Found – Resource missing</w:t>
            </w:r>
          </w:p>
        </w:tc>
        <w:tc>
          <w:tcPr>
            <w:tcW w:w="0" w:type="auto"/>
            <w:hideMark/>
          </w:tcPr>
          <w:p w14:paraId="6EB25BA0" w14:textId="189F3B1B" w:rsidR="00093F90" w:rsidRPr="00093F90" w:rsidRDefault="00093F90" w:rsidP="00093F90">
            <w:pPr>
              <w:rPr>
                <w:rFonts w:eastAsia="Times New Roman"/>
                <w:color w:val="1F1F1F"/>
                <w:sz w:val="28"/>
                <w:szCs w:val="28"/>
              </w:rPr>
            </w:pPr>
            <w:r w:rsidRPr="00093F90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</w:rPr>
              <w:t>{“error": "Employee not found”}</w:t>
            </w:r>
          </w:p>
        </w:tc>
      </w:tr>
      <w:tr w:rsidR="00093F90" w:rsidRPr="00093F90" w14:paraId="56919BAD" w14:textId="77777777" w:rsidTr="00093F90">
        <w:tc>
          <w:tcPr>
            <w:tcW w:w="0" w:type="auto"/>
            <w:hideMark/>
          </w:tcPr>
          <w:p w14:paraId="71162AAC" w14:textId="77777777" w:rsidR="00093F90" w:rsidRPr="00093F90" w:rsidRDefault="00093F90" w:rsidP="00093F90">
            <w:pPr>
              <w:rPr>
                <w:rFonts w:eastAsia="Times New Roman"/>
                <w:color w:val="1F1F1F"/>
                <w:sz w:val="28"/>
                <w:szCs w:val="28"/>
              </w:rPr>
            </w:pPr>
            <w:r w:rsidRPr="00093F90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409</w:t>
            </w:r>
          </w:p>
        </w:tc>
        <w:tc>
          <w:tcPr>
            <w:tcW w:w="0" w:type="auto"/>
            <w:hideMark/>
          </w:tcPr>
          <w:p w14:paraId="7A700982" w14:textId="77777777" w:rsidR="00093F90" w:rsidRPr="00093F90" w:rsidRDefault="00093F90" w:rsidP="00093F90">
            <w:pPr>
              <w:rPr>
                <w:rFonts w:eastAsia="Times New Roman"/>
                <w:color w:val="1F1F1F"/>
                <w:sz w:val="28"/>
                <w:szCs w:val="28"/>
              </w:rPr>
            </w:pPr>
            <w:r w:rsidRPr="00093F90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>Conflict – Duplicate record</w:t>
            </w:r>
          </w:p>
        </w:tc>
        <w:tc>
          <w:tcPr>
            <w:tcW w:w="0" w:type="auto"/>
            <w:hideMark/>
          </w:tcPr>
          <w:p w14:paraId="3729B856" w14:textId="6AC6D75A" w:rsidR="00093F90" w:rsidRPr="00093F90" w:rsidRDefault="00093F90" w:rsidP="00093F90">
            <w:pPr>
              <w:rPr>
                <w:rFonts w:eastAsia="Times New Roman"/>
                <w:color w:val="1F1F1F"/>
                <w:sz w:val="28"/>
                <w:szCs w:val="28"/>
              </w:rPr>
            </w:pPr>
            <w:r w:rsidRPr="00093F90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</w:rPr>
              <w:t>{“error": "Employee ID already exists”}</w:t>
            </w:r>
          </w:p>
        </w:tc>
      </w:tr>
      <w:tr w:rsidR="00093F90" w:rsidRPr="00093F90" w14:paraId="4C948050" w14:textId="77777777" w:rsidTr="00093F90">
        <w:tc>
          <w:tcPr>
            <w:tcW w:w="0" w:type="auto"/>
            <w:hideMark/>
          </w:tcPr>
          <w:p w14:paraId="2B0E0CEC" w14:textId="77777777" w:rsidR="00093F90" w:rsidRPr="00093F90" w:rsidRDefault="00093F90" w:rsidP="00093F90">
            <w:pPr>
              <w:rPr>
                <w:rFonts w:eastAsia="Times New Roman"/>
                <w:color w:val="1F1F1F"/>
                <w:sz w:val="28"/>
                <w:szCs w:val="28"/>
              </w:rPr>
            </w:pPr>
            <w:r w:rsidRPr="00093F90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500</w:t>
            </w:r>
          </w:p>
        </w:tc>
        <w:tc>
          <w:tcPr>
            <w:tcW w:w="0" w:type="auto"/>
            <w:hideMark/>
          </w:tcPr>
          <w:p w14:paraId="551281BD" w14:textId="77777777" w:rsidR="00093F90" w:rsidRPr="00093F90" w:rsidRDefault="00093F90" w:rsidP="00093F90">
            <w:pPr>
              <w:rPr>
                <w:rFonts w:eastAsia="Times New Roman"/>
                <w:color w:val="1F1F1F"/>
                <w:sz w:val="28"/>
                <w:szCs w:val="28"/>
              </w:rPr>
            </w:pPr>
            <w:r w:rsidRPr="00093F90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>Internal Server Error</w:t>
            </w:r>
          </w:p>
        </w:tc>
        <w:tc>
          <w:tcPr>
            <w:tcW w:w="0" w:type="auto"/>
            <w:hideMark/>
          </w:tcPr>
          <w:p w14:paraId="42081EDB" w14:textId="45494F1B" w:rsidR="00093F90" w:rsidRPr="00093F90" w:rsidRDefault="00093F90" w:rsidP="00093F90">
            <w:pPr>
              <w:rPr>
                <w:rFonts w:eastAsia="Times New Roman"/>
                <w:color w:val="1F1F1F"/>
                <w:sz w:val="28"/>
                <w:szCs w:val="28"/>
              </w:rPr>
            </w:pPr>
            <w:r w:rsidRPr="00093F90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</w:rPr>
              <w:t>{“error": "Database connection failed”}</w:t>
            </w:r>
          </w:p>
        </w:tc>
      </w:tr>
    </w:tbl>
    <w:p w14:paraId="081F53E9" w14:textId="77777777" w:rsidR="00673F2F" w:rsidRPr="00F028F9" w:rsidRDefault="00673F2F" w:rsidP="00774B2E">
      <w:pPr>
        <w:pStyle w:val="NormalWeb"/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F028F9">
        <w:rPr>
          <w:color w:val="0D0D0D" w:themeColor="text1" w:themeTint="F2"/>
          <w:sz w:val="28"/>
          <w:szCs w:val="28"/>
        </w:rPr>
        <w:t>Logs are stored in:</w:t>
      </w:r>
    </w:p>
    <w:p w14:paraId="34E2D588" w14:textId="77777777" w:rsidR="00673F2F" w:rsidRPr="00F028F9" w:rsidRDefault="00673F2F" w:rsidP="00774B2E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F028F9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>/logs/api.log</w:t>
      </w:r>
      <w:r w:rsidRPr="00F028F9">
        <w:rPr>
          <w:color w:val="0D0D0D" w:themeColor="text1" w:themeTint="F2"/>
          <w:sz w:val="28"/>
          <w:szCs w:val="28"/>
        </w:rPr>
        <w:t xml:space="preserve"> for application errors</w:t>
      </w:r>
    </w:p>
    <w:p w14:paraId="4AC6CB45" w14:textId="7FAFF067" w:rsidR="00673F2F" w:rsidRDefault="00673F2F" w:rsidP="00774B2E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F028F9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>/logs/security.log</w:t>
      </w:r>
      <w:r w:rsidRPr="00F028F9">
        <w:rPr>
          <w:color w:val="0D0D0D" w:themeColor="text1" w:themeTint="F2"/>
          <w:sz w:val="28"/>
          <w:szCs w:val="28"/>
        </w:rPr>
        <w:t xml:space="preserve"> for failed authentications</w:t>
      </w:r>
    </w:p>
    <w:p w14:paraId="1184D768" w14:textId="77777777" w:rsidR="00345855" w:rsidRDefault="00345855" w:rsidP="00345855">
      <w:pPr>
        <w:pStyle w:val="NormalWeb"/>
        <w:spacing w:before="0" w:beforeAutospacing="0" w:after="0" w:afterAutospacing="0" w:line="360" w:lineRule="auto"/>
        <w:rPr>
          <w:sz w:val="28"/>
          <w:szCs w:val="28"/>
        </w:rPr>
      </w:pPr>
      <w:r w:rsidRPr="00345855">
        <w:rPr>
          <w:b/>
          <w:bCs/>
          <w:sz w:val="28"/>
          <w:szCs w:val="28"/>
        </w:rPr>
        <w:t>6.2 Audit Logging Specifications (</w:t>
      </w:r>
      <w:r w:rsidRPr="00345855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AUTH_</w:t>
      </w:r>
      <w:proofErr w:type="gramStart"/>
      <w:r w:rsidRPr="00345855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DB.Logs</w:t>
      </w:r>
      <w:proofErr w:type="gramEnd"/>
      <w:r w:rsidRPr="00345855">
        <w:rPr>
          <w:b/>
          <w:bCs/>
          <w:sz w:val="28"/>
          <w:szCs w:val="28"/>
        </w:rPr>
        <w:t>)</w:t>
      </w:r>
      <w:r w:rsidRPr="00345855">
        <w:rPr>
          <w:sz w:val="28"/>
          <w:szCs w:val="28"/>
        </w:rPr>
        <w:t xml:space="preserve"> </w:t>
      </w:r>
    </w:p>
    <w:p w14:paraId="1BA69309" w14:textId="3048721F" w:rsidR="00345855" w:rsidRDefault="00345855" w:rsidP="00345855">
      <w:pPr>
        <w:pStyle w:val="NormalWeb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r w:rsidRPr="00345855">
        <w:rPr>
          <w:sz w:val="28"/>
          <w:szCs w:val="28"/>
        </w:rPr>
        <w:t xml:space="preserve">To comply with strict security requirements, flat-file logging is replaced with a dedicated </w:t>
      </w:r>
      <w:r w:rsidRPr="00345855">
        <w:rPr>
          <w:rStyle w:val="HTMLCode"/>
          <w:rFonts w:ascii="Times New Roman" w:hAnsi="Times New Roman" w:cs="Times New Roman"/>
          <w:sz w:val="28"/>
          <w:szCs w:val="28"/>
        </w:rPr>
        <w:t>Logs</w:t>
      </w:r>
      <w:r w:rsidRPr="00345855">
        <w:rPr>
          <w:sz w:val="28"/>
          <w:szCs w:val="28"/>
        </w:rPr>
        <w:t xml:space="preserve"> table inside the standalone </w:t>
      </w:r>
      <w:r w:rsidRPr="00345855">
        <w:rPr>
          <w:rStyle w:val="HTMLCode"/>
          <w:rFonts w:ascii="Times New Roman" w:hAnsi="Times New Roman" w:cs="Times New Roman"/>
          <w:sz w:val="28"/>
          <w:szCs w:val="28"/>
        </w:rPr>
        <w:t>AUTH_DB</w:t>
      </w:r>
      <w:r w:rsidRPr="00345855">
        <w:rPr>
          <w:sz w:val="28"/>
          <w:szCs w:val="28"/>
        </w:rPr>
        <w:t>. All authentication attempts and data access requests must be recorded here.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6"/>
        <w:gridCol w:w="1647"/>
        <w:gridCol w:w="3822"/>
        <w:gridCol w:w="2155"/>
      </w:tblGrid>
      <w:tr w:rsidR="002B00A5" w:rsidRPr="002B00A5" w14:paraId="0001E63A" w14:textId="77777777" w:rsidTr="002B00A5">
        <w:tc>
          <w:tcPr>
            <w:tcW w:w="0" w:type="auto"/>
            <w:hideMark/>
          </w:tcPr>
          <w:p w14:paraId="0DE1DE12" w14:textId="77777777" w:rsidR="002B00A5" w:rsidRPr="002B00A5" w:rsidRDefault="002B00A5" w:rsidP="002B00A5">
            <w:pPr>
              <w:rPr>
                <w:rFonts w:eastAsia="Times New Roman"/>
                <w:color w:val="1F1F1F"/>
                <w:sz w:val="28"/>
                <w:szCs w:val="28"/>
              </w:rPr>
            </w:pPr>
            <w:r w:rsidRPr="002B00A5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Log Field</w:t>
            </w:r>
          </w:p>
        </w:tc>
        <w:tc>
          <w:tcPr>
            <w:tcW w:w="0" w:type="auto"/>
            <w:hideMark/>
          </w:tcPr>
          <w:p w14:paraId="2D10FFA7" w14:textId="77777777" w:rsidR="002B00A5" w:rsidRPr="002B00A5" w:rsidRDefault="002B00A5" w:rsidP="002B00A5">
            <w:pPr>
              <w:rPr>
                <w:rFonts w:eastAsia="Times New Roman"/>
                <w:color w:val="1F1F1F"/>
                <w:sz w:val="28"/>
                <w:szCs w:val="28"/>
              </w:rPr>
            </w:pPr>
            <w:r w:rsidRPr="002B00A5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Data Type</w:t>
            </w:r>
          </w:p>
        </w:tc>
        <w:tc>
          <w:tcPr>
            <w:tcW w:w="3822" w:type="dxa"/>
            <w:hideMark/>
          </w:tcPr>
          <w:p w14:paraId="002C7C78" w14:textId="77777777" w:rsidR="002B00A5" w:rsidRPr="002B00A5" w:rsidRDefault="002B00A5" w:rsidP="002B00A5">
            <w:pPr>
              <w:rPr>
                <w:rFonts w:eastAsia="Times New Roman"/>
                <w:color w:val="1F1F1F"/>
                <w:sz w:val="28"/>
                <w:szCs w:val="28"/>
              </w:rPr>
            </w:pPr>
            <w:r w:rsidRPr="002B00A5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Description &amp; Example</w:t>
            </w:r>
          </w:p>
        </w:tc>
        <w:tc>
          <w:tcPr>
            <w:tcW w:w="2155" w:type="dxa"/>
            <w:hideMark/>
          </w:tcPr>
          <w:p w14:paraId="45AFB00E" w14:textId="77777777" w:rsidR="002B00A5" w:rsidRPr="002B00A5" w:rsidRDefault="002B00A5" w:rsidP="002B00A5">
            <w:pPr>
              <w:rPr>
                <w:rFonts w:eastAsia="Times New Roman"/>
                <w:color w:val="1F1F1F"/>
                <w:sz w:val="28"/>
                <w:szCs w:val="28"/>
              </w:rPr>
            </w:pPr>
            <w:r w:rsidRPr="002B00A5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Constraint / Rule</w:t>
            </w:r>
          </w:p>
        </w:tc>
      </w:tr>
      <w:tr w:rsidR="002B00A5" w:rsidRPr="002B00A5" w14:paraId="46EEA2EB" w14:textId="77777777" w:rsidTr="002B00A5">
        <w:tc>
          <w:tcPr>
            <w:tcW w:w="0" w:type="auto"/>
            <w:hideMark/>
          </w:tcPr>
          <w:p w14:paraId="63E9F877" w14:textId="77777777" w:rsidR="002B00A5" w:rsidRPr="002B00A5" w:rsidRDefault="002B00A5" w:rsidP="002B00A5">
            <w:pPr>
              <w:rPr>
                <w:rFonts w:eastAsia="Times New Roman"/>
                <w:color w:val="1F1F1F"/>
                <w:sz w:val="28"/>
                <w:szCs w:val="28"/>
              </w:rPr>
            </w:pPr>
            <w:r w:rsidRPr="002B00A5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LogID</w:t>
            </w:r>
          </w:p>
        </w:tc>
        <w:tc>
          <w:tcPr>
            <w:tcW w:w="0" w:type="auto"/>
            <w:hideMark/>
          </w:tcPr>
          <w:p w14:paraId="21EDCC51" w14:textId="77777777" w:rsidR="002B00A5" w:rsidRPr="002B00A5" w:rsidRDefault="002B00A5" w:rsidP="002B00A5">
            <w:pPr>
              <w:rPr>
                <w:rFonts w:eastAsia="Times New Roman"/>
                <w:color w:val="1F1F1F"/>
                <w:sz w:val="28"/>
                <w:szCs w:val="28"/>
              </w:rPr>
            </w:pPr>
            <w:r w:rsidRPr="002B00A5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>INT (Auto)</w:t>
            </w:r>
          </w:p>
        </w:tc>
        <w:tc>
          <w:tcPr>
            <w:tcW w:w="3822" w:type="dxa"/>
            <w:hideMark/>
          </w:tcPr>
          <w:p w14:paraId="3AC41405" w14:textId="77777777" w:rsidR="002B00A5" w:rsidRPr="002B00A5" w:rsidRDefault="002B00A5" w:rsidP="002B00A5">
            <w:pPr>
              <w:rPr>
                <w:rFonts w:eastAsia="Times New Roman"/>
                <w:color w:val="1F1F1F"/>
                <w:sz w:val="28"/>
                <w:szCs w:val="28"/>
              </w:rPr>
            </w:pPr>
            <w:r w:rsidRPr="002B00A5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>Unique identifier for the log entry</w:t>
            </w:r>
          </w:p>
        </w:tc>
        <w:tc>
          <w:tcPr>
            <w:tcW w:w="2155" w:type="dxa"/>
            <w:hideMark/>
          </w:tcPr>
          <w:p w14:paraId="0F40E06E" w14:textId="77777777" w:rsidR="002B00A5" w:rsidRPr="002B00A5" w:rsidRDefault="002B00A5" w:rsidP="002B00A5">
            <w:pPr>
              <w:rPr>
                <w:rFonts w:eastAsia="Times New Roman"/>
                <w:color w:val="1F1F1F"/>
                <w:sz w:val="28"/>
                <w:szCs w:val="28"/>
              </w:rPr>
            </w:pPr>
            <w:r w:rsidRPr="002B00A5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>Primary Key</w:t>
            </w:r>
          </w:p>
        </w:tc>
      </w:tr>
      <w:tr w:rsidR="002B00A5" w:rsidRPr="002B00A5" w14:paraId="2F88F371" w14:textId="77777777" w:rsidTr="002B00A5">
        <w:tc>
          <w:tcPr>
            <w:tcW w:w="0" w:type="auto"/>
            <w:hideMark/>
          </w:tcPr>
          <w:p w14:paraId="4BECEBBC" w14:textId="77777777" w:rsidR="002B00A5" w:rsidRPr="002B00A5" w:rsidRDefault="002B00A5" w:rsidP="002B00A5">
            <w:pPr>
              <w:rPr>
                <w:rFonts w:eastAsia="Times New Roman"/>
                <w:color w:val="1F1F1F"/>
                <w:sz w:val="28"/>
                <w:szCs w:val="28"/>
              </w:rPr>
            </w:pPr>
            <w:r w:rsidRPr="002B00A5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Timestamp</w:t>
            </w:r>
          </w:p>
        </w:tc>
        <w:tc>
          <w:tcPr>
            <w:tcW w:w="0" w:type="auto"/>
            <w:hideMark/>
          </w:tcPr>
          <w:p w14:paraId="5B1C6762" w14:textId="77777777" w:rsidR="002B00A5" w:rsidRPr="002B00A5" w:rsidRDefault="002B00A5" w:rsidP="002B00A5">
            <w:pPr>
              <w:rPr>
                <w:rFonts w:eastAsia="Times New Roman"/>
                <w:color w:val="1F1F1F"/>
                <w:sz w:val="28"/>
                <w:szCs w:val="28"/>
              </w:rPr>
            </w:pPr>
            <w:r w:rsidRPr="002B00A5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>DATETIME</w:t>
            </w:r>
          </w:p>
        </w:tc>
        <w:tc>
          <w:tcPr>
            <w:tcW w:w="3822" w:type="dxa"/>
            <w:hideMark/>
          </w:tcPr>
          <w:p w14:paraId="6BB6FD81" w14:textId="77777777" w:rsidR="002B00A5" w:rsidRPr="002B00A5" w:rsidRDefault="002B00A5" w:rsidP="002B00A5">
            <w:pPr>
              <w:rPr>
                <w:rFonts w:eastAsia="Times New Roman"/>
                <w:color w:val="1F1F1F"/>
                <w:sz w:val="28"/>
                <w:szCs w:val="28"/>
              </w:rPr>
            </w:pPr>
            <w:r w:rsidRPr="002B00A5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Exact time of the request (e.g., </w:t>
            </w:r>
            <w:r w:rsidRPr="002B00A5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</w:rPr>
              <w:t>2025-11-20 08:15:22</w:t>
            </w:r>
            <w:r w:rsidRPr="002B00A5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>)</w:t>
            </w:r>
          </w:p>
        </w:tc>
        <w:tc>
          <w:tcPr>
            <w:tcW w:w="2155" w:type="dxa"/>
            <w:hideMark/>
          </w:tcPr>
          <w:p w14:paraId="66283512" w14:textId="77777777" w:rsidR="002B00A5" w:rsidRPr="002B00A5" w:rsidRDefault="002B00A5" w:rsidP="002B00A5">
            <w:pPr>
              <w:rPr>
                <w:rFonts w:eastAsia="Times New Roman"/>
                <w:color w:val="1F1F1F"/>
                <w:sz w:val="28"/>
                <w:szCs w:val="28"/>
              </w:rPr>
            </w:pPr>
            <w:r w:rsidRPr="002B00A5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>Stored in UTC format</w:t>
            </w:r>
          </w:p>
        </w:tc>
      </w:tr>
      <w:tr w:rsidR="002B00A5" w:rsidRPr="002B00A5" w14:paraId="39B01848" w14:textId="77777777" w:rsidTr="002B00A5">
        <w:tc>
          <w:tcPr>
            <w:tcW w:w="0" w:type="auto"/>
            <w:hideMark/>
          </w:tcPr>
          <w:p w14:paraId="33F01237" w14:textId="77777777" w:rsidR="002B00A5" w:rsidRPr="002B00A5" w:rsidRDefault="002B00A5" w:rsidP="002B00A5">
            <w:pPr>
              <w:rPr>
                <w:rFonts w:eastAsia="Times New Roman"/>
                <w:color w:val="1F1F1F"/>
                <w:sz w:val="28"/>
                <w:szCs w:val="28"/>
              </w:rPr>
            </w:pPr>
            <w:r w:rsidRPr="002B00A5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UserID</w:t>
            </w:r>
          </w:p>
        </w:tc>
        <w:tc>
          <w:tcPr>
            <w:tcW w:w="0" w:type="auto"/>
            <w:hideMark/>
          </w:tcPr>
          <w:p w14:paraId="1BF78B7E" w14:textId="77777777" w:rsidR="002B00A5" w:rsidRPr="002B00A5" w:rsidRDefault="002B00A5" w:rsidP="002B00A5">
            <w:pPr>
              <w:rPr>
                <w:rFonts w:eastAsia="Times New Roman"/>
                <w:color w:val="1F1F1F"/>
                <w:sz w:val="28"/>
                <w:szCs w:val="28"/>
              </w:rPr>
            </w:pPr>
            <w:r w:rsidRPr="002B00A5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>VARCHAR</w:t>
            </w:r>
          </w:p>
        </w:tc>
        <w:tc>
          <w:tcPr>
            <w:tcW w:w="3822" w:type="dxa"/>
            <w:hideMark/>
          </w:tcPr>
          <w:p w14:paraId="02AF2D81" w14:textId="77777777" w:rsidR="002B00A5" w:rsidRPr="002B00A5" w:rsidRDefault="002B00A5" w:rsidP="002B00A5">
            <w:pPr>
              <w:rPr>
                <w:rFonts w:eastAsia="Times New Roman"/>
                <w:color w:val="1F1F1F"/>
                <w:sz w:val="28"/>
                <w:szCs w:val="28"/>
              </w:rPr>
            </w:pPr>
            <w:r w:rsidRPr="002B00A5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ID of the user performing the action (e.g., </w:t>
            </w:r>
            <w:r w:rsidRPr="002B00A5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</w:rPr>
              <w:t>HR001</w:t>
            </w:r>
            <w:r w:rsidRPr="002B00A5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>)</w:t>
            </w:r>
          </w:p>
        </w:tc>
        <w:tc>
          <w:tcPr>
            <w:tcW w:w="2155" w:type="dxa"/>
            <w:hideMark/>
          </w:tcPr>
          <w:p w14:paraId="15716158" w14:textId="77777777" w:rsidR="002B00A5" w:rsidRPr="002B00A5" w:rsidRDefault="002B00A5" w:rsidP="002B00A5">
            <w:pPr>
              <w:rPr>
                <w:rFonts w:eastAsia="Times New Roman"/>
                <w:color w:val="1F1F1F"/>
                <w:sz w:val="28"/>
                <w:szCs w:val="28"/>
              </w:rPr>
            </w:pPr>
            <w:r w:rsidRPr="002B00A5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>Tracked via JWT Payload</w:t>
            </w:r>
          </w:p>
        </w:tc>
      </w:tr>
      <w:tr w:rsidR="002B00A5" w:rsidRPr="002B00A5" w14:paraId="3C118019" w14:textId="77777777" w:rsidTr="002B00A5">
        <w:tc>
          <w:tcPr>
            <w:tcW w:w="0" w:type="auto"/>
            <w:hideMark/>
          </w:tcPr>
          <w:p w14:paraId="33A04C30" w14:textId="77777777" w:rsidR="002B00A5" w:rsidRPr="002B00A5" w:rsidRDefault="002B00A5" w:rsidP="002B00A5">
            <w:pPr>
              <w:rPr>
                <w:rFonts w:eastAsia="Times New Roman"/>
                <w:color w:val="1F1F1F"/>
                <w:sz w:val="28"/>
                <w:szCs w:val="28"/>
              </w:rPr>
            </w:pPr>
            <w:r w:rsidRPr="002B00A5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Action</w:t>
            </w:r>
          </w:p>
        </w:tc>
        <w:tc>
          <w:tcPr>
            <w:tcW w:w="0" w:type="auto"/>
            <w:hideMark/>
          </w:tcPr>
          <w:p w14:paraId="27979299" w14:textId="77777777" w:rsidR="002B00A5" w:rsidRPr="002B00A5" w:rsidRDefault="002B00A5" w:rsidP="002B00A5">
            <w:pPr>
              <w:rPr>
                <w:rFonts w:eastAsia="Times New Roman"/>
                <w:color w:val="1F1F1F"/>
                <w:sz w:val="28"/>
                <w:szCs w:val="28"/>
              </w:rPr>
            </w:pPr>
            <w:r w:rsidRPr="002B00A5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>VARCHAR</w:t>
            </w:r>
          </w:p>
        </w:tc>
        <w:tc>
          <w:tcPr>
            <w:tcW w:w="3822" w:type="dxa"/>
            <w:hideMark/>
          </w:tcPr>
          <w:p w14:paraId="7CDFC428" w14:textId="77777777" w:rsidR="002B00A5" w:rsidRPr="002B00A5" w:rsidRDefault="002B00A5" w:rsidP="002B00A5">
            <w:pPr>
              <w:rPr>
                <w:rFonts w:eastAsia="Times New Roman"/>
                <w:color w:val="1F1F1F"/>
                <w:sz w:val="28"/>
                <w:szCs w:val="28"/>
              </w:rPr>
            </w:pPr>
            <w:r w:rsidRPr="002B00A5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HTTP method or event type (e.g., </w:t>
            </w:r>
            <w:r w:rsidRPr="002B00A5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</w:rPr>
              <w:t>LOGIN</w:t>
            </w:r>
            <w:bookmarkStart w:id="1" w:name="_GoBack"/>
            <w:bookmarkEnd w:id="1"/>
            <w:r w:rsidRPr="002B00A5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, </w:t>
            </w:r>
            <w:r w:rsidRPr="002B00A5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</w:rPr>
              <w:t>POST</w:t>
            </w:r>
            <w:r w:rsidRPr="002B00A5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, </w:t>
            </w:r>
            <w:r w:rsidRPr="002B00A5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</w:rPr>
              <w:t>DELETE</w:t>
            </w:r>
            <w:r w:rsidRPr="002B00A5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>)</w:t>
            </w:r>
          </w:p>
        </w:tc>
        <w:tc>
          <w:tcPr>
            <w:tcW w:w="2155" w:type="dxa"/>
            <w:hideMark/>
          </w:tcPr>
          <w:p w14:paraId="2F7524CC" w14:textId="77777777" w:rsidR="002B00A5" w:rsidRPr="002B00A5" w:rsidRDefault="002B00A5" w:rsidP="002B00A5">
            <w:pPr>
              <w:rPr>
                <w:rFonts w:eastAsia="Times New Roman"/>
                <w:color w:val="1F1F1F"/>
                <w:sz w:val="28"/>
                <w:szCs w:val="28"/>
              </w:rPr>
            </w:pPr>
          </w:p>
        </w:tc>
      </w:tr>
      <w:tr w:rsidR="002B00A5" w:rsidRPr="002B00A5" w14:paraId="0E822287" w14:textId="77777777" w:rsidTr="002B00A5">
        <w:tc>
          <w:tcPr>
            <w:tcW w:w="0" w:type="auto"/>
            <w:hideMark/>
          </w:tcPr>
          <w:p w14:paraId="066C1EB2" w14:textId="77777777" w:rsidR="002B00A5" w:rsidRPr="002B00A5" w:rsidRDefault="002B00A5" w:rsidP="002B00A5">
            <w:pPr>
              <w:rPr>
                <w:rFonts w:eastAsia="Times New Roman"/>
                <w:color w:val="1F1F1F"/>
                <w:sz w:val="28"/>
                <w:szCs w:val="28"/>
              </w:rPr>
            </w:pPr>
            <w:r w:rsidRPr="002B00A5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Endpoint</w:t>
            </w:r>
          </w:p>
        </w:tc>
        <w:tc>
          <w:tcPr>
            <w:tcW w:w="0" w:type="auto"/>
            <w:hideMark/>
          </w:tcPr>
          <w:p w14:paraId="7CE23D72" w14:textId="77777777" w:rsidR="002B00A5" w:rsidRPr="002B00A5" w:rsidRDefault="002B00A5" w:rsidP="002B00A5">
            <w:pPr>
              <w:rPr>
                <w:rFonts w:eastAsia="Times New Roman"/>
                <w:color w:val="1F1F1F"/>
                <w:sz w:val="28"/>
                <w:szCs w:val="28"/>
              </w:rPr>
            </w:pPr>
            <w:r w:rsidRPr="002B00A5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>VARCHAR</w:t>
            </w:r>
          </w:p>
        </w:tc>
        <w:tc>
          <w:tcPr>
            <w:tcW w:w="3822" w:type="dxa"/>
            <w:hideMark/>
          </w:tcPr>
          <w:p w14:paraId="0E5C33C1" w14:textId="77777777" w:rsidR="002B00A5" w:rsidRPr="002B00A5" w:rsidRDefault="002B00A5" w:rsidP="002B00A5">
            <w:pPr>
              <w:rPr>
                <w:rFonts w:eastAsia="Times New Roman"/>
                <w:color w:val="1F1F1F"/>
                <w:sz w:val="28"/>
                <w:szCs w:val="28"/>
              </w:rPr>
            </w:pPr>
            <w:r w:rsidRPr="002B00A5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The API URL accessed (e.g., </w:t>
            </w:r>
            <w:r w:rsidRPr="002B00A5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</w:rPr>
              <w:t>/api/v1/payroll</w:t>
            </w:r>
            <w:r w:rsidRPr="002B00A5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>)</w:t>
            </w:r>
          </w:p>
        </w:tc>
        <w:tc>
          <w:tcPr>
            <w:tcW w:w="2155" w:type="dxa"/>
            <w:hideMark/>
          </w:tcPr>
          <w:p w14:paraId="023A37FA" w14:textId="77777777" w:rsidR="002B00A5" w:rsidRPr="002B00A5" w:rsidRDefault="002B00A5" w:rsidP="002B00A5">
            <w:pPr>
              <w:rPr>
                <w:rFonts w:eastAsia="Times New Roman"/>
                <w:color w:val="1F1F1F"/>
                <w:sz w:val="28"/>
                <w:szCs w:val="28"/>
              </w:rPr>
            </w:pPr>
          </w:p>
        </w:tc>
      </w:tr>
      <w:tr w:rsidR="002B00A5" w:rsidRPr="002B00A5" w14:paraId="02A0CF14" w14:textId="77777777" w:rsidTr="002B00A5">
        <w:tc>
          <w:tcPr>
            <w:tcW w:w="0" w:type="auto"/>
            <w:hideMark/>
          </w:tcPr>
          <w:p w14:paraId="31734B12" w14:textId="77777777" w:rsidR="002B00A5" w:rsidRPr="002B00A5" w:rsidRDefault="002B00A5" w:rsidP="002B00A5">
            <w:pPr>
              <w:rPr>
                <w:rFonts w:eastAsia="Times New Roman"/>
                <w:color w:val="1F1F1F"/>
                <w:sz w:val="28"/>
                <w:szCs w:val="28"/>
              </w:rPr>
            </w:pPr>
            <w:r w:rsidRPr="002B00A5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ResultStatus</w:t>
            </w:r>
          </w:p>
        </w:tc>
        <w:tc>
          <w:tcPr>
            <w:tcW w:w="0" w:type="auto"/>
            <w:hideMark/>
          </w:tcPr>
          <w:p w14:paraId="2F13BA98" w14:textId="77777777" w:rsidR="002B00A5" w:rsidRPr="002B00A5" w:rsidRDefault="002B00A5" w:rsidP="002B00A5">
            <w:pPr>
              <w:rPr>
                <w:rFonts w:eastAsia="Times New Roman"/>
                <w:color w:val="1F1F1F"/>
                <w:sz w:val="28"/>
                <w:szCs w:val="28"/>
              </w:rPr>
            </w:pPr>
            <w:r w:rsidRPr="002B00A5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>VARCHAR</w:t>
            </w:r>
          </w:p>
        </w:tc>
        <w:tc>
          <w:tcPr>
            <w:tcW w:w="3822" w:type="dxa"/>
            <w:hideMark/>
          </w:tcPr>
          <w:p w14:paraId="22EA36E2" w14:textId="77777777" w:rsidR="002B00A5" w:rsidRPr="002B00A5" w:rsidRDefault="002B00A5" w:rsidP="002B00A5">
            <w:pPr>
              <w:rPr>
                <w:rFonts w:eastAsia="Times New Roman"/>
                <w:color w:val="1F1F1F"/>
                <w:sz w:val="28"/>
                <w:szCs w:val="28"/>
              </w:rPr>
            </w:pPr>
            <w:r w:rsidRPr="002B00A5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Outcome of the action (e.g., </w:t>
            </w:r>
            <w:r w:rsidRPr="002B00A5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</w:rPr>
              <w:t>Success</w:t>
            </w:r>
            <w:r w:rsidRPr="002B00A5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, </w:t>
            </w:r>
            <w:r w:rsidRPr="002B00A5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</w:rPr>
              <w:t>Failure</w:t>
            </w:r>
            <w:r w:rsidRPr="002B00A5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, </w:t>
            </w:r>
            <w:r w:rsidRPr="002B00A5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</w:rPr>
              <w:t>Forbidden</w:t>
            </w:r>
            <w:r w:rsidRPr="002B00A5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>)</w:t>
            </w:r>
          </w:p>
        </w:tc>
        <w:tc>
          <w:tcPr>
            <w:tcW w:w="2155" w:type="dxa"/>
            <w:hideMark/>
          </w:tcPr>
          <w:p w14:paraId="0E483187" w14:textId="77777777" w:rsidR="002B00A5" w:rsidRPr="002B00A5" w:rsidRDefault="002B00A5" w:rsidP="002B00A5">
            <w:pPr>
              <w:rPr>
                <w:rFonts w:eastAsia="Times New Roman"/>
                <w:color w:val="1F1F1F"/>
                <w:sz w:val="28"/>
                <w:szCs w:val="28"/>
              </w:rPr>
            </w:pPr>
            <w:r w:rsidRPr="002B00A5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Failed logins </w:t>
            </w:r>
            <w:r w:rsidRPr="002B00A5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must</w:t>
            </w:r>
            <w:r w:rsidRPr="002B00A5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be logged</w:t>
            </w:r>
          </w:p>
        </w:tc>
      </w:tr>
      <w:tr w:rsidR="002B00A5" w:rsidRPr="002B00A5" w14:paraId="0C41B7EA" w14:textId="77777777" w:rsidTr="002B00A5">
        <w:tc>
          <w:tcPr>
            <w:tcW w:w="0" w:type="auto"/>
            <w:hideMark/>
          </w:tcPr>
          <w:p w14:paraId="6E34ED3B" w14:textId="77777777" w:rsidR="002B00A5" w:rsidRPr="002B00A5" w:rsidRDefault="002B00A5" w:rsidP="002B00A5">
            <w:pPr>
              <w:rPr>
                <w:rFonts w:eastAsia="Times New Roman"/>
                <w:color w:val="1F1F1F"/>
                <w:sz w:val="28"/>
                <w:szCs w:val="28"/>
              </w:rPr>
            </w:pPr>
            <w:r w:rsidRPr="002B00A5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SourceIP</w:t>
            </w:r>
          </w:p>
        </w:tc>
        <w:tc>
          <w:tcPr>
            <w:tcW w:w="0" w:type="auto"/>
            <w:hideMark/>
          </w:tcPr>
          <w:p w14:paraId="7F7DEEC3" w14:textId="77777777" w:rsidR="002B00A5" w:rsidRPr="002B00A5" w:rsidRDefault="002B00A5" w:rsidP="002B00A5">
            <w:pPr>
              <w:rPr>
                <w:rFonts w:eastAsia="Times New Roman"/>
                <w:color w:val="1F1F1F"/>
                <w:sz w:val="28"/>
                <w:szCs w:val="28"/>
              </w:rPr>
            </w:pPr>
            <w:r w:rsidRPr="002B00A5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>VARCHAR</w:t>
            </w:r>
          </w:p>
        </w:tc>
        <w:tc>
          <w:tcPr>
            <w:tcW w:w="3822" w:type="dxa"/>
            <w:hideMark/>
          </w:tcPr>
          <w:p w14:paraId="1D3DA933" w14:textId="77777777" w:rsidR="002B00A5" w:rsidRPr="002B00A5" w:rsidRDefault="002B00A5" w:rsidP="002B00A5">
            <w:pPr>
              <w:rPr>
                <w:rFonts w:eastAsia="Times New Roman"/>
                <w:color w:val="1F1F1F"/>
                <w:sz w:val="28"/>
                <w:szCs w:val="28"/>
              </w:rPr>
            </w:pPr>
            <w:r w:rsidRPr="002B00A5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>The IP address of the client</w:t>
            </w:r>
          </w:p>
        </w:tc>
        <w:tc>
          <w:tcPr>
            <w:tcW w:w="2155" w:type="dxa"/>
            <w:hideMark/>
          </w:tcPr>
          <w:p w14:paraId="6190D4D4" w14:textId="77777777" w:rsidR="002B00A5" w:rsidRPr="002B00A5" w:rsidRDefault="002B00A5" w:rsidP="002B00A5">
            <w:pPr>
              <w:rPr>
                <w:rFonts w:eastAsia="Times New Roman"/>
                <w:color w:val="1F1F1F"/>
                <w:sz w:val="28"/>
                <w:szCs w:val="28"/>
              </w:rPr>
            </w:pPr>
            <w:r w:rsidRPr="002B00A5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>Used to monitor brute-force attacks</w:t>
            </w:r>
          </w:p>
        </w:tc>
      </w:tr>
    </w:tbl>
    <w:p w14:paraId="664ED1B9" w14:textId="77777777" w:rsidR="00345855" w:rsidRPr="00345855" w:rsidRDefault="00345855" w:rsidP="00345855">
      <w:pPr>
        <w:pStyle w:val="NormalWeb"/>
        <w:spacing w:before="0" w:beforeAutospacing="0" w:after="0" w:afterAutospacing="0" w:line="360" w:lineRule="auto"/>
        <w:ind w:firstLine="720"/>
        <w:rPr>
          <w:color w:val="0D0D0D" w:themeColor="text1" w:themeTint="F2"/>
          <w:sz w:val="28"/>
          <w:szCs w:val="28"/>
        </w:rPr>
      </w:pPr>
    </w:p>
    <w:p w14:paraId="4770E99C" w14:textId="77777777" w:rsidR="00673F2F" w:rsidRPr="00F028F9" w:rsidRDefault="00673F2F" w:rsidP="00774B2E">
      <w:pPr>
        <w:pStyle w:val="Heading2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028F9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7. Integration and Deployment</w:t>
      </w:r>
    </w:p>
    <w:p w14:paraId="51BEF3D1" w14:textId="77777777" w:rsidR="00673F2F" w:rsidRPr="00F028F9" w:rsidRDefault="00673F2F" w:rsidP="00774B2E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028F9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7.1 API Gateway &amp; Security</w:t>
      </w:r>
    </w:p>
    <w:p w14:paraId="259C7337" w14:textId="77777777" w:rsidR="00673F2F" w:rsidRPr="00F028F9" w:rsidRDefault="00673F2F" w:rsidP="00774B2E">
      <w:pPr>
        <w:pStyle w:val="NormalWeb"/>
        <w:numPr>
          <w:ilvl w:val="0"/>
          <w:numId w:val="33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F028F9">
        <w:rPr>
          <w:color w:val="0D0D0D" w:themeColor="text1" w:themeTint="F2"/>
          <w:sz w:val="28"/>
          <w:szCs w:val="28"/>
        </w:rPr>
        <w:t xml:space="preserve">Use </w:t>
      </w:r>
      <w:r w:rsidRPr="00F028F9">
        <w:rPr>
          <w:rStyle w:val="Strong"/>
          <w:rFonts w:eastAsia="MS Mincho"/>
          <w:color w:val="0D0D0D" w:themeColor="text1" w:themeTint="F2"/>
          <w:sz w:val="28"/>
          <w:szCs w:val="28"/>
        </w:rPr>
        <w:t>Nginx</w:t>
      </w:r>
      <w:r w:rsidRPr="00F028F9">
        <w:rPr>
          <w:color w:val="0D0D0D" w:themeColor="text1" w:themeTint="F2"/>
          <w:sz w:val="28"/>
          <w:szCs w:val="28"/>
        </w:rPr>
        <w:t xml:space="preserve"> or </w:t>
      </w:r>
      <w:r w:rsidRPr="00F028F9">
        <w:rPr>
          <w:rStyle w:val="Strong"/>
          <w:rFonts w:eastAsia="MS Mincho"/>
          <w:color w:val="0D0D0D" w:themeColor="text1" w:themeTint="F2"/>
          <w:sz w:val="28"/>
          <w:szCs w:val="28"/>
        </w:rPr>
        <w:t>Azure API Management</w:t>
      </w:r>
      <w:r w:rsidRPr="00F028F9">
        <w:rPr>
          <w:color w:val="0D0D0D" w:themeColor="text1" w:themeTint="F2"/>
          <w:sz w:val="28"/>
          <w:szCs w:val="28"/>
        </w:rPr>
        <w:t xml:space="preserve"> for routing and load balancing.</w:t>
      </w:r>
    </w:p>
    <w:p w14:paraId="7DFCDA18" w14:textId="77777777" w:rsidR="00673F2F" w:rsidRPr="00F028F9" w:rsidRDefault="00673F2F" w:rsidP="00774B2E">
      <w:pPr>
        <w:pStyle w:val="NormalWeb"/>
        <w:numPr>
          <w:ilvl w:val="0"/>
          <w:numId w:val="33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F028F9">
        <w:rPr>
          <w:color w:val="0D0D0D" w:themeColor="text1" w:themeTint="F2"/>
          <w:sz w:val="28"/>
          <w:szCs w:val="28"/>
        </w:rPr>
        <w:t>HTTPS enforced on all endpoints.</w:t>
      </w:r>
    </w:p>
    <w:p w14:paraId="6847D81B" w14:textId="77777777" w:rsidR="00673F2F" w:rsidRPr="00F028F9" w:rsidRDefault="00673F2F" w:rsidP="00774B2E">
      <w:pPr>
        <w:pStyle w:val="NormalWeb"/>
        <w:numPr>
          <w:ilvl w:val="0"/>
          <w:numId w:val="33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F028F9">
        <w:rPr>
          <w:color w:val="0D0D0D" w:themeColor="text1" w:themeTint="F2"/>
          <w:sz w:val="28"/>
          <w:szCs w:val="28"/>
        </w:rPr>
        <w:t>JWT tokens validated by middleware.</w:t>
      </w:r>
    </w:p>
    <w:p w14:paraId="273A7AB9" w14:textId="77777777" w:rsidR="00673F2F" w:rsidRPr="00F028F9" w:rsidRDefault="00673F2F" w:rsidP="00774B2E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028F9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7.2 Environment Setup</w:t>
      </w:r>
    </w:p>
    <w:tbl>
      <w:tblPr>
        <w:tblStyle w:val="TableGrid5"/>
        <w:tblW w:w="0" w:type="auto"/>
        <w:tblLook w:val="04A0" w:firstRow="1" w:lastRow="0" w:firstColumn="1" w:lastColumn="0" w:noHBand="0" w:noVBand="1"/>
      </w:tblPr>
      <w:tblGrid>
        <w:gridCol w:w="1803"/>
        <w:gridCol w:w="5574"/>
      </w:tblGrid>
      <w:tr w:rsidR="00774B2E" w:rsidRPr="00F028F9" w14:paraId="2AF64E84" w14:textId="77777777" w:rsidTr="006724B9">
        <w:tc>
          <w:tcPr>
            <w:tcW w:w="0" w:type="auto"/>
            <w:hideMark/>
          </w:tcPr>
          <w:p w14:paraId="0982C8CD" w14:textId="77777777" w:rsidR="00673F2F" w:rsidRPr="00F028F9" w:rsidRDefault="00673F2F" w:rsidP="00774B2E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F028F9">
              <w:rPr>
                <w:rStyle w:val="Strong"/>
                <w:color w:val="0D0D0D" w:themeColor="text1" w:themeTint="F2"/>
                <w:sz w:val="28"/>
                <w:szCs w:val="28"/>
              </w:rPr>
              <w:t>Environment</w:t>
            </w:r>
          </w:p>
        </w:tc>
        <w:tc>
          <w:tcPr>
            <w:tcW w:w="0" w:type="auto"/>
            <w:hideMark/>
          </w:tcPr>
          <w:p w14:paraId="795E1FC9" w14:textId="77777777" w:rsidR="00673F2F" w:rsidRPr="00F028F9" w:rsidRDefault="00673F2F" w:rsidP="00774B2E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F028F9">
              <w:rPr>
                <w:rStyle w:val="Strong"/>
                <w:color w:val="0D0D0D" w:themeColor="text1" w:themeTint="F2"/>
                <w:sz w:val="28"/>
                <w:szCs w:val="28"/>
              </w:rPr>
              <w:t>Description</w:t>
            </w:r>
          </w:p>
        </w:tc>
      </w:tr>
      <w:tr w:rsidR="00774B2E" w:rsidRPr="00F028F9" w14:paraId="674E4962" w14:textId="77777777" w:rsidTr="006724B9">
        <w:tc>
          <w:tcPr>
            <w:tcW w:w="0" w:type="auto"/>
            <w:hideMark/>
          </w:tcPr>
          <w:p w14:paraId="462EF864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Local</w:t>
            </w:r>
          </w:p>
        </w:tc>
        <w:tc>
          <w:tcPr>
            <w:tcW w:w="0" w:type="auto"/>
            <w:hideMark/>
          </w:tcPr>
          <w:p w14:paraId="12FBF763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Development on localhost (Flask/ASP.NET).</w:t>
            </w:r>
          </w:p>
        </w:tc>
      </w:tr>
      <w:tr w:rsidR="00774B2E" w:rsidRPr="00F028F9" w14:paraId="0EFC8731" w14:textId="77777777" w:rsidTr="006724B9">
        <w:tc>
          <w:tcPr>
            <w:tcW w:w="0" w:type="auto"/>
            <w:hideMark/>
          </w:tcPr>
          <w:p w14:paraId="41622C30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Test</w:t>
            </w:r>
          </w:p>
        </w:tc>
        <w:tc>
          <w:tcPr>
            <w:tcW w:w="0" w:type="auto"/>
            <w:hideMark/>
          </w:tcPr>
          <w:p w14:paraId="6E460361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Deployed on shared test server for integration.</w:t>
            </w:r>
          </w:p>
        </w:tc>
      </w:tr>
      <w:tr w:rsidR="00774B2E" w:rsidRPr="00F028F9" w14:paraId="0CAEE542" w14:textId="77777777" w:rsidTr="006724B9">
        <w:tc>
          <w:tcPr>
            <w:tcW w:w="0" w:type="auto"/>
            <w:hideMark/>
          </w:tcPr>
          <w:p w14:paraId="08DB2C76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Production</w:t>
            </w:r>
          </w:p>
        </w:tc>
        <w:tc>
          <w:tcPr>
            <w:tcW w:w="0" w:type="auto"/>
            <w:hideMark/>
          </w:tcPr>
          <w:p w14:paraId="5B454D2F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Final deployment after Case Study 5 validation.</w:t>
            </w:r>
          </w:p>
        </w:tc>
      </w:tr>
    </w:tbl>
    <w:p w14:paraId="2C9DDF02" w14:textId="2FEF7334" w:rsidR="00673F2F" w:rsidRPr="00F028F9" w:rsidRDefault="00673F2F" w:rsidP="00774B2E">
      <w:pPr>
        <w:spacing w:line="360" w:lineRule="auto"/>
        <w:rPr>
          <w:color w:val="0D0D0D" w:themeColor="text1" w:themeTint="F2"/>
          <w:sz w:val="28"/>
          <w:szCs w:val="28"/>
        </w:rPr>
      </w:pPr>
    </w:p>
    <w:p w14:paraId="3F8114E3" w14:textId="77777777" w:rsidR="00673F2F" w:rsidRPr="00F028F9" w:rsidRDefault="00673F2F" w:rsidP="00774B2E">
      <w:pPr>
        <w:pStyle w:val="Heading2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028F9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8. Testing and Validation</w:t>
      </w:r>
    </w:p>
    <w:p w14:paraId="560B150A" w14:textId="77777777" w:rsidR="00673F2F" w:rsidRPr="00F028F9" w:rsidRDefault="00673F2F" w:rsidP="00774B2E">
      <w:pPr>
        <w:pStyle w:val="NormalWeb"/>
        <w:numPr>
          <w:ilvl w:val="0"/>
          <w:numId w:val="34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F028F9">
        <w:rPr>
          <w:rStyle w:val="Strong"/>
          <w:rFonts w:eastAsia="MS Mincho"/>
          <w:color w:val="0D0D0D" w:themeColor="text1" w:themeTint="F2"/>
          <w:sz w:val="28"/>
          <w:szCs w:val="28"/>
        </w:rPr>
        <w:t>API Testing Tool:</w:t>
      </w:r>
      <w:r w:rsidRPr="00F028F9">
        <w:rPr>
          <w:color w:val="0D0D0D" w:themeColor="text1" w:themeTint="F2"/>
          <w:sz w:val="28"/>
          <w:szCs w:val="28"/>
        </w:rPr>
        <w:t xml:space="preserve"> Postman</w:t>
      </w:r>
    </w:p>
    <w:p w14:paraId="023312E7" w14:textId="77777777" w:rsidR="00673F2F" w:rsidRPr="00F028F9" w:rsidRDefault="00673F2F" w:rsidP="00774B2E">
      <w:pPr>
        <w:pStyle w:val="NormalWeb"/>
        <w:numPr>
          <w:ilvl w:val="0"/>
          <w:numId w:val="34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F028F9">
        <w:rPr>
          <w:rStyle w:val="Strong"/>
          <w:rFonts w:eastAsia="MS Mincho"/>
          <w:color w:val="0D0D0D" w:themeColor="text1" w:themeTint="F2"/>
          <w:sz w:val="28"/>
          <w:szCs w:val="28"/>
        </w:rPr>
        <w:t>Unit Testing:</w:t>
      </w:r>
      <w:r w:rsidRPr="00F028F9">
        <w:rPr>
          <w:color w:val="0D0D0D" w:themeColor="text1" w:themeTint="F2"/>
          <w:sz w:val="28"/>
          <w:szCs w:val="28"/>
        </w:rPr>
        <w:t xml:space="preserve"> Pytest / MSTest</w:t>
      </w:r>
    </w:p>
    <w:p w14:paraId="7C68DB77" w14:textId="77777777" w:rsidR="00673F2F" w:rsidRPr="00F028F9" w:rsidRDefault="00673F2F" w:rsidP="00774B2E">
      <w:pPr>
        <w:pStyle w:val="NormalWeb"/>
        <w:numPr>
          <w:ilvl w:val="0"/>
          <w:numId w:val="34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F028F9">
        <w:rPr>
          <w:rStyle w:val="Strong"/>
          <w:rFonts w:eastAsia="MS Mincho"/>
          <w:color w:val="0D0D0D" w:themeColor="text1" w:themeTint="F2"/>
          <w:sz w:val="28"/>
          <w:szCs w:val="28"/>
        </w:rPr>
        <w:t>Integration Testing:</w:t>
      </w:r>
      <w:r w:rsidRPr="00F028F9">
        <w:rPr>
          <w:color w:val="0D0D0D" w:themeColor="text1" w:themeTint="F2"/>
          <w:sz w:val="28"/>
          <w:szCs w:val="28"/>
        </w:rPr>
        <w:t xml:space="preserve"> Validate HR ↔ Payroll synchronization</w:t>
      </w:r>
    </w:p>
    <w:p w14:paraId="5DB8633C" w14:textId="77777777" w:rsidR="00673F2F" w:rsidRPr="00F028F9" w:rsidRDefault="00673F2F" w:rsidP="00774B2E">
      <w:pPr>
        <w:pStyle w:val="NormalWeb"/>
        <w:numPr>
          <w:ilvl w:val="0"/>
          <w:numId w:val="34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F028F9">
        <w:rPr>
          <w:rStyle w:val="Strong"/>
          <w:rFonts w:eastAsia="MS Mincho"/>
          <w:color w:val="0D0D0D" w:themeColor="text1" w:themeTint="F2"/>
          <w:sz w:val="28"/>
          <w:szCs w:val="28"/>
        </w:rPr>
        <w:t>Security Testing:</w:t>
      </w:r>
      <w:r w:rsidRPr="00F028F9">
        <w:rPr>
          <w:color w:val="0D0D0D" w:themeColor="text1" w:themeTint="F2"/>
          <w:sz w:val="28"/>
          <w:szCs w:val="28"/>
        </w:rPr>
        <w:t xml:space="preserve"> Token expiry, access control, SQL injection prevention</w:t>
      </w:r>
    </w:p>
    <w:p w14:paraId="05C3E112" w14:textId="77777777" w:rsidR="00673F2F" w:rsidRPr="00F028F9" w:rsidRDefault="00673F2F" w:rsidP="00774B2E">
      <w:pPr>
        <w:pStyle w:val="NormalWeb"/>
        <w:numPr>
          <w:ilvl w:val="0"/>
          <w:numId w:val="34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F028F9">
        <w:rPr>
          <w:rStyle w:val="Strong"/>
          <w:rFonts w:eastAsia="MS Mincho"/>
          <w:color w:val="0D0D0D" w:themeColor="text1" w:themeTint="F2"/>
          <w:sz w:val="28"/>
          <w:szCs w:val="28"/>
        </w:rPr>
        <w:t>Performance Testing:</w:t>
      </w:r>
      <w:r w:rsidRPr="00F028F9">
        <w:rPr>
          <w:color w:val="0D0D0D" w:themeColor="text1" w:themeTint="F2"/>
          <w:sz w:val="28"/>
          <w:szCs w:val="28"/>
        </w:rPr>
        <w:t xml:space="preserve"> Simulate 100 concurrent requests</w:t>
      </w:r>
    </w:p>
    <w:p w14:paraId="469E3513" w14:textId="77777777" w:rsidR="00673F2F" w:rsidRPr="00F028F9" w:rsidRDefault="00673F2F" w:rsidP="00774B2E">
      <w:pPr>
        <w:pStyle w:val="NormalWeb"/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F028F9">
        <w:rPr>
          <w:color w:val="0D0D0D" w:themeColor="text1" w:themeTint="F2"/>
          <w:sz w:val="28"/>
          <w:szCs w:val="28"/>
        </w:rPr>
        <w:t>Example Test Case:</w:t>
      </w:r>
    </w:p>
    <w:p w14:paraId="3E66E2F5" w14:textId="77777777" w:rsidR="00673F2F" w:rsidRPr="00F028F9" w:rsidRDefault="00673F2F" w:rsidP="00774B2E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028F9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>Test: POST /</w:t>
      </w:r>
      <w:r w:rsidRPr="00F028F9">
        <w:rPr>
          <w:rStyle w:val="hljs-keyword"/>
          <w:rFonts w:ascii="Times New Roman" w:hAnsi="Times New Roman" w:cs="Times New Roman"/>
          <w:color w:val="0D0D0D" w:themeColor="text1" w:themeTint="F2"/>
          <w:sz w:val="28"/>
          <w:szCs w:val="28"/>
        </w:rPr>
        <w:t>add</w:t>
      </w:r>
      <w:r w:rsidRPr="00F028F9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>-employee</w:t>
      </w:r>
    </w:p>
    <w:p w14:paraId="0C1DAEAB" w14:textId="77777777" w:rsidR="00673F2F" w:rsidRPr="00F028F9" w:rsidRDefault="00673F2F" w:rsidP="00774B2E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028F9">
        <w:rPr>
          <w:rStyle w:val="hljs-keyword"/>
          <w:rFonts w:ascii="Times New Roman" w:hAnsi="Times New Roman" w:cs="Times New Roman"/>
          <w:color w:val="0D0D0D" w:themeColor="text1" w:themeTint="F2"/>
          <w:sz w:val="28"/>
          <w:szCs w:val="28"/>
        </w:rPr>
        <w:t>Input</w:t>
      </w:r>
      <w:r w:rsidRPr="00F028F9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: </w:t>
      </w:r>
      <w:r w:rsidRPr="00F028F9">
        <w:rPr>
          <w:rStyle w:val="hljs-keyword"/>
          <w:rFonts w:ascii="Times New Roman" w:hAnsi="Times New Roman" w:cs="Times New Roman"/>
          <w:color w:val="0D0D0D" w:themeColor="text1" w:themeTint="F2"/>
          <w:sz w:val="28"/>
          <w:szCs w:val="28"/>
        </w:rPr>
        <w:t>Valid</w:t>
      </w:r>
      <w:r w:rsidRPr="00F028F9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Employee </w:t>
      </w:r>
      <w:r w:rsidRPr="00F028F9">
        <w:rPr>
          <w:rStyle w:val="hljs-type"/>
          <w:rFonts w:ascii="Times New Roman" w:hAnsi="Times New Roman" w:cs="Times New Roman"/>
          <w:color w:val="0D0D0D" w:themeColor="text1" w:themeTint="F2"/>
          <w:sz w:val="28"/>
          <w:szCs w:val="28"/>
        </w:rPr>
        <w:t>JSON</w:t>
      </w:r>
    </w:p>
    <w:p w14:paraId="69C28B8B" w14:textId="77777777" w:rsidR="00673F2F" w:rsidRPr="00F028F9" w:rsidRDefault="00673F2F" w:rsidP="00774B2E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028F9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Expected Result: Data synchronized </w:t>
      </w:r>
      <w:r w:rsidRPr="00F028F9">
        <w:rPr>
          <w:rStyle w:val="hljs-keyword"/>
          <w:rFonts w:ascii="Times New Roman" w:hAnsi="Times New Roman" w:cs="Times New Roman"/>
          <w:color w:val="0D0D0D" w:themeColor="text1" w:themeTint="F2"/>
          <w:sz w:val="28"/>
          <w:szCs w:val="28"/>
        </w:rPr>
        <w:t>in</w:t>
      </w:r>
      <w:r w:rsidRPr="00F028F9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 w:rsidRPr="00F028F9">
        <w:rPr>
          <w:rStyle w:val="hljs-keyword"/>
          <w:rFonts w:ascii="Times New Roman" w:hAnsi="Times New Roman" w:cs="Times New Roman"/>
          <w:color w:val="0D0D0D" w:themeColor="text1" w:themeTint="F2"/>
          <w:sz w:val="28"/>
          <w:szCs w:val="28"/>
        </w:rPr>
        <w:t>both</w:t>
      </w:r>
      <w:r w:rsidRPr="00F028F9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DBs</w:t>
      </w:r>
    </w:p>
    <w:p w14:paraId="677040E4" w14:textId="77777777" w:rsidR="00673F2F" w:rsidRPr="00F028F9" w:rsidRDefault="00673F2F" w:rsidP="00774B2E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028F9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>Actual Result: [</w:t>
      </w:r>
      <w:r w:rsidRPr="00F028F9">
        <w:rPr>
          <w:rStyle w:val="hljs-keyword"/>
          <w:rFonts w:ascii="Times New Roman" w:hAnsi="Times New Roman" w:cs="Times New Roman"/>
          <w:color w:val="0D0D0D" w:themeColor="text1" w:themeTint="F2"/>
          <w:sz w:val="28"/>
          <w:szCs w:val="28"/>
        </w:rPr>
        <w:t>To</w:t>
      </w:r>
      <w:r w:rsidRPr="00F028F9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be filled </w:t>
      </w:r>
      <w:r w:rsidRPr="00F028F9">
        <w:rPr>
          <w:rStyle w:val="hljs-keyword"/>
          <w:rFonts w:ascii="Times New Roman" w:hAnsi="Times New Roman" w:cs="Times New Roman"/>
          <w:color w:val="0D0D0D" w:themeColor="text1" w:themeTint="F2"/>
          <w:sz w:val="28"/>
          <w:szCs w:val="28"/>
        </w:rPr>
        <w:t>by</w:t>
      </w:r>
      <w:r w:rsidRPr="00F028F9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tester]</w:t>
      </w:r>
    </w:p>
    <w:p w14:paraId="58764C29" w14:textId="77777777" w:rsidR="00673F2F" w:rsidRPr="00F028F9" w:rsidRDefault="00673F2F" w:rsidP="00774B2E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028F9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>Status: Pass/Fail</w:t>
      </w:r>
    </w:p>
    <w:p w14:paraId="4D5498DC" w14:textId="08D6B521" w:rsidR="00673F2F" w:rsidRPr="00F028F9" w:rsidRDefault="00673F2F" w:rsidP="00774B2E">
      <w:pPr>
        <w:spacing w:line="360" w:lineRule="auto"/>
        <w:rPr>
          <w:color w:val="0D0D0D" w:themeColor="text1" w:themeTint="F2"/>
          <w:sz w:val="28"/>
          <w:szCs w:val="28"/>
        </w:rPr>
      </w:pPr>
    </w:p>
    <w:p w14:paraId="41791334" w14:textId="77777777" w:rsidR="00673F2F" w:rsidRPr="00F028F9" w:rsidRDefault="00673F2F" w:rsidP="00774B2E">
      <w:pPr>
        <w:pStyle w:val="Heading2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028F9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9. Appendix</w:t>
      </w:r>
    </w:p>
    <w:p w14:paraId="5CE27F37" w14:textId="77777777" w:rsidR="00673F2F" w:rsidRPr="00F028F9" w:rsidRDefault="00673F2F" w:rsidP="00774B2E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028F9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A. Glossary</w:t>
      </w:r>
    </w:p>
    <w:tbl>
      <w:tblPr>
        <w:tblStyle w:val="TableGrid5"/>
        <w:tblW w:w="0" w:type="auto"/>
        <w:tblLook w:val="04A0" w:firstRow="1" w:lastRow="0" w:firstColumn="1" w:lastColumn="0" w:noHBand="0" w:noVBand="1"/>
      </w:tblPr>
      <w:tblGrid>
        <w:gridCol w:w="979"/>
        <w:gridCol w:w="4213"/>
      </w:tblGrid>
      <w:tr w:rsidR="00774B2E" w:rsidRPr="00F028F9" w14:paraId="6C1CBC8A" w14:textId="77777777" w:rsidTr="006724B9">
        <w:tc>
          <w:tcPr>
            <w:tcW w:w="0" w:type="auto"/>
            <w:hideMark/>
          </w:tcPr>
          <w:p w14:paraId="78374C33" w14:textId="77777777" w:rsidR="00673F2F" w:rsidRPr="00F028F9" w:rsidRDefault="00673F2F" w:rsidP="00774B2E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F028F9">
              <w:rPr>
                <w:b/>
                <w:bCs/>
                <w:color w:val="0D0D0D" w:themeColor="text1" w:themeTint="F2"/>
                <w:sz w:val="28"/>
                <w:szCs w:val="28"/>
              </w:rPr>
              <w:t>Term</w:t>
            </w:r>
          </w:p>
        </w:tc>
        <w:tc>
          <w:tcPr>
            <w:tcW w:w="0" w:type="auto"/>
            <w:hideMark/>
          </w:tcPr>
          <w:p w14:paraId="7C733DF4" w14:textId="77777777" w:rsidR="00673F2F" w:rsidRPr="00F028F9" w:rsidRDefault="00673F2F" w:rsidP="00774B2E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F028F9">
              <w:rPr>
                <w:b/>
                <w:bCs/>
                <w:color w:val="0D0D0D" w:themeColor="text1" w:themeTint="F2"/>
                <w:sz w:val="28"/>
                <w:szCs w:val="28"/>
              </w:rPr>
              <w:t>Meaning</w:t>
            </w:r>
          </w:p>
        </w:tc>
      </w:tr>
      <w:tr w:rsidR="00774B2E" w:rsidRPr="00F028F9" w14:paraId="15FA2DE2" w14:textId="77777777" w:rsidTr="006724B9">
        <w:tc>
          <w:tcPr>
            <w:tcW w:w="0" w:type="auto"/>
            <w:hideMark/>
          </w:tcPr>
          <w:p w14:paraId="2579E090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API</w:t>
            </w:r>
          </w:p>
        </w:tc>
        <w:tc>
          <w:tcPr>
            <w:tcW w:w="0" w:type="auto"/>
            <w:hideMark/>
          </w:tcPr>
          <w:p w14:paraId="4FA8B37A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Application Programming Interface</w:t>
            </w:r>
          </w:p>
        </w:tc>
      </w:tr>
      <w:tr w:rsidR="00774B2E" w:rsidRPr="00F028F9" w14:paraId="5CCACE2C" w14:textId="77777777" w:rsidTr="006724B9">
        <w:tc>
          <w:tcPr>
            <w:tcW w:w="0" w:type="auto"/>
            <w:hideMark/>
          </w:tcPr>
          <w:p w14:paraId="39BEF36B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JWT</w:t>
            </w:r>
          </w:p>
        </w:tc>
        <w:tc>
          <w:tcPr>
            <w:tcW w:w="0" w:type="auto"/>
            <w:hideMark/>
          </w:tcPr>
          <w:p w14:paraId="6D8D322D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JSON Web Token</w:t>
            </w:r>
          </w:p>
        </w:tc>
      </w:tr>
      <w:tr w:rsidR="00774B2E" w:rsidRPr="00F028F9" w14:paraId="59611105" w14:textId="77777777" w:rsidTr="006724B9">
        <w:tc>
          <w:tcPr>
            <w:tcW w:w="0" w:type="auto"/>
            <w:hideMark/>
          </w:tcPr>
          <w:p w14:paraId="6B54687D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RBAC</w:t>
            </w:r>
          </w:p>
        </w:tc>
        <w:tc>
          <w:tcPr>
            <w:tcW w:w="0" w:type="auto"/>
            <w:hideMark/>
          </w:tcPr>
          <w:p w14:paraId="203982F1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Role-Based Access Control</w:t>
            </w:r>
          </w:p>
        </w:tc>
      </w:tr>
      <w:tr w:rsidR="00774B2E" w:rsidRPr="00F028F9" w14:paraId="584DFB08" w14:textId="77777777" w:rsidTr="006724B9">
        <w:tc>
          <w:tcPr>
            <w:tcW w:w="0" w:type="auto"/>
            <w:hideMark/>
          </w:tcPr>
          <w:p w14:paraId="7BD6D2DE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ORM</w:t>
            </w:r>
          </w:p>
        </w:tc>
        <w:tc>
          <w:tcPr>
            <w:tcW w:w="0" w:type="auto"/>
            <w:hideMark/>
          </w:tcPr>
          <w:p w14:paraId="7B64779F" w14:textId="77777777" w:rsidR="00673F2F" w:rsidRPr="00F028F9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F028F9">
              <w:rPr>
                <w:color w:val="0D0D0D" w:themeColor="text1" w:themeTint="F2"/>
                <w:sz w:val="28"/>
                <w:szCs w:val="28"/>
              </w:rPr>
              <w:t>Object-Relational Mapping</w:t>
            </w:r>
          </w:p>
        </w:tc>
      </w:tr>
    </w:tbl>
    <w:p w14:paraId="42A44DE1" w14:textId="77777777" w:rsidR="00673F2F" w:rsidRPr="00F028F9" w:rsidRDefault="00673F2F" w:rsidP="00774B2E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028F9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B. References</w:t>
      </w:r>
    </w:p>
    <w:p w14:paraId="344C80C3" w14:textId="77777777" w:rsidR="00673F2F" w:rsidRPr="00F028F9" w:rsidRDefault="00673F2F" w:rsidP="00774B2E">
      <w:pPr>
        <w:pStyle w:val="NormalWeb"/>
        <w:numPr>
          <w:ilvl w:val="0"/>
          <w:numId w:val="35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F028F9">
        <w:rPr>
          <w:color w:val="0D0D0D" w:themeColor="text1" w:themeTint="F2"/>
          <w:sz w:val="28"/>
          <w:szCs w:val="28"/>
        </w:rPr>
        <w:t>IEEE 1016 – Software Design Description (2009)</w:t>
      </w:r>
    </w:p>
    <w:p w14:paraId="75F49260" w14:textId="77777777" w:rsidR="00673F2F" w:rsidRPr="00F028F9" w:rsidRDefault="00673F2F" w:rsidP="00774B2E">
      <w:pPr>
        <w:pStyle w:val="NormalWeb"/>
        <w:numPr>
          <w:ilvl w:val="0"/>
          <w:numId w:val="35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F028F9">
        <w:rPr>
          <w:color w:val="0D0D0D" w:themeColor="text1" w:themeTint="F2"/>
          <w:sz w:val="28"/>
          <w:szCs w:val="28"/>
        </w:rPr>
        <w:t>Case Study 3–4 Requirements (System Integration Practices, 2025)</w:t>
      </w:r>
    </w:p>
    <w:p w14:paraId="42A06F66" w14:textId="77777777" w:rsidR="00673F2F" w:rsidRPr="00F028F9" w:rsidRDefault="00673F2F" w:rsidP="00774B2E">
      <w:pPr>
        <w:pStyle w:val="NormalWeb"/>
        <w:numPr>
          <w:ilvl w:val="0"/>
          <w:numId w:val="35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F028F9">
        <w:rPr>
          <w:color w:val="0D0D0D" w:themeColor="text1" w:themeTint="F2"/>
          <w:sz w:val="28"/>
          <w:szCs w:val="28"/>
        </w:rPr>
        <w:t>Flask RESTful / ASP.NET Core Documentation (2024)</w:t>
      </w:r>
    </w:p>
    <w:p w14:paraId="1FDE8615" w14:textId="77777777" w:rsidR="00673F2F" w:rsidRPr="00F028F9" w:rsidRDefault="00673F2F" w:rsidP="00774B2E">
      <w:pPr>
        <w:pStyle w:val="NormalWeb"/>
        <w:numPr>
          <w:ilvl w:val="0"/>
          <w:numId w:val="35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F028F9">
        <w:rPr>
          <w:color w:val="0D0D0D" w:themeColor="text1" w:themeTint="F2"/>
          <w:sz w:val="28"/>
          <w:szCs w:val="28"/>
        </w:rPr>
        <w:t>OWASP API Security Top 10 (2024)</w:t>
      </w:r>
    </w:p>
    <w:p w14:paraId="52CE88DC" w14:textId="36CA87EE" w:rsidR="00856ABF" w:rsidRPr="00F028F9" w:rsidRDefault="00856ABF" w:rsidP="00774B2E">
      <w:pPr>
        <w:pStyle w:val="Heading2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sectPr w:rsidR="00856ABF" w:rsidRPr="00F028F9">
      <w:footerReference w:type="default" r:id="rId11"/>
      <w:pgSz w:w="12240" w:h="15840"/>
      <w:pgMar w:top="117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C05074" w14:textId="77777777" w:rsidR="000A5DFB" w:rsidRDefault="000A5DFB">
      <w:r>
        <w:separator/>
      </w:r>
    </w:p>
  </w:endnote>
  <w:endnote w:type="continuationSeparator" w:id="0">
    <w:p w14:paraId="3CA2867C" w14:textId="77777777" w:rsidR="000A5DFB" w:rsidRDefault="000A5D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B57F16" w14:textId="77777777" w:rsidR="001022E8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>
      <w:rPr>
        <w:rFonts w:ascii="Arial" w:eastAsia="Arial" w:hAnsi="Arial" w:cs="Arial"/>
        <w:color w:val="000000"/>
        <w:sz w:val="20"/>
      </w:rPr>
      <w:fldChar w:fldCharType="begin"/>
    </w:r>
    <w:r>
      <w:rPr>
        <w:rFonts w:ascii="Arial" w:eastAsia="Arial" w:hAnsi="Arial" w:cs="Arial"/>
        <w:color w:val="000000"/>
        <w:sz w:val="20"/>
      </w:rPr>
      <w:instrText>PAGE</w:instrText>
    </w:r>
    <w:r>
      <w:rPr>
        <w:rFonts w:ascii="Arial" w:eastAsia="Arial" w:hAnsi="Arial" w:cs="Arial"/>
        <w:color w:val="000000"/>
        <w:sz w:val="20"/>
      </w:rPr>
      <w:fldChar w:fldCharType="end"/>
    </w:r>
    <w:r>
      <w:rPr>
        <w:rFonts w:ascii="Arial" w:eastAsia="Arial" w:hAnsi="Arial" w:cs="Arial"/>
        <w:color w:val="000000"/>
        <w:sz w:val="20"/>
      </w:rPr>
      <w:tab/>
      <w:t>Từ điểndữ liệu</w:t>
    </w:r>
    <w:r>
      <w:rPr>
        <w:rFonts w:ascii="Arial" w:eastAsia="Arial" w:hAnsi="Arial" w:cs="Arial"/>
        <w:color w:val="000000"/>
        <w:sz w:val="20"/>
      </w:rPr>
      <w:tab/>
      <w:t>Phiênbản 0.01</w:t>
    </w:r>
  </w:p>
  <w:p w14:paraId="0CD94922" w14:textId="77777777" w:rsidR="001022E8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>
      <w:rPr>
        <w:rFonts w:ascii="Arial" w:eastAsia="Arial" w:hAnsi="Arial" w:cs="Arial"/>
        <w:color w:val="000000"/>
        <w:sz w:val="20"/>
      </w:rPr>
      <w:tab/>
    </w:r>
    <w:r>
      <w:rPr>
        <w:rFonts w:ascii="Arial" w:eastAsia="Arial" w:hAnsi="Arial" w:cs="Arial"/>
        <w:color w:val="000000"/>
        <w:sz w:val="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38A4AE" w14:textId="7514A259" w:rsidR="001022E8" w:rsidRPr="00194929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 w:rsidRPr="00194929">
      <w:rPr>
        <w:rFonts w:ascii="Arial" w:eastAsia="Arial" w:hAnsi="Arial" w:cs="Arial"/>
        <w:color w:val="000000"/>
        <w:sz w:val="20"/>
      </w:rPr>
      <w:fldChar w:fldCharType="begin"/>
    </w:r>
    <w:r w:rsidRPr="00194929">
      <w:rPr>
        <w:rFonts w:ascii="Arial" w:eastAsia="Arial" w:hAnsi="Arial" w:cs="Arial"/>
        <w:color w:val="000000"/>
        <w:sz w:val="20"/>
      </w:rPr>
      <w:instrText>PAGE</w:instrText>
    </w:r>
    <w:r w:rsidRPr="00194929">
      <w:rPr>
        <w:rFonts w:ascii="Arial" w:eastAsia="Arial" w:hAnsi="Arial" w:cs="Arial"/>
        <w:color w:val="000000"/>
        <w:sz w:val="20"/>
      </w:rPr>
      <w:fldChar w:fldCharType="separate"/>
    </w:r>
    <w:r w:rsidR="00FC72C5" w:rsidRPr="00194929">
      <w:rPr>
        <w:rFonts w:ascii="Arial" w:eastAsia="Arial" w:hAnsi="Arial" w:cs="Arial"/>
        <w:noProof/>
        <w:color w:val="000000"/>
        <w:sz w:val="20"/>
      </w:rPr>
      <w:t>1</w:t>
    </w:r>
    <w:r w:rsidRPr="00194929">
      <w:rPr>
        <w:rFonts w:ascii="Arial" w:eastAsia="Arial" w:hAnsi="Arial" w:cs="Arial"/>
        <w:color w:val="000000"/>
        <w:sz w:val="20"/>
      </w:rPr>
      <w:fldChar w:fldCharType="end"/>
    </w:r>
    <w:r w:rsidRPr="00194929">
      <w:rPr>
        <w:rFonts w:ascii="Arial" w:eastAsia="Arial" w:hAnsi="Arial" w:cs="Arial"/>
        <w:color w:val="000000"/>
        <w:sz w:val="20"/>
      </w:rPr>
      <w:tab/>
    </w:r>
    <w:r w:rsidR="00194929" w:rsidRPr="00194929">
      <w:rPr>
        <w:rStyle w:val="Strong"/>
        <w:rFonts w:ascii="Arial" w:hAnsi="Arial" w:cs="Arial"/>
        <w:b w:val="0"/>
        <w:bCs w:val="0"/>
        <w:sz w:val="20"/>
      </w:rPr>
      <w:t>Instructor:</w:t>
    </w:r>
    <w:r w:rsidR="00194929" w:rsidRPr="00194929">
      <w:rPr>
        <w:rFonts w:ascii="Arial" w:hAnsi="Arial" w:cs="Arial"/>
        <w:sz w:val="20"/>
      </w:rPr>
      <w:t xml:space="preserve"> MSc. Nguyen Dang Quang Huy</w:t>
    </w:r>
    <w:r w:rsidR="00194929" w:rsidRPr="00194929">
      <w:rPr>
        <w:rFonts w:ascii="Arial" w:eastAsia="Arial" w:hAnsi="Arial" w:cs="Arial"/>
        <w:color w:val="000000"/>
        <w:sz w:val="20"/>
      </w:rPr>
      <w:t xml:space="preserve"> </w:t>
    </w:r>
    <w:r w:rsidR="002B5820" w:rsidRPr="00194929">
      <w:rPr>
        <w:rFonts w:ascii="Arial" w:eastAsia="Arial" w:hAnsi="Arial" w:cs="Arial"/>
        <w:color w:val="000000"/>
        <w:sz w:val="20"/>
      </w:rPr>
      <w:t xml:space="preserve">- Project </w:t>
    </w:r>
    <w:r w:rsidR="00194929">
      <w:rPr>
        <w:rFonts w:ascii="Arial" w:eastAsia="Arial" w:hAnsi="Arial" w:cs="Arial"/>
        <w:color w:val="000000"/>
        <w:sz w:val="20"/>
      </w:rPr>
      <w:t>Plan</w:t>
    </w:r>
    <w:r w:rsidR="002B5820" w:rsidRPr="00194929">
      <w:rPr>
        <w:rFonts w:ascii="Arial" w:eastAsia="Arial" w:hAnsi="Arial" w:cs="Arial"/>
        <w:color w:val="000000"/>
        <w:sz w:val="20"/>
      </w:rPr>
      <w:t xml:space="preserve"> Document</w:t>
    </w:r>
    <w:r w:rsidRPr="00194929">
      <w:rPr>
        <w:rFonts w:ascii="Arial" w:eastAsia="Arial" w:hAnsi="Arial" w:cs="Arial"/>
        <w:color w:val="000000"/>
        <w:sz w:val="20"/>
      </w:rPr>
      <w:tab/>
    </w:r>
  </w:p>
  <w:p w14:paraId="68125092" w14:textId="77777777" w:rsidR="001022E8" w:rsidRPr="00194929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 w:rsidRPr="00194929">
      <w:rPr>
        <w:rFonts w:ascii="Arial" w:eastAsia="Arial" w:hAnsi="Arial" w:cs="Arial"/>
        <w:color w:val="000000"/>
        <w:sz w:val="20"/>
      </w:rPr>
      <w:tab/>
    </w:r>
    <w:r w:rsidRPr="00194929">
      <w:rPr>
        <w:rFonts w:ascii="Arial" w:eastAsia="Arial" w:hAnsi="Arial" w:cs="Arial"/>
        <w:color w:val="000000"/>
        <w:sz w:val="20"/>
      </w:rPr>
      <w:tab/>
    </w:r>
  </w:p>
  <w:p w14:paraId="21A9D512" w14:textId="77777777" w:rsidR="001022E8" w:rsidRPr="00194929" w:rsidRDefault="001022E8">
    <w:pPr>
      <w:pBdr>
        <w:top w:val="none" w:sz="0" w:space="0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A5E192" w14:textId="6142BD19" w:rsidR="001022E8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>
      <w:rPr>
        <w:rFonts w:ascii="Arial" w:eastAsia="Arial" w:hAnsi="Arial" w:cs="Arial"/>
        <w:color w:val="000000"/>
        <w:sz w:val="20"/>
      </w:rPr>
      <w:fldChar w:fldCharType="begin"/>
    </w:r>
    <w:r>
      <w:rPr>
        <w:rFonts w:ascii="Arial" w:eastAsia="Arial" w:hAnsi="Arial" w:cs="Arial"/>
        <w:color w:val="000000"/>
        <w:sz w:val="20"/>
      </w:rPr>
      <w:instrText>PAGE</w:instrText>
    </w:r>
    <w:r>
      <w:rPr>
        <w:rFonts w:ascii="Arial" w:eastAsia="Arial" w:hAnsi="Arial" w:cs="Arial"/>
        <w:color w:val="000000"/>
        <w:sz w:val="20"/>
      </w:rPr>
      <w:fldChar w:fldCharType="separate"/>
    </w:r>
    <w:r w:rsidR="00FC72C5">
      <w:rPr>
        <w:rFonts w:ascii="Arial" w:eastAsia="Arial" w:hAnsi="Arial" w:cs="Arial"/>
        <w:noProof/>
        <w:color w:val="000000"/>
        <w:sz w:val="20"/>
      </w:rPr>
      <w:t>3</w:t>
    </w:r>
    <w:r>
      <w:rPr>
        <w:rFonts w:ascii="Arial" w:eastAsia="Arial" w:hAnsi="Arial" w:cs="Arial"/>
        <w:color w:val="000000"/>
        <w:sz w:val="20"/>
      </w:rPr>
      <w:fldChar w:fldCharType="end"/>
    </w:r>
    <w:r>
      <w:rPr>
        <w:rFonts w:ascii="Arial" w:eastAsia="Arial" w:hAnsi="Arial" w:cs="Arial"/>
        <w:color w:val="000000"/>
        <w:sz w:val="20"/>
      </w:rPr>
      <w:tab/>
    </w:r>
    <w:r w:rsidR="00194929" w:rsidRPr="00194929">
      <w:rPr>
        <w:rStyle w:val="Strong"/>
        <w:rFonts w:ascii="Arial" w:hAnsi="Arial" w:cs="Arial"/>
        <w:b w:val="0"/>
        <w:bCs w:val="0"/>
        <w:sz w:val="20"/>
      </w:rPr>
      <w:t>Instructor:</w:t>
    </w:r>
    <w:r w:rsidR="00194929" w:rsidRPr="00194929">
      <w:rPr>
        <w:rFonts w:ascii="Arial" w:hAnsi="Arial" w:cs="Arial"/>
        <w:sz w:val="20"/>
      </w:rPr>
      <w:t xml:space="preserve"> MSc. Nguyen Dang Quang Huy</w:t>
    </w:r>
    <w:r w:rsidR="00194929" w:rsidRPr="00194929">
      <w:rPr>
        <w:rFonts w:ascii="Arial" w:eastAsia="Arial" w:hAnsi="Arial" w:cs="Arial"/>
        <w:color w:val="000000"/>
        <w:sz w:val="20"/>
      </w:rPr>
      <w:t xml:space="preserve"> - Project </w:t>
    </w:r>
    <w:r w:rsidR="00194929">
      <w:rPr>
        <w:rFonts w:ascii="Arial" w:eastAsia="Arial" w:hAnsi="Arial" w:cs="Arial"/>
        <w:color w:val="000000"/>
        <w:sz w:val="20"/>
      </w:rPr>
      <w:t>Plan</w:t>
    </w:r>
    <w:r w:rsidR="00194929" w:rsidRPr="00194929">
      <w:rPr>
        <w:rFonts w:ascii="Arial" w:eastAsia="Arial" w:hAnsi="Arial" w:cs="Arial"/>
        <w:color w:val="000000"/>
        <w:sz w:val="20"/>
      </w:rPr>
      <w:t xml:space="preserve"> Document</w:t>
    </w:r>
    <w:r>
      <w:rPr>
        <w:rFonts w:ascii="Arial" w:eastAsia="Arial" w:hAnsi="Arial" w:cs="Arial"/>
        <w:color w:val="000000"/>
        <w:sz w:val="20"/>
      </w:rPr>
      <w:tab/>
    </w:r>
    <w:r>
      <w:rPr>
        <w:rFonts w:ascii="Arial" w:eastAsia="Arial" w:hAnsi="Arial" w:cs="Arial"/>
        <w:color w:val="000000"/>
        <w:sz w:val="20"/>
      </w:rPr>
      <w:tab/>
    </w:r>
    <w:r>
      <w:rPr>
        <w:rFonts w:ascii="Arial" w:eastAsia="Arial" w:hAnsi="Arial" w:cs="Arial"/>
        <w:color w:val="000000"/>
        <w:sz w:val="20"/>
      </w:rPr>
      <w:tab/>
    </w:r>
  </w:p>
  <w:p w14:paraId="34CB8E95" w14:textId="77777777" w:rsidR="001022E8" w:rsidRDefault="001022E8">
    <w:pPr>
      <w:pBdr>
        <w:top w:val="none" w:sz="0" w:space="0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F7F851" w14:textId="77777777" w:rsidR="000A5DFB" w:rsidRDefault="000A5DFB">
      <w:r>
        <w:separator/>
      </w:r>
    </w:p>
  </w:footnote>
  <w:footnote w:type="continuationSeparator" w:id="0">
    <w:p w14:paraId="453506DE" w14:textId="77777777" w:rsidR="000A5DFB" w:rsidRDefault="000A5D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ED1FF5" w14:textId="77777777" w:rsidR="001022E8" w:rsidRDefault="00AE1446">
    <w:pPr>
      <w:pBdr>
        <w:top w:val="nil"/>
        <w:left w:val="nil"/>
        <w:bottom w:val="single" w:sz="6" w:space="6" w:color="000000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>
      <w:rPr>
        <w:rFonts w:ascii="Arial" w:eastAsia="Arial" w:hAnsi="Arial" w:cs="Arial"/>
        <w:color w:val="000000"/>
        <w:sz w:val="20"/>
      </w:rPr>
      <w:t>WWP</w:t>
    </w:r>
    <w:r>
      <w:rPr>
        <w:rFonts w:ascii="Arial" w:eastAsia="Arial" w:hAnsi="Arial" w:cs="Arial"/>
        <w:color w:val="000000"/>
        <w:sz w:val="20"/>
      </w:rPr>
      <w:tab/>
    </w:r>
    <w:r>
      <w:rPr>
        <w:rFonts w:ascii="Arial" w:eastAsia="Arial" w:hAnsi="Arial" w:cs="Arial"/>
        <w:color w:val="000000"/>
        <w:sz w:val="20"/>
      </w:rPr>
      <w:tab/>
      <w:t>Tàiliệulưuhànhnộibộ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C63B3"/>
    <w:multiLevelType w:val="multilevel"/>
    <w:tmpl w:val="4120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873B9"/>
    <w:multiLevelType w:val="multilevel"/>
    <w:tmpl w:val="8F6A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77A4D"/>
    <w:multiLevelType w:val="multilevel"/>
    <w:tmpl w:val="74FC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C754B"/>
    <w:multiLevelType w:val="multilevel"/>
    <w:tmpl w:val="F9CA7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8A654A"/>
    <w:multiLevelType w:val="multilevel"/>
    <w:tmpl w:val="4BAC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75B2C"/>
    <w:multiLevelType w:val="multilevel"/>
    <w:tmpl w:val="F476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E2E9A"/>
    <w:multiLevelType w:val="multilevel"/>
    <w:tmpl w:val="E970F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6B123C"/>
    <w:multiLevelType w:val="multilevel"/>
    <w:tmpl w:val="75B4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1D3C5D"/>
    <w:multiLevelType w:val="multilevel"/>
    <w:tmpl w:val="F8EE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8408BA"/>
    <w:multiLevelType w:val="multilevel"/>
    <w:tmpl w:val="E26A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A4EE1"/>
    <w:multiLevelType w:val="multilevel"/>
    <w:tmpl w:val="B2364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70796A"/>
    <w:multiLevelType w:val="multilevel"/>
    <w:tmpl w:val="3E6AF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AB2614"/>
    <w:multiLevelType w:val="multilevel"/>
    <w:tmpl w:val="015C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B23426"/>
    <w:multiLevelType w:val="multilevel"/>
    <w:tmpl w:val="8E3AD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EC07DE"/>
    <w:multiLevelType w:val="multilevel"/>
    <w:tmpl w:val="FFE8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F0217D"/>
    <w:multiLevelType w:val="multilevel"/>
    <w:tmpl w:val="C984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146BCC"/>
    <w:multiLevelType w:val="multilevel"/>
    <w:tmpl w:val="95126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CA08BC"/>
    <w:multiLevelType w:val="multilevel"/>
    <w:tmpl w:val="84C0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792E75"/>
    <w:multiLevelType w:val="multilevel"/>
    <w:tmpl w:val="FF16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CE7FB7"/>
    <w:multiLevelType w:val="multilevel"/>
    <w:tmpl w:val="B210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CB396D"/>
    <w:multiLevelType w:val="multilevel"/>
    <w:tmpl w:val="8536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561C6D"/>
    <w:multiLevelType w:val="multilevel"/>
    <w:tmpl w:val="7742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0269BF"/>
    <w:multiLevelType w:val="multilevel"/>
    <w:tmpl w:val="05BE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2F52C9"/>
    <w:multiLevelType w:val="multilevel"/>
    <w:tmpl w:val="7F42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93108D"/>
    <w:multiLevelType w:val="multilevel"/>
    <w:tmpl w:val="34E6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4D458E"/>
    <w:multiLevelType w:val="multilevel"/>
    <w:tmpl w:val="11343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B53DE8"/>
    <w:multiLevelType w:val="multilevel"/>
    <w:tmpl w:val="39F6E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996C7F"/>
    <w:multiLevelType w:val="multilevel"/>
    <w:tmpl w:val="01E0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1E5A1B"/>
    <w:multiLevelType w:val="multilevel"/>
    <w:tmpl w:val="24E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7E6CCF"/>
    <w:multiLevelType w:val="multilevel"/>
    <w:tmpl w:val="131E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A84623"/>
    <w:multiLevelType w:val="multilevel"/>
    <w:tmpl w:val="CDDC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5D7D2A"/>
    <w:multiLevelType w:val="multilevel"/>
    <w:tmpl w:val="FE06B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D54388"/>
    <w:multiLevelType w:val="multilevel"/>
    <w:tmpl w:val="D8CC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E5073A"/>
    <w:multiLevelType w:val="multilevel"/>
    <w:tmpl w:val="DF86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582C74"/>
    <w:multiLevelType w:val="multilevel"/>
    <w:tmpl w:val="223A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4776F8"/>
    <w:multiLevelType w:val="multilevel"/>
    <w:tmpl w:val="D0725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CE24373"/>
    <w:multiLevelType w:val="multilevel"/>
    <w:tmpl w:val="A430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7825F4"/>
    <w:multiLevelType w:val="multilevel"/>
    <w:tmpl w:val="8650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746BFF"/>
    <w:multiLevelType w:val="multilevel"/>
    <w:tmpl w:val="C18E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7"/>
  </w:num>
  <w:num w:numId="4">
    <w:abstractNumId w:val="26"/>
  </w:num>
  <w:num w:numId="5">
    <w:abstractNumId w:val="7"/>
  </w:num>
  <w:num w:numId="6">
    <w:abstractNumId w:val="19"/>
  </w:num>
  <w:num w:numId="7">
    <w:abstractNumId w:val="28"/>
  </w:num>
  <w:num w:numId="8">
    <w:abstractNumId w:val="36"/>
  </w:num>
  <w:num w:numId="9">
    <w:abstractNumId w:val="38"/>
  </w:num>
  <w:num w:numId="10">
    <w:abstractNumId w:val="16"/>
  </w:num>
  <w:num w:numId="11">
    <w:abstractNumId w:val="5"/>
  </w:num>
  <w:num w:numId="12">
    <w:abstractNumId w:val="24"/>
  </w:num>
  <w:num w:numId="13">
    <w:abstractNumId w:val="2"/>
  </w:num>
  <w:num w:numId="14">
    <w:abstractNumId w:val="29"/>
  </w:num>
  <w:num w:numId="15">
    <w:abstractNumId w:val="31"/>
  </w:num>
  <w:num w:numId="16">
    <w:abstractNumId w:val="11"/>
  </w:num>
  <w:num w:numId="17">
    <w:abstractNumId w:val="21"/>
  </w:num>
  <w:num w:numId="18">
    <w:abstractNumId w:val="14"/>
  </w:num>
  <w:num w:numId="19">
    <w:abstractNumId w:val="20"/>
  </w:num>
  <w:num w:numId="20">
    <w:abstractNumId w:val="3"/>
  </w:num>
  <w:num w:numId="21">
    <w:abstractNumId w:val="34"/>
  </w:num>
  <w:num w:numId="22">
    <w:abstractNumId w:val="23"/>
  </w:num>
  <w:num w:numId="23">
    <w:abstractNumId w:val="22"/>
  </w:num>
  <w:num w:numId="24">
    <w:abstractNumId w:val="25"/>
  </w:num>
  <w:num w:numId="25">
    <w:abstractNumId w:val="6"/>
  </w:num>
  <w:num w:numId="26">
    <w:abstractNumId w:val="8"/>
  </w:num>
  <w:num w:numId="27">
    <w:abstractNumId w:val="30"/>
  </w:num>
  <w:num w:numId="28">
    <w:abstractNumId w:val="9"/>
  </w:num>
  <w:num w:numId="29">
    <w:abstractNumId w:val="13"/>
  </w:num>
  <w:num w:numId="30">
    <w:abstractNumId w:val="12"/>
  </w:num>
  <w:num w:numId="31">
    <w:abstractNumId w:val="35"/>
  </w:num>
  <w:num w:numId="32">
    <w:abstractNumId w:val="27"/>
  </w:num>
  <w:num w:numId="33">
    <w:abstractNumId w:val="15"/>
  </w:num>
  <w:num w:numId="34">
    <w:abstractNumId w:val="1"/>
  </w:num>
  <w:num w:numId="35">
    <w:abstractNumId w:val="10"/>
  </w:num>
  <w:num w:numId="36">
    <w:abstractNumId w:val="33"/>
  </w:num>
  <w:num w:numId="37">
    <w:abstractNumId w:val="17"/>
  </w:num>
  <w:num w:numId="38">
    <w:abstractNumId w:val="32"/>
  </w:num>
  <w:num w:numId="39">
    <w:abstractNumId w:val="1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2E8"/>
    <w:rsid w:val="00003D30"/>
    <w:rsid w:val="00010D5B"/>
    <w:rsid w:val="00012416"/>
    <w:rsid w:val="000352D0"/>
    <w:rsid w:val="0004681F"/>
    <w:rsid w:val="000500A1"/>
    <w:rsid w:val="00073308"/>
    <w:rsid w:val="00077387"/>
    <w:rsid w:val="00090C82"/>
    <w:rsid w:val="00093F90"/>
    <w:rsid w:val="00095BEE"/>
    <w:rsid w:val="000A30AF"/>
    <w:rsid w:val="000A3E6E"/>
    <w:rsid w:val="000A5DFB"/>
    <w:rsid w:val="000A68E5"/>
    <w:rsid w:val="000A6C27"/>
    <w:rsid w:val="000D5DBB"/>
    <w:rsid w:val="000E2595"/>
    <w:rsid w:val="000F0C20"/>
    <w:rsid w:val="000F3DF0"/>
    <w:rsid w:val="001022E8"/>
    <w:rsid w:val="00110E41"/>
    <w:rsid w:val="00114977"/>
    <w:rsid w:val="001214FB"/>
    <w:rsid w:val="0013421C"/>
    <w:rsid w:val="00141FA2"/>
    <w:rsid w:val="0014394E"/>
    <w:rsid w:val="001455B7"/>
    <w:rsid w:val="001860C6"/>
    <w:rsid w:val="00194929"/>
    <w:rsid w:val="001966B8"/>
    <w:rsid w:val="00197CEB"/>
    <w:rsid w:val="001F1396"/>
    <w:rsid w:val="001F2F07"/>
    <w:rsid w:val="002009A8"/>
    <w:rsid w:val="0021126E"/>
    <w:rsid w:val="00252F5B"/>
    <w:rsid w:val="002572A7"/>
    <w:rsid w:val="00271BA2"/>
    <w:rsid w:val="00271D8A"/>
    <w:rsid w:val="00272581"/>
    <w:rsid w:val="00290B86"/>
    <w:rsid w:val="002927B1"/>
    <w:rsid w:val="00297BE5"/>
    <w:rsid w:val="002A1671"/>
    <w:rsid w:val="002A326C"/>
    <w:rsid w:val="002B00A5"/>
    <w:rsid w:val="002B28CA"/>
    <w:rsid w:val="002B5820"/>
    <w:rsid w:val="002C13C5"/>
    <w:rsid w:val="002D2743"/>
    <w:rsid w:val="002E5202"/>
    <w:rsid w:val="002F4AE7"/>
    <w:rsid w:val="00310B6C"/>
    <w:rsid w:val="00334DD0"/>
    <w:rsid w:val="0033662E"/>
    <w:rsid w:val="003415DC"/>
    <w:rsid w:val="00345416"/>
    <w:rsid w:val="00345855"/>
    <w:rsid w:val="003631F7"/>
    <w:rsid w:val="00377A21"/>
    <w:rsid w:val="00380BD1"/>
    <w:rsid w:val="003900B4"/>
    <w:rsid w:val="00394FB7"/>
    <w:rsid w:val="003C1D78"/>
    <w:rsid w:val="003C34E9"/>
    <w:rsid w:val="003E0B04"/>
    <w:rsid w:val="003E6093"/>
    <w:rsid w:val="00403A01"/>
    <w:rsid w:val="004101BE"/>
    <w:rsid w:val="00413617"/>
    <w:rsid w:val="004145FF"/>
    <w:rsid w:val="00425524"/>
    <w:rsid w:val="0042567F"/>
    <w:rsid w:val="00435B3F"/>
    <w:rsid w:val="00446268"/>
    <w:rsid w:val="00460512"/>
    <w:rsid w:val="00463682"/>
    <w:rsid w:val="00472E04"/>
    <w:rsid w:val="0047607F"/>
    <w:rsid w:val="004A35D4"/>
    <w:rsid w:val="004C78DE"/>
    <w:rsid w:val="004E1A69"/>
    <w:rsid w:val="004E72DF"/>
    <w:rsid w:val="00524B2E"/>
    <w:rsid w:val="00526915"/>
    <w:rsid w:val="00542DA8"/>
    <w:rsid w:val="00563849"/>
    <w:rsid w:val="00567045"/>
    <w:rsid w:val="00574ED2"/>
    <w:rsid w:val="005756AD"/>
    <w:rsid w:val="005B2A0C"/>
    <w:rsid w:val="005D3E40"/>
    <w:rsid w:val="005E2399"/>
    <w:rsid w:val="005F313A"/>
    <w:rsid w:val="0060327E"/>
    <w:rsid w:val="006072E2"/>
    <w:rsid w:val="00611141"/>
    <w:rsid w:val="006366A8"/>
    <w:rsid w:val="00646DF6"/>
    <w:rsid w:val="00647785"/>
    <w:rsid w:val="00652A31"/>
    <w:rsid w:val="006724B9"/>
    <w:rsid w:val="00673F2F"/>
    <w:rsid w:val="006A508F"/>
    <w:rsid w:val="006B0519"/>
    <w:rsid w:val="006B4E8A"/>
    <w:rsid w:val="006C4019"/>
    <w:rsid w:val="006E3B7A"/>
    <w:rsid w:val="006E4272"/>
    <w:rsid w:val="006F75DD"/>
    <w:rsid w:val="00700029"/>
    <w:rsid w:val="00717720"/>
    <w:rsid w:val="0072248B"/>
    <w:rsid w:val="0072404F"/>
    <w:rsid w:val="0072668D"/>
    <w:rsid w:val="00726B23"/>
    <w:rsid w:val="007304A5"/>
    <w:rsid w:val="00743809"/>
    <w:rsid w:val="00743B39"/>
    <w:rsid w:val="00747CFB"/>
    <w:rsid w:val="0075474F"/>
    <w:rsid w:val="007558BF"/>
    <w:rsid w:val="00765179"/>
    <w:rsid w:val="00774B2E"/>
    <w:rsid w:val="00777D1C"/>
    <w:rsid w:val="00785988"/>
    <w:rsid w:val="00792D8E"/>
    <w:rsid w:val="00796165"/>
    <w:rsid w:val="007A63D6"/>
    <w:rsid w:val="007C64E4"/>
    <w:rsid w:val="007F475D"/>
    <w:rsid w:val="007F57EA"/>
    <w:rsid w:val="008011BB"/>
    <w:rsid w:val="0081170C"/>
    <w:rsid w:val="00847EE6"/>
    <w:rsid w:val="00850B54"/>
    <w:rsid w:val="00856ABF"/>
    <w:rsid w:val="00866713"/>
    <w:rsid w:val="00876BF1"/>
    <w:rsid w:val="00877B04"/>
    <w:rsid w:val="0088579D"/>
    <w:rsid w:val="008926F2"/>
    <w:rsid w:val="00895700"/>
    <w:rsid w:val="008A422D"/>
    <w:rsid w:val="008A6B1C"/>
    <w:rsid w:val="008B36AD"/>
    <w:rsid w:val="008B6856"/>
    <w:rsid w:val="008C2773"/>
    <w:rsid w:val="008D4916"/>
    <w:rsid w:val="008D73D9"/>
    <w:rsid w:val="008E4FED"/>
    <w:rsid w:val="0090019F"/>
    <w:rsid w:val="00902456"/>
    <w:rsid w:val="009159E4"/>
    <w:rsid w:val="0093145C"/>
    <w:rsid w:val="00964EA9"/>
    <w:rsid w:val="00966942"/>
    <w:rsid w:val="0096793F"/>
    <w:rsid w:val="00985036"/>
    <w:rsid w:val="00985EB8"/>
    <w:rsid w:val="00997272"/>
    <w:rsid w:val="009A5253"/>
    <w:rsid w:val="009A713A"/>
    <w:rsid w:val="009B75EB"/>
    <w:rsid w:val="009D65C2"/>
    <w:rsid w:val="009F103B"/>
    <w:rsid w:val="009F7DE2"/>
    <w:rsid w:val="00A11D05"/>
    <w:rsid w:val="00A15126"/>
    <w:rsid w:val="00A16B67"/>
    <w:rsid w:val="00A23FAD"/>
    <w:rsid w:val="00A30C6A"/>
    <w:rsid w:val="00A31A96"/>
    <w:rsid w:val="00A347B2"/>
    <w:rsid w:val="00A40757"/>
    <w:rsid w:val="00A44605"/>
    <w:rsid w:val="00A50564"/>
    <w:rsid w:val="00A55E2C"/>
    <w:rsid w:val="00A9499A"/>
    <w:rsid w:val="00AB4A7A"/>
    <w:rsid w:val="00AC28E3"/>
    <w:rsid w:val="00AC54CF"/>
    <w:rsid w:val="00AC5B81"/>
    <w:rsid w:val="00AE1446"/>
    <w:rsid w:val="00AF46DC"/>
    <w:rsid w:val="00AF594B"/>
    <w:rsid w:val="00B331F3"/>
    <w:rsid w:val="00B40EC6"/>
    <w:rsid w:val="00B41058"/>
    <w:rsid w:val="00B45E24"/>
    <w:rsid w:val="00B5432A"/>
    <w:rsid w:val="00B5451D"/>
    <w:rsid w:val="00B97CBE"/>
    <w:rsid w:val="00BB39C6"/>
    <w:rsid w:val="00BB622B"/>
    <w:rsid w:val="00BC0B8F"/>
    <w:rsid w:val="00BC289B"/>
    <w:rsid w:val="00BD673C"/>
    <w:rsid w:val="00BE080D"/>
    <w:rsid w:val="00BE6457"/>
    <w:rsid w:val="00BF11E2"/>
    <w:rsid w:val="00BF2FED"/>
    <w:rsid w:val="00C00F4C"/>
    <w:rsid w:val="00C22948"/>
    <w:rsid w:val="00C41FA4"/>
    <w:rsid w:val="00C52A0F"/>
    <w:rsid w:val="00C54412"/>
    <w:rsid w:val="00C65080"/>
    <w:rsid w:val="00C96FAB"/>
    <w:rsid w:val="00C9790D"/>
    <w:rsid w:val="00CC14D3"/>
    <w:rsid w:val="00CC1A5D"/>
    <w:rsid w:val="00CE1374"/>
    <w:rsid w:val="00CE5F90"/>
    <w:rsid w:val="00CE6F78"/>
    <w:rsid w:val="00CF4ED9"/>
    <w:rsid w:val="00CF4F4C"/>
    <w:rsid w:val="00D0583B"/>
    <w:rsid w:val="00D1472C"/>
    <w:rsid w:val="00D27C2F"/>
    <w:rsid w:val="00D55024"/>
    <w:rsid w:val="00D717E5"/>
    <w:rsid w:val="00D77C6A"/>
    <w:rsid w:val="00D90755"/>
    <w:rsid w:val="00DB176D"/>
    <w:rsid w:val="00DB48F4"/>
    <w:rsid w:val="00DC6995"/>
    <w:rsid w:val="00DD0EAF"/>
    <w:rsid w:val="00DD64EE"/>
    <w:rsid w:val="00DF676B"/>
    <w:rsid w:val="00E172C2"/>
    <w:rsid w:val="00E422B5"/>
    <w:rsid w:val="00E44600"/>
    <w:rsid w:val="00E64E7A"/>
    <w:rsid w:val="00E76267"/>
    <w:rsid w:val="00EA2426"/>
    <w:rsid w:val="00EA561A"/>
    <w:rsid w:val="00EB2E42"/>
    <w:rsid w:val="00EC28A1"/>
    <w:rsid w:val="00EC2BD2"/>
    <w:rsid w:val="00EC4200"/>
    <w:rsid w:val="00EC6573"/>
    <w:rsid w:val="00ED53D9"/>
    <w:rsid w:val="00EE4748"/>
    <w:rsid w:val="00EF1ABB"/>
    <w:rsid w:val="00EF5529"/>
    <w:rsid w:val="00F028F9"/>
    <w:rsid w:val="00F03E3E"/>
    <w:rsid w:val="00F12B02"/>
    <w:rsid w:val="00F33EFC"/>
    <w:rsid w:val="00F5090C"/>
    <w:rsid w:val="00F53149"/>
    <w:rsid w:val="00F579B0"/>
    <w:rsid w:val="00F671FA"/>
    <w:rsid w:val="00F71406"/>
    <w:rsid w:val="00F81622"/>
    <w:rsid w:val="00F94C7B"/>
    <w:rsid w:val="00FA5B8B"/>
    <w:rsid w:val="00FB5BDD"/>
    <w:rsid w:val="00FC72C5"/>
    <w:rsid w:val="00FD59E0"/>
    <w:rsid w:val="00FE046D"/>
    <w:rsid w:val="00FE714A"/>
    <w:rsid w:val="00FF1F23"/>
    <w:rsid w:val="00FF3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B4384D"/>
  <w15:docId w15:val="{0D32CC77-BE36-4A60-A37B-DAF4779F6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137C4"/>
    <w:rPr>
      <w:rFonts w:eastAsia="MS Mincho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3E5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076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6FD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rsid w:val="001F7BC8"/>
    <w:pPr>
      <w:pBdr>
        <w:bottom w:val="single" w:sz="6" w:space="6" w:color="auto"/>
      </w:pBdr>
      <w:tabs>
        <w:tab w:val="center" w:pos="4680"/>
        <w:tab w:val="right" w:pos="9360"/>
      </w:tabs>
    </w:pPr>
    <w:rPr>
      <w:rFonts w:ascii="Arial" w:hAnsi="Arial"/>
      <w:sz w:val="20"/>
    </w:rPr>
  </w:style>
  <w:style w:type="character" w:customStyle="1" w:styleId="HeaderChar">
    <w:name w:val="Header Char"/>
    <w:basedOn w:val="DefaultParagraphFont"/>
    <w:link w:val="Header"/>
    <w:rsid w:val="001F7BC8"/>
    <w:rPr>
      <w:rFonts w:ascii="Arial" w:eastAsia="MS Mincho" w:hAnsi="Arial" w:cs="Times New Roman"/>
      <w:sz w:val="20"/>
      <w:szCs w:val="20"/>
    </w:rPr>
  </w:style>
  <w:style w:type="paragraph" w:styleId="Footer">
    <w:name w:val="footer"/>
    <w:basedOn w:val="Normal"/>
    <w:link w:val="FooterChar"/>
    <w:rsid w:val="001F7BC8"/>
    <w:pPr>
      <w:pBdr>
        <w:top w:val="single" w:sz="6" w:space="6" w:color="auto"/>
      </w:pBdr>
      <w:tabs>
        <w:tab w:val="center" w:pos="4680"/>
        <w:tab w:val="right" w:pos="9360"/>
      </w:tabs>
    </w:pPr>
    <w:rPr>
      <w:rFonts w:ascii="Arial" w:hAnsi="Arial"/>
      <w:sz w:val="20"/>
    </w:rPr>
  </w:style>
  <w:style w:type="character" w:customStyle="1" w:styleId="FooterChar">
    <w:name w:val="Footer Char"/>
    <w:basedOn w:val="DefaultParagraphFont"/>
    <w:link w:val="Footer"/>
    <w:rsid w:val="001F7BC8"/>
    <w:rPr>
      <w:rFonts w:ascii="Arial" w:eastAsia="MS Mincho" w:hAnsi="Arial" w:cs="Times New Roman"/>
      <w:sz w:val="20"/>
      <w:szCs w:val="20"/>
    </w:rPr>
  </w:style>
  <w:style w:type="character" w:styleId="PageNumber">
    <w:name w:val="page number"/>
    <w:basedOn w:val="DefaultParagraphFont"/>
    <w:rsid w:val="001F7BC8"/>
  </w:style>
  <w:style w:type="character" w:customStyle="1" w:styleId="Heading1Char">
    <w:name w:val="Heading 1 Char"/>
    <w:basedOn w:val="DefaultParagraphFont"/>
    <w:link w:val="Heading1"/>
    <w:uiPriority w:val="9"/>
    <w:rsid w:val="00903E5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903E51"/>
    <w:pPr>
      <w:spacing w:line="276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903E5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03E5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3E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E51"/>
    <w:rPr>
      <w:rFonts w:ascii="Tahoma" w:eastAsia="MS Mincho" w:hAnsi="Tahoma" w:cs="Tahoma"/>
      <w:sz w:val="16"/>
      <w:szCs w:val="1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849A6"/>
    <w:pPr>
      <w:tabs>
        <w:tab w:val="right" w:leader="dot" w:pos="9350"/>
      </w:tabs>
      <w:spacing w:after="100" w:line="276" w:lineRule="auto"/>
      <w:ind w:left="220" w:firstLine="206"/>
    </w:pPr>
    <w:rPr>
      <w:rFonts w:asciiTheme="minorHAnsi" w:eastAsiaTheme="minorEastAsia" w:hAnsiTheme="minorHAnsi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8A5609"/>
    <w:pPr>
      <w:tabs>
        <w:tab w:val="left" w:pos="1100"/>
        <w:tab w:val="left" w:pos="1276"/>
        <w:tab w:val="right" w:leader="dot" w:pos="9350"/>
      </w:tabs>
      <w:spacing w:after="100" w:line="276" w:lineRule="auto"/>
      <w:ind w:left="567"/>
    </w:pPr>
    <w:rPr>
      <w:rFonts w:asciiTheme="minorHAnsi" w:eastAsiaTheme="minorEastAsia" w:hAnsiTheme="minorHAnsi" w:cstheme="minorBidi"/>
      <w:sz w:val="22"/>
      <w:szCs w:val="22"/>
    </w:rPr>
  </w:style>
  <w:style w:type="table" w:styleId="TableGrid">
    <w:name w:val="Table Grid"/>
    <w:basedOn w:val="TableNormal"/>
    <w:uiPriority w:val="39"/>
    <w:rsid w:val="00903E5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LightGrid-Accent11">
    <w:name w:val="Light Grid - Accent 11"/>
    <w:basedOn w:val="TableNormal"/>
    <w:uiPriority w:val="62"/>
    <w:rsid w:val="00903E51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0E076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mbria" w:eastAsia="Cambria" w:hAnsi="Cambria" w:cs="Cambria"/>
      <w:i/>
      <w:color w:val="4F81BD"/>
    </w:rPr>
  </w:style>
  <w:style w:type="character" w:customStyle="1" w:styleId="SubtitleChar">
    <w:name w:val="Subtitle Char"/>
    <w:basedOn w:val="DefaultParagraphFont"/>
    <w:link w:val="Subtitle"/>
    <w:uiPriority w:val="11"/>
    <w:rsid w:val="000E076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0E076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86FDB"/>
    <w:rPr>
      <w:rFonts w:asciiTheme="majorHAnsi" w:eastAsiaTheme="majorEastAsia" w:hAnsiTheme="majorHAnsi" w:cstheme="majorBidi"/>
      <w:b/>
      <w:bCs/>
      <w:color w:val="4F81BD" w:themeColor="accent1"/>
      <w:sz w:val="24"/>
      <w:szCs w:val="20"/>
    </w:rPr>
  </w:style>
  <w:style w:type="table" w:customStyle="1" w:styleId="LightShading-Accent11">
    <w:name w:val="Light Shading - Accent 11"/>
    <w:basedOn w:val="TableNormal"/>
    <w:uiPriority w:val="60"/>
    <w:rsid w:val="008521AE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Grid-Accent12">
    <w:name w:val="Light Grid - Accent 12"/>
    <w:basedOn w:val="TableNormal"/>
    <w:uiPriority w:val="62"/>
    <w:rsid w:val="00FC50D0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5">
    <w:name w:val="Light Grid Accent 5"/>
    <w:basedOn w:val="TableNormal"/>
    <w:uiPriority w:val="62"/>
    <w:rsid w:val="00B45D9D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Shading-Accent1">
    <w:name w:val="Light Shading Accent 1"/>
    <w:basedOn w:val="TableNormal"/>
    <w:uiPriority w:val="60"/>
    <w:rsid w:val="002D15F0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shorttext">
    <w:name w:val="short_text"/>
    <w:basedOn w:val="DefaultParagraphFont"/>
    <w:rsid w:val="00236EF0"/>
  </w:style>
  <w:style w:type="paragraph" w:customStyle="1" w:styleId="tabletext">
    <w:name w:val="tabletext"/>
    <w:rsid w:val="00E8498C"/>
    <w:pPr>
      <w:suppressAutoHyphens/>
      <w:spacing w:before="20" w:after="20"/>
    </w:pPr>
    <w:rPr>
      <w:rFonts w:ascii="Arial" w:hAnsi="Arial"/>
      <w:sz w:val="20"/>
      <w:szCs w:val="20"/>
      <w:lang w:eastAsia="ar-SA"/>
    </w:rPr>
  </w:style>
  <w:style w:type="table" w:styleId="PlainTable1">
    <w:name w:val="Plain Table 1"/>
    <w:basedOn w:val="TableNormal"/>
    <w:uiPriority w:val="41"/>
    <w:rsid w:val="000B4F9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A5592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2">
    <w:name w:val="Grid Table 2"/>
    <w:basedOn w:val="TableNormal"/>
    <w:uiPriority w:val="47"/>
    <w:rsid w:val="00067418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">
    <w:name w:val="List Table 1 Light"/>
    <w:basedOn w:val="TableNormal"/>
    <w:uiPriority w:val="46"/>
    <w:rsid w:val="0006741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">
    <w:name w:val="Grid Table 4"/>
    <w:basedOn w:val="TableNormal"/>
    <w:uiPriority w:val="49"/>
    <w:rsid w:val="0006741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2346AC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5A19B3"/>
    <w:pPr>
      <w:spacing w:before="100" w:beforeAutospacing="1" w:after="100" w:afterAutospacing="1"/>
    </w:pPr>
    <w:rPr>
      <w:rFonts w:eastAsia="Times New Roman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Pr>
      <w:color w:val="366091"/>
    </w:r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rPr>
      <w:color w:val="366091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Cambria" w:hAnsi="Cambria" w:cs="Cambria"/>
        <w:b/>
      </w:rPr>
    </w:tblStylePr>
    <w:tblStylePr w:type="lastCol"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2">
    <w:basedOn w:val="TableNormal"/>
    <w:rPr>
      <w:color w:val="366091"/>
    </w:rPr>
    <w:tblPr>
      <w:tblStyleRowBandSize w:val="1"/>
      <w:tblStyleColBandSize w:val="1"/>
    </w:tblPr>
    <w:tblStylePr w:type="firstRow">
      <w:rPr>
        <w:b/>
        <w:color w:val="FFFFFF"/>
      </w:rPr>
      <w:tblPr/>
      <w:tcPr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000000"/>
          <w:left w:val="nil"/>
        </w:tcBorders>
      </w:tcPr>
    </w:tblStylePr>
    <w:tblStylePr w:type="swCell">
      <w:tblPr/>
      <w:tcPr>
        <w:tcBorders>
          <w:top w:val="single" w:sz="4" w:space="0" w:color="000000"/>
          <w:right w:val="nil"/>
        </w:tcBorders>
      </w:tcPr>
    </w:tblStylePr>
  </w:style>
  <w:style w:type="table" w:customStyle="1" w:styleId="a3">
    <w:basedOn w:val="TableNormal"/>
    <w:rPr>
      <w:color w:val="366091"/>
    </w:rPr>
    <w:tblPr>
      <w:tblStyleRowBandSize w:val="1"/>
      <w:tblStyleColBandSize w:val="1"/>
    </w:tblPr>
    <w:tblStylePr w:type="firstRow">
      <w:rPr>
        <w:b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4">
    <w:basedOn w:val="TableNormal"/>
    <w:rPr>
      <w:color w:val="366091"/>
    </w:rPr>
    <w:tblPr>
      <w:tblStyleRowBandSize w:val="1"/>
      <w:tblStyleColBandSize w:val="1"/>
    </w:tblPr>
  </w:style>
  <w:style w:type="table" w:customStyle="1" w:styleId="a5">
    <w:basedOn w:val="TableNormal"/>
    <w:rPr>
      <w:color w:val="366091"/>
    </w:rPr>
    <w:tblPr>
      <w:tblStyleRowBandSize w:val="1"/>
      <w:tblStyleColBandSize w:val="1"/>
    </w:tblPr>
  </w:style>
  <w:style w:type="table" w:customStyle="1" w:styleId="a6">
    <w:basedOn w:val="TableNormal"/>
    <w:rPr>
      <w:color w:val="366091"/>
    </w:rPr>
    <w:tblPr>
      <w:tblStyleRowBandSize w:val="1"/>
      <w:tblStyleColBandSize w:val="1"/>
    </w:tblPr>
  </w:style>
  <w:style w:type="character" w:customStyle="1" w:styleId="apple-tab-span">
    <w:name w:val="apple-tab-span"/>
    <w:basedOn w:val="DefaultParagraphFont"/>
    <w:rsid w:val="0002460D"/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b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Cambria" w:hAnsi="Cambria" w:cs="Cambria"/>
        <w:b/>
      </w:rPr>
    </w:tblStylePr>
    <w:tblStylePr w:type="lastCol"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c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color w:val="FFFFFF"/>
      </w:rPr>
      <w:tblPr/>
      <w:tcPr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000000"/>
          <w:left w:val="nil"/>
        </w:tcBorders>
      </w:tcPr>
    </w:tblStylePr>
    <w:tblStylePr w:type="swCell">
      <w:tblPr/>
      <w:tcPr>
        <w:tcBorders>
          <w:top w:val="single" w:sz="4" w:space="0" w:color="000000"/>
          <w:right w:val="nil"/>
        </w:tcBorders>
      </w:tcPr>
    </w:tblStylePr>
  </w:style>
  <w:style w:type="table" w:customStyle="1" w:styleId="ad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e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Strong">
    <w:name w:val="Strong"/>
    <w:basedOn w:val="DefaultParagraphFont"/>
    <w:uiPriority w:val="22"/>
    <w:qFormat/>
    <w:rsid w:val="0081170C"/>
    <w:rPr>
      <w:b/>
      <w:bCs/>
    </w:rPr>
  </w:style>
  <w:style w:type="table" w:styleId="GridTable3">
    <w:name w:val="Grid Table 3"/>
    <w:basedOn w:val="TableNormal"/>
    <w:uiPriority w:val="48"/>
    <w:rsid w:val="00E422B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Emphasis">
    <w:name w:val="Emphasis"/>
    <w:basedOn w:val="DefaultParagraphFont"/>
    <w:uiPriority w:val="20"/>
    <w:qFormat/>
    <w:rsid w:val="00A30C6A"/>
    <w:rPr>
      <w:i/>
      <w:iCs/>
    </w:rPr>
  </w:style>
  <w:style w:type="table" w:customStyle="1" w:styleId="TableGrid5">
    <w:name w:val="Table Grid5"/>
    <w:basedOn w:val="TableNormal"/>
    <w:next w:val="TableGrid"/>
    <w:uiPriority w:val="39"/>
    <w:rsid w:val="00E172C2"/>
    <w:rPr>
      <w:sz w:val="26"/>
      <w:szCs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1860C6"/>
    <w:rPr>
      <w:rFonts w:ascii="Courier New" w:eastAsia="Times New Roman" w:hAnsi="Courier New" w:cs="Courier New"/>
      <w:sz w:val="20"/>
      <w:szCs w:val="20"/>
    </w:rPr>
  </w:style>
  <w:style w:type="table" w:styleId="PlainTable2">
    <w:name w:val="Plain Table 2"/>
    <w:basedOn w:val="TableNormal"/>
    <w:uiPriority w:val="42"/>
    <w:rsid w:val="00777D1C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673F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73F2F"/>
    <w:rPr>
      <w:rFonts w:ascii="Courier New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673F2F"/>
  </w:style>
  <w:style w:type="character" w:customStyle="1" w:styleId="hljs-selector-tag">
    <w:name w:val="hljs-selector-tag"/>
    <w:basedOn w:val="DefaultParagraphFont"/>
    <w:rsid w:val="00673F2F"/>
  </w:style>
  <w:style w:type="character" w:customStyle="1" w:styleId="hljs-selector-class">
    <w:name w:val="hljs-selector-class"/>
    <w:basedOn w:val="DefaultParagraphFont"/>
    <w:rsid w:val="00673F2F"/>
  </w:style>
  <w:style w:type="character" w:customStyle="1" w:styleId="hljs-section">
    <w:name w:val="hljs-section"/>
    <w:basedOn w:val="DefaultParagraphFont"/>
    <w:rsid w:val="00673F2F"/>
  </w:style>
  <w:style w:type="character" w:customStyle="1" w:styleId="hljs-keyword">
    <w:name w:val="hljs-keyword"/>
    <w:basedOn w:val="DefaultParagraphFont"/>
    <w:rsid w:val="00673F2F"/>
  </w:style>
  <w:style w:type="character" w:customStyle="1" w:styleId="hljs-type">
    <w:name w:val="hljs-type"/>
    <w:basedOn w:val="DefaultParagraphFont"/>
    <w:rsid w:val="00673F2F"/>
  </w:style>
  <w:style w:type="character" w:customStyle="1" w:styleId="citation-140">
    <w:name w:val="citation-140"/>
    <w:basedOn w:val="DefaultParagraphFont"/>
    <w:rsid w:val="00966942"/>
  </w:style>
  <w:style w:type="character" w:customStyle="1" w:styleId="citation-139">
    <w:name w:val="citation-139"/>
    <w:basedOn w:val="DefaultParagraphFont"/>
    <w:rsid w:val="009669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5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27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63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7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77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69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9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2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7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24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16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69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9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15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4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00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0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46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6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15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8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80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0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34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37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14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04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0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41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9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6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0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77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41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23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10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53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0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1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2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33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1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9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14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70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60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8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5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2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21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12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24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7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92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46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3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jQP/pTLldX7sf0ao30zgRK1KhA==">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14</Pages>
  <Words>1480</Words>
  <Characters>8442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caobinh</dc:creator>
  <cp:lastModifiedBy>Lê Thông</cp:lastModifiedBy>
  <cp:revision>167</cp:revision>
  <dcterms:created xsi:type="dcterms:W3CDTF">2025-09-29T12:45:00Z</dcterms:created>
  <dcterms:modified xsi:type="dcterms:W3CDTF">2026-04-17T19:14:00Z</dcterms:modified>
</cp:coreProperties>
</file>