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EF375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99647" wp14:editId="6E86FA48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E41FC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54761FDC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52B1276B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2651" w:rsidRPr="00922651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71420E4F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0E2BCFC2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41CDFE0C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99647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14:paraId="293E41FC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54761FDC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52B1276B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922651" w:rsidRPr="00922651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71420E4F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0E2BCFC2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41CDFE0C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7CAEA9B7" w14:textId="77777777" w:rsidR="004E6D73" w:rsidRDefault="004E6D73" w:rsidP="00EA56F5">
      <w:pPr>
        <w:rPr>
          <w:lang w:eastAsia="ja-JP"/>
        </w:rPr>
      </w:pPr>
    </w:p>
    <w:p w14:paraId="53B1C5FE" w14:textId="77777777" w:rsidR="00761EA4" w:rsidRDefault="00761EA4" w:rsidP="00EA56F5">
      <w:pPr>
        <w:rPr>
          <w:lang w:eastAsia="ja-JP"/>
        </w:rPr>
      </w:pPr>
    </w:p>
    <w:p w14:paraId="66058C7E" w14:textId="77777777" w:rsidR="00761EA4" w:rsidRDefault="00761EA4" w:rsidP="00EA56F5">
      <w:pPr>
        <w:rPr>
          <w:lang w:eastAsia="ja-JP"/>
        </w:rPr>
      </w:pPr>
    </w:p>
    <w:p w14:paraId="7DEBBB33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EED68" w14:textId="77777777" w:rsidR="002365DD" w:rsidRDefault="002365DD">
      <w:r>
        <w:separator/>
      </w:r>
    </w:p>
  </w:endnote>
  <w:endnote w:type="continuationSeparator" w:id="0">
    <w:p w14:paraId="1528477D" w14:textId="77777777" w:rsidR="002365DD" w:rsidRDefault="0023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F39FA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C89DA" w14:textId="77777777" w:rsidR="002365DD" w:rsidRDefault="002365DD">
      <w:r>
        <w:separator/>
      </w:r>
    </w:p>
  </w:footnote>
  <w:footnote w:type="continuationSeparator" w:id="0">
    <w:p w14:paraId="368F121E" w14:textId="77777777" w:rsidR="002365DD" w:rsidRDefault="00236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D8808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3617354" wp14:editId="1C9207B4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130628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61735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14:paraId="0B130628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E0100"/>
    <w:rsid w:val="002365DD"/>
    <w:rsid w:val="00292EB3"/>
    <w:rsid w:val="002E4224"/>
    <w:rsid w:val="00326B62"/>
    <w:rsid w:val="00387596"/>
    <w:rsid w:val="003C5C1D"/>
    <w:rsid w:val="003D0518"/>
    <w:rsid w:val="003E01A3"/>
    <w:rsid w:val="00427284"/>
    <w:rsid w:val="00435242"/>
    <w:rsid w:val="00456102"/>
    <w:rsid w:val="004E6D73"/>
    <w:rsid w:val="005011B6"/>
    <w:rsid w:val="00513A61"/>
    <w:rsid w:val="00570636"/>
    <w:rsid w:val="00634BE0"/>
    <w:rsid w:val="00654D70"/>
    <w:rsid w:val="00761EA4"/>
    <w:rsid w:val="007A1FB9"/>
    <w:rsid w:val="007E18E0"/>
    <w:rsid w:val="007F224F"/>
    <w:rsid w:val="008962D9"/>
    <w:rsid w:val="008C3241"/>
    <w:rsid w:val="008C6D28"/>
    <w:rsid w:val="008D4982"/>
    <w:rsid w:val="00922651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C26A8"/>
    <w:rsid w:val="00BD2C49"/>
    <w:rsid w:val="00C30097"/>
    <w:rsid w:val="00C31600"/>
    <w:rsid w:val="00CC3AA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DD89402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933A68-2C89-412D-8CE8-B412BFE372B2}"/>
</file>

<file path=customXml/itemProps2.xml><?xml version="1.0" encoding="utf-8"?>
<ds:datastoreItem xmlns:ds="http://schemas.openxmlformats.org/officeDocument/2006/customXml" ds:itemID="{C43F7A2E-E90F-48AE-B9C5-612C73A6101D}"/>
</file>

<file path=customXml/itemProps3.xml><?xml version="1.0" encoding="utf-8"?>
<ds:datastoreItem xmlns:ds="http://schemas.openxmlformats.org/officeDocument/2006/customXml" ds:itemID="{6C04CF89-3882-4458-9710-1B1A3DDC8A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>R8C/35C Group</vt:lpstr>
    </vt:vector>
  </TitlesOfParts>
  <Company>Renesas Electronics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I2C</dc:title>
  <dc:subject>Device Driver I2C</dc:subject>
  <dc:creator>Renesas Electronics Corporation</dc:creator>
  <cp:keywords/>
  <dc:description>Dec. 10, 2021</dc:description>
  <cp:lastModifiedBy>Tam Nguyen</cp:lastModifiedBy>
  <cp:revision>16</cp:revision>
  <cp:lastPrinted>2010-03-30T01:11:00Z</cp:lastPrinted>
  <dcterms:created xsi:type="dcterms:W3CDTF">2013-08-05T10:17:00Z</dcterms:created>
  <dcterms:modified xsi:type="dcterms:W3CDTF">2021-09-14T10:01:00Z</dcterms:modified>
  <cp:category>Rev.3.00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