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1ABBD" w14:textId="77777777" w:rsidR="009E72A9" w:rsidRDefault="009E72A9" w:rsidP="009E72A9">
      <w:pPr>
        <w:pStyle w:val="TableofContents"/>
        <w:rPr>
          <w:lang w:eastAsia="ja-JP"/>
        </w:rPr>
      </w:pPr>
      <w:bookmarkStart w:id="0" w:name="_Toc348510772"/>
      <w:bookmarkStart w:id="1" w:name="_Toc348511327"/>
      <w:bookmarkStart w:id="2" w:name="_Toc412387847"/>
      <w:bookmarkStart w:id="3" w:name="_Toc412387990"/>
      <w:bookmarkStart w:id="4" w:name="_Toc412388095"/>
      <w:bookmarkStart w:id="5" w:name="_Toc412390618"/>
      <w:bookmarkStart w:id="6" w:name="_Toc412391320"/>
      <w:bookmarkStart w:id="7" w:name="_Toc348500005"/>
      <w:bookmarkStart w:id="8" w:name="_Toc348500125"/>
      <w:r w:rsidRPr="00D73170">
        <w:rPr>
          <w:lang w:eastAsia="ja-JP"/>
        </w:rPr>
        <w:t>Table of Contents</w:t>
      </w:r>
    </w:p>
    <w:p w14:paraId="532313F3" w14:textId="77777777" w:rsidR="00CE235A" w:rsidRDefault="009E72A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962D9">
        <w:fldChar w:fldCharType="begin"/>
      </w:r>
      <w:r w:rsidRPr="008962D9">
        <w:rPr>
          <w:lang w:eastAsia="ja-JP"/>
        </w:rPr>
        <w:instrText xml:space="preserve"> TOC \o "1-4" </w:instrText>
      </w:r>
      <w:r w:rsidRPr="008962D9">
        <w:fldChar w:fldCharType="separate"/>
      </w:r>
      <w:r w:rsidR="00CE235A">
        <w:rPr>
          <w:noProof/>
        </w:rPr>
        <w:t>1. Overview</w:t>
      </w:r>
      <w:r w:rsidR="00CE235A">
        <w:rPr>
          <w:noProof/>
        </w:rPr>
        <w:tab/>
        <w:t>1</w:t>
      </w:r>
    </w:p>
    <w:p w14:paraId="03C129D9" w14:textId="77777777" w:rsidR="00CE235A" w:rsidRDefault="00CE23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Overview</w:t>
      </w:r>
      <w:r>
        <w:rPr>
          <w:noProof/>
        </w:rPr>
        <w:tab/>
        <w:t>1</w:t>
      </w:r>
    </w:p>
    <w:p w14:paraId="246F11C5" w14:textId="77777777" w:rsidR="00CE235A" w:rsidRDefault="00CE23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Function</w:t>
      </w:r>
      <w:r>
        <w:rPr>
          <w:noProof/>
        </w:rPr>
        <w:tab/>
        <w:t>1</w:t>
      </w:r>
    </w:p>
    <w:p w14:paraId="54098549" w14:textId="77777777" w:rsidR="00CE235A" w:rsidRDefault="00CE23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Connected device</w:t>
      </w:r>
      <w:r>
        <w:rPr>
          <w:noProof/>
        </w:rPr>
        <w:tab/>
        <w:t>2</w:t>
      </w:r>
    </w:p>
    <w:p w14:paraId="0C4B2FBE" w14:textId="77777777" w:rsidR="00CE235A" w:rsidRDefault="00CE23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Reference</w:t>
      </w:r>
      <w:r>
        <w:rPr>
          <w:noProof/>
        </w:rPr>
        <w:tab/>
        <w:t>3</w:t>
      </w:r>
    </w:p>
    <w:p w14:paraId="3B7346EB" w14:textId="77777777" w:rsidR="00CE235A" w:rsidRDefault="00CE235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1.4.1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Standard</w:t>
      </w:r>
      <w:r>
        <w:rPr>
          <w:noProof/>
        </w:rPr>
        <w:tab/>
        <w:t>3</w:t>
      </w:r>
    </w:p>
    <w:p w14:paraId="5074765E" w14:textId="77777777" w:rsidR="00CE235A" w:rsidRDefault="00CE235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Related documents</w:t>
      </w:r>
      <w:r>
        <w:rPr>
          <w:noProof/>
        </w:rPr>
        <w:tab/>
        <w:t>3</w:t>
      </w:r>
    </w:p>
    <w:p w14:paraId="1EEDDB8D" w14:textId="77777777" w:rsidR="00CE235A" w:rsidRDefault="00CE23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Restriction</w:t>
      </w:r>
      <w:r>
        <w:rPr>
          <w:noProof/>
        </w:rPr>
        <w:tab/>
        <w:t>4</w:t>
      </w:r>
    </w:p>
    <w:p w14:paraId="260C7D2D" w14:textId="77777777" w:rsidR="00CE235A" w:rsidRDefault="00CE23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Notice</w:t>
      </w:r>
      <w:r>
        <w:rPr>
          <w:noProof/>
        </w:rPr>
        <w:tab/>
        <w:t>4</w:t>
      </w:r>
    </w:p>
    <w:p w14:paraId="482AEFBA" w14:textId="77777777" w:rsidR="00CE235A" w:rsidRDefault="00CE235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2. Operating Environment</w:t>
      </w:r>
      <w:r>
        <w:rPr>
          <w:noProof/>
        </w:rPr>
        <w:tab/>
        <w:t>5</w:t>
      </w:r>
    </w:p>
    <w:p w14:paraId="323B9E3E" w14:textId="77777777" w:rsidR="00CE235A" w:rsidRDefault="00CE23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Hardware Environment</w:t>
      </w:r>
      <w:r>
        <w:rPr>
          <w:noProof/>
        </w:rPr>
        <w:tab/>
        <w:t>5</w:t>
      </w:r>
    </w:p>
    <w:p w14:paraId="34328B0A" w14:textId="77777777" w:rsidR="00CE235A" w:rsidRDefault="00CE23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M</w:t>
      </w:r>
      <w:r>
        <w:rPr>
          <w:noProof/>
        </w:rPr>
        <w:t>odule Configuration</w:t>
      </w:r>
      <w:r>
        <w:rPr>
          <w:noProof/>
        </w:rPr>
        <w:tab/>
        <w:t>5</w:t>
      </w:r>
    </w:p>
    <w:p w14:paraId="120CC24C" w14:textId="77777777" w:rsidR="00CE235A" w:rsidRDefault="00CE23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S</w:t>
      </w:r>
      <w:r>
        <w:rPr>
          <w:noProof/>
        </w:rPr>
        <w:t xml:space="preserve">tate Transition </w:t>
      </w:r>
      <w:r>
        <w:rPr>
          <w:noProof/>
          <w:lang w:eastAsia="ja-JP"/>
        </w:rPr>
        <w:t>D</w:t>
      </w:r>
      <w:r>
        <w:rPr>
          <w:noProof/>
        </w:rPr>
        <w:t>iagram</w:t>
      </w:r>
      <w:r>
        <w:rPr>
          <w:noProof/>
        </w:rPr>
        <w:tab/>
        <w:t>5</w:t>
      </w:r>
    </w:p>
    <w:p w14:paraId="0E8691EA" w14:textId="77777777" w:rsidR="00CE235A" w:rsidRDefault="00CE235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3. External Interface</w:t>
      </w:r>
      <w:r>
        <w:rPr>
          <w:noProof/>
        </w:rPr>
        <w:tab/>
        <w:t>6</w:t>
      </w:r>
    </w:p>
    <w:p w14:paraId="5B98693D" w14:textId="77777777" w:rsidR="00CE235A" w:rsidRDefault="00CE235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 Integration</w:t>
      </w:r>
      <w:r>
        <w:rPr>
          <w:noProof/>
        </w:rPr>
        <w:tab/>
        <w:t>7</w:t>
      </w:r>
    </w:p>
    <w:p w14:paraId="010A41F3" w14:textId="77777777" w:rsidR="00CE235A" w:rsidRDefault="00CE23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Directory Configuration</w:t>
      </w:r>
      <w:r>
        <w:rPr>
          <w:noProof/>
        </w:rPr>
        <w:tab/>
        <w:t>7</w:t>
      </w:r>
    </w:p>
    <w:p w14:paraId="0190B344" w14:textId="77777777" w:rsidR="00CE235A" w:rsidRDefault="00CE23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Integration Procedure</w:t>
      </w:r>
      <w:r>
        <w:rPr>
          <w:noProof/>
        </w:rPr>
        <w:tab/>
        <w:t>8</w:t>
      </w:r>
    </w:p>
    <w:p w14:paraId="2739DCB9" w14:textId="77777777" w:rsidR="00CE235A" w:rsidRDefault="00CE235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Device tree setting</w:t>
      </w:r>
      <w:r>
        <w:rPr>
          <w:noProof/>
        </w:rPr>
        <w:tab/>
        <w:t>8</w:t>
      </w:r>
    </w:p>
    <w:p w14:paraId="71D559D7" w14:textId="77777777" w:rsidR="00CE235A" w:rsidRDefault="00CE23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E4784">
        <w:rPr>
          <w:rFonts w:ascii="Arial" w:hAnsi="Arial"/>
          <w:noProof/>
          <w:lang w:eastAsia="ja-JP"/>
        </w:rPr>
        <w:t>4.2.1.1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Pin Function setting</w:t>
      </w:r>
      <w:r>
        <w:rPr>
          <w:noProof/>
        </w:rPr>
        <w:tab/>
        <w:t>9</w:t>
      </w:r>
    </w:p>
    <w:p w14:paraId="20E47A3E" w14:textId="77777777" w:rsidR="00CE235A" w:rsidRDefault="00CE23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E4784">
        <w:rPr>
          <w:rFonts w:ascii="Arial" w:hAnsi="Arial"/>
          <w:noProof/>
          <w:lang w:eastAsia="ja-JP"/>
        </w:rPr>
        <w:t>4.2.1.2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Clock setting</w:t>
      </w:r>
      <w:r>
        <w:rPr>
          <w:noProof/>
        </w:rPr>
        <w:tab/>
        <w:t>12</w:t>
      </w:r>
    </w:p>
    <w:p w14:paraId="78325265" w14:textId="77777777" w:rsidR="00CE235A" w:rsidRDefault="00CE23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E4784">
        <w:rPr>
          <w:rFonts w:ascii="Arial" w:hAnsi="Arial"/>
          <w:noProof/>
          <w:lang w:eastAsia="ja-JP"/>
        </w:rPr>
        <w:t>4.2.1.3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Channel Node setting</w:t>
      </w:r>
      <w:r>
        <w:rPr>
          <w:noProof/>
        </w:rPr>
        <w:tab/>
        <w:t>13</w:t>
      </w:r>
    </w:p>
    <w:p w14:paraId="3D8FDD89" w14:textId="77777777" w:rsidR="00CE235A" w:rsidRDefault="00CE23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E4784">
        <w:rPr>
          <w:rFonts w:ascii="Arial" w:hAnsi="Arial"/>
          <w:noProof/>
          <w:lang w:eastAsia="ja-JP"/>
        </w:rPr>
        <w:t>4.2.1.4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sub node setting</w:t>
      </w:r>
      <w:r>
        <w:rPr>
          <w:noProof/>
        </w:rPr>
        <w:tab/>
        <w:t>14</w:t>
      </w:r>
    </w:p>
    <w:p w14:paraId="53329986" w14:textId="77777777" w:rsidR="00CE235A" w:rsidRDefault="00CE235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Add userspace interface</w:t>
      </w:r>
      <w:r>
        <w:rPr>
          <w:noProof/>
        </w:rPr>
        <w:tab/>
        <w:t>15</w:t>
      </w:r>
    </w:p>
    <w:p w14:paraId="573891D4" w14:textId="77777777" w:rsidR="00CE235A" w:rsidRDefault="00CE235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Kernel configuration</w:t>
      </w:r>
      <w:r>
        <w:rPr>
          <w:noProof/>
        </w:rPr>
        <w:tab/>
        <w:t>15</w:t>
      </w:r>
    </w:p>
    <w:p w14:paraId="303F5E4A" w14:textId="77777777" w:rsidR="00CE235A" w:rsidRDefault="00CE23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Option Setting</w:t>
      </w:r>
      <w:r>
        <w:rPr>
          <w:noProof/>
        </w:rPr>
        <w:tab/>
        <w:t>16</w:t>
      </w:r>
    </w:p>
    <w:p w14:paraId="0A11026B" w14:textId="77777777" w:rsidR="00CE235A" w:rsidRDefault="00CE235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Module Parameters</w:t>
      </w:r>
      <w:r>
        <w:rPr>
          <w:noProof/>
        </w:rPr>
        <w:tab/>
        <w:t>16</w:t>
      </w:r>
    </w:p>
    <w:p w14:paraId="49968BED" w14:textId="77777777" w:rsidR="00CE235A" w:rsidRDefault="00CE235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Kernel Parameters</w:t>
      </w:r>
      <w:r>
        <w:rPr>
          <w:noProof/>
        </w:rPr>
        <w:tab/>
        <w:t>16</w:t>
      </w:r>
    </w:p>
    <w:p w14:paraId="6D1EE2AE" w14:textId="2F82E0C2" w:rsidR="009E72A9" w:rsidRDefault="009E72A9" w:rsidP="009E72A9">
      <w:pPr>
        <w:rPr>
          <w:lang w:eastAsia="ja-JP"/>
        </w:rPr>
      </w:pPr>
      <w:r w:rsidRPr="008962D9">
        <w:fldChar w:fldCharType="end"/>
      </w:r>
    </w:p>
    <w:p w14:paraId="54EB2FF6" w14:textId="4D231AEB" w:rsidR="009E72A9" w:rsidRPr="00EA56F5" w:rsidRDefault="009E72A9" w:rsidP="009E72A9"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 xml:space="preserve">RD </w:instrText>
      </w:r>
      <w:r w:rsidR="001002FC">
        <w:rPr>
          <w:lang w:eastAsia="ja-JP"/>
        </w:rPr>
        <w:instrText>06_</w:instrText>
      </w:r>
      <w:r w:rsidR="00D050CA" w:rsidRPr="00D050CA">
        <w:rPr>
          <w:lang w:eastAsia="ja-JP"/>
        </w:rPr>
        <w:instrText>Body.docx</w:instrText>
      </w:r>
      <w:r>
        <w:rPr>
          <w:rFonts w:hint="eastAsia"/>
          <w:lang w:eastAsia="ja-JP"/>
        </w:rPr>
        <w:instrText xml:space="preserve"> \f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end"/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5D9BC8DB" w14:textId="77777777" w:rsidR="004E6D73" w:rsidRPr="00EA56F5" w:rsidRDefault="004E6D73" w:rsidP="00EA56F5">
      <w:pPr>
        <w:rPr>
          <w:lang w:eastAsia="ja-JP"/>
        </w:rPr>
      </w:pPr>
    </w:p>
    <w:sectPr w:rsidR="004E6D73" w:rsidRPr="00EA56F5" w:rsidSect="0011516D">
      <w:headerReference w:type="default" r:id="rId11"/>
      <w:footerReference w:type="default" r:id="rId12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2DB49" w14:textId="77777777" w:rsidR="009A6C10" w:rsidRDefault="009A6C10">
      <w:r>
        <w:separator/>
      </w:r>
    </w:p>
  </w:endnote>
  <w:endnote w:type="continuationSeparator" w:id="0">
    <w:p w14:paraId="111053A5" w14:textId="77777777" w:rsidR="009A6C10" w:rsidRDefault="009A6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9380A" w14:textId="77777777" w:rsidR="003D0518" w:rsidRPr="00EA56F5" w:rsidRDefault="003D0518" w:rsidP="00EA56F5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37E6F" w14:textId="77777777" w:rsidR="009A6C10" w:rsidRDefault="009A6C10">
      <w:r>
        <w:separator/>
      </w:r>
    </w:p>
  </w:footnote>
  <w:footnote w:type="continuationSeparator" w:id="0">
    <w:p w14:paraId="1D9A13D4" w14:textId="77777777" w:rsidR="009A6C10" w:rsidRDefault="009A6C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EADE3" w14:textId="77777777" w:rsidR="003D0518" w:rsidRPr="00EA56F5" w:rsidRDefault="00E36A20" w:rsidP="00EA56F5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B6B8342" wp14:editId="769750C4">
              <wp:simplePos x="0" y="0"/>
              <wp:positionH relativeFrom="page">
                <wp:posOffset>3024505</wp:posOffset>
              </wp:positionH>
              <wp:positionV relativeFrom="page">
                <wp:posOffset>431800</wp:posOffset>
              </wp:positionV>
              <wp:extent cx="1515240" cy="23256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32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026E95" w14:textId="77777777" w:rsidR="00E36A20" w:rsidRPr="004C32BB" w:rsidRDefault="00E36A20" w:rsidP="00E36A20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6B8342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15pt;margin-top:34pt;width:119.3pt;height:18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" stroked="f">
              <v:textbox>
                <w:txbxContent>
                  <w:p w14:paraId="26026E95" w14:textId="77777777" w:rsidR="00E36A20" w:rsidRPr="004C32BB" w:rsidRDefault="00E36A20" w:rsidP="00E36A20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35B56"/>
    <w:multiLevelType w:val="hybridMultilevel"/>
    <w:tmpl w:val="CDDC2C5E"/>
    <w:lvl w:ilvl="0" w:tplc="9FE6D89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501433049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705567967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632447253">
    <w:abstractNumId w:val="9"/>
  </w:num>
  <w:num w:numId="4" w16cid:durableId="388580354">
    <w:abstractNumId w:val="7"/>
  </w:num>
  <w:num w:numId="5" w16cid:durableId="1914312785">
    <w:abstractNumId w:val="16"/>
  </w:num>
  <w:num w:numId="6" w16cid:durableId="1417900035">
    <w:abstractNumId w:val="3"/>
  </w:num>
  <w:num w:numId="7" w16cid:durableId="247037082">
    <w:abstractNumId w:val="4"/>
  </w:num>
  <w:num w:numId="8" w16cid:durableId="206375638">
    <w:abstractNumId w:val="18"/>
  </w:num>
  <w:num w:numId="9" w16cid:durableId="1397053327">
    <w:abstractNumId w:val="19"/>
  </w:num>
  <w:num w:numId="10" w16cid:durableId="646859395">
    <w:abstractNumId w:val="12"/>
  </w:num>
  <w:num w:numId="11" w16cid:durableId="347030262">
    <w:abstractNumId w:val="10"/>
  </w:num>
  <w:num w:numId="12" w16cid:durableId="928808247">
    <w:abstractNumId w:val="15"/>
  </w:num>
  <w:num w:numId="13" w16cid:durableId="972834868">
    <w:abstractNumId w:val="17"/>
  </w:num>
  <w:num w:numId="14" w16cid:durableId="999039128">
    <w:abstractNumId w:val="5"/>
  </w:num>
  <w:num w:numId="15" w16cid:durableId="272135851">
    <w:abstractNumId w:val="2"/>
  </w:num>
  <w:num w:numId="16" w16cid:durableId="356782176">
    <w:abstractNumId w:val="11"/>
  </w:num>
  <w:num w:numId="17" w16cid:durableId="190459727">
    <w:abstractNumId w:val="8"/>
  </w:num>
  <w:num w:numId="18" w16cid:durableId="1255939831">
    <w:abstractNumId w:val="6"/>
  </w:num>
  <w:num w:numId="19" w16cid:durableId="1067194136">
    <w:abstractNumId w:val="13"/>
  </w:num>
  <w:num w:numId="20" w16cid:durableId="1246378703">
    <w:abstractNumId w:val="1"/>
  </w:num>
  <w:num w:numId="21" w16cid:durableId="551307669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6F5"/>
    <w:rsid w:val="00015E73"/>
    <w:rsid w:val="00034490"/>
    <w:rsid w:val="00036B2E"/>
    <w:rsid w:val="0004040A"/>
    <w:rsid w:val="000659AC"/>
    <w:rsid w:val="00076DCF"/>
    <w:rsid w:val="00095344"/>
    <w:rsid w:val="000C2659"/>
    <w:rsid w:val="001002FC"/>
    <w:rsid w:val="00102F5B"/>
    <w:rsid w:val="00105ACC"/>
    <w:rsid w:val="0011516D"/>
    <w:rsid w:val="00137E83"/>
    <w:rsid w:val="00153603"/>
    <w:rsid w:val="00154997"/>
    <w:rsid w:val="00161764"/>
    <w:rsid w:val="00164237"/>
    <w:rsid w:val="00170FF8"/>
    <w:rsid w:val="001A1655"/>
    <w:rsid w:val="001B3386"/>
    <w:rsid w:val="001B544D"/>
    <w:rsid w:val="001E0100"/>
    <w:rsid w:val="0020172F"/>
    <w:rsid w:val="00216967"/>
    <w:rsid w:val="00270818"/>
    <w:rsid w:val="00292EB3"/>
    <w:rsid w:val="002B0108"/>
    <w:rsid w:val="002C6F5A"/>
    <w:rsid w:val="0030140F"/>
    <w:rsid w:val="00326B62"/>
    <w:rsid w:val="003302C0"/>
    <w:rsid w:val="00344356"/>
    <w:rsid w:val="0034554E"/>
    <w:rsid w:val="003723FE"/>
    <w:rsid w:val="00392E53"/>
    <w:rsid w:val="003A0A78"/>
    <w:rsid w:val="003C5C1D"/>
    <w:rsid w:val="003D0518"/>
    <w:rsid w:val="003D3C7B"/>
    <w:rsid w:val="003E01A3"/>
    <w:rsid w:val="00406FC0"/>
    <w:rsid w:val="004075A3"/>
    <w:rsid w:val="0041549D"/>
    <w:rsid w:val="00427284"/>
    <w:rsid w:val="00435242"/>
    <w:rsid w:val="00456102"/>
    <w:rsid w:val="00481630"/>
    <w:rsid w:val="004A5EE5"/>
    <w:rsid w:val="004E6D73"/>
    <w:rsid w:val="004F78DE"/>
    <w:rsid w:val="005011B6"/>
    <w:rsid w:val="00513A61"/>
    <w:rsid w:val="00570636"/>
    <w:rsid w:val="005C0DFD"/>
    <w:rsid w:val="005E76D2"/>
    <w:rsid w:val="005F2C1C"/>
    <w:rsid w:val="00651382"/>
    <w:rsid w:val="0066594D"/>
    <w:rsid w:val="006A1696"/>
    <w:rsid w:val="006C236E"/>
    <w:rsid w:val="00744790"/>
    <w:rsid w:val="007A395C"/>
    <w:rsid w:val="007E18E0"/>
    <w:rsid w:val="007E58A3"/>
    <w:rsid w:val="007F224F"/>
    <w:rsid w:val="007F49D0"/>
    <w:rsid w:val="0084602C"/>
    <w:rsid w:val="00855CCF"/>
    <w:rsid w:val="008729D4"/>
    <w:rsid w:val="00874343"/>
    <w:rsid w:val="008962D9"/>
    <w:rsid w:val="008A048E"/>
    <w:rsid w:val="008C3241"/>
    <w:rsid w:val="008C6D28"/>
    <w:rsid w:val="008C6E8D"/>
    <w:rsid w:val="008D4982"/>
    <w:rsid w:val="008F326C"/>
    <w:rsid w:val="00901C00"/>
    <w:rsid w:val="00963C2E"/>
    <w:rsid w:val="009854D7"/>
    <w:rsid w:val="009A6C10"/>
    <w:rsid w:val="009C3504"/>
    <w:rsid w:val="009E72A9"/>
    <w:rsid w:val="009E7FCE"/>
    <w:rsid w:val="00A32183"/>
    <w:rsid w:val="00A34ED5"/>
    <w:rsid w:val="00A45676"/>
    <w:rsid w:val="00A635E7"/>
    <w:rsid w:val="00A64421"/>
    <w:rsid w:val="00A82588"/>
    <w:rsid w:val="00A85696"/>
    <w:rsid w:val="00AB627B"/>
    <w:rsid w:val="00AC5B5D"/>
    <w:rsid w:val="00AD5EB4"/>
    <w:rsid w:val="00B01AE2"/>
    <w:rsid w:val="00B13C4F"/>
    <w:rsid w:val="00B46C51"/>
    <w:rsid w:val="00B615CD"/>
    <w:rsid w:val="00B61C54"/>
    <w:rsid w:val="00B7408B"/>
    <w:rsid w:val="00B8172E"/>
    <w:rsid w:val="00B91F6C"/>
    <w:rsid w:val="00BB3778"/>
    <w:rsid w:val="00BC26A8"/>
    <w:rsid w:val="00BD2C49"/>
    <w:rsid w:val="00BD63D4"/>
    <w:rsid w:val="00BE2165"/>
    <w:rsid w:val="00BF21EF"/>
    <w:rsid w:val="00C20727"/>
    <w:rsid w:val="00C30097"/>
    <w:rsid w:val="00C31600"/>
    <w:rsid w:val="00C354CD"/>
    <w:rsid w:val="00C44C9D"/>
    <w:rsid w:val="00C84284"/>
    <w:rsid w:val="00CA308D"/>
    <w:rsid w:val="00CC3AAF"/>
    <w:rsid w:val="00CE235A"/>
    <w:rsid w:val="00CE4D85"/>
    <w:rsid w:val="00CF3D37"/>
    <w:rsid w:val="00D050CA"/>
    <w:rsid w:val="00D21FA1"/>
    <w:rsid w:val="00D5193F"/>
    <w:rsid w:val="00D54420"/>
    <w:rsid w:val="00D7292F"/>
    <w:rsid w:val="00D73170"/>
    <w:rsid w:val="00D8512C"/>
    <w:rsid w:val="00D9098D"/>
    <w:rsid w:val="00DB6F7D"/>
    <w:rsid w:val="00DF45DE"/>
    <w:rsid w:val="00E36A20"/>
    <w:rsid w:val="00E54BBF"/>
    <w:rsid w:val="00E718B6"/>
    <w:rsid w:val="00E84E5A"/>
    <w:rsid w:val="00EA56F5"/>
    <w:rsid w:val="00EB2846"/>
    <w:rsid w:val="00EB7E9F"/>
    <w:rsid w:val="00ED74BB"/>
    <w:rsid w:val="00F10A1B"/>
    <w:rsid w:val="00F70E9E"/>
    <w:rsid w:val="00F73FD6"/>
    <w:rsid w:val="00F8777C"/>
    <w:rsid w:val="00F93C98"/>
    <w:rsid w:val="00F94BA8"/>
    <w:rsid w:val="00FE04C5"/>
    <w:rsid w:val="00FE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3B3AD98C"/>
  <w15:docId w15:val="{DEDE36C3-8C34-4C7B-9465-C9FAAC34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aliases w:val="t1"/>
    <w:basedOn w:val="Normal"/>
    <w:next w:val="TOC2"/>
    <w:uiPriority w:val="39"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aliases w:val="t2"/>
    <w:basedOn w:val="TOC1"/>
    <w:next w:val="TOC3"/>
    <w:uiPriority w:val="39"/>
    <w:pPr>
      <w:spacing w:before="0"/>
    </w:pPr>
    <w:rPr>
      <w:sz w:val="20"/>
    </w:rPr>
  </w:style>
  <w:style w:type="paragraph" w:styleId="TOC3">
    <w:name w:val="toc 3"/>
    <w:aliases w:val="t3"/>
    <w:basedOn w:val="TOC1"/>
    <w:next w:val="TOC4"/>
    <w:uiPriority w:val="39"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aliases w:val="t4"/>
    <w:basedOn w:val="TOC1"/>
    <w:uiPriority w:val="39"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aliases w:val="1o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aliases w:val="te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aliases w:val="1c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aliases w:val="le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61764"/>
    <w:pPr>
      <w:pageBreakBefore w:val="0"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rsid w:val="001617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61764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7A395C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5" ma:contentTypeDescription="Create a new document." ma:contentTypeScope="" ma:versionID="da4a111eab13c87cb5b647acc2a7b3bb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cabf6cc65f3608c9579d79f737ed7eb9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FA2C1C-A0E3-4D9D-A329-6BB5D936E6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26E0CE-B332-41DE-83C1-024AA5BBA144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3.xml><?xml version="1.0" encoding="utf-8"?>
<ds:datastoreItem xmlns:ds="http://schemas.openxmlformats.org/officeDocument/2006/customXml" ds:itemID="{5C0EAC28-AE15-4F23-B022-B396B9866A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695DDF-A772-4415-9BAF-3F5025A8FB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R8C/35C Group</vt:lpstr>
      <vt:lpstr>R8C/35C Group</vt:lpstr>
    </vt:vector>
  </TitlesOfParts>
  <Company>ルネサス マイクロシステム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R8C/35C Group</dc:title>
  <dc:subject>R01UH0001EJ0100</dc:subject>
  <dc:creator>Renesas Electronics Corporation</dc:creator>
  <cp:keywords>of 9999</cp:keywords>
  <dc:description>Dec. 25, 2023</dc:description>
  <cp:lastModifiedBy>Quat Doan Huynh</cp:lastModifiedBy>
  <cp:revision>74</cp:revision>
  <cp:lastPrinted>2023-12-14T03:58:00Z</cp:lastPrinted>
  <dcterms:created xsi:type="dcterms:W3CDTF">2013-08-05T10:17:00Z</dcterms:created>
  <dcterms:modified xsi:type="dcterms:W3CDTF">2023-12-14T03:58:00Z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