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44BC2" w14:textId="77777777" w:rsidR="00664AC7" w:rsidRPr="00D82849" w:rsidRDefault="00664AC7" w:rsidP="00664AC7">
      <w:pPr>
        <w:spacing w:before="140" w:line="276" w:lineRule="auto"/>
        <w:ind w:left="720" w:right="1277"/>
        <w:jc w:val="center"/>
        <w:rPr>
          <w:b/>
          <w:lang w:val="en-US"/>
        </w:rPr>
      </w:pPr>
      <w:bookmarkStart w:id="0" w:name="_Toc186223480"/>
      <w:bookmarkStart w:id="1" w:name="_Toc186229344"/>
      <w:r w:rsidRPr="00322E37">
        <w:rPr>
          <w:b/>
          <w:noProof/>
          <w:sz w:val="32"/>
        </w:rPr>
        <w:drawing>
          <wp:anchor distT="0" distB="0" distL="114300" distR="114300" simplePos="0" relativeHeight="251660288" behindDoc="1" locked="0" layoutInCell="1" allowOverlap="1" wp14:anchorId="785CECA5" wp14:editId="1FEF7B17">
            <wp:simplePos x="0" y="0"/>
            <wp:positionH relativeFrom="page">
              <wp:align>center</wp:align>
            </wp:positionH>
            <wp:positionV relativeFrom="paragraph">
              <wp:posOffset>-438761</wp:posOffset>
            </wp:positionV>
            <wp:extent cx="6861810" cy="10106025"/>
            <wp:effectExtent l="19050" t="19050" r="15240" b="28575"/>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61810" cy="10106025"/>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bookmarkStart w:id="2" w:name="_Hlk186229444"/>
      <w:r w:rsidRPr="00322E37">
        <w:rPr>
          <w:b/>
        </w:rPr>
        <w:t>HỌC VIỆN CÔNG NGHỆ BƯU CHÍNH VIỄN THÔNG</w:t>
      </w:r>
    </w:p>
    <w:p w14:paraId="1B1B1417" w14:textId="77777777" w:rsidR="00664AC7" w:rsidRPr="00322E37" w:rsidRDefault="00664AC7" w:rsidP="00664AC7">
      <w:pPr>
        <w:spacing w:before="90" w:after="240" w:line="276" w:lineRule="auto"/>
        <w:rPr>
          <w:b/>
        </w:rPr>
      </w:pPr>
      <w:r>
        <w:rPr>
          <w:b/>
          <w:lang w:val="en-US"/>
        </w:rPr>
        <w:t xml:space="preserve">                                     </w:t>
      </w:r>
      <w:r w:rsidRPr="00322E37">
        <w:rPr>
          <w:b/>
        </w:rPr>
        <w:t>KHOA CÔNG NGHỆ THÔNG TIN I</w:t>
      </w:r>
    </w:p>
    <w:p w14:paraId="78DE7C2F" w14:textId="77777777" w:rsidR="00664AC7" w:rsidRPr="00322E37" w:rsidRDefault="00664AC7" w:rsidP="00664AC7">
      <w:pPr>
        <w:pBdr>
          <w:top w:val="nil"/>
          <w:left w:val="nil"/>
          <w:bottom w:val="nil"/>
          <w:right w:val="nil"/>
          <w:between w:val="nil"/>
        </w:pBdr>
        <w:spacing w:before="90" w:line="276" w:lineRule="auto"/>
        <w:ind w:left="245"/>
        <w:jc w:val="center"/>
      </w:pPr>
      <w:r w:rsidRPr="00322E37">
        <w:rPr>
          <w:noProof/>
        </w:rPr>
        <mc:AlternateContent>
          <mc:Choice Requires="wps">
            <w:drawing>
              <wp:anchor distT="0" distB="0" distL="114300" distR="114300" simplePos="0" relativeHeight="251659264" behindDoc="0" locked="0" layoutInCell="1" hidden="0" allowOverlap="1" wp14:anchorId="4151F2A7" wp14:editId="7FD6CD93">
                <wp:simplePos x="0" y="0"/>
                <wp:positionH relativeFrom="column">
                  <wp:posOffset>2179449</wp:posOffset>
                </wp:positionH>
                <wp:positionV relativeFrom="paragraph">
                  <wp:posOffset>101600</wp:posOffset>
                </wp:positionV>
                <wp:extent cx="1605516" cy="12700"/>
                <wp:effectExtent l="0" t="0" r="33020" b="25400"/>
                <wp:wrapNone/>
                <wp:docPr id="775895933" name="Straight Arrow Connector 775895933"/>
                <wp:cNvGraphicFramePr/>
                <a:graphic xmlns:a="http://schemas.openxmlformats.org/drawingml/2006/main">
                  <a:graphicData uri="http://schemas.microsoft.com/office/word/2010/wordprocessingShape">
                    <wps:wsp>
                      <wps:cNvCnPr/>
                      <wps:spPr>
                        <a:xfrm rot="10800000" flipH="1">
                          <a:off x="0" y="0"/>
                          <a:ext cx="1605516"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354B36B8" id="_x0000_t32" coordsize="21600,21600" o:spt="32" o:oned="t" path="m,l21600,21600e" filled="f">
                <v:path arrowok="t" fillok="f" o:connecttype="none"/>
                <o:lock v:ext="edit" shapetype="t"/>
              </v:shapetype>
              <v:shape id="Straight Arrow Connector 775895933" o:spid="_x0000_s1026" type="#_x0000_t32" style="position:absolute;margin-left:171.6pt;margin-top:8pt;width:126.4pt;height:1pt;rotation:18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" strokecolor="black [3200]">
                <v:stroke startarrowwidth="narrow" startarrowlength="short" endarrowwidth="narrow" endarrowlength="short" joinstyle="miter"/>
              </v:shape>
            </w:pict>
          </mc:Fallback>
        </mc:AlternateContent>
      </w:r>
    </w:p>
    <w:p w14:paraId="0A4F225F" w14:textId="77777777" w:rsidR="00664AC7" w:rsidRPr="00A8339A" w:rsidRDefault="00664AC7" w:rsidP="00664AC7">
      <w:pPr>
        <w:spacing w:before="90" w:line="276" w:lineRule="auto"/>
        <w:jc w:val="center"/>
        <w:rPr>
          <w:b/>
          <w:lang w:val="en-US"/>
        </w:rPr>
      </w:pPr>
      <w:r w:rsidRPr="00322E37">
        <w:rPr>
          <w:b/>
          <w:noProof/>
        </w:rPr>
        <w:drawing>
          <wp:inline distT="0" distB="0" distL="0" distR="0" wp14:anchorId="6E998998" wp14:editId="13407C8A">
            <wp:extent cx="1733909" cy="2113228"/>
            <wp:effectExtent l="0" t="0" r="0" b="1905"/>
            <wp:docPr id="146017400" name="image1.png" descr="A red circle with a yellow star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146017400" name="image1.png" descr="A red circle with a yellow star in the middle&#10;&#10;AI-generated content may be incorrect."/>
                    <pic:cNvPicPr preferRelativeResize="0"/>
                  </pic:nvPicPr>
                  <pic:blipFill>
                    <a:blip r:embed="rId9"/>
                    <a:srcRect/>
                    <a:stretch>
                      <a:fillRect/>
                    </a:stretch>
                  </pic:blipFill>
                  <pic:spPr>
                    <a:xfrm>
                      <a:off x="0" y="0"/>
                      <a:ext cx="1740892" cy="2121738"/>
                    </a:xfrm>
                    <a:prstGeom prst="rect">
                      <a:avLst/>
                    </a:prstGeom>
                    <a:ln/>
                  </pic:spPr>
                </pic:pic>
              </a:graphicData>
            </a:graphic>
          </wp:inline>
        </w:drawing>
      </w:r>
    </w:p>
    <w:p w14:paraId="18E63D67" w14:textId="77777777" w:rsidR="00664AC7" w:rsidRPr="00322E37" w:rsidRDefault="00664AC7" w:rsidP="00664AC7">
      <w:pPr>
        <w:spacing w:before="90" w:line="276" w:lineRule="auto"/>
        <w:ind w:left="245"/>
        <w:jc w:val="center"/>
        <w:rPr>
          <w:b/>
        </w:rPr>
      </w:pPr>
    </w:p>
    <w:p w14:paraId="2DD1EFE3" w14:textId="005C1984" w:rsidR="00664AC7" w:rsidRDefault="00437326" w:rsidP="00437326">
      <w:pPr>
        <w:spacing w:before="90" w:line="276" w:lineRule="auto"/>
        <w:jc w:val="center"/>
        <w:rPr>
          <w:b/>
          <w:sz w:val="56"/>
          <w:szCs w:val="56"/>
          <w:lang w:val="en-US"/>
        </w:rPr>
      </w:pPr>
      <w:r>
        <w:rPr>
          <w:b/>
          <w:sz w:val="56"/>
          <w:szCs w:val="56"/>
          <w:lang w:val="en-US"/>
        </w:rPr>
        <w:t xml:space="preserve">BÁO CÁO </w:t>
      </w:r>
      <w:r w:rsidR="006924F4">
        <w:rPr>
          <w:b/>
          <w:sz w:val="56"/>
          <w:szCs w:val="56"/>
          <w:lang w:val="en-US"/>
        </w:rPr>
        <w:t>BÀI TẬP</w:t>
      </w:r>
      <w:r>
        <w:rPr>
          <w:b/>
          <w:sz w:val="56"/>
          <w:szCs w:val="56"/>
          <w:lang w:val="en-US"/>
        </w:rPr>
        <w:t xml:space="preserve"> LỚN</w:t>
      </w:r>
    </w:p>
    <w:p w14:paraId="35ED26F0" w14:textId="77777777" w:rsidR="00437326" w:rsidRPr="00D82849" w:rsidRDefault="00437326" w:rsidP="00437326">
      <w:pPr>
        <w:spacing w:before="90" w:line="276" w:lineRule="auto"/>
        <w:jc w:val="center"/>
        <w:rPr>
          <w:b/>
          <w:sz w:val="56"/>
          <w:szCs w:val="56"/>
          <w:lang w:val="en-US"/>
        </w:rPr>
      </w:pPr>
    </w:p>
    <w:p w14:paraId="69ECB379" w14:textId="77777777" w:rsidR="00664AC7" w:rsidRPr="001228C4" w:rsidRDefault="00664AC7" w:rsidP="00664AC7">
      <w:pPr>
        <w:spacing w:before="90" w:line="276" w:lineRule="auto"/>
        <w:rPr>
          <w:b/>
          <w:sz w:val="40"/>
          <w:szCs w:val="40"/>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4770"/>
      </w:tblGrid>
      <w:tr w:rsidR="00664AC7" w:rsidRPr="00322E37" w14:paraId="7D40B800" w14:textId="77777777" w:rsidTr="00664AC7">
        <w:trPr>
          <w:trHeight w:val="342"/>
          <w:jc w:val="center"/>
        </w:trPr>
        <w:tc>
          <w:tcPr>
            <w:tcW w:w="1885" w:type="dxa"/>
          </w:tcPr>
          <w:p w14:paraId="38AE2B42" w14:textId="77777777" w:rsidR="00664AC7" w:rsidRPr="00D82849" w:rsidRDefault="00664AC7" w:rsidP="005F75E3">
            <w:pPr>
              <w:spacing w:before="90" w:line="276" w:lineRule="auto"/>
              <w:rPr>
                <w:b/>
                <w:lang w:val="en-US"/>
              </w:rPr>
            </w:pPr>
            <w:r>
              <w:rPr>
                <w:b/>
                <w:lang w:val="en-US"/>
              </w:rPr>
              <w:t>Môn học</w:t>
            </w:r>
          </w:p>
        </w:tc>
        <w:tc>
          <w:tcPr>
            <w:tcW w:w="4770" w:type="dxa"/>
          </w:tcPr>
          <w:p w14:paraId="0CBE57F3" w14:textId="1674DBBA" w:rsidR="00664AC7" w:rsidRPr="00D82849" w:rsidRDefault="00664AC7" w:rsidP="005F75E3">
            <w:pPr>
              <w:spacing w:before="90" w:line="276" w:lineRule="auto"/>
              <w:rPr>
                <w:b/>
                <w:lang w:val="en-US"/>
              </w:rPr>
            </w:pPr>
            <w:r>
              <w:rPr>
                <w:b/>
                <w:lang w:val="en-US"/>
              </w:rPr>
              <w:t>: Ph</w:t>
            </w:r>
            <w:r w:rsidR="00437326">
              <w:rPr>
                <w:b/>
                <w:lang w:val="en-US"/>
              </w:rPr>
              <w:t>át triển phần mềm hướng dịch vụ</w:t>
            </w:r>
          </w:p>
        </w:tc>
      </w:tr>
      <w:tr w:rsidR="00664AC7" w:rsidRPr="00322E37" w14:paraId="0ADF7D58" w14:textId="77777777" w:rsidTr="00664AC7">
        <w:trPr>
          <w:trHeight w:val="342"/>
          <w:jc w:val="center"/>
        </w:trPr>
        <w:tc>
          <w:tcPr>
            <w:tcW w:w="1885" w:type="dxa"/>
          </w:tcPr>
          <w:p w14:paraId="36DFD714" w14:textId="77777777" w:rsidR="00664AC7" w:rsidRDefault="00664AC7" w:rsidP="005F75E3">
            <w:pPr>
              <w:spacing w:before="90" w:line="276" w:lineRule="auto"/>
              <w:rPr>
                <w:b/>
                <w:lang w:val="en-US"/>
              </w:rPr>
            </w:pPr>
            <w:r>
              <w:rPr>
                <w:b/>
                <w:lang w:val="en-US"/>
              </w:rPr>
              <w:t>Nhóm môn học</w:t>
            </w:r>
          </w:p>
        </w:tc>
        <w:tc>
          <w:tcPr>
            <w:tcW w:w="4770" w:type="dxa"/>
          </w:tcPr>
          <w:p w14:paraId="444AF681" w14:textId="6F8A16D7" w:rsidR="00437326" w:rsidRDefault="00664AC7" w:rsidP="005F75E3">
            <w:pPr>
              <w:spacing w:before="90" w:line="276" w:lineRule="auto"/>
              <w:rPr>
                <w:b/>
                <w:lang w:val="en-US"/>
              </w:rPr>
            </w:pPr>
            <w:r>
              <w:rPr>
                <w:b/>
                <w:lang w:val="en-US"/>
              </w:rPr>
              <w:t xml:space="preserve">: </w:t>
            </w:r>
            <w:r w:rsidR="00437326">
              <w:rPr>
                <w:b/>
                <w:lang w:val="en-US"/>
              </w:rPr>
              <w:t>99</w:t>
            </w:r>
          </w:p>
        </w:tc>
      </w:tr>
      <w:tr w:rsidR="00664AC7" w:rsidRPr="00322E37" w14:paraId="57E5E5FA" w14:textId="77777777" w:rsidTr="00664AC7">
        <w:trPr>
          <w:trHeight w:val="342"/>
          <w:jc w:val="center"/>
        </w:trPr>
        <w:tc>
          <w:tcPr>
            <w:tcW w:w="1885" w:type="dxa"/>
          </w:tcPr>
          <w:p w14:paraId="74262301" w14:textId="315695F0" w:rsidR="00664AC7" w:rsidRPr="00D82849" w:rsidRDefault="00664AC7" w:rsidP="005F75E3">
            <w:pPr>
              <w:spacing w:before="90" w:line="276" w:lineRule="auto"/>
              <w:rPr>
                <w:b/>
                <w:lang w:val="en-US"/>
              </w:rPr>
            </w:pPr>
            <w:r>
              <w:rPr>
                <w:b/>
                <w:lang w:val="en-US"/>
              </w:rPr>
              <w:t>Họ và tên</w:t>
            </w:r>
          </w:p>
        </w:tc>
        <w:tc>
          <w:tcPr>
            <w:tcW w:w="4770" w:type="dxa"/>
          </w:tcPr>
          <w:p w14:paraId="7619D3F9" w14:textId="2918E90F" w:rsidR="00664AC7" w:rsidRPr="00664AC7" w:rsidRDefault="00664AC7" w:rsidP="005F75E3">
            <w:pPr>
              <w:spacing w:before="90" w:line="276" w:lineRule="auto"/>
              <w:rPr>
                <w:b/>
                <w:lang w:val="en-US"/>
              </w:rPr>
            </w:pPr>
            <w:r>
              <w:rPr>
                <w:b/>
              </w:rPr>
              <w:t xml:space="preserve">: </w:t>
            </w:r>
            <w:r>
              <w:rPr>
                <w:b/>
                <w:lang w:val="en-US"/>
              </w:rPr>
              <w:t>Doãn Mạnh Đạt -</w:t>
            </w:r>
            <w:r w:rsidRPr="004369FD">
              <w:rPr>
                <w:b/>
              </w:rPr>
              <w:t xml:space="preserve"> B20DCCN</w:t>
            </w:r>
            <w:r>
              <w:rPr>
                <w:b/>
                <w:lang w:val="en-US"/>
              </w:rPr>
              <w:t>170</w:t>
            </w:r>
          </w:p>
        </w:tc>
      </w:tr>
      <w:tr w:rsidR="00437326" w:rsidRPr="00322E37" w14:paraId="51B5B1BD" w14:textId="77777777" w:rsidTr="00664AC7">
        <w:trPr>
          <w:trHeight w:val="342"/>
          <w:jc w:val="center"/>
        </w:trPr>
        <w:tc>
          <w:tcPr>
            <w:tcW w:w="1885" w:type="dxa"/>
          </w:tcPr>
          <w:p w14:paraId="71AD5C89" w14:textId="14061F00" w:rsidR="00437326" w:rsidRDefault="00437326" w:rsidP="005F75E3">
            <w:pPr>
              <w:spacing w:before="90" w:line="276" w:lineRule="auto"/>
              <w:rPr>
                <w:b/>
                <w:lang w:val="en-US"/>
              </w:rPr>
            </w:pPr>
            <w:r>
              <w:rPr>
                <w:b/>
                <w:lang w:val="en-US"/>
              </w:rPr>
              <w:t>Đề tài</w:t>
            </w:r>
          </w:p>
        </w:tc>
        <w:tc>
          <w:tcPr>
            <w:tcW w:w="4770" w:type="dxa"/>
          </w:tcPr>
          <w:p w14:paraId="22C3EF07" w14:textId="3DEEC9DA" w:rsidR="00437326" w:rsidRPr="00437326" w:rsidRDefault="00437326" w:rsidP="005F75E3">
            <w:pPr>
              <w:spacing w:before="90" w:line="276" w:lineRule="auto"/>
              <w:rPr>
                <w:b/>
                <w:lang w:val="en-US"/>
              </w:rPr>
            </w:pPr>
            <w:r>
              <w:rPr>
                <w:b/>
                <w:lang w:val="en-US"/>
              </w:rPr>
              <w:t>: API Pattern</w:t>
            </w:r>
          </w:p>
        </w:tc>
      </w:tr>
      <w:bookmarkEnd w:id="0"/>
      <w:bookmarkEnd w:id="1"/>
      <w:bookmarkEnd w:id="2"/>
    </w:tbl>
    <w:p w14:paraId="355EDB71" w14:textId="77777777" w:rsidR="00664AC7" w:rsidRDefault="00664AC7" w:rsidP="00664AC7">
      <w:pPr>
        <w:spacing w:line="276" w:lineRule="auto"/>
        <w:jc w:val="center"/>
        <w:rPr>
          <w:b/>
          <w:bCs/>
          <w:i/>
          <w:iCs/>
          <w:lang w:val="en-US"/>
        </w:rPr>
      </w:pPr>
    </w:p>
    <w:p w14:paraId="13155C3D" w14:textId="77777777" w:rsidR="00664AC7" w:rsidRDefault="00664AC7" w:rsidP="00664AC7">
      <w:pPr>
        <w:spacing w:line="276" w:lineRule="auto"/>
        <w:jc w:val="center"/>
        <w:rPr>
          <w:lang w:val="en-US"/>
        </w:rPr>
      </w:pPr>
    </w:p>
    <w:p w14:paraId="35805000" w14:textId="77777777" w:rsidR="00664AC7" w:rsidRDefault="00664AC7" w:rsidP="00664AC7">
      <w:pPr>
        <w:spacing w:line="276" w:lineRule="auto"/>
        <w:jc w:val="center"/>
        <w:rPr>
          <w:lang w:val="en-US"/>
        </w:rPr>
      </w:pPr>
    </w:p>
    <w:p w14:paraId="1689E08D" w14:textId="77777777" w:rsidR="00664AC7" w:rsidRDefault="00664AC7" w:rsidP="00664AC7">
      <w:pPr>
        <w:spacing w:line="276" w:lineRule="auto"/>
        <w:jc w:val="center"/>
        <w:rPr>
          <w:b/>
          <w:bCs/>
          <w:i/>
          <w:iCs/>
          <w:lang w:val="en-US"/>
        </w:rPr>
      </w:pPr>
    </w:p>
    <w:p w14:paraId="42783ED0" w14:textId="77777777" w:rsidR="00664AC7" w:rsidRDefault="00664AC7" w:rsidP="00664AC7">
      <w:pPr>
        <w:spacing w:line="276" w:lineRule="auto"/>
        <w:jc w:val="center"/>
        <w:rPr>
          <w:b/>
          <w:bCs/>
          <w:i/>
          <w:iCs/>
          <w:lang w:val="en-US"/>
        </w:rPr>
      </w:pPr>
    </w:p>
    <w:p w14:paraId="1A0E973E" w14:textId="42F6ADFC" w:rsidR="00664AC7" w:rsidRDefault="0040154B" w:rsidP="0040154B">
      <w:pPr>
        <w:tabs>
          <w:tab w:val="left" w:pos="5027"/>
        </w:tabs>
        <w:spacing w:line="276" w:lineRule="auto"/>
        <w:jc w:val="left"/>
        <w:rPr>
          <w:b/>
          <w:bCs/>
          <w:i/>
          <w:iCs/>
          <w:lang w:val="en-US"/>
        </w:rPr>
      </w:pPr>
      <w:r>
        <w:rPr>
          <w:b/>
          <w:bCs/>
          <w:i/>
          <w:iCs/>
          <w:lang w:val="en-US"/>
        </w:rPr>
        <w:tab/>
      </w:r>
    </w:p>
    <w:p w14:paraId="1B310FBC" w14:textId="77777777" w:rsidR="00437326" w:rsidRDefault="00437326" w:rsidP="00664AC7">
      <w:pPr>
        <w:spacing w:line="276" w:lineRule="auto"/>
        <w:jc w:val="center"/>
        <w:rPr>
          <w:b/>
          <w:bCs/>
          <w:i/>
          <w:iCs/>
          <w:lang w:val="en-US"/>
        </w:rPr>
      </w:pPr>
    </w:p>
    <w:p w14:paraId="4C0BAF3B" w14:textId="77777777" w:rsidR="00437326" w:rsidRDefault="00437326" w:rsidP="00664AC7">
      <w:pPr>
        <w:spacing w:line="276" w:lineRule="auto"/>
        <w:jc w:val="center"/>
        <w:rPr>
          <w:b/>
          <w:bCs/>
          <w:i/>
          <w:iCs/>
          <w:lang w:val="en-US"/>
        </w:rPr>
      </w:pPr>
    </w:p>
    <w:p w14:paraId="048872B4" w14:textId="77777777" w:rsidR="00437326" w:rsidRDefault="00437326" w:rsidP="00664AC7">
      <w:pPr>
        <w:spacing w:line="276" w:lineRule="auto"/>
        <w:jc w:val="center"/>
        <w:rPr>
          <w:b/>
          <w:bCs/>
          <w:i/>
          <w:iCs/>
          <w:lang w:val="en-US"/>
        </w:rPr>
      </w:pPr>
    </w:p>
    <w:p w14:paraId="3CCCEBA8" w14:textId="77777777" w:rsidR="00664AC7" w:rsidRPr="001B3027" w:rsidRDefault="00664AC7" w:rsidP="00664AC7">
      <w:pPr>
        <w:spacing w:line="276" w:lineRule="auto"/>
        <w:jc w:val="center"/>
        <w:rPr>
          <w:b/>
          <w:bCs/>
          <w:i/>
          <w:iCs/>
          <w:lang w:val="en-US"/>
        </w:rPr>
      </w:pPr>
      <w:r>
        <w:rPr>
          <w:b/>
          <w:bCs/>
          <w:i/>
          <w:iCs/>
          <w:lang w:val="en-US"/>
        </w:rPr>
        <w:t>Hà nội - 2025</w:t>
      </w:r>
    </w:p>
    <w:p w14:paraId="1C796679" w14:textId="77777777" w:rsidR="00664AC7" w:rsidRDefault="00664AC7" w:rsidP="00664AC7">
      <w:pPr>
        <w:spacing w:line="276" w:lineRule="auto"/>
        <w:jc w:val="center"/>
        <w:sectPr w:rsidR="00664AC7" w:rsidSect="00664AC7">
          <w:headerReference w:type="default" r:id="rId10"/>
          <w:footerReference w:type="default" r:id="rId11"/>
          <w:headerReference w:type="first" r:id="rId12"/>
          <w:footerReference w:type="first" r:id="rId13"/>
          <w:pgSz w:w="11906" w:h="16838" w:code="9"/>
          <w:pgMar w:top="1138" w:right="1138" w:bottom="1138" w:left="1699" w:header="720" w:footer="720" w:gutter="0"/>
          <w:pgNumType w:start="1"/>
          <w:cols w:space="720"/>
          <w:titlePg/>
          <w:docGrid w:linePitch="360"/>
        </w:sectPr>
      </w:pPr>
    </w:p>
    <w:p w14:paraId="3B51A6FE" w14:textId="5F7590D4" w:rsidR="00664AC7" w:rsidRDefault="00664AC7" w:rsidP="00664AC7">
      <w:pPr>
        <w:pStyle w:val="TieuDe"/>
        <w:rPr>
          <w:lang w:val="en-US"/>
        </w:rPr>
      </w:pPr>
      <w:r>
        <w:rPr>
          <w:lang w:val="en-US"/>
        </w:rPr>
        <w:lastRenderedPageBreak/>
        <w:tab/>
      </w:r>
      <w:bookmarkStart w:id="3" w:name="_Toc215437985"/>
      <w:r>
        <w:rPr>
          <w:lang w:val="en-US"/>
        </w:rPr>
        <w:t>MỤC LỤC</w:t>
      </w:r>
      <w:bookmarkEnd w:id="3"/>
    </w:p>
    <w:p w14:paraId="0C792D47" w14:textId="2EB045AD" w:rsidR="00B61B85" w:rsidRDefault="00664AC7">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r>
        <w:rPr>
          <w:lang w:val="en-US"/>
        </w:rPr>
        <w:fldChar w:fldCharType="begin"/>
      </w:r>
      <w:r>
        <w:rPr>
          <w:lang w:val="en-US"/>
        </w:rPr>
        <w:instrText xml:space="preserve"> TOC \o "1-4" \h \z \t "TieuDe,1,sub-TieuDe,2" </w:instrText>
      </w:r>
      <w:r>
        <w:rPr>
          <w:lang w:val="en-US"/>
        </w:rPr>
        <w:fldChar w:fldCharType="separate"/>
      </w:r>
      <w:hyperlink w:anchor="_Toc215437985" w:history="1">
        <w:r w:rsidR="00B61B85" w:rsidRPr="00421A5C">
          <w:rPr>
            <w:rStyle w:val="Hyperlink"/>
            <w:noProof/>
            <w:lang w:val="en-US"/>
          </w:rPr>
          <w:t>MỤC LỤC</w:t>
        </w:r>
        <w:r w:rsidR="00B61B85">
          <w:rPr>
            <w:noProof/>
            <w:webHidden/>
          </w:rPr>
          <w:tab/>
        </w:r>
        <w:r w:rsidR="00B61B85">
          <w:rPr>
            <w:noProof/>
            <w:webHidden/>
          </w:rPr>
          <w:fldChar w:fldCharType="begin"/>
        </w:r>
        <w:r w:rsidR="00B61B85">
          <w:rPr>
            <w:noProof/>
            <w:webHidden/>
          </w:rPr>
          <w:instrText xml:space="preserve"> PAGEREF _Toc215437985 \h </w:instrText>
        </w:r>
        <w:r w:rsidR="00B61B85">
          <w:rPr>
            <w:noProof/>
            <w:webHidden/>
          </w:rPr>
        </w:r>
        <w:r w:rsidR="00B61B85">
          <w:rPr>
            <w:noProof/>
            <w:webHidden/>
          </w:rPr>
          <w:fldChar w:fldCharType="separate"/>
        </w:r>
        <w:r w:rsidR="006608DE">
          <w:rPr>
            <w:noProof/>
            <w:webHidden/>
          </w:rPr>
          <w:t>1</w:t>
        </w:r>
        <w:r w:rsidR="00B61B85">
          <w:rPr>
            <w:noProof/>
            <w:webHidden/>
          </w:rPr>
          <w:fldChar w:fldCharType="end"/>
        </w:r>
      </w:hyperlink>
    </w:p>
    <w:p w14:paraId="1FCAC16E" w14:textId="7D632A5A" w:rsidR="00B61B85" w:rsidRDefault="00B61B85">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7986" w:history="1">
        <w:r w:rsidRPr="00421A5C">
          <w:rPr>
            <w:rStyle w:val="Hyperlink"/>
            <w:noProof/>
            <w:lang w:val="en-US"/>
          </w:rPr>
          <w:t>DANH MỤC HÌNH ẢNH</w:t>
        </w:r>
        <w:r>
          <w:rPr>
            <w:noProof/>
            <w:webHidden/>
          </w:rPr>
          <w:tab/>
        </w:r>
        <w:r>
          <w:rPr>
            <w:noProof/>
            <w:webHidden/>
          </w:rPr>
          <w:fldChar w:fldCharType="begin"/>
        </w:r>
        <w:r>
          <w:rPr>
            <w:noProof/>
            <w:webHidden/>
          </w:rPr>
          <w:instrText xml:space="preserve"> PAGEREF _Toc215437986 \h </w:instrText>
        </w:r>
        <w:r>
          <w:rPr>
            <w:noProof/>
            <w:webHidden/>
          </w:rPr>
        </w:r>
        <w:r>
          <w:rPr>
            <w:noProof/>
            <w:webHidden/>
          </w:rPr>
          <w:fldChar w:fldCharType="separate"/>
        </w:r>
        <w:r w:rsidR="006608DE">
          <w:rPr>
            <w:noProof/>
            <w:webHidden/>
          </w:rPr>
          <w:t>3</w:t>
        </w:r>
        <w:r>
          <w:rPr>
            <w:noProof/>
            <w:webHidden/>
          </w:rPr>
          <w:fldChar w:fldCharType="end"/>
        </w:r>
      </w:hyperlink>
    </w:p>
    <w:p w14:paraId="406B5B1F" w14:textId="5F53E37A" w:rsidR="00B61B85" w:rsidRDefault="00B61B85">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7987" w:history="1">
        <w:r w:rsidRPr="00421A5C">
          <w:rPr>
            <w:rStyle w:val="Hyperlink"/>
            <w:noProof/>
            <w:lang w:val="en-US"/>
          </w:rPr>
          <w:t>DANH MỤC BẢNG BIỂU</w:t>
        </w:r>
        <w:r>
          <w:rPr>
            <w:noProof/>
            <w:webHidden/>
          </w:rPr>
          <w:tab/>
        </w:r>
        <w:r>
          <w:rPr>
            <w:noProof/>
            <w:webHidden/>
          </w:rPr>
          <w:fldChar w:fldCharType="begin"/>
        </w:r>
        <w:r>
          <w:rPr>
            <w:noProof/>
            <w:webHidden/>
          </w:rPr>
          <w:instrText xml:space="preserve"> PAGEREF _Toc215437987 \h </w:instrText>
        </w:r>
        <w:r>
          <w:rPr>
            <w:noProof/>
            <w:webHidden/>
          </w:rPr>
        </w:r>
        <w:r>
          <w:rPr>
            <w:noProof/>
            <w:webHidden/>
          </w:rPr>
          <w:fldChar w:fldCharType="separate"/>
        </w:r>
        <w:r w:rsidR="006608DE">
          <w:rPr>
            <w:noProof/>
            <w:webHidden/>
          </w:rPr>
          <w:t>3</w:t>
        </w:r>
        <w:r>
          <w:rPr>
            <w:noProof/>
            <w:webHidden/>
          </w:rPr>
          <w:fldChar w:fldCharType="end"/>
        </w:r>
      </w:hyperlink>
    </w:p>
    <w:p w14:paraId="71939D02" w14:textId="3878305A" w:rsidR="00B61B85" w:rsidRDefault="00B61B85">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7988" w:history="1">
        <w:r w:rsidRPr="00421A5C">
          <w:rPr>
            <w:rStyle w:val="Hyperlink"/>
            <w:noProof/>
          </w:rPr>
          <w:t>CHƯƠNG 1. GIỚI THIỆU ĐỀ TÀI</w:t>
        </w:r>
        <w:r>
          <w:rPr>
            <w:noProof/>
            <w:webHidden/>
          </w:rPr>
          <w:tab/>
        </w:r>
        <w:r>
          <w:rPr>
            <w:noProof/>
            <w:webHidden/>
          </w:rPr>
          <w:fldChar w:fldCharType="begin"/>
        </w:r>
        <w:r>
          <w:rPr>
            <w:noProof/>
            <w:webHidden/>
          </w:rPr>
          <w:instrText xml:space="preserve"> PAGEREF _Toc215437988 \h </w:instrText>
        </w:r>
        <w:r>
          <w:rPr>
            <w:noProof/>
            <w:webHidden/>
          </w:rPr>
        </w:r>
        <w:r>
          <w:rPr>
            <w:noProof/>
            <w:webHidden/>
          </w:rPr>
          <w:fldChar w:fldCharType="separate"/>
        </w:r>
        <w:r w:rsidR="006608DE">
          <w:rPr>
            <w:noProof/>
            <w:webHidden/>
          </w:rPr>
          <w:t>4</w:t>
        </w:r>
        <w:r>
          <w:rPr>
            <w:noProof/>
            <w:webHidden/>
          </w:rPr>
          <w:fldChar w:fldCharType="end"/>
        </w:r>
      </w:hyperlink>
    </w:p>
    <w:p w14:paraId="46FB5362" w14:textId="3E0DA9E6" w:rsidR="00B61B85" w:rsidRDefault="00B61B85">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7989" w:history="1">
        <w:r w:rsidRPr="00421A5C">
          <w:rPr>
            <w:rStyle w:val="Hyperlink"/>
            <w:noProof/>
            <w:lang w:val="en-US"/>
          </w:rPr>
          <w:t>1.1. Bài toán thực tiễn</w:t>
        </w:r>
        <w:r>
          <w:rPr>
            <w:noProof/>
            <w:webHidden/>
          </w:rPr>
          <w:tab/>
        </w:r>
        <w:r>
          <w:rPr>
            <w:noProof/>
            <w:webHidden/>
          </w:rPr>
          <w:fldChar w:fldCharType="begin"/>
        </w:r>
        <w:r>
          <w:rPr>
            <w:noProof/>
            <w:webHidden/>
          </w:rPr>
          <w:instrText xml:space="preserve"> PAGEREF _Toc215437989 \h </w:instrText>
        </w:r>
        <w:r>
          <w:rPr>
            <w:noProof/>
            <w:webHidden/>
          </w:rPr>
        </w:r>
        <w:r>
          <w:rPr>
            <w:noProof/>
            <w:webHidden/>
          </w:rPr>
          <w:fldChar w:fldCharType="separate"/>
        </w:r>
        <w:r w:rsidR="006608DE">
          <w:rPr>
            <w:noProof/>
            <w:webHidden/>
          </w:rPr>
          <w:t>4</w:t>
        </w:r>
        <w:r>
          <w:rPr>
            <w:noProof/>
            <w:webHidden/>
          </w:rPr>
          <w:fldChar w:fldCharType="end"/>
        </w:r>
      </w:hyperlink>
    </w:p>
    <w:p w14:paraId="32BAA19B" w14:textId="66FF104B" w:rsidR="00B61B85" w:rsidRDefault="00B61B85">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7990" w:history="1">
        <w:r w:rsidRPr="00421A5C">
          <w:rPr>
            <w:rStyle w:val="Hyperlink"/>
            <w:noProof/>
            <w:lang w:val="en-US"/>
          </w:rPr>
          <w:t>1.2. Giải pháp đưa ra</w:t>
        </w:r>
        <w:r>
          <w:rPr>
            <w:noProof/>
            <w:webHidden/>
          </w:rPr>
          <w:tab/>
        </w:r>
        <w:r>
          <w:rPr>
            <w:noProof/>
            <w:webHidden/>
          </w:rPr>
          <w:fldChar w:fldCharType="begin"/>
        </w:r>
        <w:r>
          <w:rPr>
            <w:noProof/>
            <w:webHidden/>
          </w:rPr>
          <w:instrText xml:space="preserve"> PAGEREF _Toc215437990 \h </w:instrText>
        </w:r>
        <w:r>
          <w:rPr>
            <w:noProof/>
            <w:webHidden/>
          </w:rPr>
        </w:r>
        <w:r>
          <w:rPr>
            <w:noProof/>
            <w:webHidden/>
          </w:rPr>
          <w:fldChar w:fldCharType="separate"/>
        </w:r>
        <w:r w:rsidR="006608DE">
          <w:rPr>
            <w:noProof/>
            <w:webHidden/>
          </w:rPr>
          <w:t>5</w:t>
        </w:r>
        <w:r>
          <w:rPr>
            <w:noProof/>
            <w:webHidden/>
          </w:rPr>
          <w:fldChar w:fldCharType="end"/>
        </w:r>
      </w:hyperlink>
    </w:p>
    <w:p w14:paraId="3CD68A54" w14:textId="24DAB6D2" w:rsidR="00B61B85" w:rsidRDefault="00B61B85">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7991" w:history="1">
        <w:r w:rsidRPr="00421A5C">
          <w:rPr>
            <w:rStyle w:val="Hyperlink"/>
            <w:noProof/>
            <w:lang w:val="en-US"/>
          </w:rPr>
          <w:t>1.3. Thực thi giải pháp</w:t>
        </w:r>
        <w:r>
          <w:rPr>
            <w:noProof/>
            <w:webHidden/>
          </w:rPr>
          <w:tab/>
        </w:r>
        <w:r>
          <w:rPr>
            <w:noProof/>
            <w:webHidden/>
          </w:rPr>
          <w:fldChar w:fldCharType="begin"/>
        </w:r>
        <w:r>
          <w:rPr>
            <w:noProof/>
            <w:webHidden/>
          </w:rPr>
          <w:instrText xml:space="preserve"> PAGEREF _Toc215437991 \h </w:instrText>
        </w:r>
        <w:r>
          <w:rPr>
            <w:noProof/>
            <w:webHidden/>
          </w:rPr>
        </w:r>
        <w:r>
          <w:rPr>
            <w:noProof/>
            <w:webHidden/>
          </w:rPr>
          <w:fldChar w:fldCharType="separate"/>
        </w:r>
        <w:r w:rsidR="006608DE">
          <w:rPr>
            <w:noProof/>
            <w:webHidden/>
          </w:rPr>
          <w:t>5</w:t>
        </w:r>
        <w:r>
          <w:rPr>
            <w:noProof/>
            <w:webHidden/>
          </w:rPr>
          <w:fldChar w:fldCharType="end"/>
        </w:r>
      </w:hyperlink>
    </w:p>
    <w:p w14:paraId="0D859C40" w14:textId="3BA02B03" w:rsidR="00B61B85" w:rsidRDefault="00B61B85">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7992" w:history="1">
        <w:r w:rsidRPr="00421A5C">
          <w:rPr>
            <w:rStyle w:val="Hyperlink"/>
            <w:noProof/>
            <w:lang w:val="en-US"/>
          </w:rPr>
          <w:t>1.4. Kết luận</w:t>
        </w:r>
        <w:r>
          <w:rPr>
            <w:noProof/>
            <w:webHidden/>
          </w:rPr>
          <w:tab/>
        </w:r>
        <w:r>
          <w:rPr>
            <w:noProof/>
            <w:webHidden/>
          </w:rPr>
          <w:fldChar w:fldCharType="begin"/>
        </w:r>
        <w:r>
          <w:rPr>
            <w:noProof/>
            <w:webHidden/>
          </w:rPr>
          <w:instrText xml:space="preserve"> PAGEREF _Toc215437992 \h </w:instrText>
        </w:r>
        <w:r>
          <w:rPr>
            <w:noProof/>
            <w:webHidden/>
          </w:rPr>
        </w:r>
        <w:r>
          <w:rPr>
            <w:noProof/>
            <w:webHidden/>
          </w:rPr>
          <w:fldChar w:fldCharType="separate"/>
        </w:r>
        <w:r w:rsidR="006608DE">
          <w:rPr>
            <w:noProof/>
            <w:webHidden/>
          </w:rPr>
          <w:t>5</w:t>
        </w:r>
        <w:r>
          <w:rPr>
            <w:noProof/>
            <w:webHidden/>
          </w:rPr>
          <w:fldChar w:fldCharType="end"/>
        </w:r>
      </w:hyperlink>
    </w:p>
    <w:p w14:paraId="59C7EDA8" w14:textId="0D9FDD35" w:rsidR="00B61B85" w:rsidRDefault="00B61B85">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7993" w:history="1">
        <w:r w:rsidRPr="00421A5C">
          <w:rPr>
            <w:rStyle w:val="Hyperlink"/>
            <w:noProof/>
          </w:rPr>
          <w:t>CHƯƠNG 2. MẪU API BÊN NGOÀI</w:t>
        </w:r>
        <w:r>
          <w:rPr>
            <w:noProof/>
            <w:webHidden/>
          </w:rPr>
          <w:tab/>
        </w:r>
        <w:r>
          <w:rPr>
            <w:noProof/>
            <w:webHidden/>
          </w:rPr>
          <w:fldChar w:fldCharType="begin"/>
        </w:r>
        <w:r>
          <w:rPr>
            <w:noProof/>
            <w:webHidden/>
          </w:rPr>
          <w:instrText xml:space="preserve"> PAGEREF _Toc215437993 \h </w:instrText>
        </w:r>
        <w:r>
          <w:rPr>
            <w:noProof/>
            <w:webHidden/>
          </w:rPr>
        </w:r>
        <w:r>
          <w:rPr>
            <w:noProof/>
            <w:webHidden/>
          </w:rPr>
          <w:fldChar w:fldCharType="separate"/>
        </w:r>
        <w:r w:rsidR="006608DE">
          <w:rPr>
            <w:noProof/>
            <w:webHidden/>
          </w:rPr>
          <w:t>7</w:t>
        </w:r>
        <w:r>
          <w:rPr>
            <w:noProof/>
            <w:webHidden/>
          </w:rPr>
          <w:fldChar w:fldCharType="end"/>
        </w:r>
      </w:hyperlink>
    </w:p>
    <w:p w14:paraId="65F53EE3" w14:textId="1BFEC402" w:rsidR="00B61B85" w:rsidRDefault="00B61B85">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7994" w:history="1">
        <w:r w:rsidRPr="00421A5C">
          <w:rPr>
            <w:rStyle w:val="Hyperlink"/>
            <w:noProof/>
            <w:lang w:val="en-US"/>
          </w:rPr>
          <w:t>2.1. API Gateway Pattern</w:t>
        </w:r>
        <w:r>
          <w:rPr>
            <w:noProof/>
            <w:webHidden/>
          </w:rPr>
          <w:tab/>
        </w:r>
        <w:r>
          <w:rPr>
            <w:noProof/>
            <w:webHidden/>
          </w:rPr>
          <w:fldChar w:fldCharType="begin"/>
        </w:r>
        <w:r>
          <w:rPr>
            <w:noProof/>
            <w:webHidden/>
          </w:rPr>
          <w:instrText xml:space="preserve"> PAGEREF _Toc215437994 \h </w:instrText>
        </w:r>
        <w:r>
          <w:rPr>
            <w:noProof/>
            <w:webHidden/>
          </w:rPr>
        </w:r>
        <w:r>
          <w:rPr>
            <w:noProof/>
            <w:webHidden/>
          </w:rPr>
          <w:fldChar w:fldCharType="separate"/>
        </w:r>
        <w:r w:rsidR="006608DE">
          <w:rPr>
            <w:noProof/>
            <w:webHidden/>
          </w:rPr>
          <w:t>7</w:t>
        </w:r>
        <w:r>
          <w:rPr>
            <w:noProof/>
            <w:webHidden/>
          </w:rPr>
          <w:fldChar w:fldCharType="end"/>
        </w:r>
      </w:hyperlink>
    </w:p>
    <w:p w14:paraId="0C7A8A25" w14:textId="2B1EF9D7" w:rsidR="00B61B85" w:rsidRDefault="00B61B85">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7995" w:history="1">
        <w:r w:rsidRPr="00421A5C">
          <w:rPr>
            <w:rStyle w:val="Hyperlink"/>
            <w:noProof/>
            <w:lang w:val="en-US"/>
          </w:rPr>
          <w:t>2.2. BFF Pattern</w:t>
        </w:r>
        <w:r>
          <w:rPr>
            <w:noProof/>
            <w:webHidden/>
          </w:rPr>
          <w:tab/>
        </w:r>
        <w:r>
          <w:rPr>
            <w:noProof/>
            <w:webHidden/>
          </w:rPr>
          <w:fldChar w:fldCharType="begin"/>
        </w:r>
        <w:r>
          <w:rPr>
            <w:noProof/>
            <w:webHidden/>
          </w:rPr>
          <w:instrText xml:space="preserve"> PAGEREF _Toc215437995 \h </w:instrText>
        </w:r>
        <w:r>
          <w:rPr>
            <w:noProof/>
            <w:webHidden/>
          </w:rPr>
        </w:r>
        <w:r>
          <w:rPr>
            <w:noProof/>
            <w:webHidden/>
          </w:rPr>
          <w:fldChar w:fldCharType="separate"/>
        </w:r>
        <w:r w:rsidR="006608DE">
          <w:rPr>
            <w:noProof/>
            <w:webHidden/>
          </w:rPr>
          <w:t>7</w:t>
        </w:r>
        <w:r>
          <w:rPr>
            <w:noProof/>
            <w:webHidden/>
          </w:rPr>
          <w:fldChar w:fldCharType="end"/>
        </w:r>
      </w:hyperlink>
    </w:p>
    <w:p w14:paraId="541274B3" w14:textId="27CD2B29" w:rsidR="00B61B85" w:rsidRDefault="00B61B85">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7996" w:history="1">
        <w:r w:rsidRPr="00421A5C">
          <w:rPr>
            <w:rStyle w:val="Hyperlink"/>
            <w:noProof/>
            <w:lang w:val="en-US"/>
          </w:rPr>
          <w:t>2.3. Kết luận</w:t>
        </w:r>
        <w:r>
          <w:rPr>
            <w:noProof/>
            <w:webHidden/>
          </w:rPr>
          <w:tab/>
        </w:r>
        <w:r>
          <w:rPr>
            <w:noProof/>
            <w:webHidden/>
          </w:rPr>
          <w:fldChar w:fldCharType="begin"/>
        </w:r>
        <w:r>
          <w:rPr>
            <w:noProof/>
            <w:webHidden/>
          </w:rPr>
          <w:instrText xml:space="preserve"> PAGEREF _Toc215437996 \h </w:instrText>
        </w:r>
        <w:r>
          <w:rPr>
            <w:noProof/>
            <w:webHidden/>
          </w:rPr>
        </w:r>
        <w:r>
          <w:rPr>
            <w:noProof/>
            <w:webHidden/>
          </w:rPr>
          <w:fldChar w:fldCharType="separate"/>
        </w:r>
        <w:r w:rsidR="006608DE">
          <w:rPr>
            <w:noProof/>
            <w:webHidden/>
          </w:rPr>
          <w:t>8</w:t>
        </w:r>
        <w:r>
          <w:rPr>
            <w:noProof/>
            <w:webHidden/>
          </w:rPr>
          <w:fldChar w:fldCharType="end"/>
        </w:r>
      </w:hyperlink>
    </w:p>
    <w:p w14:paraId="6313C6E6" w14:textId="0FCA1049" w:rsidR="00B61B85" w:rsidRDefault="00B61B85">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7997" w:history="1">
        <w:r w:rsidRPr="00421A5C">
          <w:rPr>
            <w:rStyle w:val="Hyperlink"/>
            <w:noProof/>
          </w:rPr>
          <w:t>CHƯƠNG 3. TRIỂN KHAI CỔNG API</w:t>
        </w:r>
        <w:r>
          <w:rPr>
            <w:noProof/>
            <w:webHidden/>
          </w:rPr>
          <w:tab/>
        </w:r>
        <w:r>
          <w:rPr>
            <w:noProof/>
            <w:webHidden/>
          </w:rPr>
          <w:fldChar w:fldCharType="begin"/>
        </w:r>
        <w:r>
          <w:rPr>
            <w:noProof/>
            <w:webHidden/>
          </w:rPr>
          <w:instrText xml:space="preserve"> PAGEREF _Toc215437997 \h </w:instrText>
        </w:r>
        <w:r>
          <w:rPr>
            <w:noProof/>
            <w:webHidden/>
          </w:rPr>
        </w:r>
        <w:r>
          <w:rPr>
            <w:noProof/>
            <w:webHidden/>
          </w:rPr>
          <w:fldChar w:fldCharType="separate"/>
        </w:r>
        <w:r w:rsidR="006608DE">
          <w:rPr>
            <w:noProof/>
            <w:webHidden/>
          </w:rPr>
          <w:t>10</w:t>
        </w:r>
        <w:r>
          <w:rPr>
            <w:noProof/>
            <w:webHidden/>
          </w:rPr>
          <w:fldChar w:fldCharType="end"/>
        </w:r>
      </w:hyperlink>
    </w:p>
    <w:p w14:paraId="08C25786" w14:textId="76D9A1AB" w:rsidR="00B61B85" w:rsidRDefault="00B61B85">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7998" w:history="1">
        <w:r w:rsidRPr="00421A5C">
          <w:rPr>
            <w:rStyle w:val="Hyperlink"/>
            <w:noProof/>
            <w:lang w:val="en-US"/>
          </w:rPr>
          <w:t>3.1. Các nền tảng API Gateway</w:t>
        </w:r>
        <w:r>
          <w:rPr>
            <w:noProof/>
            <w:webHidden/>
          </w:rPr>
          <w:tab/>
        </w:r>
        <w:r>
          <w:rPr>
            <w:noProof/>
            <w:webHidden/>
          </w:rPr>
          <w:fldChar w:fldCharType="begin"/>
        </w:r>
        <w:r>
          <w:rPr>
            <w:noProof/>
            <w:webHidden/>
          </w:rPr>
          <w:instrText xml:space="preserve"> PAGEREF _Toc215437998 \h </w:instrText>
        </w:r>
        <w:r>
          <w:rPr>
            <w:noProof/>
            <w:webHidden/>
          </w:rPr>
        </w:r>
        <w:r>
          <w:rPr>
            <w:noProof/>
            <w:webHidden/>
          </w:rPr>
          <w:fldChar w:fldCharType="separate"/>
        </w:r>
        <w:r w:rsidR="006608DE">
          <w:rPr>
            <w:noProof/>
            <w:webHidden/>
          </w:rPr>
          <w:t>10</w:t>
        </w:r>
        <w:r>
          <w:rPr>
            <w:noProof/>
            <w:webHidden/>
          </w:rPr>
          <w:fldChar w:fldCharType="end"/>
        </w:r>
      </w:hyperlink>
    </w:p>
    <w:p w14:paraId="22A46DB9" w14:textId="51023ADD" w:rsidR="00B61B85" w:rsidRDefault="00B61B85">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7999" w:history="1">
        <w:r w:rsidRPr="00421A5C">
          <w:rPr>
            <w:rStyle w:val="Hyperlink"/>
            <w:noProof/>
            <w:lang w:val="en-US"/>
          </w:rPr>
          <w:t>3.2. Tự triển khai API Gateway</w:t>
        </w:r>
        <w:r>
          <w:rPr>
            <w:noProof/>
            <w:webHidden/>
          </w:rPr>
          <w:tab/>
        </w:r>
        <w:r>
          <w:rPr>
            <w:noProof/>
            <w:webHidden/>
          </w:rPr>
          <w:fldChar w:fldCharType="begin"/>
        </w:r>
        <w:r>
          <w:rPr>
            <w:noProof/>
            <w:webHidden/>
          </w:rPr>
          <w:instrText xml:space="preserve"> PAGEREF _Toc215437999 \h </w:instrText>
        </w:r>
        <w:r>
          <w:rPr>
            <w:noProof/>
            <w:webHidden/>
          </w:rPr>
        </w:r>
        <w:r>
          <w:rPr>
            <w:noProof/>
            <w:webHidden/>
          </w:rPr>
          <w:fldChar w:fldCharType="separate"/>
        </w:r>
        <w:r w:rsidR="006608DE">
          <w:rPr>
            <w:noProof/>
            <w:webHidden/>
          </w:rPr>
          <w:t>10</w:t>
        </w:r>
        <w:r>
          <w:rPr>
            <w:noProof/>
            <w:webHidden/>
          </w:rPr>
          <w:fldChar w:fldCharType="end"/>
        </w:r>
      </w:hyperlink>
    </w:p>
    <w:p w14:paraId="191214F9" w14:textId="5248E941" w:rsidR="00B61B85" w:rsidRDefault="00B61B85">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00" w:history="1">
        <w:r w:rsidRPr="00421A5C">
          <w:rPr>
            <w:rStyle w:val="Hyperlink"/>
            <w:noProof/>
          </w:rPr>
          <w:t>CHƯƠNG 4. TRIỂN KHAI CA SỬ DỤNG</w:t>
        </w:r>
        <w:r>
          <w:rPr>
            <w:noProof/>
            <w:webHidden/>
          </w:rPr>
          <w:tab/>
        </w:r>
        <w:r>
          <w:rPr>
            <w:noProof/>
            <w:webHidden/>
          </w:rPr>
          <w:fldChar w:fldCharType="begin"/>
        </w:r>
        <w:r>
          <w:rPr>
            <w:noProof/>
            <w:webHidden/>
          </w:rPr>
          <w:instrText xml:space="preserve"> PAGEREF _Toc215438000 \h </w:instrText>
        </w:r>
        <w:r>
          <w:rPr>
            <w:noProof/>
            <w:webHidden/>
          </w:rPr>
        </w:r>
        <w:r>
          <w:rPr>
            <w:noProof/>
            <w:webHidden/>
          </w:rPr>
          <w:fldChar w:fldCharType="separate"/>
        </w:r>
        <w:r w:rsidR="006608DE">
          <w:rPr>
            <w:noProof/>
            <w:webHidden/>
          </w:rPr>
          <w:t>11</w:t>
        </w:r>
        <w:r>
          <w:rPr>
            <w:noProof/>
            <w:webHidden/>
          </w:rPr>
          <w:fldChar w:fldCharType="end"/>
        </w:r>
      </w:hyperlink>
    </w:p>
    <w:p w14:paraId="65BB41DD" w14:textId="147F4E9D" w:rsidR="00B61B85" w:rsidRDefault="00B61B85">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01" w:history="1">
        <w:r w:rsidRPr="00421A5C">
          <w:rPr>
            <w:rStyle w:val="Hyperlink"/>
            <w:noProof/>
            <w:lang w:val="en-US"/>
          </w:rPr>
          <w:t>4.1. Ý tưởng</w:t>
        </w:r>
        <w:r>
          <w:rPr>
            <w:noProof/>
            <w:webHidden/>
          </w:rPr>
          <w:tab/>
        </w:r>
        <w:r>
          <w:rPr>
            <w:noProof/>
            <w:webHidden/>
          </w:rPr>
          <w:fldChar w:fldCharType="begin"/>
        </w:r>
        <w:r>
          <w:rPr>
            <w:noProof/>
            <w:webHidden/>
          </w:rPr>
          <w:instrText xml:space="preserve"> PAGEREF _Toc215438001 \h </w:instrText>
        </w:r>
        <w:r>
          <w:rPr>
            <w:noProof/>
            <w:webHidden/>
          </w:rPr>
        </w:r>
        <w:r>
          <w:rPr>
            <w:noProof/>
            <w:webHidden/>
          </w:rPr>
          <w:fldChar w:fldCharType="separate"/>
        </w:r>
        <w:r w:rsidR="006608DE">
          <w:rPr>
            <w:noProof/>
            <w:webHidden/>
          </w:rPr>
          <w:t>11</w:t>
        </w:r>
        <w:r>
          <w:rPr>
            <w:noProof/>
            <w:webHidden/>
          </w:rPr>
          <w:fldChar w:fldCharType="end"/>
        </w:r>
      </w:hyperlink>
    </w:p>
    <w:p w14:paraId="5BDA97F8" w14:textId="2277B4D6" w:rsidR="00B61B85" w:rsidRDefault="00B61B85">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02" w:history="1">
        <w:r w:rsidRPr="00421A5C">
          <w:rPr>
            <w:rStyle w:val="Hyperlink"/>
            <w:noProof/>
            <w:lang w:val="en-US"/>
          </w:rPr>
          <w:t>4.2. Cấu trúc xây dựng hệ thống</w:t>
        </w:r>
        <w:r>
          <w:rPr>
            <w:noProof/>
            <w:webHidden/>
          </w:rPr>
          <w:tab/>
        </w:r>
        <w:r>
          <w:rPr>
            <w:noProof/>
            <w:webHidden/>
          </w:rPr>
          <w:fldChar w:fldCharType="begin"/>
        </w:r>
        <w:r>
          <w:rPr>
            <w:noProof/>
            <w:webHidden/>
          </w:rPr>
          <w:instrText xml:space="preserve"> PAGEREF _Toc215438002 \h </w:instrText>
        </w:r>
        <w:r>
          <w:rPr>
            <w:noProof/>
            <w:webHidden/>
          </w:rPr>
        </w:r>
        <w:r>
          <w:rPr>
            <w:noProof/>
            <w:webHidden/>
          </w:rPr>
          <w:fldChar w:fldCharType="separate"/>
        </w:r>
        <w:r w:rsidR="006608DE">
          <w:rPr>
            <w:noProof/>
            <w:webHidden/>
          </w:rPr>
          <w:t>11</w:t>
        </w:r>
        <w:r>
          <w:rPr>
            <w:noProof/>
            <w:webHidden/>
          </w:rPr>
          <w:fldChar w:fldCharType="end"/>
        </w:r>
      </w:hyperlink>
    </w:p>
    <w:p w14:paraId="6C04F961" w14:textId="5DE9BED2" w:rsidR="00B61B85" w:rsidRDefault="00B61B85">
      <w:pPr>
        <w:pStyle w:val="TOC3"/>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03" w:history="1">
        <w:r w:rsidRPr="00421A5C">
          <w:rPr>
            <w:rStyle w:val="Hyperlink"/>
            <w:noProof/>
            <w:lang w:val="en-US"/>
          </w:rPr>
          <w:t>4.2.1. Tầng thu thập dữ liệu môi trường – IoT Devices</w:t>
        </w:r>
        <w:r>
          <w:rPr>
            <w:noProof/>
            <w:webHidden/>
          </w:rPr>
          <w:tab/>
        </w:r>
        <w:r>
          <w:rPr>
            <w:noProof/>
            <w:webHidden/>
          </w:rPr>
          <w:fldChar w:fldCharType="begin"/>
        </w:r>
        <w:r>
          <w:rPr>
            <w:noProof/>
            <w:webHidden/>
          </w:rPr>
          <w:instrText xml:space="preserve"> PAGEREF _Toc215438003 \h </w:instrText>
        </w:r>
        <w:r>
          <w:rPr>
            <w:noProof/>
            <w:webHidden/>
          </w:rPr>
        </w:r>
        <w:r>
          <w:rPr>
            <w:noProof/>
            <w:webHidden/>
          </w:rPr>
          <w:fldChar w:fldCharType="separate"/>
        </w:r>
        <w:r w:rsidR="006608DE">
          <w:rPr>
            <w:noProof/>
            <w:webHidden/>
          </w:rPr>
          <w:t>11</w:t>
        </w:r>
        <w:r>
          <w:rPr>
            <w:noProof/>
            <w:webHidden/>
          </w:rPr>
          <w:fldChar w:fldCharType="end"/>
        </w:r>
      </w:hyperlink>
    </w:p>
    <w:p w14:paraId="15DFFAD9" w14:textId="216B15E6" w:rsidR="00B61B85" w:rsidRDefault="00B61B85">
      <w:pPr>
        <w:pStyle w:val="TOC3"/>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04" w:history="1">
        <w:r w:rsidRPr="00421A5C">
          <w:rPr>
            <w:rStyle w:val="Hyperlink"/>
            <w:noProof/>
            <w:lang w:val="en-US"/>
          </w:rPr>
          <w:t>4.2.2. Tầng chuyển đổi giao thức – Translation Service</w:t>
        </w:r>
        <w:r>
          <w:rPr>
            <w:noProof/>
            <w:webHidden/>
          </w:rPr>
          <w:tab/>
        </w:r>
        <w:r>
          <w:rPr>
            <w:noProof/>
            <w:webHidden/>
          </w:rPr>
          <w:fldChar w:fldCharType="begin"/>
        </w:r>
        <w:r>
          <w:rPr>
            <w:noProof/>
            <w:webHidden/>
          </w:rPr>
          <w:instrText xml:space="preserve"> PAGEREF _Toc215438004 \h </w:instrText>
        </w:r>
        <w:r>
          <w:rPr>
            <w:noProof/>
            <w:webHidden/>
          </w:rPr>
        </w:r>
        <w:r>
          <w:rPr>
            <w:noProof/>
            <w:webHidden/>
          </w:rPr>
          <w:fldChar w:fldCharType="separate"/>
        </w:r>
        <w:r w:rsidR="006608DE">
          <w:rPr>
            <w:noProof/>
            <w:webHidden/>
          </w:rPr>
          <w:t>12</w:t>
        </w:r>
        <w:r>
          <w:rPr>
            <w:noProof/>
            <w:webHidden/>
          </w:rPr>
          <w:fldChar w:fldCharType="end"/>
        </w:r>
      </w:hyperlink>
    </w:p>
    <w:p w14:paraId="4CA70D01" w14:textId="75BEF731" w:rsidR="00B61B85" w:rsidRDefault="00B61B85">
      <w:pPr>
        <w:pStyle w:val="TOC3"/>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05" w:history="1">
        <w:r w:rsidRPr="00421A5C">
          <w:rPr>
            <w:rStyle w:val="Hyperlink"/>
            <w:noProof/>
            <w:lang w:val="en-US"/>
          </w:rPr>
          <w:t>4.2.3. Tầng xử lý nghiệp vụ - Backend logic server</w:t>
        </w:r>
        <w:r>
          <w:rPr>
            <w:noProof/>
            <w:webHidden/>
          </w:rPr>
          <w:tab/>
        </w:r>
        <w:r>
          <w:rPr>
            <w:noProof/>
            <w:webHidden/>
          </w:rPr>
          <w:fldChar w:fldCharType="begin"/>
        </w:r>
        <w:r>
          <w:rPr>
            <w:noProof/>
            <w:webHidden/>
          </w:rPr>
          <w:instrText xml:space="preserve"> PAGEREF _Toc215438005 \h </w:instrText>
        </w:r>
        <w:r>
          <w:rPr>
            <w:noProof/>
            <w:webHidden/>
          </w:rPr>
        </w:r>
        <w:r>
          <w:rPr>
            <w:noProof/>
            <w:webHidden/>
          </w:rPr>
          <w:fldChar w:fldCharType="separate"/>
        </w:r>
        <w:r w:rsidR="006608DE">
          <w:rPr>
            <w:noProof/>
            <w:webHidden/>
          </w:rPr>
          <w:t>13</w:t>
        </w:r>
        <w:r>
          <w:rPr>
            <w:noProof/>
            <w:webHidden/>
          </w:rPr>
          <w:fldChar w:fldCharType="end"/>
        </w:r>
      </w:hyperlink>
    </w:p>
    <w:p w14:paraId="3FAAC5B7" w14:textId="2C92B8B8" w:rsidR="00B61B85" w:rsidRDefault="00B61B85">
      <w:pPr>
        <w:pStyle w:val="TOC3"/>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06" w:history="1">
        <w:r w:rsidRPr="00421A5C">
          <w:rPr>
            <w:rStyle w:val="Hyperlink"/>
            <w:noProof/>
            <w:lang w:val="en-US"/>
          </w:rPr>
          <w:t>4.2.4. Tầng hiển thị và tương tác người dùng – Frontend UIUX</w:t>
        </w:r>
        <w:r>
          <w:rPr>
            <w:noProof/>
            <w:webHidden/>
          </w:rPr>
          <w:tab/>
        </w:r>
        <w:r>
          <w:rPr>
            <w:noProof/>
            <w:webHidden/>
          </w:rPr>
          <w:fldChar w:fldCharType="begin"/>
        </w:r>
        <w:r>
          <w:rPr>
            <w:noProof/>
            <w:webHidden/>
          </w:rPr>
          <w:instrText xml:space="preserve"> PAGEREF _Toc215438006 \h </w:instrText>
        </w:r>
        <w:r>
          <w:rPr>
            <w:noProof/>
            <w:webHidden/>
          </w:rPr>
        </w:r>
        <w:r>
          <w:rPr>
            <w:noProof/>
            <w:webHidden/>
          </w:rPr>
          <w:fldChar w:fldCharType="separate"/>
        </w:r>
        <w:r w:rsidR="006608DE">
          <w:rPr>
            <w:noProof/>
            <w:webHidden/>
          </w:rPr>
          <w:t>14</w:t>
        </w:r>
        <w:r>
          <w:rPr>
            <w:noProof/>
            <w:webHidden/>
          </w:rPr>
          <w:fldChar w:fldCharType="end"/>
        </w:r>
      </w:hyperlink>
    </w:p>
    <w:p w14:paraId="156FDBF8" w14:textId="0EAFC45E" w:rsidR="00B61B85" w:rsidRDefault="00B61B85">
      <w:pPr>
        <w:pStyle w:val="TOC3"/>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07" w:history="1">
        <w:r w:rsidRPr="00421A5C">
          <w:rPr>
            <w:rStyle w:val="Hyperlink"/>
            <w:noProof/>
            <w:lang w:val="en-US"/>
          </w:rPr>
          <w:t>4.2.5. Luồng hoạt động chính – Main Flow</w:t>
        </w:r>
        <w:r>
          <w:rPr>
            <w:noProof/>
            <w:webHidden/>
          </w:rPr>
          <w:tab/>
        </w:r>
        <w:r>
          <w:rPr>
            <w:noProof/>
            <w:webHidden/>
          </w:rPr>
          <w:fldChar w:fldCharType="begin"/>
        </w:r>
        <w:r>
          <w:rPr>
            <w:noProof/>
            <w:webHidden/>
          </w:rPr>
          <w:instrText xml:space="preserve"> PAGEREF _Toc215438007 \h </w:instrText>
        </w:r>
        <w:r>
          <w:rPr>
            <w:noProof/>
            <w:webHidden/>
          </w:rPr>
        </w:r>
        <w:r>
          <w:rPr>
            <w:noProof/>
            <w:webHidden/>
          </w:rPr>
          <w:fldChar w:fldCharType="separate"/>
        </w:r>
        <w:r w:rsidR="006608DE">
          <w:rPr>
            <w:noProof/>
            <w:webHidden/>
          </w:rPr>
          <w:t>14</w:t>
        </w:r>
        <w:r>
          <w:rPr>
            <w:noProof/>
            <w:webHidden/>
          </w:rPr>
          <w:fldChar w:fldCharType="end"/>
        </w:r>
      </w:hyperlink>
    </w:p>
    <w:p w14:paraId="7F566E70" w14:textId="745F60D2" w:rsidR="00B61B85" w:rsidRDefault="00B61B85">
      <w:pPr>
        <w:pStyle w:val="TOC2"/>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08" w:history="1">
        <w:r w:rsidRPr="00421A5C">
          <w:rPr>
            <w:rStyle w:val="Hyperlink"/>
            <w:noProof/>
            <w:lang w:val="en-US"/>
          </w:rPr>
          <w:t>4.3. Triển khai hệ thống</w:t>
        </w:r>
        <w:r>
          <w:rPr>
            <w:noProof/>
            <w:webHidden/>
          </w:rPr>
          <w:tab/>
        </w:r>
        <w:r>
          <w:rPr>
            <w:noProof/>
            <w:webHidden/>
          </w:rPr>
          <w:fldChar w:fldCharType="begin"/>
        </w:r>
        <w:r>
          <w:rPr>
            <w:noProof/>
            <w:webHidden/>
          </w:rPr>
          <w:instrText xml:space="preserve"> PAGEREF _Toc215438008 \h </w:instrText>
        </w:r>
        <w:r>
          <w:rPr>
            <w:noProof/>
            <w:webHidden/>
          </w:rPr>
        </w:r>
        <w:r>
          <w:rPr>
            <w:noProof/>
            <w:webHidden/>
          </w:rPr>
          <w:fldChar w:fldCharType="separate"/>
        </w:r>
        <w:r w:rsidR="006608DE">
          <w:rPr>
            <w:noProof/>
            <w:webHidden/>
          </w:rPr>
          <w:t>14</w:t>
        </w:r>
        <w:r>
          <w:rPr>
            <w:noProof/>
            <w:webHidden/>
          </w:rPr>
          <w:fldChar w:fldCharType="end"/>
        </w:r>
      </w:hyperlink>
    </w:p>
    <w:p w14:paraId="31D7CB7B" w14:textId="7CBA0CDD" w:rsidR="00B61B85" w:rsidRDefault="00B61B85">
      <w:pPr>
        <w:pStyle w:val="TOC3"/>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09" w:history="1">
        <w:r w:rsidRPr="00421A5C">
          <w:rPr>
            <w:rStyle w:val="Hyperlink"/>
            <w:noProof/>
            <w:lang w:val="en-US"/>
          </w:rPr>
          <w:t>4.3.1. Thu thập dữ liệu</w:t>
        </w:r>
        <w:r>
          <w:rPr>
            <w:noProof/>
            <w:webHidden/>
          </w:rPr>
          <w:tab/>
        </w:r>
        <w:r>
          <w:rPr>
            <w:noProof/>
            <w:webHidden/>
          </w:rPr>
          <w:fldChar w:fldCharType="begin"/>
        </w:r>
        <w:r>
          <w:rPr>
            <w:noProof/>
            <w:webHidden/>
          </w:rPr>
          <w:instrText xml:space="preserve"> PAGEREF _Toc215438009 \h </w:instrText>
        </w:r>
        <w:r>
          <w:rPr>
            <w:noProof/>
            <w:webHidden/>
          </w:rPr>
        </w:r>
        <w:r>
          <w:rPr>
            <w:noProof/>
            <w:webHidden/>
          </w:rPr>
          <w:fldChar w:fldCharType="separate"/>
        </w:r>
        <w:r w:rsidR="006608DE">
          <w:rPr>
            <w:noProof/>
            <w:webHidden/>
          </w:rPr>
          <w:t>14</w:t>
        </w:r>
        <w:r>
          <w:rPr>
            <w:noProof/>
            <w:webHidden/>
          </w:rPr>
          <w:fldChar w:fldCharType="end"/>
        </w:r>
      </w:hyperlink>
    </w:p>
    <w:p w14:paraId="3EA5ECD9" w14:textId="113DF3FC" w:rsidR="00B61B85" w:rsidRDefault="00B61B85">
      <w:pPr>
        <w:pStyle w:val="TOC3"/>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10" w:history="1">
        <w:r w:rsidRPr="00421A5C">
          <w:rPr>
            <w:rStyle w:val="Hyperlink"/>
            <w:noProof/>
            <w:lang w:val="en-US"/>
          </w:rPr>
          <w:t>4.3.2. Mã nguồn và dữ liệu sau chuẩn hoá</w:t>
        </w:r>
        <w:r>
          <w:rPr>
            <w:noProof/>
            <w:webHidden/>
          </w:rPr>
          <w:tab/>
        </w:r>
        <w:r>
          <w:rPr>
            <w:noProof/>
            <w:webHidden/>
          </w:rPr>
          <w:fldChar w:fldCharType="begin"/>
        </w:r>
        <w:r>
          <w:rPr>
            <w:noProof/>
            <w:webHidden/>
          </w:rPr>
          <w:instrText xml:space="preserve"> PAGEREF _Toc215438010 \h </w:instrText>
        </w:r>
        <w:r>
          <w:rPr>
            <w:noProof/>
            <w:webHidden/>
          </w:rPr>
        </w:r>
        <w:r>
          <w:rPr>
            <w:noProof/>
            <w:webHidden/>
          </w:rPr>
          <w:fldChar w:fldCharType="separate"/>
        </w:r>
        <w:r w:rsidR="006608DE">
          <w:rPr>
            <w:noProof/>
            <w:webHidden/>
          </w:rPr>
          <w:t>15</w:t>
        </w:r>
        <w:r>
          <w:rPr>
            <w:noProof/>
            <w:webHidden/>
          </w:rPr>
          <w:fldChar w:fldCharType="end"/>
        </w:r>
      </w:hyperlink>
    </w:p>
    <w:p w14:paraId="7E7C1F63" w14:textId="0D205D78" w:rsidR="00B61B85" w:rsidRDefault="00B61B85">
      <w:pPr>
        <w:pStyle w:val="TOC3"/>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11" w:history="1">
        <w:r w:rsidRPr="00421A5C">
          <w:rPr>
            <w:rStyle w:val="Hyperlink"/>
            <w:noProof/>
            <w:lang w:val="en-US"/>
          </w:rPr>
          <w:t>4.3.3. Giao diện chính của hệ thống</w:t>
        </w:r>
        <w:r>
          <w:rPr>
            <w:noProof/>
            <w:webHidden/>
          </w:rPr>
          <w:tab/>
        </w:r>
        <w:r>
          <w:rPr>
            <w:noProof/>
            <w:webHidden/>
          </w:rPr>
          <w:fldChar w:fldCharType="begin"/>
        </w:r>
        <w:r>
          <w:rPr>
            <w:noProof/>
            <w:webHidden/>
          </w:rPr>
          <w:instrText xml:space="preserve"> PAGEREF _Toc215438011 \h </w:instrText>
        </w:r>
        <w:r>
          <w:rPr>
            <w:noProof/>
            <w:webHidden/>
          </w:rPr>
        </w:r>
        <w:r>
          <w:rPr>
            <w:noProof/>
            <w:webHidden/>
          </w:rPr>
          <w:fldChar w:fldCharType="separate"/>
        </w:r>
        <w:r w:rsidR="006608DE">
          <w:rPr>
            <w:noProof/>
            <w:webHidden/>
          </w:rPr>
          <w:t>16</w:t>
        </w:r>
        <w:r>
          <w:rPr>
            <w:noProof/>
            <w:webHidden/>
          </w:rPr>
          <w:fldChar w:fldCharType="end"/>
        </w:r>
      </w:hyperlink>
    </w:p>
    <w:p w14:paraId="7ACD2201" w14:textId="17559254" w:rsidR="00B61B85" w:rsidRDefault="00B61B85">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12" w:history="1">
        <w:r w:rsidRPr="00421A5C">
          <w:rPr>
            <w:rStyle w:val="Hyperlink"/>
            <w:noProof/>
          </w:rPr>
          <w:t>CHƯƠNG 5. KẾT LUẬN</w:t>
        </w:r>
        <w:r>
          <w:rPr>
            <w:noProof/>
            <w:webHidden/>
          </w:rPr>
          <w:tab/>
        </w:r>
        <w:r>
          <w:rPr>
            <w:noProof/>
            <w:webHidden/>
          </w:rPr>
          <w:fldChar w:fldCharType="begin"/>
        </w:r>
        <w:r>
          <w:rPr>
            <w:noProof/>
            <w:webHidden/>
          </w:rPr>
          <w:instrText xml:space="preserve"> PAGEREF _Toc215438012 \h </w:instrText>
        </w:r>
        <w:r>
          <w:rPr>
            <w:noProof/>
            <w:webHidden/>
          </w:rPr>
        </w:r>
        <w:r>
          <w:rPr>
            <w:noProof/>
            <w:webHidden/>
          </w:rPr>
          <w:fldChar w:fldCharType="separate"/>
        </w:r>
        <w:r w:rsidR="006608DE">
          <w:rPr>
            <w:noProof/>
            <w:webHidden/>
          </w:rPr>
          <w:t>20</w:t>
        </w:r>
        <w:r>
          <w:rPr>
            <w:noProof/>
            <w:webHidden/>
          </w:rPr>
          <w:fldChar w:fldCharType="end"/>
        </w:r>
      </w:hyperlink>
    </w:p>
    <w:p w14:paraId="2A9E891C" w14:textId="23401148" w:rsidR="00B61B85" w:rsidRDefault="00B61B85">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13" w:history="1">
        <w:r w:rsidRPr="00421A5C">
          <w:rPr>
            <w:rStyle w:val="Hyperlink"/>
            <w:noProof/>
            <w:lang w:val="en-US"/>
          </w:rPr>
          <w:t>TÀI LIỆU THAM KHẢO</w:t>
        </w:r>
        <w:r>
          <w:rPr>
            <w:noProof/>
            <w:webHidden/>
          </w:rPr>
          <w:tab/>
        </w:r>
        <w:r>
          <w:rPr>
            <w:noProof/>
            <w:webHidden/>
          </w:rPr>
          <w:fldChar w:fldCharType="begin"/>
        </w:r>
        <w:r>
          <w:rPr>
            <w:noProof/>
            <w:webHidden/>
          </w:rPr>
          <w:instrText xml:space="preserve"> PAGEREF _Toc215438013 \h </w:instrText>
        </w:r>
        <w:r>
          <w:rPr>
            <w:noProof/>
            <w:webHidden/>
          </w:rPr>
        </w:r>
        <w:r>
          <w:rPr>
            <w:noProof/>
            <w:webHidden/>
          </w:rPr>
          <w:fldChar w:fldCharType="separate"/>
        </w:r>
        <w:r w:rsidR="006608DE">
          <w:rPr>
            <w:noProof/>
            <w:webHidden/>
          </w:rPr>
          <w:t>21</w:t>
        </w:r>
        <w:r>
          <w:rPr>
            <w:noProof/>
            <w:webHidden/>
          </w:rPr>
          <w:fldChar w:fldCharType="end"/>
        </w:r>
      </w:hyperlink>
    </w:p>
    <w:p w14:paraId="7137AAD9" w14:textId="1EFEBDAF" w:rsidR="00E41D0E" w:rsidRDefault="00664AC7">
      <w:pPr>
        <w:rPr>
          <w:lang w:val="en-US"/>
        </w:rPr>
      </w:pPr>
      <w:r>
        <w:rPr>
          <w:lang w:val="en-US"/>
        </w:rPr>
        <w:fldChar w:fldCharType="end"/>
      </w:r>
    </w:p>
    <w:p w14:paraId="7B721BEA" w14:textId="77777777" w:rsidR="00B61B85" w:rsidRDefault="00B61B85">
      <w:pPr>
        <w:rPr>
          <w:lang w:val="en-US"/>
        </w:rPr>
      </w:pPr>
    </w:p>
    <w:p w14:paraId="6A9D8BB5" w14:textId="77777777" w:rsidR="00B61B85" w:rsidRDefault="00B61B85">
      <w:pPr>
        <w:rPr>
          <w:lang w:val="en-US"/>
        </w:rPr>
      </w:pPr>
    </w:p>
    <w:p w14:paraId="364200A8" w14:textId="77777777" w:rsidR="00B61B85" w:rsidRDefault="00B61B85">
      <w:pPr>
        <w:rPr>
          <w:lang w:val="en-US"/>
        </w:rPr>
      </w:pPr>
    </w:p>
    <w:p w14:paraId="341A4B9E" w14:textId="77777777" w:rsidR="00B61B85" w:rsidRDefault="00B61B85">
      <w:pPr>
        <w:rPr>
          <w:lang w:val="en-US"/>
        </w:rPr>
      </w:pPr>
    </w:p>
    <w:p w14:paraId="3C96BE64" w14:textId="77777777" w:rsidR="00B61B85" w:rsidRDefault="00B61B85">
      <w:pPr>
        <w:rPr>
          <w:lang w:val="en-US"/>
        </w:rPr>
      </w:pPr>
    </w:p>
    <w:p w14:paraId="405E4088" w14:textId="77777777" w:rsidR="00B61B85" w:rsidRDefault="00B61B85">
      <w:pPr>
        <w:rPr>
          <w:lang w:val="en-US"/>
        </w:rPr>
      </w:pPr>
    </w:p>
    <w:p w14:paraId="09EFC33E" w14:textId="77777777" w:rsidR="00B61B85" w:rsidRDefault="00B61B85">
      <w:pPr>
        <w:rPr>
          <w:lang w:val="en-US"/>
        </w:rPr>
      </w:pPr>
    </w:p>
    <w:p w14:paraId="37054F1D" w14:textId="77777777" w:rsidR="00B61B85" w:rsidRDefault="00B61B85">
      <w:pPr>
        <w:rPr>
          <w:lang w:val="en-US"/>
        </w:rPr>
      </w:pPr>
    </w:p>
    <w:p w14:paraId="11613822" w14:textId="77777777" w:rsidR="00B61B85" w:rsidRDefault="00B61B85">
      <w:pPr>
        <w:rPr>
          <w:lang w:val="en-US"/>
        </w:rPr>
      </w:pPr>
    </w:p>
    <w:p w14:paraId="3D8A9554" w14:textId="77777777" w:rsidR="00B61B85" w:rsidRDefault="00B61B85">
      <w:pPr>
        <w:rPr>
          <w:lang w:val="en-US"/>
        </w:rPr>
      </w:pPr>
    </w:p>
    <w:p w14:paraId="396D6CE4" w14:textId="77777777" w:rsidR="00B61B85" w:rsidRDefault="00B61B85">
      <w:pPr>
        <w:rPr>
          <w:lang w:val="en-US"/>
        </w:rPr>
      </w:pPr>
    </w:p>
    <w:p w14:paraId="5E2511A8" w14:textId="77777777" w:rsidR="00B61B85" w:rsidRDefault="00B61B85">
      <w:pPr>
        <w:rPr>
          <w:lang w:val="en-US"/>
        </w:rPr>
      </w:pPr>
    </w:p>
    <w:p w14:paraId="781FA9AC" w14:textId="77777777" w:rsidR="00B61B85" w:rsidRDefault="00B61B85">
      <w:pPr>
        <w:rPr>
          <w:lang w:val="en-US"/>
        </w:rPr>
      </w:pPr>
    </w:p>
    <w:p w14:paraId="5B092C3C" w14:textId="77777777" w:rsidR="00B61B85" w:rsidRDefault="00B61B85">
      <w:pPr>
        <w:rPr>
          <w:lang w:val="en-US"/>
        </w:rPr>
      </w:pPr>
    </w:p>
    <w:p w14:paraId="5BE4BE2A" w14:textId="77777777" w:rsidR="00B61B85" w:rsidRDefault="00B61B85">
      <w:pPr>
        <w:rPr>
          <w:lang w:val="en-US"/>
        </w:rPr>
      </w:pPr>
    </w:p>
    <w:p w14:paraId="6BE5F347" w14:textId="77777777" w:rsidR="00B61B85" w:rsidRDefault="00B61B85">
      <w:pPr>
        <w:rPr>
          <w:lang w:val="en-US"/>
        </w:rPr>
      </w:pPr>
    </w:p>
    <w:p w14:paraId="659F02FD" w14:textId="77777777" w:rsidR="00B61B85" w:rsidRDefault="00B61B85">
      <w:pPr>
        <w:rPr>
          <w:lang w:val="en-US"/>
        </w:rPr>
      </w:pPr>
    </w:p>
    <w:p w14:paraId="5DB8E744" w14:textId="77777777" w:rsidR="00B61B85" w:rsidRDefault="00B61B85">
      <w:pPr>
        <w:rPr>
          <w:lang w:val="en-US"/>
        </w:rPr>
      </w:pPr>
    </w:p>
    <w:p w14:paraId="3EB171E3" w14:textId="77777777" w:rsidR="00B61B85" w:rsidRDefault="00B61B85">
      <w:pPr>
        <w:rPr>
          <w:lang w:val="en-US"/>
        </w:rPr>
      </w:pPr>
    </w:p>
    <w:p w14:paraId="7D70CB8E" w14:textId="77777777" w:rsidR="00B61B85" w:rsidRDefault="00B61B85">
      <w:pPr>
        <w:rPr>
          <w:lang w:val="en-US"/>
        </w:rPr>
      </w:pPr>
    </w:p>
    <w:p w14:paraId="3303CA72" w14:textId="77777777" w:rsidR="00B61B85" w:rsidRDefault="00B61B85">
      <w:pPr>
        <w:rPr>
          <w:lang w:val="en-US"/>
        </w:rPr>
      </w:pPr>
    </w:p>
    <w:p w14:paraId="7759F737" w14:textId="77777777" w:rsidR="00B61B85" w:rsidRDefault="00B61B85">
      <w:pPr>
        <w:rPr>
          <w:lang w:val="en-US"/>
        </w:rPr>
      </w:pPr>
    </w:p>
    <w:p w14:paraId="54919CEA" w14:textId="77777777" w:rsidR="00B61B85" w:rsidRDefault="00B61B85">
      <w:pPr>
        <w:rPr>
          <w:lang w:val="en-US"/>
        </w:rPr>
      </w:pPr>
    </w:p>
    <w:p w14:paraId="0CA4D76B" w14:textId="77777777" w:rsidR="00B61B85" w:rsidRDefault="00B61B85">
      <w:pPr>
        <w:rPr>
          <w:lang w:val="en-US"/>
        </w:rPr>
      </w:pPr>
    </w:p>
    <w:p w14:paraId="10638C65" w14:textId="40CB0140" w:rsidR="00E41D0E" w:rsidRDefault="00E41D0E" w:rsidP="00E41D0E">
      <w:pPr>
        <w:pStyle w:val="TieuDe"/>
        <w:rPr>
          <w:lang w:val="en-US"/>
        </w:rPr>
      </w:pPr>
      <w:bookmarkStart w:id="4" w:name="_Toc215437986"/>
      <w:r>
        <w:rPr>
          <w:lang w:val="en-US"/>
        </w:rPr>
        <w:lastRenderedPageBreak/>
        <w:t>DANH MỤC HÌNH ẢNH</w:t>
      </w:r>
      <w:bookmarkEnd w:id="4"/>
    </w:p>
    <w:p w14:paraId="2DDC298E" w14:textId="19FBA4AC" w:rsidR="00B61B85" w:rsidRDefault="00E41D0E">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r>
        <w:rPr>
          <w:lang w:val="en-US"/>
        </w:rPr>
        <w:fldChar w:fldCharType="begin"/>
      </w:r>
      <w:r>
        <w:rPr>
          <w:lang w:val="en-US"/>
        </w:rPr>
        <w:instrText xml:space="preserve"> TOC \h \z \t "Hinh,1" </w:instrText>
      </w:r>
      <w:r>
        <w:rPr>
          <w:lang w:val="en-US"/>
        </w:rPr>
        <w:fldChar w:fldCharType="separate"/>
      </w:r>
      <w:hyperlink w:anchor="_Toc215438014" w:history="1">
        <w:r w:rsidR="00B61B85" w:rsidRPr="00C651CD">
          <w:rPr>
            <w:rStyle w:val="Hyperlink"/>
            <w:noProof/>
          </w:rPr>
          <w:t>Hình 1.1. Vấn đề của việc thiết kế API bên ngoài</w:t>
        </w:r>
        <w:r w:rsidR="00B61B85">
          <w:rPr>
            <w:noProof/>
            <w:webHidden/>
          </w:rPr>
          <w:tab/>
        </w:r>
        <w:r w:rsidR="00B61B85">
          <w:rPr>
            <w:noProof/>
            <w:webHidden/>
          </w:rPr>
          <w:fldChar w:fldCharType="begin"/>
        </w:r>
        <w:r w:rsidR="00B61B85">
          <w:rPr>
            <w:noProof/>
            <w:webHidden/>
          </w:rPr>
          <w:instrText xml:space="preserve"> PAGEREF _Toc215438014 \h </w:instrText>
        </w:r>
        <w:r w:rsidR="00B61B85">
          <w:rPr>
            <w:noProof/>
            <w:webHidden/>
          </w:rPr>
        </w:r>
        <w:r w:rsidR="00B61B85">
          <w:rPr>
            <w:noProof/>
            <w:webHidden/>
          </w:rPr>
          <w:fldChar w:fldCharType="separate"/>
        </w:r>
        <w:r w:rsidR="006608DE">
          <w:rPr>
            <w:noProof/>
            <w:webHidden/>
          </w:rPr>
          <w:t>4</w:t>
        </w:r>
        <w:r w:rsidR="00B61B85">
          <w:rPr>
            <w:noProof/>
            <w:webHidden/>
          </w:rPr>
          <w:fldChar w:fldCharType="end"/>
        </w:r>
      </w:hyperlink>
    </w:p>
    <w:p w14:paraId="7232FDE1" w14:textId="37D7F2E7" w:rsidR="00B61B85" w:rsidRDefault="00B61B85">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15" w:history="1">
        <w:r w:rsidRPr="00C651CD">
          <w:rPr>
            <w:rStyle w:val="Hyperlink"/>
            <w:noProof/>
          </w:rPr>
          <w:t>Hình 1.1. Cấu trúc của hệ thống sử dụng API Gateway</w:t>
        </w:r>
        <w:r>
          <w:rPr>
            <w:noProof/>
            <w:webHidden/>
          </w:rPr>
          <w:tab/>
        </w:r>
        <w:r>
          <w:rPr>
            <w:noProof/>
            <w:webHidden/>
          </w:rPr>
          <w:fldChar w:fldCharType="begin"/>
        </w:r>
        <w:r>
          <w:rPr>
            <w:noProof/>
            <w:webHidden/>
          </w:rPr>
          <w:instrText xml:space="preserve"> PAGEREF _Toc215438015 \h </w:instrText>
        </w:r>
        <w:r>
          <w:rPr>
            <w:noProof/>
            <w:webHidden/>
          </w:rPr>
        </w:r>
        <w:r>
          <w:rPr>
            <w:noProof/>
            <w:webHidden/>
          </w:rPr>
          <w:fldChar w:fldCharType="separate"/>
        </w:r>
        <w:r w:rsidR="006608DE">
          <w:rPr>
            <w:noProof/>
            <w:webHidden/>
          </w:rPr>
          <w:t>7</w:t>
        </w:r>
        <w:r>
          <w:rPr>
            <w:noProof/>
            <w:webHidden/>
          </w:rPr>
          <w:fldChar w:fldCharType="end"/>
        </w:r>
      </w:hyperlink>
    </w:p>
    <w:p w14:paraId="2942A404" w14:textId="5B5A605F" w:rsidR="00B61B85" w:rsidRDefault="00B61B85">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16" w:history="1">
        <w:r w:rsidRPr="00C651CD">
          <w:rPr>
            <w:rStyle w:val="Hyperlink"/>
            <w:noProof/>
          </w:rPr>
          <w:t>Hình 2.1. Mô hình Backend from Frontend - BFF</w:t>
        </w:r>
        <w:r>
          <w:rPr>
            <w:noProof/>
            <w:webHidden/>
          </w:rPr>
          <w:tab/>
        </w:r>
        <w:r>
          <w:rPr>
            <w:noProof/>
            <w:webHidden/>
          </w:rPr>
          <w:fldChar w:fldCharType="begin"/>
        </w:r>
        <w:r>
          <w:rPr>
            <w:noProof/>
            <w:webHidden/>
          </w:rPr>
          <w:instrText xml:space="preserve"> PAGEREF _Toc215438016 \h </w:instrText>
        </w:r>
        <w:r>
          <w:rPr>
            <w:noProof/>
            <w:webHidden/>
          </w:rPr>
        </w:r>
        <w:r>
          <w:rPr>
            <w:noProof/>
            <w:webHidden/>
          </w:rPr>
          <w:fldChar w:fldCharType="separate"/>
        </w:r>
        <w:r w:rsidR="006608DE">
          <w:rPr>
            <w:noProof/>
            <w:webHidden/>
          </w:rPr>
          <w:t>8</w:t>
        </w:r>
        <w:r>
          <w:rPr>
            <w:noProof/>
            <w:webHidden/>
          </w:rPr>
          <w:fldChar w:fldCharType="end"/>
        </w:r>
      </w:hyperlink>
    </w:p>
    <w:p w14:paraId="7C9AE9EB" w14:textId="0E04959C" w:rsidR="00B61B85" w:rsidRDefault="00B61B85">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17" w:history="1">
        <w:r w:rsidRPr="00C651CD">
          <w:rPr>
            <w:rStyle w:val="Hyperlink"/>
            <w:noProof/>
          </w:rPr>
          <w:t>Hình 4.1. Dữ liệu thô thu thập bởi cảm biến</w:t>
        </w:r>
        <w:r>
          <w:rPr>
            <w:noProof/>
            <w:webHidden/>
          </w:rPr>
          <w:tab/>
        </w:r>
        <w:r>
          <w:rPr>
            <w:noProof/>
            <w:webHidden/>
          </w:rPr>
          <w:fldChar w:fldCharType="begin"/>
        </w:r>
        <w:r>
          <w:rPr>
            <w:noProof/>
            <w:webHidden/>
          </w:rPr>
          <w:instrText xml:space="preserve"> PAGEREF _Toc215438017 \h </w:instrText>
        </w:r>
        <w:r>
          <w:rPr>
            <w:noProof/>
            <w:webHidden/>
          </w:rPr>
        </w:r>
        <w:r>
          <w:rPr>
            <w:noProof/>
            <w:webHidden/>
          </w:rPr>
          <w:fldChar w:fldCharType="separate"/>
        </w:r>
        <w:r w:rsidR="006608DE">
          <w:rPr>
            <w:noProof/>
            <w:webHidden/>
          </w:rPr>
          <w:t>14</w:t>
        </w:r>
        <w:r>
          <w:rPr>
            <w:noProof/>
            <w:webHidden/>
          </w:rPr>
          <w:fldChar w:fldCharType="end"/>
        </w:r>
      </w:hyperlink>
    </w:p>
    <w:p w14:paraId="5E0CCC9D" w14:textId="61387F0B" w:rsidR="00B61B85" w:rsidRDefault="00B61B85">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18" w:history="1">
        <w:r w:rsidRPr="00C651CD">
          <w:rPr>
            <w:rStyle w:val="Hyperlink"/>
            <w:noProof/>
          </w:rPr>
          <w:t>Hình 4.2. Mã nguồn xử lý chuyển đổi giao thức</w:t>
        </w:r>
        <w:r>
          <w:rPr>
            <w:noProof/>
            <w:webHidden/>
          </w:rPr>
          <w:tab/>
        </w:r>
        <w:r>
          <w:rPr>
            <w:noProof/>
            <w:webHidden/>
          </w:rPr>
          <w:fldChar w:fldCharType="begin"/>
        </w:r>
        <w:r>
          <w:rPr>
            <w:noProof/>
            <w:webHidden/>
          </w:rPr>
          <w:instrText xml:space="preserve"> PAGEREF _Toc215438018 \h </w:instrText>
        </w:r>
        <w:r>
          <w:rPr>
            <w:noProof/>
            <w:webHidden/>
          </w:rPr>
        </w:r>
        <w:r>
          <w:rPr>
            <w:noProof/>
            <w:webHidden/>
          </w:rPr>
          <w:fldChar w:fldCharType="separate"/>
        </w:r>
        <w:r w:rsidR="006608DE">
          <w:rPr>
            <w:noProof/>
            <w:webHidden/>
          </w:rPr>
          <w:t>15</w:t>
        </w:r>
        <w:r>
          <w:rPr>
            <w:noProof/>
            <w:webHidden/>
          </w:rPr>
          <w:fldChar w:fldCharType="end"/>
        </w:r>
      </w:hyperlink>
    </w:p>
    <w:p w14:paraId="2C1280C6" w14:textId="65271DDB" w:rsidR="00B61B85" w:rsidRDefault="00B61B85">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19" w:history="1">
        <w:r w:rsidRPr="00C651CD">
          <w:rPr>
            <w:rStyle w:val="Hyperlink"/>
            <w:noProof/>
          </w:rPr>
          <w:t>Hình 4.3. Dữ liệu sau khi chuẩn hoá</w:t>
        </w:r>
        <w:r>
          <w:rPr>
            <w:noProof/>
            <w:webHidden/>
          </w:rPr>
          <w:tab/>
        </w:r>
        <w:r>
          <w:rPr>
            <w:noProof/>
            <w:webHidden/>
          </w:rPr>
          <w:fldChar w:fldCharType="begin"/>
        </w:r>
        <w:r>
          <w:rPr>
            <w:noProof/>
            <w:webHidden/>
          </w:rPr>
          <w:instrText xml:space="preserve"> PAGEREF _Toc215438019 \h </w:instrText>
        </w:r>
        <w:r>
          <w:rPr>
            <w:noProof/>
            <w:webHidden/>
          </w:rPr>
        </w:r>
        <w:r>
          <w:rPr>
            <w:noProof/>
            <w:webHidden/>
          </w:rPr>
          <w:fldChar w:fldCharType="separate"/>
        </w:r>
        <w:r w:rsidR="006608DE">
          <w:rPr>
            <w:noProof/>
            <w:webHidden/>
          </w:rPr>
          <w:t>16</w:t>
        </w:r>
        <w:r>
          <w:rPr>
            <w:noProof/>
            <w:webHidden/>
          </w:rPr>
          <w:fldChar w:fldCharType="end"/>
        </w:r>
      </w:hyperlink>
    </w:p>
    <w:p w14:paraId="5CE2E852" w14:textId="35AC0B41" w:rsidR="00B61B85" w:rsidRDefault="00B61B85">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20" w:history="1">
        <w:r w:rsidRPr="00C651CD">
          <w:rPr>
            <w:rStyle w:val="Hyperlink"/>
            <w:noProof/>
          </w:rPr>
          <w:t>Hình 4.4. Hệ thống ở trạng thái bình thường</w:t>
        </w:r>
        <w:r>
          <w:rPr>
            <w:noProof/>
            <w:webHidden/>
          </w:rPr>
          <w:tab/>
        </w:r>
        <w:r>
          <w:rPr>
            <w:noProof/>
            <w:webHidden/>
          </w:rPr>
          <w:fldChar w:fldCharType="begin"/>
        </w:r>
        <w:r>
          <w:rPr>
            <w:noProof/>
            <w:webHidden/>
          </w:rPr>
          <w:instrText xml:space="preserve"> PAGEREF _Toc215438020 \h </w:instrText>
        </w:r>
        <w:r>
          <w:rPr>
            <w:noProof/>
            <w:webHidden/>
          </w:rPr>
        </w:r>
        <w:r>
          <w:rPr>
            <w:noProof/>
            <w:webHidden/>
          </w:rPr>
          <w:fldChar w:fldCharType="separate"/>
        </w:r>
        <w:r w:rsidR="006608DE">
          <w:rPr>
            <w:noProof/>
            <w:webHidden/>
          </w:rPr>
          <w:t>17</w:t>
        </w:r>
        <w:r>
          <w:rPr>
            <w:noProof/>
            <w:webHidden/>
          </w:rPr>
          <w:fldChar w:fldCharType="end"/>
        </w:r>
      </w:hyperlink>
    </w:p>
    <w:p w14:paraId="07F77B11" w14:textId="2B49A24C" w:rsidR="00B61B85" w:rsidRDefault="00B61B85">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21" w:history="1">
        <w:r w:rsidRPr="00C651CD">
          <w:rPr>
            <w:rStyle w:val="Hyperlink"/>
            <w:noProof/>
          </w:rPr>
          <w:t>Hình 4.5. Hệ thống ở trạng thái cảnh báo</w:t>
        </w:r>
        <w:r>
          <w:rPr>
            <w:noProof/>
            <w:webHidden/>
          </w:rPr>
          <w:tab/>
        </w:r>
        <w:r>
          <w:rPr>
            <w:noProof/>
            <w:webHidden/>
          </w:rPr>
          <w:fldChar w:fldCharType="begin"/>
        </w:r>
        <w:r>
          <w:rPr>
            <w:noProof/>
            <w:webHidden/>
          </w:rPr>
          <w:instrText xml:space="preserve"> PAGEREF _Toc215438021 \h </w:instrText>
        </w:r>
        <w:r>
          <w:rPr>
            <w:noProof/>
            <w:webHidden/>
          </w:rPr>
        </w:r>
        <w:r>
          <w:rPr>
            <w:noProof/>
            <w:webHidden/>
          </w:rPr>
          <w:fldChar w:fldCharType="separate"/>
        </w:r>
        <w:r w:rsidR="006608DE">
          <w:rPr>
            <w:noProof/>
            <w:webHidden/>
          </w:rPr>
          <w:t>18</w:t>
        </w:r>
        <w:r>
          <w:rPr>
            <w:noProof/>
            <w:webHidden/>
          </w:rPr>
          <w:fldChar w:fldCharType="end"/>
        </w:r>
      </w:hyperlink>
    </w:p>
    <w:p w14:paraId="3C38F685" w14:textId="3E346433" w:rsidR="00B61B85" w:rsidRDefault="00B61B85">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22" w:history="1">
        <w:r w:rsidRPr="00C651CD">
          <w:rPr>
            <w:rStyle w:val="Hyperlink"/>
            <w:noProof/>
          </w:rPr>
          <w:t>Hình 4.6. Hệ thống ở trạng thái báo động</w:t>
        </w:r>
        <w:r>
          <w:rPr>
            <w:noProof/>
            <w:webHidden/>
          </w:rPr>
          <w:tab/>
        </w:r>
        <w:r>
          <w:rPr>
            <w:noProof/>
            <w:webHidden/>
          </w:rPr>
          <w:fldChar w:fldCharType="begin"/>
        </w:r>
        <w:r>
          <w:rPr>
            <w:noProof/>
            <w:webHidden/>
          </w:rPr>
          <w:instrText xml:space="preserve"> PAGEREF _Toc215438022 \h </w:instrText>
        </w:r>
        <w:r>
          <w:rPr>
            <w:noProof/>
            <w:webHidden/>
          </w:rPr>
        </w:r>
        <w:r>
          <w:rPr>
            <w:noProof/>
            <w:webHidden/>
          </w:rPr>
          <w:fldChar w:fldCharType="separate"/>
        </w:r>
        <w:r w:rsidR="006608DE">
          <w:rPr>
            <w:noProof/>
            <w:webHidden/>
          </w:rPr>
          <w:t>19</w:t>
        </w:r>
        <w:r>
          <w:rPr>
            <w:noProof/>
            <w:webHidden/>
          </w:rPr>
          <w:fldChar w:fldCharType="end"/>
        </w:r>
      </w:hyperlink>
    </w:p>
    <w:p w14:paraId="144BF38C" w14:textId="705620C2" w:rsidR="00E41D0E" w:rsidRDefault="00E41D0E" w:rsidP="00E41D0E">
      <w:pPr>
        <w:rPr>
          <w:lang w:val="en-US"/>
        </w:rPr>
      </w:pPr>
      <w:r>
        <w:rPr>
          <w:lang w:val="en-US"/>
        </w:rPr>
        <w:fldChar w:fldCharType="end"/>
      </w:r>
    </w:p>
    <w:p w14:paraId="5F133D4F" w14:textId="77777777" w:rsidR="00B61B85" w:rsidRPr="00E41D0E" w:rsidRDefault="00B61B85" w:rsidP="00E41D0E">
      <w:pPr>
        <w:rPr>
          <w:b/>
          <w:caps/>
          <w:sz w:val="36"/>
          <w:lang w:val="en-US"/>
        </w:rPr>
      </w:pPr>
    </w:p>
    <w:p w14:paraId="53C81F1D" w14:textId="77777777" w:rsidR="00B61B85" w:rsidRDefault="00E41D0E" w:rsidP="00E41D0E">
      <w:pPr>
        <w:pStyle w:val="TieuDe"/>
        <w:rPr>
          <w:noProof/>
        </w:rPr>
      </w:pPr>
      <w:bookmarkStart w:id="5" w:name="_Toc215437987"/>
      <w:r>
        <w:rPr>
          <w:lang w:val="en-US"/>
        </w:rPr>
        <w:t>DANH MỤC BẢNG BIỂU</w:t>
      </w:r>
      <w:bookmarkEnd w:id="5"/>
      <w:r>
        <w:rPr>
          <w:lang w:val="en-US"/>
        </w:rPr>
        <w:fldChar w:fldCharType="begin"/>
      </w:r>
      <w:r>
        <w:rPr>
          <w:lang w:val="en-US"/>
        </w:rPr>
        <w:instrText xml:space="preserve"> TOC \h \z \t "Bang,1" </w:instrText>
      </w:r>
      <w:r>
        <w:rPr>
          <w:lang w:val="en-US"/>
        </w:rPr>
        <w:fldChar w:fldCharType="separate"/>
      </w:r>
    </w:p>
    <w:p w14:paraId="3F5E8795" w14:textId="1B03CB2C" w:rsidR="00B61B85" w:rsidRDefault="00B61B85">
      <w:pPr>
        <w:pStyle w:val="TOC1"/>
        <w:tabs>
          <w:tab w:val="right" w:leader="dot" w:pos="9059"/>
        </w:tabs>
        <w:rPr>
          <w:rFonts w:asciiTheme="minorHAnsi" w:eastAsiaTheme="minorEastAsia" w:hAnsiTheme="minorHAnsi" w:cstheme="minorBidi"/>
          <w:noProof/>
          <w:color w:val="auto"/>
          <w:kern w:val="2"/>
          <w:sz w:val="24"/>
          <w:szCs w:val="24"/>
          <w:lang w:val="en-US"/>
          <w14:ligatures w14:val="standardContextual"/>
        </w:rPr>
      </w:pPr>
      <w:hyperlink w:anchor="_Toc215438023" w:history="1">
        <w:r w:rsidRPr="00F14A0F">
          <w:rPr>
            <w:rStyle w:val="Hyperlink"/>
            <w:noProof/>
          </w:rPr>
          <w:t>Bảng 4.1. Các endpoint của hệ thống</w:t>
        </w:r>
        <w:r>
          <w:rPr>
            <w:noProof/>
            <w:webHidden/>
          </w:rPr>
          <w:tab/>
        </w:r>
        <w:r>
          <w:rPr>
            <w:noProof/>
            <w:webHidden/>
          </w:rPr>
          <w:fldChar w:fldCharType="begin"/>
        </w:r>
        <w:r>
          <w:rPr>
            <w:noProof/>
            <w:webHidden/>
          </w:rPr>
          <w:instrText xml:space="preserve"> PAGEREF _Toc215438023 \h </w:instrText>
        </w:r>
        <w:r>
          <w:rPr>
            <w:noProof/>
            <w:webHidden/>
          </w:rPr>
        </w:r>
        <w:r>
          <w:rPr>
            <w:noProof/>
            <w:webHidden/>
          </w:rPr>
          <w:fldChar w:fldCharType="separate"/>
        </w:r>
        <w:r w:rsidR="006608DE">
          <w:rPr>
            <w:noProof/>
            <w:webHidden/>
          </w:rPr>
          <w:t>13</w:t>
        </w:r>
        <w:r>
          <w:rPr>
            <w:noProof/>
            <w:webHidden/>
          </w:rPr>
          <w:fldChar w:fldCharType="end"/>
        </w:r>
      </w:hyperlink>
    </w:p>
    <w:p w14:paraId="075B7DA5" w14:textId="320E76B5" w:rsidR="00E41D0E" w:rsidRDefault="00E41D0E" w:rsidP="00E41D0E">
      <w:pPr>
        <w:rPr>
          <w:lang w:val="en-US"/>
        </w:rPr>
      </w:pPr>
      <w:r>
        <w:rPr>
          <w:lang w:val="en-US"/>
        </w:rPr>
        <w:fldChar w:fldCharType="end"/>
      </w:r>
    </w:p>
    <w:p w14:paraId="34295E2B" w14:textId="693AB4DE" w:rsidR="00664AC7" w:rsidRPr="00664AC7" w:rsidRDefault="00E41D0E" w:rsidP="00E41D0E">
      <w:pPr>
        <w:rPr>
          <w:lang w:val="en-US"/>
        </w:rPr>
      </w:pPr>
      <w:r>
        <w:rPr>
          <w:lang w:val="en-US"/>
        </w:rPr>
        <w:br w:type="page"/>
      </w:r>
    </w:p>
    <w:p w14:paraId="16052BFF" w14:textId="6C960317" w:rsidR="00664AC7" w:rsidRDefault="00437326" w:rsidP="00E41D0E">
      <w:pPr>
        <w:pStyle w:val="Heading1"/>
      </w:pPr>
      <w:bookmarkStart w:id="6" w:name="_Toc215437988"/>
      <w:r>
        <w:lastRenderedPageBreak/>
        <w:t>GIỚI THIỆU ĐỀ TÀI</w:t>
      </w:r>
      <w:bookmarkEnd w:id="6"/>
    </w:p>
    <w:p w14:paraId="456E3ADB" w14:textId="06AD4456" w:rsidR="00437326" w:rsidRDefault="00F6568C" w:rsidP="00F6568C">
      <w:pPr>
        <w:pStyle w:val="Heading2"/>
        <w:rPr>
          <w:lang w:val="en-US"/>
        </w:rPr>
      </w:pPr>
      <w:bookmarkStart w:id="7" w:name="_Toc215437989"/>
      <w:r>
        <w:rPr>
          <w:lang w:val="en-US"/>
        </w:rPr>
        <w:t>Bài toán thực tiễn</w:t>
      </w:r>
      <w:bookmarkEnd w:id="7"/>
    </w:p>
    <w:p w14:paraId="24219016" w14:textId="7631831A" w:rsidR="00F6568C" w:rsidRDefault="00625B87" w:rsidP="00625B87">
      <w:pPr>
        <w:ind w:firstLine="720"/>
        <w:rPr>
          <w:lang w:val="en-US"/>
        </w:rPr>
      </w:pPr>
      <w:r w:rsidRPr="00625B87">
        <w:t>Trong quá trình chuyển đổi từ mô hình monolithic sang microservices, hệ thống FTGO</w:t>
      </w:r>
      <w:r>
        <w:rPr>
          <w:lang w:val="en-US"/>
        </w:rPr>
        <w:t xml:space="preserve"> [1]</w:t>
      </w:r>
      <w:r w:rsidRPr="00625B87">
        <w:t xml:space="preserve"> đối mặt với một vấn đề mang tính kiến trúc quan trọng: làm thế nào thiết kế cơ chế cung cấp API hiệu quả cho nhiều loại client khác nhau như ứng dụng mobile, ứng dụng web, dịch vụ partner bên ngoài hay các ứng dụng chạy nội bộ sau tường lửa. Việc để client giao tiếp trực tiếp với từng microservice nhanh chóng bộc lộ nhiều hạn chế: mỗi chức năng của giao diện người dùng thường yêu cầu dữ liệu tổng hợp từ nhiều service khác nhau, khiến số lượng request tăng lên đáng kể và gây ra tình trạng “chatty communication”. Điều này đặc biệt nghiêm trọng đối với các thiết bị di động, vốn thường hoạt động trên mạng có độ trễ cao và băng thông thấp. Bên cạnh đó, mỗi loại client lại có yêu cầu dữ liệu rất khác nhau – ứng dụng web cần lượng dữ liệu lớn và phong phú, trong khi ứng dụng mobile chỉ cần payload tối giản để tối ưu hiệu năng và mức tiêu thụ tài nguyên. Việc đưa logic tổng hợp dữ liệu xuống client cũng tạo ra sự phụ thuộc chặt chẽ vào cách phân rã microservices ở backend; bất kỳ sự thay đổi nào trong cấu trúc API nội bộ đều buộc client phải cập nhật theo, làm gia tăng chi phí bảo trì và làm chậm tốc độ phát hành sản phẩm. Ngoài ra, một số service nội bộ sử dụng các giao thức IPC không phù hợp để expose trực tiếp ra bên ngoài, chẳng hạn gRPC hoặc messaging, càng khiến mô hình “client gọi thẳng service” trở nên kém khả thi.</w:t>
      </w:r>
    </w:p>
    <w:p w14:paraId="0B125C70" w14:textId="19077251" w:rsidR="001A1C98" w:rsidRDefault="001A1C98" w:rsidP="00401203">
      <w:pPr>
        <w:ind w:firstLine="720"/>
        <w:jc w:val="center"/>
        <w:rPr>
          <w:lang w:val="en-US"/>
        </w:rPr>
      </w:pPr>
      <w:r w:rsidRPr="001A1C98">
        <w:rPr>
          <w:noProof/>
          <w:lang w:val="en-US"/>
        </w:rPr>
        <w:drawing>
          <wp:inline distT="0" distB="0" distL="0" distR="0" wp14:anchorId="4DB939EF" wp14:editId="71537753">
            <wp:extent cx="2781846" cy="2743200"/>
            <wp:effectExtent l="0" t="0" r="0" b="0"/>
            <wp:docPr id="2121520952"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20952" name="Picture 1" descr="A diagram of a software application&#10;&#10;AI-generated content may be incorrect."/>
                    <pic:cNvPicPr/>
                  </pic:nvPicPr>
                  <pic:blipFill>
                    <a:blip r:embed="rId14"/>
                    <a:stretch>
                      <a:fillRect/>
                    </a:stretch>
                  </pic:blipFill>
                  <pic:spPr>
                    <a:xfrm>
                      <a:off x="0" y="0"/>
                      <a:ext cx="2818745" cy="2779587"/>
                    </a:xfrm>
                    <a:prstGeom prst="rect">
                      <a:avLst/>
                    </a:prstGeom>
                  </pic:spPr>
                </pic:pic>
              </a:graphicData>
            </a:graphic>
          </wp:inline>
        </w:drawing>
      </w:r>
    </w:p>
    <w:p w14:paraId="725DEDA5" w14:textId="53B673EE" w:rsidR="00171616" w:rsidRPr="001A1C98" w:rsidRDefault="00322825" w:rsidP="00322825">
      <w:pPr>
        <w:pStyle w:val="Hinh"/>
      </w:pPr>
      <w:bookmarkStart w:id="8" w:name="_Toc215438014"/>
      <w:r>
        <w:t>Vấn đề của việc thiết kế API bên ngoài</w:t>
      </w:r>
      <w:bookmarkEnd w:id="8"/>
    </w:p>
    <w:p w14:paraId="08904D0F" w14:textId="46520032" w:rsidR="00625B87" w:rsidRDefault="00625B87" w:rsidP="00625B87">
      <w:pPr>
        <w:pStyle w:val="Heading2"/>
        <w:rPr>
          <w:lang w:val="en-US"/>
        </w:rPr>
      </w:pPr>
      <w:bookmarkStart w:id="9" w:name="_Toc215437990"/>
      <w:r>
        <w:rPr>
          <w:lang w:val="en-US"/>
        </w:rPr>
        <w:lastRenderedPageBreak/>
        <w:t>Giải pháp đưa ra</w:t>
      </w:r>
      <w:bookmarkEnd w:id="9"/>
    </w:p>
    <w:p w14:paraId="044F4A23" w14:textId="4C31B7B9" w:rsidR="00625B87" w:rsidRDefault="00625B87" w:rsidP="00625B87">
      <w:pPr>
        <w:ind w:firstLine="720"/>
        <w:rPr>
          <w:lang w:val="en-US"/>
        </w:rPr>
      </w:pPr>
      <w:r w:rsidRPr="00625B87">
        <w:t>Để giải quyết các vấn đề trên, đề xuất</w:t>
      </w:r>
      <w:r w:rsidR="001A1C98">
        <w:rPr>
          <w:lang w:val="en-US"/>
        </w:rPr>
        <w:t xml:space="preserve"> đưa ra là</w:t>
      </w:r>
      <w:r w:rsidRPr="00625B87">
        <w:t xml:space="preserve"> nhóm</w:t>
      </w:r>
      <w:r>
        <w:rPr>
          <w:lang w:val="en-US"/>
        </w:rPr>
        <w:t xml:space="preserve"> các</w:t>
      </w:r>
      <w:r w:rsidRPr="00625B87">
        <w:t xml:space="preserve"> giải pháp External API Patterns, trong đó hai mô hình quan trọng nhất là API Gateway Pattern và Backend for Frontend (BFF) Pattern. </w:t>
      </w:r>
    </w:p>
    <w:p w14:paraId="3DB2BE9A" w14:textId="77777777" w:rsidR="00625B87" w:rsidRDefault="00625B87" w:rsidP="00625B87">
      <w:pPr>
        <w:ind w:firstLine="720"/>
        <w:rPr>
          <w:lang w:val="en-US"/>
        </w:rPr>
      </w:pPr>
      <w:r w:rsidRPr="00625B87">
        <w:t>API Gateway đóng vai trò như một lớp trung gian duy nhất đứng trước toàn bộ microservices, chịu trách nhiệm định tuyến (routing) request, tổng hợp dữ liệu từ nhiều service (API composition), chuyển đổi giao thức, và xử lý các chức năng biên như xác thực, phân quyền, ghi log, caching hay rate limiting. Mô hình này không chỉ giảm số lượng request giữa client và server mà còn che giấu mọi chi tiết phức tạp về cách tổ chức microservices ở phía sau.</w:t>
      </w:r>
    </w:p>
    <w:p w14:paraId="3478EBD7" w14:textId="70DBDCCE" w:rsidR="00625B87" w:rsidRPr="00625B87" w:rsidRDefault="00625B87" w:rsidP="00625B87">
      <w:pPr>
        <w:ind w:firstLine="720"/>
        <w:rPr>
          <w:lang w:val="en-US"/>
        </w:rPr>
      </w:pPr>
      <w:r w:rsidRPr="00625B87">
        <w:t xml:space="preserve"> Tuy nhiên, do mỗi loại client có nhu cầu và đặc điểm mạng khác nhau, API Gateway thường được mở rộng bằng mô hình Backend for Frontends. Theo đó, hệ thống không sử dụng một gateway chung mà tách thành nhiều gateway chuyên biệt, mỗi gateway được thiết kế riêng cho một nhóm client cụ thể như mobile, web hay đối tác bên thứ ba. Cách tiếp cận này giúp tối ưu hóa API theo đúng nhu cầu của từng client, tăng cường tính linh hoạt và hỗ trợ các nhóm frontend triển khai độc lập.</w:t>
      </w:r>
    </w:p>
    <w:p w14:paraId="1DF06A14" w14:textId="77777777" w:rsidR="00625B87" w:rsidRPr="00625B87" w:rsidRDefault="00625B87" w:rsidP="00625B87">
      <w:pPr>
        <w:pStyle w:val="Heading2"/>
        <w:rPr>
          <w:sz w:val="36"/>
          <w:szCs w:val="40"/>
          <w:lang w:val="en-US"/>
        </w:rPr>
      </w:pPr>
      <w:bookmarkStart w:id="10" w:name="_Toc215437991"/>
      <w:r>
        <w:rPr>
          <w:lang w:val="en-US"/>
        </w:rPr>
        <w:t>Thực thi giải pháp</w:t>
      </w:r>
      <w:bookmarkEnd w:id="10"/>
    </w:p>
    <w:p w14:paraId="21307401" w14:textId="77777777" w:rsidR="00802096" w:rsidRDefault="00625B87" w:rsidP="00625B87">
      <w:pPr>
        <w:ind w:firstLine="720"/>
        <w:rPr>
          <w:lang w:val="en-US"/>
        </w:rPr>
      </w:pPr>
      <w:r w:rsidRPr="00625B87">
        <w:t>Việc triển khai các giải pháp trên có thể thực hiện theo nhiều cách khác nhau. Nếu yêu cầu đơn giản, các nền tảng thương mại như AWS API Gateway có thể được sử dụng để tạo lớp dịch vụ trung gian mà gần như không cần viết mã. Trong các hệ thống phức tạp hơn, API Gateway có thể được xây dựng trực tiếp bằng các framework như Spring Cloud Gateway hoặc Express Gateway, cho phép lập trình viên toàn quyền kiểm soát quá trình routing, composition và xử lý giao thức. Đối với các nhu cầu API linh hoạt hơn nữa, đặc biệt khi muốn giảm hiện tượng over-fetching và under-fetching, GraphQL có thể được sử dụng như một nền tảng triển khai gateway tự nhiên: schema được khai báo rõ ràng, còn việc truy vấn dữ liệu từ nhiều service được thực hiện thông qua các resolver ánh xạ tới từng microservice tương ứng.</w:t>
      </w:r>
    </w:p>
    <w:p w14:paraId="0ED428F4" w14:textId="77777777" w:rsidR="00802096" w:rsidRPr="00802096" w:rsidRDefault="00802096" w:rsidP="00802096">
      <w:pPr>
        <w:pStyle w:val="Heading2"/>
        <w:rPr>
          <w:sz w:val="36"/>
          <w:szCs w:val="40"/>
          <w:lang w:val="en-US"/>
        </w:rPr>
      </w:pPr>
      <w:bookmarkStart w:id="11" w:name="_Toc215437992"/>
      <w:r>
        <w:rPr>
          <w:lang w:val="en-US"/>
        </w:rPr>
        <w:t>Kết luận</w:t>
      </w:r>
      <w:bookmarkEnd w:id="11"/>
    </w:p>
    <w:p w14:paraId="2A7BB22B" w14:textId="43D544BC" w:rsidR="00664AC7" w:rsidRPr="001A1C98" w:rsidRDefault="00802096" w:rsidP="001A1C98">
      <w:pPr>
        <w:ind w:firstLine="720"/>
        <w:rPr>
          <w:lang w:val="en-US"/>
        </w:rPr>
      </w:pPr>
      <w:r>
        <w:rPr>
          <w:lang w:val="en-US"/>
        </w:rPr>
        <w:t>V</w:t>
      </w:r>
      <w:r w:rsidRPr="00802096">
        <w:t xml:space="preserve">iệc để client giao tiếp trực tiếp với tất cả các service không chỉ gây ra hiệu năng kém mà còn làm tăng mức độ phụ thuộc vào cấu trúc backend, từ đó cản trở sự phát triển nhanh và linh hoạt của hệ thống. External API Patterns – đặc biệt là API Gateway và Backend for Frontend – trở thành giải pháp thiết yếu giúp đơn giản hóa giao tiếp client–server, tối ưu hóa trải nghiệm người dùng và đảm bảo kiến trúc backend luôn </w:t>
      </w:r>
      <w:r w:rsidRPr="00802096">
        <w:lastRenderedPageBreak/>
        <w:t>được bảo toàn và dễ mở rộng. Đây là cách tiếp cận phù hợp và gần như tiêu chuẩn đối với mọi hệ thống microservices hiện đại.</w:t>
      </w:r>
      <w:r w:rsidR="00664AC7">
        <w:rPr>
          <w:lang w:val="en-US"/>
        </w:rPr>
        <w:br w:type="page"/>
      </w:r>
    </w:p>
    <w:p w14:paraId="3D1BDE06" w14:textId="07FE54A8" w:rsidR="00664AC7" w:rsidRDefault="003A1B95" w:rsidP="00E41D0E">
      <w:pPr>
        <w:pStyle w:val="Heading1"/>
      </w:pPr>
      <w:bookmarkStart w:id="12" w:name="_Toc215437993"/>
      <w:r>
        <w:lastRenderedPageBreak/>
        <w:t>MẪU</w:t>
      </w:r>
      <w:r w:rsidR="00B70F87">
        <w:t xml:space="preserve"> API</w:t>
      </w:r>
      <w:r>
        <w:t xml:space="preserve"> BÊN NGOÀI</w:t>
      </w:r>
      <w:bookmarkEnd w:id="12"/>
    </w:p>
    <w:p w14:paraId="0BD6D883" w14:textId="4B0C7DD3" w:rsidR="00840A19" w:rsidRDefault="00840A19">
      <w:pPr>
        <w:rPr>
          <w:lang w:val="en-US"/>
        </w:rPr>
      </w:pPr>
      <w:r w:rsidRPr="00840A19">
        <w:t xml:space="preserve">Trong bối cảnh hệ thống microservices có nhiều loại client với nhu cầu truy cập dữ liệu rất khác nhau, </w:t>
      </w:r>
      <w:r>
        <w:rPr>
          <w:lang w:val="en-US"/>
        </w:rPr>
        <w:t>chương 2</w:t>
      </w:r>
      <w:r w:rsidRPr="00840A19">
        <w:t xml:space="preserve"> trình bày hai mô hình kiến trúc quan trọng dùng để thiết kế API: API Gateway Pattern và Backend for Frontend (BFF) Pattern. Đây là hai giải pháp được sử dụng rộng rãi trong các hệ thống phân tán để giảm tải cho client, che giấu độ phức tạp của backend, đồng thời tăng tính linh hoạt trong việc phát triển giao diện và khả năng mở rộng của toàn hệ thống.</w:t>
      </w:r>
    </w:p>
    <w:p w14:paraId="275E97D8" w14:textId="77777777" w:rsidR="00840A19" w:rsidRPr="00840A19" w:rsidRDefault="00840A19" w:rsidP="00840A19">
      <w:pPr>
        <w:pStyle w:val="Heading2"/>
        <w:rPr>
          <w:sz w:val="36"/>
          <w:szCs w:val="40"/>
          <w:lang w:val="en-US"/>
        </w:rPr>
      </w:pPr>
      <w:bookmarkStart w:id="13" w:name="_Toc215437994"/>
      <w:r>
        <w:rPr>
          <w:lang w:val="en-US"/>
        </w:rPr>
        <w:t>API Gateway Pattern</w:t>
      </w:r>
      <w:bookmarkEnd w:id="13"/>
    </w:p>
    <w:p w14:paraId="68594562" w14:textId="77777777" w:rsidR="00840A19" w:rsidRDefault="00840A19" w:rsidP="00840A19">
      <w:pPr>
        <w:ind w:firstLine="720"/>
        <w:rPr>
          <w:lang w:val="en-US"/>
        </w:rPr>
      </w:pPr>
      <w:r w:rsidRPr="00840A19">
        <w:t xml:space="preserve">API Gateway Pattern được mô tả như một điểm truy cập duy nhất cho toàn bộ client khi tương tác với các microservice phía sau. Thay vì để client phải biết vị trí, ngôn ngữ, giao thức hoặc hình thức triển khai của từng microservice, gateway cung cấp một API thống nhất và thân thiện hơn, phù hợp với từng tác vụ mà client yêu cầu. Gateway thực </w:t>
      </w:r>
      <w:r>
        <w:rPr>
          <w:lang w:val="en-US"/>
        </w:rPr>
        <w:t>h</w:t>
      </w:r>
      <w:r w:rsidRPr="00840A19">
        <w:t>iện nhiều chức năng quan trọng như routing đến đúng service, tổng hợp dữ liệu từ nhiều nguồn (API composition), xử lý xác thực, phân quyền, caching, logging, rate limiting hay chuyển đổi giao thức từ HTTP/JSON sang các cơ chế IPC nội bộ như gRPC hoặc messaging. Nhờ đó, gateway giúp cải thiện hiệu năng, giảm độ trễ, đồng thời đảm bảo client không bị phụ thuộc vào việc phân rã hệ thống backend. Điều này đặc biệt quan trọng với các hệ thống có tần suất thay đổi cao hoặc có nhiều nhóm backend hoạt động độc lập.</w:t>
      </w:r>
    </w:p>
    <w:p w14:paraId="35A5BE01" w14:textId="39A2D2AE" w:rsidR="00401203" w:rsidRDefault="00D14A05" w:rsidP="00D14A05">
      <w:pPr>
        <w:ind w:firstLine="720"/>
        <w:jc w:val="center"/>
        <w:rPr>
          <w:lang w:val="en-US"/>
        </w:rPr>
      </w:pPr>
      <w:r w:rsidRPr="00D14A05">
        <w:rPr>
          <w:noProof/>
          <w:lang w:val="en-US"/>
        </w:rPr>
        <w:drawing>
          <wp:inline distT="0" distB="0" distL="0" distR="0" wp14:anchorId="367928BD" wp14:editId="3E2AB3DE">
            <wp:extent cx="3395732" cy="2476500"/>
            <wp:effectExtent l="0" t="0" r="0" b="0"/>
            <wp:docPr id="479040453"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40453" name="Picture 1" descr="A diagram of a software application&#10;&#10;AI-generated content may be incorrect."/>
                    <pic:cNvPicPr/>
                  </pic:nvPicPr>
                  <pic:blipFill>
                    <a:blip r:embed="rId15"/>
                    <a:stretch>
                      <a:fillRect/>
                    </a:stretch>
                  </pic:blipFill>
                  <pic:spPr>
                    <a:xfrm>
                      <a:off x="0" y="0"/>
                      <a:ext cx="3407514" cy="2485093"/>
                    </a:xfrm>
                    <a:prstGeom prst="rect">
                      <a:avLst/>
                    </a:prstGeom>
                  </pic:spPr>
                </pic:pic>
              </a:graphicData>
            </a:graphic>
          </wp:inline>
        </w:drawing>
      </w:r>
    </w:p>
    <w:p w14:paraId="6D3D6F30" w14:textId="553925F7" w:rsidR="00322825" w:rsidRPr="00401203" w:rsidRDefault="00322825" w:rsidP="00322825">
      <w:pPr>
        <w:pStyle w:val="Hinh"/>
        <w:numPr>
          <w:ilvl w:val="4"/>
          <w:numId w:val="11"/>
        </w:numPr>
      </w:pPr>
      <w:bookmarkStart w:id="14" w:name="_Toc215438015"/>
      <w:r>
        <w:t>Cấu trúc của hệ thống sử dụng API Gateway</w:t>
      </w:r>
      <w:bookmarkEnd w:id="14"/>
    </w:p>
    <w:p w14:paraId="440F1C1A" w14:textId="77777777" w:rsidR="00840A19" w:rsidRPr="00840A19" w:rsidRDefault="00840A19" w:rsidP="00840A19">
      <w:pPr>
        <w:pStyle w:val="Heading2"/>
        <w:rPr>
          <w:sz w:val="36"/>
          <w:szCs w:val="40"/>
          <w:lang w:val="en-US"/>
        </w:rPr>
      </w:pPr>
      <w:bookmarkStart w:id="15" w:name="_Toc215437995"/>
      <w:r>
        <w:rPr>
          <w:lang w:val="en-US"/>
        </w:rPr>
        <w:t>BFF Pattern</w:t>
      </w:r>
      <w:bookmarkEnd w:id="15"/>
    </w:p>
    <w:p w14:paraId="242DD397" w14:textId="77777777" w:rsidR="00840A19" w:rsidRDefault="00840A19" w:rsidP="00840A19">
      <w:pPr>
        <w:ind w:firstLine="720"/>
        <w:rPr>
          <w:lang w:val="en-US"/>
        </w:rPr>
      </w:pPr>
      <w:r w:rsidRPr="00840A19">
        <w:t xml:space="preserve">Tuy nhiên, việc sử dụng một API Gateway chung cho mọi loại client cũng có những hạn chế nhất định. Các ứng dụng mobile thường cần payload nhỏ và ít chi tiết </w:t>
      </w:r>
      <w:r w:rsidRPr="00840A19">
        <w:lastRenderedPageBreak/>
        <w:t>hơn so với ứng dụng web, trong khi các dịch vụ partner bên ngoài có thể yêu cầu các chính sách bảo mật hoặc giới hạn truy cập khác biệt hoàn toàn. Để giải quyết hạn chế này, mô hình Backend for Frontend (BFF) được giới thiệu như một sự mở rộng tự nhiên của API Gateway. BFF cho phép mỗi nhóm client có một gateway riêng được thiết kế và tối ưu hóa đúng với nhu cầu sử dụng của họ. Điều này mang lại sự linh hoạt mà một API Gateway chung khó có thể đáp ứng được. Ví dụ, một Mobile BFF có thể hỗ trợ các payload nhẹ, được nén tối đa, hạn chế số lượng request và phù hợp với môi trường mạng di động; trong khi Web BFF có thể cung cấp dữ liệu phong phú hơn, tổ chức phức tạp hơn, hoặc hỗ trợ caching mạnh hơn để tối ưu cho trình duyệt. Đồng thời, mỗi nhóm frontend có thể tự phát triển và triển khai BFF của riêng mình mà không ảnh hưởng đến các nhóm khác, từ đó tăng khả năng tự chủ và tốc độ phát triển.</w:t>
      </w:r>
    </w:p>
    <w:p w14:paraId="1B29750D" w14:textId="6A1D4D1C" w:rsidR="00D513D9" w:rsidRDefault="00D513D9" w:rsidP="00D513D9">
      <w:pPr>
        <w:ind w:firstLine="720"/>
        <w:jc w:val="left"/>
        <w:rPr>
          <w:lang w:val="en-US"/>
        </w:rPr>
      </w:pPr>
      <w:r w:rsidRPr="00D513D9">
        <w:rPr>
          <w:noProof/>
          <w:lang w:val="en-US"/>
        </w:rPr>
        <w:drawing>
          <wp:inline distT="0" distB="0" distL="0" distR="0" wp14:anchorId="0124210A" wp14:editId="0E318DA2">
            <wp:extent cx="4968065" cy="3810000"/>
            <wp:effectExtent l="0" t="0" r="4445" b="0"/>
            <wp:docPr id="1336521385"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21385" name="Picture 1" descr="A diagram of a software application&#10;&#10;AI-generated content may be incorrect."/>
                    <pic:cNvPicPr/>
                  </pic:nvPicPr>
                  <pic:blipFill>
                    <a:blip r:embed="rId16"/>
                    <a:stretch>
                      <a:fillRect/>
                    </a:stretch>
                  </pic:blipFill>
                  <pic:spPr>
                    <a:xfrm>
                      <a:off x="0" y="0"/>
                      <a:ext cx="4974953" cy="3815282"/>
                    </a:xfrm>
                    <a:prstGeom prst="rect">
                      <a:avLst/>
                    </a:prstGeom>
                  </pic:spPr>
                </pic:pic>
              </a:graphicData>
            </a:graphic>
          </wp:inline>
        </w:drawing>
      </w:r>
    </w:p>
    <w:p w14:paraId="341C2CCB" w14:textId="2EBE5F2F" w:rsidR="00322825" w:rsidRPr="00D513D9" w:rsidRDefault="00322825" w:rsidP="00322825">
      <w:pPr>
        <w:pStyle w:val="Hinh"/>
      </w:pPr>
      <w:bookmarkStart w:id="16" w:name="_Toc215438016"/>
      <w:r>
        <w:t>Mô hình Backend from Frontend - BFF</w:t>
      </w:r>
      <w:bookmarkEnd w:id="16"/>
    </w:p>
    <w:p w14:paraId="53132A32" w14:textId="77777777" w:rsidR="00840A19" w:rsidRPr="00840A19" w:rsidRDefault="00840A19" w:rsidP="00840A19">
      <w:pPr>
        <w:pStyle w:val="Heading2"/>
        <w:rPr>
          <w:sz w:val="36"/>
          <w:szCs w:val="40"/>
          <w:lang w:val="en-US"/>
        </w:rPr>
      </w:pPr>
      <w:bookmarkStart w:id="17" w:name="_Toc215437996"/>
      <w:r>
        <w:rPr>
          <w:lang w:val="en-US"/>
        </w:rPr>
        <w:t>Kết luận</w:t>
      </w:r>
      <w:bookmarkEnd w:id="17"/>
    </w:p>
    <w:p w14:paraId="1DE3B37C" w14:textId="2135A097" w:rsidR="003A1B95" w:rsidRDefault="00840A19" w:rsidP="00D513D9">
      <w:pPr>
        <w:ind w:firstLine="720"/>
      </w:pPr>
      <w:r w:rsidRPr="00840A19">
        <w:t xml:space="preserve">Từ góc nhìn thực tiễn, hai mô hình API Gateway và BFF không loại trừ nhau mà thường được kết hợp lại trong các hệ thống microservices hiện đại. API Gateway có thể đóng vai trò “entry point” cho toàn bộ yêu cầu từ bên ngoài, trong khi phía sau nó, mỗi loại client vẫn có thể đi qua một BFF chuyên biệt. Điều này tạo ra một kiến trúc API tầng hóa, giúp tăng cường tính mềm dẻo của hệ thống mà vẫn giữ được khả năng kiểm soát tập trung đối với các chức năng biên như bảo mật hay giới hạn lưu lượng. </w:t>
      </w:r>
      <w:r>
        <w:rPr>
          <w:lang w:val="en-US"/>
        </w:rPr>
        <w:t xml:space="preserve">Chương </w:t>
      </w:r>
      <w:r>
        <w:rPr>
          <w:lang w:val="en-US"/>
        </w:rPr>
        <w:lastRenderedPageBreak/>
        <w:t xml:space="preserve">2 đã </w:t>
      </w:r>
      <w:r w:rsidRPr="00840A19">
        <w:t>cung cấp nền tảng lý thuyết quan trọng cho việc hình thành một chiến lược API hiệu quả trong hệ thống microservices.</w:t>
      </w:r>
    </w:p>
    <w:p w14:paraId="215E93A7" w14:textId="375DB81E" w:rsidR="003A1B95" w:rsidRDefault="003A1B95" w:rsidP="00E41D0E">
      <w:pPr>
        <w:pStyle w:val="Heading1"/>
      </w:pPr>
      <w:r>
        <w:br w:type="page"/>
      </w:r>
      <w:bookmarkStart w:id="18" w:name="_Toc215437997"/>
      <w:r>
        <w:lastRenderedPageBreak/>
        <w:t>TRIỂN KHAI CỔNG API</w:t>
      </w:r>
      <w:bookmarkEnd w:id="18"/>
    </w:p>
    <w:p w14:paraId="17B9AF34" w14:textId="77777777" w:rsidR="003A1B95" w:rsidRDefault="003A1B95" w:rsidP="003A1B95">
      <w:pPr>
        <w:rPr>
          <w:lang w:val="en-US"/>
        </w:rPr>
      </w:pPr>
      <w:r>
        <w:rPr>
          <w:lang w:val="en-US"/>
        </w:rPr>
        <w:t>Chương 3</w:t>
      </w:r>
      <w:r w:rsidRPr="003A1B95">
        <w:t xml:space="preserve"> tập trung vào cách triển khai thực tế một API Gateway, bao gồm hai hướng tiếp cận: sử dụng các nền tảng gateway có sẵn (off-the-shelf) và tự xây dựng gateway dựa trên các framework</w:t>
      </w:r>
      <w:r>
        <w:rPr>
          <w:lang w:val="en-US"/>
        </w:rPr>
        <w:t>.</w:t>
      </w:r>
    </w:p>
    <w:p w14:paraId="6D0EBA49" w14:textId="14C1DAAE" w:rsidR="003A1B95" w:rsidRPr="003A1B95" w:rsidRDefault="003A1B95" w:rsidP="003A1B95">
      <w:pPr>
        <w:pStyle w:val="Heading2"/>
        <w:rPr>
          <w:sz w:val="36"/>
          <w:szCs w:val="40"/>
          <w:lang w:val="en-US"/>
        </w:rPr>
      </w:pPr>
      <w:bookmarkStart w:id="19" w:name="_Toc215437998"/>
      <w:r>
        <w:rPr>
          <w:lang w:val="en-US"/>
        </w:rPr>
        <w:t>Các nền tảng API Gateway</w:t>
      </w:r>
      <w:bookmarkEnd w:id="19"/>
    </w:p>
    <w:p w14:paraId="2F116262" w14:textId="77777777" w:rsidR="003A1B95" w:rsidRDefault="003A1B95" w:rsidP="003A1B95">
      <w:pPr>
        <w:ind w:firstLine="720"/>
        <w:rPr>
          <w:lang w:val="en-US"/>
        </w:rPr>
      </w:pPr>
      <w:r>
        <w:rPr>
          <w:lang w:val="en-US"/>
        </w:rPr>
        <w:t>S</w:t>
      </w:r>
      <w:r w:rsidRPr="003A1B95">
        <w:t>ử dụng giải pháp gateway thương mại hoặc dịch vụ quản lý (managed service), tiêu biểu như AWS API Gateway. Với phương pháp này, thay vì lập trình gateway từ đầu, người phát triển chỉ cần định nghĩa các tài nguyên (resource), các phương thức HTTP, và ánh xạ chúng tới các backend cụ thể như một HTTP service nội bộ hoặc các dịch vụ cloud khác. Điểm mạnh của giải pháp này là hầu như không cần viết mã, giúp giảm đáng kể chi phí phát triển và vận hành. Các chức năng như xác thực, giới hạn lưu lượng, logging, caching, hoặc mapping request đều được cung cấp sẵn. Tuy nhiên, nhược điểm của cách tiếp cận này là khả năng mở rộng về mặt logic khá hạn chế, đặc biệt khi cần thực hiện API composition phức tạp hoặc khi gateway cần xử lý các tác vụ kết hợp nhiều bước. Việc tùy chỉnh hành vi gateway thường phải tuân theo cách triển khai của nhà cung cấp dịch vụ và không linh hoạt bằng việc tự xây dựng.</w:t>
      </w:r>
    </w:p>
    <w:p w14:paraId="4B7C35F4" w14:textId="77777777" w:rsidR="003A1B95" w:rsidRPr="003A1B95" w:rsidRDefault="003A1B95" w:rsidP="003A1B95">
      <w:pPr>
        <w:pStyle w:val="Heading2"/>
        <w:rPr>
          <w:sz w:val="36"/>
          <w:szCs w:val="40"/>
          <w:lang w:val="en-US"/>
        </w:rPr>
      </w:pPr>
      <w:bookmarkStart w:id="20" w:name="_Toc215437999"/>
      <w:r>
        <w:rPr>
          <w:lang w:val="en-US"/>
        </w:rPr>
        <w:t>Tự triển khai API Gateway</w:t>
      </w:r>
      <w:bookmarkEnd w:id="20"/>
    </w:p>
    <w:p w14:paraId="0FE1565D" w14:textId="4D70187D" w:rsidR="003A1B95" w:rsidRDefault="003A1B95" w:rsidP="008D63BA">
      <w:pPr>
        <w:ind w:firstLine="720"/>
        <w:rPr>
          <w:lang w:val="en-US"/>
        </w:rPr>
      </w:pPr>
      <w:r w:rsidRPr="003A1B95">
        <w:rPr>
          <w:lang w:val="en-US"/>
        </w:rPr>
        <w:t xml:space="preserve">Sử dụng </w:t>
      </w:r>
      <w:r w:rsidRPr="003A1B95">
        <w:t>các framework ứng dụng, chẳng hạn như Spring Cloud Gateway đối với Java hoặc Express/Node.js đối với môi trường JavaScript. Đây là hướng đi ví dụ cụ thể về FTGO API Gateway. Khi tự xây dựng gateway, nhóm phát triển có toàn quyền kiểm soát logic routing, composition, chuyển đổi dữ liệu và xử lý các chức năng biên. Với Spring Cloud Gateway, nhà phát triển có thể cấu hình rule định tuyến bằng DSL của framework hoặc viết controller để xử lý các endpoint cần kết hợp dữ liệu từ nhiều service. Framework này được xây dựng trên Spring WebFlux và Project Reactor, vốn hỗ trợ mô hình lập trình reactive, cho phép thực hiện nhiều lời gọi service song song theo cách không chặn (non-blocking). Điều này đặc biệt hữu ích khi gateway phải tổng hợp kết quả từ nhiều microservice, giúp giảm đáng kể thời gian phản hồi cho client.</w:t>
      </w:r>
      <w:r w:rsidR="008D63BA">
        <w:rPr>
          <w:lang w:val="en-US"/>
        </w:rPr>
        <w:t xml:space="preserve"> </w:t>
      </w:r>
      <w:r w:rsidR="008D63BA" w:rsidRPr="008D63BA">
        <w:t>Một điểm quan trọng khác trong việc triển khai API Gateway là tính ổn định và khả năng phục hồi khi tương tác với các microservice. Gateway không chỉ cần routing hiệu quả mà còn phải xử lý lỗi một cách an toàn</w:t>
      </w:r>
      <w:r w:rsidR="008D63BA">
        <w:rPr>
          <w:lang w:val="en-US"/>
        </w:rPr>
        <w:t xml:space="preserve">. </w:t>
      </w:r>
      <w:r w:rsidR="008D63BA" w:rsidRPr="008D63BA">
        <w:t>Gateway cũng phải tích hợp đầy đủ với kiến trúc microservices bằng cách sử dụng dịch vụ khám phá (service discovery), quan sát hệ thống (observability) bao gồm logging, metrics và distributed tracing. Nhờ đó, gateway hoạt động như một microservice thực thụ, có khả năng scale độc lập và giám sát được toàn bộ luồng gọi dịch vụ bên dưới.</w:t>
      </w:r>
    </w:p>
    <w:p w14:paraId="06D0D90B" w14:textId="406C0D49" w:rsidR="008B6145" w:rsidRDefault="008B6145" w:rsidP="00E41D0E">
      <w:pPr>
        <w:pStyle w:val="Heading1"/>
      </w:pPr>
      <w:bookmarkStart w:id="21" w:name="_Toc215438000"/>
      <w:r>
        <w:lastRenderedPageBreak/>
        <w:t>TRIỂN KHAI CA SỬ DỤNG</w:t>
      </w:r>
      <w:bookmarkEnd w:id="21"/>
    </w:p>
    <w:p w14:paraId="6F2D859F" w14:textId="78A943EA" w:rsidR="008B6145" w:rsidRDefault="008B6145" w:rsidP="008B6145">
      <w:pPr>
        <w:pStyle w:val="Heading2"/>
        <w:rPr>
          <w:lang w:val="en-US"/>
        </w:rPr>
      </w:pPr>
      <w:bookmarkStart w:id="22" w:name="_Toc215438001"/>
      <w:r>
        <w:rPr>
          <w:lang w:val="en-US"/>
        </w:rPr>
        <w:t>Ý tưởng</w:t>
      </w:r>
      <w:bookmarkEnd w:id="22"/>
    </w:p>
    <w:p w14:paraId="798B7299" w14:textId="77777777" w:rsidR="008B6145" w:rsidRPr="008B6145" w:rsidRDefault="008B6145" w:rsidP="008B6145">
      <w:pPr>
        <w:ind w:firstLine="720"/>
        <w:rPr>
          <w:rFonts w:eastAsiaTheme="majorEastAsia"/>
          <w:lang w:val="en-US"/>
        </w:rPr>
      </w:pPr>
      <w:r w:rsidRPr="008B6145">
        <w:rPr>
          <w:rFonts w:eastAsiaTheme="majorEastAsia"/>
          <w:lang w:val="en-US"/>
        </w:rPr>
        <w:t>Trong bối cảnh các hệ thống IoT ngày càng phổ biến vào đời sống và công nghiệp, bài toán giám sát và cảnh báo cháy trở thành một trong những ứng dụng gần gũi, dễ triển khai nhưng lại mang ý nghĩa thực tiễn rất lớn. Các cảm biến nhiệt độ và khói hiện nay được sử dụng rộng rãi trong gia đình, chung cư, nhà máy, kho hàng… nhằm phát hiện sớm các nguy cơ cháy nổ để giảm thiểu thiệt hại về người và tài sản.</w:t>
      </w:r>
    </w:p>
    <w:p w14:paraId="75B83DC8" w14:textId="71C7549C" w:rsidR="008B6145" w:rsidRPr="008B6145" w:rsidRDefault="008B6145" w:rsidP="008B6145">
      <w:pPr>
        <w:ind w:firstLine="720"/>
        <w:rPr>
          <w:rFonts w:eastAsiaTheme="majorEastAsia"/>
          <w:lang w:val="en-US"/>
        </w:rPr>
      </w:pPr>
      <w:r w:rsidRPr="008B6145">
        <w:rPr>
          <w:rFonts w:eastAsiaTheme="majorEastAsia"/>
          <w:lang w:val="en-US"/>
        </w:rPr>
        <w:t xml:space="preserve">Chính vì tính ứng dụng cao và trực tiếp này, </w:t>
      </w:r>
      <w:r>
        <w:rPr>
          <w:rFonts w:eastAsiaTheme="majorEastAsia"/>
          <w:lang w:val="en-US"/>
        </w:rPr>
        <w:t>báo cáo bài tập lớn sẽ</w:t>
      </w:r>
      <w:r w:rsidRPr="008B6145">
        <w:rPr>
          <w:rFonts w:eastAsiaTheme="majorEastAsia"/>
          <w:lang w:val="en-US"/>
        </w:rPr>
        <w:t xml:space="preserve"> lựa chọn </w:t>
      </w:r>
      <w:r w:rsidRPr="008B6145">
        <w:rPr>
          <w:rFonts w:eastAsiaTheme="majorEastAsia"/>
          <w:bCs/>
          <w:lang w:val="en-US"/>
        </w:rPr>
        <w:t>Use Case: Hệ thống giám sát – phát hiện cháy theo thời gian thực</w:t>
      </w:r>
      <w:r w:rsidRPr="008B6145">
        <w:rPr>
          <w:rFonts w:eastAsiaTheme="majorEastAsia"/>
          <w:lang w:val="en-US"/>
        </w:rPr>
        <w:t xml:space="preserve"> làm đề tài nghiên cứu và xây dựng thử nghiệm. Đây là một trong những Use Case tiêu biểu nhất cho:</w:t>
      </w:r>
    </w:p>
    <w:p w14:paraId="5C0F59CA" w14:textId="77777777" w:rsidR="008B6145" w:rsidRPr="008B6145" w:rsidRDefault="008B6145" w:rsidP="008B6145">
      <w:pPr>
        <w:pStyle w:val="ListParagraph"/>
        <w:numPr>
          <w:ilvl w:val="0"/>
          <w:numId w:val="3"/>
        </w:numPr>
        <w:rPr>
          <w:rFonts w:eastAsiaTheme="majorEastAsia"/>
          <w:lang w:val="en-US"/>
        </w:rPr>
      </w:pPr>
      <w:r w:rsidRPr="008B6145">
        <w:rPr>
          <w:rFonts w:eastAsiaTheme="majorEastAsia"/>
          <w:bCs/>
          <w:lang w:val="en-US"/>
        </w:rPr>
        <w:t>Ứng dụng IoT thực tế</w:t>
      </w:r>
    </w:p>
    <w:p w14:paraId="21D66251" w14:textId="77777777" w:rsidR="008B6145" w:rsidRPr="008B6145" w:rsidRDefault="008B6145" w:rsidP="008B6145">
      <w:pPr>
        <w:pStyle w:val="ListParagraph"/>
        <w:numPr>
          <w:ilvl w:val="0"/>
          <w:numId w:val="3"/>
        </w:numPr>
        <w:rPr>
          <w:rFonts w:eastAsiaTheme="majorEastAsia"/>
          <w:lang w:val="en-US"/>
        </w:rPr>
      </w:pPr>
      <w:r w:rsidRPr="008B6145">
        <w:rPr>
          <w:rFonts w:eastAsiaTheme="majorEastAsia"/>
          <w:bCs/>
          <w:lang w:val="en-US"/>
        </w:rPr>
        <w:t>Luồng xử lý theo thời gian thực (near real-time)</w:t>
      </w:r>
    </w:p>
    <w:p w14:paraId="092BD0EA" w14:textId="77777777" w:rsidR="008B6145" w:rsidRPr="008B6145" w:rsidRDefault="008B6145" w:rsidP="008B6145">
      <w:pPr>
        <w:pStyle w:val="ListParagraph"/>
        <w:numPr>
          <w:ilvl w:val="0"/>
          <w:numId w:val="3"/>
        </w:numPr>
        <w:rPr>
          <w:rFonts w:eastAsiaTheme="majorEastAsia"/>
          <w:lang w:val="en-US"/>
        </w:rPr>
      </w:pPr>
      <w:r w:rsidRPr="008B6145">
        <w:rPr>
          <w:rFonts w:eastAsiaTheme="majorEastAsia"/>
          <w:bCs/>
          <w:lang w:val="en-US"/>
        </w:rPr>
        <w:t>Phối hợp nhiều công nghệ và giao thức khác nhau</w:t>
      </w:r>
    </w:p>
    <w:p w14:paraId="0F0855A6" w14:textId="0C03CF13" w:rsidR="008B6145" w:rsidRPr="008B6145" w:rsidRDefault="008B6145" w:rsidP="008B6145">
      <w:pPr>
        <w:pStyle w:val="ListParagraph"/>
        <w:numPr>
          <w:ilvl w:val="0"/>
          <w:numId w:val="3"/>
        </w:numPr>
        <w:rPr>
          <w:rFonts w:eastAsiaTheme="majorEastAsia"/>
          <w:lang w:val="en-US"/>
        </w:rPr>
      </w:pPr>
      <w:r w:rsidRPr="008B6145">
        <w:rPr>
          <w:rFonts w:eastAsiaTheme="majorEastAsia"/>
          <w:bCs/>
          <w:lang w:val="en-US"/>
        </w:rPr>
        <w:t>Áp dụng API Pattern – đặc biệt là Translation Protocol</w:t>
      </w:r>
    </w:p>
    <w:p w14:paraId="4DCA75D4" w14:textId="77777777" w:rsidR="008B6145" w:rsidRPr="008B6145" w:rsidRDefault="008B6145" w:rsidP="008B6145">
      <w:pPr>
        <w:ind w:firstLine="360"/>
        <w:rPr>
          <w:rFonts w:eastAsiaTheme="majorEastAsia"/>
          <w:lang w:val="en-US"/>
        </w:rPr>
      </w:pPr>
      <w:r w:rsidRPr="008B6145">
        <w:rPr>
          <w:rFonts w:eastAsiaTheme="majorEastAsia"/>
          <w:lang w:val="en-US"/>
        </w:rPr>
        <w:t xml:space="preserve">Hệ thống cảnh báo cháy là ví dụ điển hình của việc </w:t>
      </w:r>
      <w:r w:rsidRPr="008B6145">
        <w:rPr>
          <w:rFonts w:eastAsiaTheme="majorEastAsia"/>
          <w:bCs/>
          <w:lang w:val="en-US"/>
        </w:rPr>
        <w:t>cần chuyển đổi giao thức (Protocol Translation)</w:t>
      </w:r>
      <w:r w:rsidRPr="008B6145">
        <w:rPr>
          <w:rFonts w:eastAsiaTheme="majorEastAsia"/>
          <w:lang w:val="en-US"/>
        </w:rPr>
        <w:t xml:space="preserve">. Các thiết bị IoT thực tế thường khai báo dữ liệu qua MQTT hoặc giao thức nhẹ; trong khi các hệ thống Web/API hiện đại vận hành dựa trên HTTP/REST. Để đồng bộ hai thế giới này, kiến trúc hệ thống cần một lớp dịch – </w:t>
      </w:r>
      <w:r w:rsidRPr="008B6145">
        <w:rPr>
          <w:rFonts w:eastAsiaTheme="majorEastAsia"/>
          <w:i/>
          <w:iCs/>
          <w:lang w:val="en-US"/>
        </w:rPr>
        <w:t>Translation Service</w:t>
      </w:r>
      <w:r w:rsidRPr="008B6145">
        <w:rPr>
          <w:rFonts w:eastAsiaTheme="majorEastAsia"/>
          <w:lang w:val="en-US"/>
        </w:rPr>
        <w:t xml:space="preserve"> – nhằm chuyển đổi dữ liệu từ MQTT về REST JSON chuẩn. Đây là một trong những mô hình API Pattern phổ biến và quan trọng nhất trong các hệ thống phân tán.</w:t>
      </w:r>
    </w:p>
    <w:p w14:paraId="6B172C84" w14:textId="10B475F1" w:rsidR="008B6145" w:rsidRPr="007F4D0F" w:rsidRDefault="008B6145" w:rsidP="007F4D0F">
      <w:pPr>
        <w:ind w:firstLine="360"/>
        <w:rPr>
          <w:rFonts w:eastAsiaTheme="majorEastAsia"/>
          <w:lang w:val="en-US"/>
        </w:rPr>
      </w:pPr>
      <w:r w:rsidRPr="008B6145">
        <w:rPr>
          <w:rFonts w:eastAsiaTheme="majorEastAsia"/>
          <w:lang w:val="en-US"/>
        </w:rPr>
        <w:t xml:space="preserve">Việc chọn đề tài giám sát cháy giúp </w:t>
      </w:r>
      <w:r>
        <w:rPr>
          <w:rFonts w:eastAsiaTheme="majorEastAsia"/>
          <w:lang w:val="en-US"/>
        </w:rPr>
        <w:t>báo cáo</w:t>
      </w:r>
      <w:r w:rsidRPr="008B6145">
        <w:rPr>
          <w:rFonts w:eastAsiaTheme="majorEastAsia"/>
          <w:lang w:val="en-US"/>
        </w:rPr>
        <w:t xml:space="preserve"> vừa đảm bảo tính thực tế, vừa thuận tiện trong việc minh họa rõ ràng </w:t>
      </w:r>
      <w:r>
        <w:rPr>
          <w:rFonts w:eastAsiaTheme="majorEastAsia"/>
          <w:lang w:val="en-US"/>
        </w:rPr>
        <w:t>về chủ đề</w:t>
      </w:r>
      <w:r w:rsidRPr="008B6145">
        <w:rPr>
          <w:rFonts w:eastAsiaTheme="majorEastAsia"/>
          <w:lang w:val="en-US"/>
        </w:rPr>
        <w:t xml:space="preserve"> API Pattern, đặc biệt là </w:t>
      </w:r>
      <w:r w:rsidRPr="008B6145">
        <w:rPr>
          <w:rFonts w:eastAsiaTheme="majorEastAsia"/>
          <w:bCs/>
          <w:lang w:val="en-US"/>
        </w:rPr>
        <w:t>Translation Protocol Pattern</w:t>
      </w:r>
      <w:r w:rsidRPr="008B6145">
        <w:rPr>
          <w:rFonts w:eastAsiaTheme="majorEastAsia"/>
          <w:lang w:val="en-US"/>
        </w:rPr>
        <w:t>.</w:t>
      </w:r>
      <w:r w:rsidR="007F4D0F">
        <w:rPr>
          <w:rFonts w:eastAsiaTheme="majorEastAsia"/>
          <w:lang w:val="en-US"/>
        </w:rPr>
        <w:t xml:space="preserve"> </w:t>
      </w:r>
      <w:r w:rsidR="007F4D0F" w:rsidRPr="007F4D0F">
        <w:rPr>
          <w:rFonts w:eastAsiaTheme="majorEastAsia"/>
        </w:rPr>
        <w:t>Ở tầng này, thiết bị chỉ thực hiện nhiệm vụ thu thập và truyền tải thông tin, chưa tham gia bất kỳ bước xử lý nghiệp vụ nào. Điều này đảm bảo tính đơn giản, dễ thay thế và dễ mở rộng thiết bị.</w:t>
      </w:r>
    </w:p>
    <w:p w14:paraId="5A2B8575" w14:textId="575F324B" w:rsidR="008B6145" w:rsidRDefault="008B6145" w:rsidP="008B6145">
      <w:pPr>
        <w:pStyle w:val="Heading2"/>
        <w:rPr>
          <w:lang w:val="en-US"/>
        </w:rPr>
      </w:pPr>
      <w:bookmarkStart w:id="23" w:name="_Toc215438002"/>
      <w:r>
        <w:rPr>
          <w:lang w:val="en-US"/>
        </w:rPr>
        <w:t>Cấu trúc xây dựng hệ thống</w:t>
      </w:r>
      <w:bookmarkEnd w:id="23"/>
    </w:p>
    <w:p w14:paraId="36447645" w14:textId="343F8EA2" w:rsidR="008B6145" w:rsidRDefault="007F4D0F" w:rsidP="008B6145">
      <w:pPr>
        <w:pStyle w:val="Heading3"/>
        <w:rPr>
          <w:lang w:val="en-US"/>
        </w:rPr>
      </w:pPr>
      <w:bookmarkStart w:id="24" w:name="_Toc215438003"/>
      <w:r>
        <w:rPr>
          <w:lang w:val="en-US"/>
        </w:rPr>
        <w:t>Tầng thu thập dữ liệu môi trường – IoT Devices</w:t>
      </w:r>
      <w:bookmarkEnd w:id="24"/>
    </w:p>
    <w:p w14:paraId="3C3E81E7" w14:textId="63C928BF" w:rsidR="007F4D0F" w:rsidRDefault="007F4D0F" w:rsidP="007F4D0F">
      <w:pPr>
        <w:ind w:firstLine="720"/>
        <w:rPr>
          <w:lang w:val="en-US"/>
        </w:rPr>
      </w:pPr>
      <w:r>
        <w:rPr>
          <w:lang w:val="en-US"/>
        </w:rPr>
        <w:t xml:space="preserve">Phần cứng IoT được thiết kế sử dụng các </w:t>
      </w:r>
      <w:r w:rsidRPr="007F4D0F">
        <w:t>thành phần như ESP8266, DHT11, cảm biến lửa và còi báo Buzzer 5V, relay 5V,..giúp hệ thống giám sát môi trường hiệu quả và phản ứng nhanh khi phát hiện nguy cơ cháy</w:t>
      </w:r>
      <w:r>
        <w:rPr>
          <w:lang w:val="en-US"/>
        </w:rPr>
        <w:t>. Các cảm biến được lập trình để:</w:t>
      </w:r>
    </w:p>
    <w:p w14:paraId="568069A0" w14:textId="709020C8" w:rsidR="007F4D0F" w:rsidRDefault="007F4D0F" w:rsidP="007F4D0F">
      <w:pPr>
        <w:pStyle w:val="ListParagraph"/>
        <w:numPr>
          <w:ilvl w:val="0"/>
          <w:numId w:val="5"/>
        </w:numPr>
        <w:rPr>
          <w:lang w:val="en-US"/>
        </w:rPr>
      </w:pPr>
      <w:r>
        <w:rPr>
          <w:lang w:val="en-US"/>
        </w:rPr>
        <w:t>Đọc giá trị nhiệt độ, độ ẩm theo chu kỳ.</w:t>
      </w:r>
    </w:p>
    <w:p w14:paraId="7FC28B5D" w14:textId="05CD83BC" w:rsidR="007F4D0F" w:rsidRDefault="007F4D0F" w:rsidP="007F4D0F">
      <w:pPr>
        <w:pStyle w:val="ListParagraph"/>
        <w:numPr>
          <w:ilvl w:val="0"/>
          <w:numId w:val="5"/>
        </w:numPr>
        <w:rPr>
          <w:lang w:val="en-US"/>
        </w:rPr>
      </w:pPr>
      <w:r>
        <w:rPr>
          <w:lang w:val="en-US"/>
        </w:rPr>
        <w:t>Giám sát và phát hiện lửa bằng cảm biến hồng ngoại.</w:t>
      </w:r>
    </w:p>
    <w:p w14:paraId="0FE57375" w14:textId="7040C272" w:rsidR="007F4D0F" w:rsidRDefault="007F4D0F" w:rsidP="007F4D0F">
      <w:pPr>
        <w:pStyle w:val="ListParagraph"/>
        <w:numPr>
          <w:ilvl w:val="0"/>
          <w:numId w:val="5"/>
        </w:numPr>
        <w:rPr>
          <w:lang w:val="en-US"/>
        </w:rPr>
      </w:pPr>
      <w:r>
        <w:rPr>
          <w:lang w:val="en-US"/>
        </w:rPr>
        <w:lastRenderedPageBreak/>
        <w:t>Phản ứng khi có dấu hiệu phát hiện lửa, hoặc nhiệt độ cao.</w:t>
      </w:r>
    </w:p>
    <w:p w14:paraId="2EAF980C" w14:textId="795B22EE" w:rsidR="007F4D0F" w:rsidRDefault="007F4D0F" w:rsidP="007F4D0F">
      <w:pPr>
        <w:pStyle w:val="ListParagraph"/>
        <w:numPr>
          <w:ilvl w:val="0"/>
          <w:numId w:val="5"/>
        </w:numPr>
        <w:rPr>
          <w:lang w:val="en-US"/>
        </w:rPr>
      </w:pPr>
      <w:r>
        <w:rPr>
          <w:lang w:val="en-US"/>
        </w:rPr>
        <w:t>Đóng gói dữ liệu “thô” thu được và gửi lên server MQTT theo topic:</w:t>
      </w:r>
    </w:p>
    <w:p w14:paraId="2164BA34" w14:textId="25ED579B" w:rsidR="007F4D0F" w:rsidRDefault="007F4D0F" w:rsidP="007F4D0F">
      <w:pPr>
        <w:pStyle w:val="ListParagraph"/>
        <w:numPr>
          <w:ilvl w:val="1"/>
          <w:numId w:val="5"/>
        </w:numPr>
        <w:rPr>
          <w:lang w:val="en-US"/>
        </w:rPr>
      </w:pPr>
      <w:r w:rsidRPr="007F4D0F">
        <w:rPr>
          <w:lang w:val="en-US"/>
        </w:rPr>
        <w:t>mqtt_topic_pub ="fire_detection/sensor_data</w:t>
      </w:r>
    </w:p>
    <w:p w14:paraId="3A27A895" w14:textId="17AB9210" w:rsidR="007F4D0F" w:rsidRDefault="007F4D0F" w:rsidP="007F4D0F">
      <w:pPr>
        <w:pStyle w:val="ListParagraph"/>
        <w:numPr>
          <w:ilvl w:val="1"/>
          <w:numId w:val="5"/>
        </w:numPr>
        <w:rPr>
          <w:lang w:val="en-US"/>
        </w:rPr>
      </w:pPr>
      <w:r w:rsidRPr="007F4D0F">
        <w:rPr>
          <w:lang w:val="en-US"/>
        </w:rPr>
        <w:t>mqtt_topic_sub ="fire_detection/control-device</w:t>
      </w:r>
    </w:p>
    <w:p w14:paraId="5E47C2D8" w14:textId="07BC5A8B" w:rsidR="007F4D0F" w:rsidRDefault="007F4D0F" w:rsidP="007F4D0F">
      <w:pPr>
        <w:ind w:firstLine="720"/>
        <w:rPr>
          <w:lang w:val="en-US"/>
        </w:rPr>
      </w:pPr>
      <w:r w:rsidRPr="007F4D0F">
        <w:t>Việc sử dụng giao thức MQTT giúp giảm tải băng thông, phù hợp với thiết bị tài nguyên hạn chế và yêu cầu thời gian thực.</w:t>
      </w:r>
    </w:p>
    <w:p w14:paraId="0EA45B04" w14:textId="130A128F" w:rsidR="007F4D0F" w:rsidRDefault="007F4D0F" w:rsidP="007F4D0F">
      <w:pPr>
        <w:pStyle w:val="Heading3"/>
        <w:rPr>
          <w:lang w:val="en-US"/>
        </w:rPr>
      </w:pPr>
      <w:bookmarkStart w:id="25" w:name="_Toc215438004"/>
      <w:r>
        <w:rPr>
          <w:lang w:val="en-US"/>
        </w:rPr>
        <w:t>Tầng chuyển đổi giao thức –</w:t>
      </w:r>
      <w:r w:rsidR="00F741C7">
        <w:rPr>
          <w:lang w:val="en-US"/>
        </w:rPr>
        <w:t xml:space="preserve"> </w:t>
      </w:r>
      <w:r>
        <w:rPr>
          <w:lang w:val="en-US"/>
        </w:rPr>
        <w:t>Translation</w:t>
      </w:r>
      <w:r w:rsidR="00F741C7">
        <w:rPr>
          <w:lang w:val="en-US"/>
        </w:rPr>
        <w:t xml:space="preserve"> Service</w:t>
      </w:r>
      <w:bookmarkEnd w:id="25"/>
    </w:p>
    <w:p w14:paraId="0D668840" w14:textId="77777777" w:rsidR="007F4D0F" w:rsidRPr="007F4D0F" w:rsidRDefault="007F4D0F" w:rsidP="00F741C7">
      <w:pPr>
        <w:ind w:firstLine="720"/>
        <w:rPr>
          <w:rFonts w:eastAsiaTheme="majorEastAsia"/>
          <w:lang w:val="en-US"/>
        </w:rPr>
      </w:pPr>
      <w:r w:rsidRPr="007F4D0F">
        <w:rPr>
          <w:rFonts w:eastAsiaTheme="majorEastAsia"/>
          <w:lang w:val="en-US"/>
        </w:rPr>
        <w:t xml:space="preserve">Translation Service là thành phần quan trọng của hệ thống, có nhiệm vụ trung gian giữa thiết bị phần cứng và tầng xử lý nghiệp vụ. Đây cũng là nơi áp dụng rõ nhất API Pattern </w:t>
      </w:r>
      <w:r w:rsidRPr="007F4D0F">
        <w:rPr>
          <w:rFonts w:eastAsiaTheme="majorEastAsia"/>
          <w:bCs/>
          <w:lang w:val="en-US"/>
        </w:rPr>
        <w:t>Translation Protocol</w:t>
      </w:r>
      <w:r w:rsidRPr="007F4D0F">
        <w:rPr>
          <w:rFonts w:eastAsiaTheme="majorEastAsia"/>
          <w:lang w:val="en-US"/>
        </w:rPr>
        <w:t>.</w:t>
      </w:r>
    </w:p>
    <w:p w14:paraId="3185BDBE" w14:textId="77777777" w:rsidR="007F4D0F" w:rsidRPr="007F4D0F" w:rsidRDefault="007F4D0F" w:rsidP="007F4D0F">
      <w:pPr>
        <w:rPr>
          <w:rFonts w:eastAsiaTheme="majorEastAsia"/>
          <w:lang w:val="en-US"/>
        </w:rPr>
      </w:pPr>
      <w:r w:rsidRPr="007F4D0F">
        <w:rPr>
          <w:rFonts w:eastAsiaTheme="majorEastAsia"/>
          <w:lang w:val="en-US"/>
        </w:rPr>
        <w:t>Thành phần này thực hiện bốn nhóm chức năng chính:</w:t>
      </w:r>
    </w:p>
    <w:p w14:paraId="72CCE83A" w14:textId="77777777" w:rsidR="007F4D0F" w:rsidRPr="007F4D0F" w:rsidRDefault="007F4D0F" w:rsidP="007F4D0F">
      <w:pPr>
        <w:numPr>
          <w:ilvl w:val="0"/>
          <w:numId w:val="7"/>
        </w:numPr>
        <w:rPr>
          <w:rFonts w:eastAsiaTheme="majorEastAsia"/>
          <w:bCs/>
          <w:lang w:val="en-US"/>
        </w:rPr>
      </w:pPr>
      <w:r w:rsidRPr="007F4D0F">
        <w:rPr>
          <w:rFonts w:eastAsiaTheme="majorEastAsia"/>
          <w:bCs/>
          <w:lang w:val="en-US"/>
        </w:rPr>
        <w:t>(1) Tiếp nhận dữ liệu từ MQTT Broker</w:t>
      </w:r>
    </w:p>
    <w:p w14:paraId="39F600D7" w14:textId="77777777" w:rsidR="007F4D0F" w:rsidRPr="007F4D0F" w:rsidRDefault="007F4D0F" w:rsidP="00F741C7">
      <w:pPr>
        <w:ind w:left="360"/>
        <w:rPr>
          <w:rFonts w:eastAsiaTheme="majorEastAsia"/>
          <w:lang w:val="en-US"/>
        </w:rPr>
      </w:pPr>
      <w:r w:rsidRPr="007F4D0F">
        <w:rPr>
          <w:rFonts w:eastAsiaTheme="majorEastAsia"/>
          <w:lang w:val="en-US"/>
        </w:rPr>
        <w:t>Service đăng ký (subscribe) vào các topic MQTT tương ứng với các thiết bị.</w:t>
      </w:r>
      <w:r w:rsidRPr="007F4D0F">
        <w:rPr>
          <w:rFonts w:eastAsiaTheme="majorEastAsia"/>
          <w:lang w:val="en-US"/>
        </w:rPr>
        <w:br/>
        <w:t>Dữ liệu đầu vào tại bước này mang tính “thô”, thường không đồng nhất và phụ thuộc vào cách đóng gói của từng loại thiết bị.</w:t>
      </w:r>
    </w:p>
    <w:p w14:paraId="2D8B170B" w14:textId="77777777" w:rsidR="007F4D0F" w:rsidRPr="007F4D0F" w:rsidRDefault="007F4D0F" w:rsidP="007F4D0F">
      <w:pPr>
        <w:numPr>
          <w:ilvl w:val="0"/>
          <w:numId w:val="7"/>
        </w:numPr>
        <w:rPr>
          <w:rFonts w:eastAsiaTheme="majorEastAsia"/>
          <w:bCs/>
          <w:lang w:val="en-US"/>
        </w:rPr>
      </w:pPr>
      <w:r w:rsidRPr="007F4D0F">
        <w:rPr>
          <w:rFonts w:eastAsiaTheme="majorEastAsia"/>
          <w:bCs/>
          <w:lang w:val="en-US"/>
        </w:rPr>
        <w:t>(2) Xử lý và chuẩn hóa dữ liệu đầu vào</w:t>
      </w:r>
    </w:p>
    <w:p w14:paraId="4BFFB9CB" w14:textId="77777777" w:rsidR="007F4D0F" w:rsidRPr="007F4D0F" w:rsidRDefault="007F4D0F" w:rsidP="00F741C7">
      <w:pPr>
        <w:ind w:left="360"/>
        <w:rPr>
          <w:rFonts w:eastAsiaTheme="majorEastAsia"/>
          <w:lang w:val="en-US"/>
        </w:rPr>
      </w:pPr>
      <w:r w:rsidRPr="007F4D0F">
        <w:rPr>
          <w:rFonts w:eastAsiaTheme="majorEastAsia"/>
          <w:lang w:val="en-US"/>
        </w:rPr>
        <w:t>Dữ liệu được kiểm tra định dạng, chuyển đổi kiểu giá trị, tách – gom trường dữ liệu và thực hiện chuyển đổi từ cấu trúc MQTT payload thành một cấu trúc JSON theo domain model của hệ thống.</w:t>
      </w:r>
    </w:p>
    <w:p w14:paraId="2C876E73" w14:textId="77777777" w:rsidR="007F4D0F" w:rsidRPr="007F4D0F" w:rsidRDefault="007F4D0F" w:rsidP="007F4D0F">
      <w:pPr>
        <w:numPr>
          <w:ilvl w:val="0"/>
          <w:numId w:val="7"/>
        </w:numPr>
        <w:rPr>
          <w:rFonts w:eastAsiaTheme="majorEastAsia"/>
          <w:bCs/>
          <w:lang w:val="en-US"/>
        </w:rPr>
      </w:pPr>
      <w:r w:rsidRPr="007F4D0F">
        <w:rPr>
          <w:rFonts w:eastAsiaTheme="majorEastAsia"/>
          <w:bCs/>
          <w:lang w:val="en-US"/>
        </w:rPr>
        <w:t>(3) Suy luận trạng thái dựa trên ngưỡng kỹ thuật</w:t>
      </w:r>
    </w:p>
    <w:p w14:paraId="62A4F31D" w14:textId="77777777" w:rsidR="007F4D0F" w:rsidRPr="007F4D0F" w:rsidRDefault="007F4D0F" w:rsidP="00F741C7">
      <w:pPr>
        <w:ind w:left="360"/>
        <w:rPr>
          <w:rFonts w:eastAsiaTheme="majorEastAsia"/>
          <w:lang w:val="en-US"/>
        </w:rPr>
      </w:pPr>
      <w:r w:rsidRPr="007F4D0F">
        <w:rPr>
          <w:rFonts w:eastAsiaTheme="majorEastAsia"/>
          <w:lang w:val="en-US"/>
        </w:rPr>
        <w:t>Tầng này có thể đánh giá ngưỡng hoặc phân loại điều kiện cảnh báo như:</w:t>
      </w:r>
    </w:p>
    <w:p w14:paraId="6D0F885B" w14:textId="77777777" w:rsidR="007F4D0F" w:rsidRPr="007F4D0F" w:rsidRDefault="007F4D0F" w:rsidP="00F741C7">
      <w:pPr>
        <w:numPr>
          <w:ilvl w:val="0"/>
          <w:numId w:val="7"/>
        </w:numPr>
        <w:tabs>
          <w:tab w:val="clear" w:pos="720"/>
          <w:tab w:val="num" w:pos="1080"/>
        </w:tabs>
        <w:ind w:left="1080"/>
        <w:rPr>
          <w:rFonts w:eastAsiaTheme="majorEastAsia"/>
          <w:lang w:val="en-US"/>
        </w:rPr>
      </w:pPr>
      <w:r w:rsidRPr="007F4D0F">
        <w:rPr>
          <w:rFonts w:eastAsiaTheme="majorEastAsia"/>
          <w:lang w:val="en-US"/>
        </w:rPr>
        <w:t>Trạng thái bình thường (NORMAL)</w:t>
      </w:r>
    </w:p>
    <w:p w14:paraId="07EF0FAF" w14:textId="77777777" w:rsidR="007F4D0F" w:rsidRPr="007F4D0F" w:rsidRDefault="007F4D0F" w:rsidP="00F741C7">
      <w:pPr>
        <w:numPr>
          <w:ilvl w:val="0"/>
          <w:numId w:val="7"/>
        </w:numPr>
        <w:tabs>
          <w:tab w:val="clear" w:pos="720"/>
          <w:tab w:val="num" w:pos="1080"/>
        </w:tabs>
        <w:ind w:left="1080"/>
        <w:rPr>
          <w:rFonts w:eastAsiaTheme="majorEastAsia"/>
          <w:lang w:val="en-US"/>
        </w:rPr>
      </w:pPr>
      <w:r w:rsidRPr="007F4D0F">
        <w:rPr>
          <w:rFonts w:eastAsiaTheme="majorEastAsia"/>
          <w:lang w:val="en-US"/>
        </w:rPr>
        <w:t>Cảnh báo nguy cơ (FIRE_WARNING)</w:t>
      </w:r>
    </w:p>
    <w:p w14:paraId="79397387" w14:textId="77777777" w:rsidR="007F4D0F" w:rsidRPr="007F4D0F" w:rsidRDefault="007F4D0F" w:rsidP="00F741C7">
      <w:pPr>
        <w:numPr>
          <w:ilvl w:val="0"/>
          <w:numId w:val="7"/>
        </w:numPr>
        <w:tabs>
          <w:tab w:val="clear" w:pos="720"/>
          <w:tab w:val="num" w:pos="1080"/>
        </w:tabs>
        <w:ind w:left="1080"/>
        <w:rPr>
          <w:rFonts w:eastAsiaTheme="majorEastAsia"/>
          <w:lang w:val="en-US"/>
        </w:rPr>
      </w:pPr>
      <w:r w:rsidRPr="007F4D0F">
        <w:rPr>
          <w:rFonts w:eastAsiaTheme="majorEastAsia"/>
          <w:lang w:val="en-US"/>
        </w:rPr>
        <w:t>Cảnh báo cháy nghiêm trọng (FIRE_ALARM)</w:t>
      </w:r>
    </w:p>
    <w:p w14:paraId="2C1202C5" w14:textId="77777777" w:rsidR="007F4D0F" w:rsidRPr="007F4D0F" w:rsidRDefault="007F4D0F" w:rsidP="00F741C7">
      <w:pPr>
        <w:ind w:left="360"/>
        <w:rPr>
          <w:rFonts w:eastAsiaTheme="majorEastAsia"/>
          <w:lang w:val="en-US"/>
        </w:rPr>
      </w:pPr>
      <w:r w:rsidRPr="007F4D0F">
        <w:rPr>
          <w:rFonts w:eastAsiaTheme="majorEastAsia"/>
          <w:lang w:val="en-US"/>
        </w:rPr>
        <w:t>Việc trích xuất và suy luận sớm này giúp Backend giảm tải và tăng tính thống nhất của dữ liệu.</w:t>
      </w:r>
    </w:p>
    <w:p w14:paraId="4A011BCE" w14:textId="77777777" w:rsidR="007F4D0F" w:rsidRPr="007F4D0F" w:rsidRDefault="007F4D0F" w:rsidP="007F4D0F">
      <w:pPr>
        <w:numPr>
          <w:ilvl w:val="0"/>
          <w:numId w:val="7"/>
        </w:numPr>
        <w:rPr>
          <w:rFonts w:eastAsiaTheme="majorEastAsia"/>
          <w:bCs/>
          <w:lang w:val="en-US"/>
        </w:rPr>
      </w:pPr>
      <w:r w:rsidRPr="007F4D0F">
        <w:rPr>
          <w:rFonts w:eastAsiaTheme="majorEastAsia"/>
          <w:bCs/>
          <w:lang w:val="en-US"/>
        </w:rPr>
        <w:t>(4) Chuyển đổi giao thức và gửi dữ liệu về Backend bằng REST</w:t>
      </w:r>
    </w:p>
    <w:p w14:paraId="5E4E011E" w14:textId="17056DDC" w:rsidR="007F4D0F" w:rsidRPr="007F4D0F" w:rsidRDefault="007F4D0F" w:rsidP="000F13A9">
      <w:pPr>
        <w:ind w:left="360"/>
        <w:rPr>
          <w:rFonts w:eastAsiaTheme="majorEastAsia"/>
          <w:lang w:val="en-US"/>
        </w:rPr>
      </w:pPr>
      <w:r w:rsidRPr="007F4D0F">
        <w:rPr>
          <w:rFonts w:eastAsiaTheme="majorEastAsia"/>
          <w:lang w:val="en-US"/>
        </w:rPr>
        <w:t>Sau khi chuẩn hóa, Translation Service gửi dữ liệu qua REST API đến Backend theo mô hình:</w:t>
      </w:r>
      <w:r w:rsidR="000F13A9">
        <w:rPr>
          <w:rFonts w:eastAsiaTheme="majorEastAsia"/>
          <w:lang w:val="en-US"/>
        </w:rPr>
        <w:t xml:space="preserve"> “</w:t>
      </w:r>
      <w:r w:rsidR="000F13A9" w:rsidRPr="000F13A9">
        <w:rPr>
          <w:rFonts w:eastAsiaTheme="majorEastAsia"/>
          <w:lang w:val="en-US"/>
        </w:rPr>
        <w:t>/api/</w:t>
      </w:r>
      <w:r w:rsidR="000F13A9">
        <w:rPr>
          <w:rFonts w:eastAsiaTheme="majorEastAsia"/>
          <w:lang w:val="en-US"/>
        </w:rPr>
        <w:t xml:space="preserve">sensor-data”. </w:t>
      </w:r>
      <w:r w:rsidRPr="007F4D0F">
        <w:rPr>
          <w:rFonts w:eastAsiaTheme="majorEastAsia"/>
          <w:lang w:val="en-US"/>
        </w:rPr>
        <w:t>Từ đó, toàn bộ hệ thống phía sau không phải xử lý MQTT hoặc phụ thuộc vào cách thiết bị định dạng dữ liệu.</w:t>
      </w:r>
    </w:p>
    <w:p w14:paraId="718DD069" w14:textId="77777777" w:rsidR="007F4D0F" w:rsidRDefault="007F4D0F" w:rsidP="000F13A9">
      <w:pPr>
        <w:ind w:firstLine="360"/>
        <w:rPr>
          <w:rFonts w:eastAsiaTheme="majorEastAsia"/>
          <w:lang w:val="en-US"/>
        </w:rPr>
      </w:pPr>
      <w:r w:rsidRPr="007F4D0F">
        <w:rPr>
          <w:rFonts w:eastAsiaTheme="majorEastAsia"/>
          <w:lang w:val="en-US"/>
        </w:rPr>
        <w:lastRenderedPageBreak/>
        <w:t xml:space="preserve">Qua cơ chế này, Translation Service đóng vai trò tách biệt rõ ràng giữa </w:t>
      </w:r>
      <w:r w:rsidRPr="007F4D0F">
        <w:rPr>
          <w:rFonts w:eastAsiaTheme="majorEastAsia"/>
          <w:bCs/>
          <w:lang w:val="en-US"/>
        </w:rPr>
        <w:t>tầng thiết bị IoT</w:t>
      </w:r>
      <w:r w:rsidRPr="007F4D0F">
        <w:rPr>
          <w:rFonts w:eastAsiaTheme="majorEastAsia"/>
          <w:lang w:val="en-US"/>
        </w:rPr>
        <w:t xml:space="preserve"> và </w:t>
      </w:r>
      <w:r w:rsidRPr="007F4D0F">
        <w:rPr>
          <w:rFonts w:eastAsiaTheme="majorEastAsia"/>
          <w:bCs/>
          <w:lang w:val="en-US"/>
        </w:rPr>
        <w:t>tầng ứng dụng</w:t>
      </w:r>
      <w:r w:rsidRPr="007F4D0F">
        <w:rPr>
          <w:rFonts w:eastAsiaTheme="majorEastAsia"/>
          <w:lang w:val="en-US"/>
        </w:rPr>
        <w:t>, đảm bảo khả năng mở rộng và tính linh hoạt của hệ thống.</w:t>
      </w:r>
    </w:p>
    <w:p w14:paraId="2BE1B6EF" w14:textId="6BFC5A7E" w:rsidR="000F13A9" w:rsidRDefault="000F13A9" w:rsidP="000F13A9">
      <w:pPr>
        <w:pStyle w:val="Heading3"/>
        <w:rPr>
          <w:lang w:val="en-US"/>
        </w:rPr>
      </w:pPr>
      <w:bookmarkStart w:id="26" w:name="_Toc215438005"/>
      <w:r>
        <w:rPr>
          <w:lang w:val="en-US"/>
        </w:rPr>
        <w:t>Tầng xử lý nghiệp vụ - Backend logic server</w:t>
      </w:r>
      <w:bookmarkEnd w:id="26"/>
    </w:p>
    <w:p w14:paraId="4FA7B1F8" w14:textId="77777777" w:rsidR="000F13A9" w:rsidRPr="000F13A9" w:rsidRDefault="000F13A9" w:rsidP="000F13A9">
      <w:pPr>
        <w:ind w:firstLine="360"/>
        <w:rPr>
          <w:rFonts w:eastAsiaTheme="majorEastAsia"/>
          <w:lang w:val="en-US"/>
        </w:rPr>
      </w:pPr>
      <w:r w:rsidRPr="000F13A9">
        <w:rPr>
          <w:rFonts w:eastAsiaTheme="majorEastAsia"/>
          <w:lang w:val="en-US"/>
        </w:rPr>
        <w:t>Backend được xây dựng dựa trên Node.js và Express, có nhiệm vụ tiếp nhận dữ liệu từ Translation Service và thực hiện các xử lý nghiệp vụ chuyên sâu. Chức năng chính bao gồm:</w:t>
      </w:r>
    </w:p>
    <w:p w14:paraId="6F635C9E" w14:textId="77777777" w:rsidR="000F13A9" w:rsidRPr="000F13A9" w:rsidRDefault="000F13A9" w:rsidP="000F13A9">
      <w:pPr>
        <w:numPr>
          <w:ilvl w:val="0"/>
          <w:numId w:val="8"/>
        </w:numPr>
        <w:rPr>
          <w:rFonts w:eastAsiaTheme="majorEastAsia"/>
          <w:bCs/>
          <w:lang w:val="en-US"/>
        </w:rPr>
      </w:pPr>
      <w:r w:rsidRPr="000F13A9">
        <w:rPr>
          <w:rFonts w:eastAsiaTheme="majorEastAsia"/>
          <w:bCs/>
          <w:lang w:val="en-US"/>
        </w:rPr>
        <w:t>(1) Tiếp nhận dữ liệu chuẩn hóa từ Translation Service</w:t>
      </w:r>
    </w:p>
    <w:p w14:paraId="51E51E52" w14:textId="77777777" w:rsidR="000F13A9" w:rsidRPr="000F13A9" w:rsidRDefault="000F13A9" w:rsidP="000F13A9">
      <w:pPr>
        <w:ind w:left="360"/>
        <w:rPr>
          <w:rFonts w:eastAsiaTheme="majorEastAsia"/>
          <w:lang w:val="en-US"/>
        </w:rPr>
      </w:pPr>
      <w:r w:rsidRPr="000F13A9">
        <w:rPr>
          <w:rFonts w:eastAsiaTheme="majorEastAsia"/>
          <w:lang w:val="en-US"/>
        </w:rPr>
        <w:t>Backend không tương tác trực tiếp với MQTT, mà chỉ nhận dữ liệu đã được dịch và chuẩn hóa.</w:t>
      </w:r>
    </w:p>
    <w:p w14:paraId="5DC9129E" w14:textId="77777777" w:rsidR="000F13A9" w:rsidRPr="000F13A9" w:rsidRDefault="000F13A9" w:rsidP="000F13A9">
      <w:pPr>
        <w:numPr>
          <w:ilvl w:val="0"/>
          <w:numId w:val="8"/>
        </w:numPr>
        <w:rPr>
          <w:rFonts w:eastAsiaTheme="majorEastAsia"/>
          <w:bCs/>
          <w:lang w:val="en-US"/>
        </w:rPr>
      </w:pPr>
      <w:r w:rsidRPr="000F13A9">
        <w:rPr>
          <w:rFonts w:eastAsiaTheme="majorEastAsia"/>
          <w:bCs/>
          <w:lang w:val="en-US"/>
        </w:rPr>
        <w:t>(2) Lưu trữ và quản lý dữ liệu</w:t>
      </w:r>
    </w:p>
    <w:p w14:paraId="05DC27A5" w14:textId="77777777" w:rsidR="000F13A9" w:rsidRPr="000F13A9" w:rsidRDefault="000F13A9" w:rsidP="000F13A9">
      <w:pPr>
        <w:ind w:left="360"/>
        <w:rPr>
          <w:rFonts w:eastAsiaTheme="majorEastAsia"/>
          <w:lang w:val="en-US"/>
        </w:rPr>
      </w:pPr>
      <w:r w:rsidRPr="000F13A9">
        <w:rPr>
          <w:rFonts w:eastAsiaTheme="majorEastAsia"/>
          <w:lang w:val="en-US"/>
        </w:rPr>
        <w:t>Backend có thể ghi nhận dữ liệu sự kiện vào cơ sở dữ liệu để phục vụ báo cáo hoặc phân tích dài hạn.</w:t>
      </w:r>
    </w:p>
    <w:p w14:paraId="69E99C29" w14:textId="77777777" w:rsidR="000F13A9" w:rsidRPr="000F13A9" w:rsidRDefault="000F13A9" w:rsidP="000F13A9">
      <w:pPr>
        <w:numPr>
          <w:ilvl w:val="0"/>
          <w:numId w:val="8"/>
        </w:numPr>
        <w:rPr>
          <w:rFonts w:eastAsiaTheme="majorEastAsia"/>
          <w:bCs/>
          <w:lang w:val="en-US"/>
        </w:rPr>
      </w:pPr>
      <w:r w:rsidRPr="000F13A9">
        <w:rPr>
          <w:rFonts w:eastAsiaTheme="majorEastAsia"/>
          <w:bCs/>
          <w:lang w:val="en-US"/>
        </w:rPr>
        <w:t>(3) Đánh giá tình trạng và sinh cảnh báo</w:t>
      </w:r>
    </w:p>
    <w:p w14:paraId="4218CC14" w14:textId="77777777" w:rsidR="000F13A9" w:rsidRPr="000F13A9" w:rsidRDefault="000F13A9" w:rsidP="000F13A9">
      <w:pPr>
        <w:ind w:left="360"/>
        <w:rPr>
          <w:rFonts w:eastAsiaTheme="majorEastAsia"/>
          <w:lang w:val="en-US"/>
        </w:rPr>
      </w:pPr>
      <w:r w:rsidRPr="000F13A9">
        <w:rPr>
          <w:rFonts w:eastAsiaTheme="majorEastAsia"/>
          <w:lang w:val="en-US"/>
        </w:rPr>
        <w:t>Backend có thể thực hiện các bước kiểm tra nâng cao như:</w:t>
      </w:r>
    </w:p>
    <w:p w14:paraId="4C59E66B" w14:textId="77777777" w:rsidR="000F13A9" w:rsidRPr="000F13A9" w:rsidRDefault="000F13A9" w:rsidP="000F13A9">
      <w:pPr>
        <w:numPr>
          <w:ilvl w:val="0"/>
          <w:numId w:val="8"/>
        </w:numPr>
        <w:tabs>
          <w:tab w:val="clear" w:pos="720"/>
          <w:tab w:val="num" w:pos="1080"/>
        </w:tabs>
        <w:ind w:left="1080"/>
        <w:rPr>
          <w:rFonts w:eastAsiaTheme="majorEastAsia"/>
          <w:lang w:val="en-US"/>
        </w:rPr>
      </w:pPr>
      <w:r w:rsidRPr="000F13A9">
        <w:rPr>
          <w:rFonts w:eastAsiaTheme="majorEastAsia"/>
          <w:lang w:val="en-US"/>
        </w:rPr>
        <w:t>Kiểm tra liên tục sự thay đổi nhiệt độ bất thường</w:t>
      </w:r>
    </w:p>
    <w:p w14:paraId="2FE977D4" w14:textId="77777777" w:rsidR="000F13A9" w:rsidRPr="000F13A9" w:rsidRDefault="000F13A9" w:rsidP="000F13A9">
      <w:pPr>
        <w:numPr>
          <w:ilvl w:val="0"/>
          <w:numId w:val="8"/>
        </w:numPr>
        <w:tabs>
          <w:tab w:val="clear" w:pos="720"/>
          <w:tab w:val="num" w:pos="1080"/>
        </w:tabs>
        <w:ind w:left="1080"/>
        <w:rPr>
          <w:rFonts w:eastAsiaTheme="majorEastAsia"/>
          <w:lang w:val="en-US"/>
        </w:rPr>
      </w:pPr>
      <w:r w:rsidRPr="000F13A9">
        <w:rPr>
          <w:rFonts w:eastAsiaTheme="majorEastAsia"/>
          <w:lang w:val="en-US"/>
        </w:rPr>
        <w:t>So sánh dữ liệu theo thời gian để phát hiện xu hướng</w:t>
      </w:r>
    </w:p>
    <w:p w14:paraId="2AA6DB81" w14:textId="77777777" w:rsidR="000F13A9" w:rsidRPr="000F13A9" w:rsidRDefault="000F13A9" w:rsidP="000F13A9">
      <w:pPr>
        <w:numPr>
          <w:ilvl w:val="0"/>
          <w:numId w:val="8"/>
        </w:numPr>
        <w:tabs>
          <w:tab w:val="clear" w:pos="720"/>
          <w:tab w:val="num" w:pos="1080"/>
        </w:tabs>
        <w:ind w:left="1080"/>
        <w:rPr>
          <w:rFonts w:eastAsiaTheme="majorEastAsia"/>
          <w:lang w:val="en-US"/>
        </w:rPr>
      </w:pPr>
      <w:r w:rsidRPr="000F13A9">
        <w:rPr>
          <w:rFonts w:eastAsiaTheme="majorEastAsia"/>
          <w:lang w:val="en-US"/>
        </w:rPr>
        <w:t>Kết hợp nhiều cảm biến để giảm cảnh báo sai</w:t>
      </w:r>
    </w:p>
    <w:p w14:paraId="5E3FB562" w14:textId="77777777" w:rsidR="000F13A9" w:rsidRPr="000F13A9" w:rsidRDefault="000F13A9" w:rsidP="000F13A9">
      <w:pPr>
        <w:numPr>
          <w:ilvl w:val="0"/>
          <w:numId w:val="8"/>
        </w:numPr>
        <w:tabs>
          <w:tab w:val="clear" w:pos="720"/>
        </w:tabs>
        <w:rPr>
          <w:rFonts w:eastAsiaTheme="majorEastAsia"/>
          <w:bCs/>
          <w:lang w:val="en-US"/>
        </w:rPr>
      </w:pPr>
      <w:r w:rsidRPr="000F13A9">
        <w:rPr>
          <w:rFonts w:eastAsiaTheme="majorEastAsia"/>
          <w:bCs/>
          <w:lang w:val="en-US"/>
        </w:rPr>
        <w:t>(4) Cung cấp REST API cho giao diện người dùng</w:t>
      </w:r>
    </w:p>
    <w:p w14:paraId="4D1E626B" w14:textId="77777777" w:rsidR="000F13A9" w:rsidRPr="000F13A9" w:rsidRDefault="000F13A9" w:rsidP="000F13A9">
      <w:pPr>
        <w:ind w:left="720"/>
        <w:rPr>
          <w:rFonts w:eastAsiaTheme="majorEastAsia"/>
          <w:lang w:val="en-US"/>
        </w:rPr>
      </w:pPr>
      <w:r w:rsidRPr="000F13A9">
        <w:rPr>
          <w:rFonts w:eastAsiaTheme="majorEastAsia"/>
          <w:lang w:val="en-US"/>
        </w:rPr>
        <w:t>Các endpoint được thiết kế đảm bảo tính nhất quán, dễ truy vấn và mở rộng, ví dụ:</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1"/>
        <w:gridCol w:w="2044"/>
        <w:gridCol w:w="3673"/>
      </w:tblGrid>
      <w:tr w:rsidR="000F13A9" w:rsidRPr="000F13A9" w14:paraId="2DAFC208" w14:textId="77777777" w:rsidTr="000F13A9">
        <w:trPr>
          <w:tblHeader/>
          <w:tblCellSpacing w:w="15" w:type="dxa"/>
        </w:trPr>
        <w:tc>
          <w:tcPr>
            <w:tcW w:w="0" w:type="auto"/>
            <w:vAlign w:val="center"/>
            <w:hideMark/>
          </w:tcPr>
          <w:p w14:paraId="21B27957" w14:textId="77777777" w:rsidR="000F13A9" w:rsidRPr="000F13A9" w:rsidRDefault="000F13A9" w:rsidP="000F13A9">
            <w:pPr>
              <w:jc w:val="center"/>
              <w:rPr>
                <w:rFonts w:eastAsiaTheme="majorEastAsia"/>
                <w:b/>
                <w:bCs/>
                <w:lang w:val="en-US"/>
              </w:rPr>
            </w:pPr>
            <w:r w:rsidRPr="000F13A9">
              <w:rPr>
                <w:rFonts w:eastAsiaTheme="majorEastAsia"/>
                <w:b/>
                <w:bCs/>
                <w:lang w:val="en-US"/>
              </w:rPr>
              <w:t>Phương thức</w:t>
            </w:r>
          </w:p>
        </w:tc>
        <w:tc>
          <w:tcPr>
            <w:tcW w:w="0" w:type="auto"/>
            <w:vAlign w:val="center"/>
            <w:hideMark/>
          </w:tcPr>
          <w:p w14:paraId="56E5C99C" w14:textId="77777777" w:rsidR="000F13A9" w:rsidRPr="000F13A9" w:rsidRDefault="000F13A9" w:rsidP="000F13A9">
            <w:pPr>
              <w:jc w:val="center"/>
              <w:rPr>
                <w:rFonts w:eastAsiaTheme="majorEastAsia"/>
                <w:b/>
                <w:bCs/>
                <w:lang w:val="en-US"/>
              </w:rPr>
            </w:pPr>
            <w:r w:rsidRPr="000F13A9">
              <w:rPr>
                <w:rFonts w:eastAsiaTheme="majorEastAsia"/>
                <w:b/>
                <w:bCs/>
                <w:lang w:val="en-US"/>
              </w:rPr>
              <w:t>Endpoint</w:t>
            </w:r>
          </w:p>
        </w:tc>
        <w:tc>
          <w:tcPr>
            <w:tcW w:w="0" w:type="auto"/>
            <w:vAlign w:val="center"/>
            <w:hideMark/>
          </w:tcPr>
          <w:p w14:paraId="487438B1" w14:textId="77777777" w:rsidR="000F13A9" w:rsidRPr="000F13A9" w:rsidRDefault="000F13A9" w:rsidP="000F13A9">
            <w:pPr>
              <w:jc w:val="center"/>
              <w:rPr>
                <w:rFonts w:eastAsiaTheme="majorEastAsia"/>
                <w:b/>
                <w:bCs/>
                <w:lang w:val="en-US"/>
              </w:rPr>
            </w:pPr>
            <w:r w:rsidRPr="000F13A9">
              <w:rPr>
                <w:rFonts w:eastAsiaTheme="majorEastAsia"/>
                <w:b/>
                <w:bCs/>
                <w:lang w:val="en-US"/>
              </w:rPr>
              <w:t>Chức năng</w:t>
            </w:r>
          </w:p>
        </w:tc>
      </w:tr>
      <w:tr w:rsidR="000F13A9" w:rsidRPr="000F13A9" w14:paraId="014F2CCD" w14:textId="77777777" w:rsidTr="000F13A9">
        <w:trPr>
          <w:tblCellSpacing w:w="15" w:type="dxa"/>
        </w:trPr>
        <w:tc>
          <w:tcPr>
            <w:tcW w:w="0" w:type="auto"/>
            <w:vAlign w:val="center"/>
            <w:hideMark/>
          </w:tcPr>
          <w:p w14:paraId="4AB37DAE" w14:textId="4E5492CD" w:rsidR="000F13A9" w:rsidRPr="000F13A9" w:rsidRDefault="000F13A9" w:rsidP="000F13A9">
            <w:pPr>
              <w:rPr>
                <w:rFonts w:eastAsiaTheme="majorEastAsia"/>
                <w:lang w:val="en-US"/>
              </w:rPr>
            </w:pPr>
            <w:r>
              <w:rPr>
                <w:rFonts w:eastAsiaTheme="majorEastAsia"/>
                <w:lang w:val="en-US"/>
              </w:rPr>
              <w:t>GET</w:t>
            </w:r>
          </w:p>
        </w:tc>
        <w:tc>
          <w:tcPr>
            <w:tcW w:w="0" w:type="auto"/>
            <w:vAlign w:val="center"/>
            <w:hideMark/>
          </w:tcPr>
          <w:p w14:paraId="62E94EB5" w14:textId="6A55920E" w:rsidR="000F13A9" w:rsidRPr="000F13A9" w:rsidRDefault="000F13A9" w:rsidP="000F13A9">
            <w:pPr>
              <w:rPr>
                <w:rFonts w:eastAsiaTheme="majorEastAsia"/>
                <w:lang w:val="en-US"/>
              </w:rPr>
            </w:pPr>
            <w:r w:rsidRPr="000F13A9">
              <w:rPr>
                <w:rFonts w:eastAsiaTheme="majorEastAsia"/>
                <w:lang w:val="en-US"/>
              </w:rPr>
              <w:t>/api/</w:t>
            </w:r>
            <w:r>
              <w:rPr>
                <w:rFonts w:eastAsiaTheme="majorEastAsia"/>
                <w:lang w:val="en-US"/>
              </w:rPr>
              <w:t>sensor-data</w:t>
            </w:r>
          </w:p>
        </w:tc>
        <w:tc>
          <w:tcPr>
            <w:tcW w:w="0" w:type="auto"/>
            <w:vAlign w:val="center"/>
            <w:hideMark/>
          </w:tcPr>
          <w:p w14:paraId="2B7D4F12" w14:textId="23340B42" w:rsidR="000F13A9" w:rsidRPr="000F13A9" w:rsidRDefault="000F13A9" w:rsidP="000F13A9">
            <w:pPr>
              <w:rPr>
                <w:rFonts w:eastAsiaTheme="majorEastAsia"/>
                <w:lang w:val="en-US"/>
              </w:rPr>
            </w:pPr>
            <w:r>
              <w:rPr>
                <w:rFonts w:eastAsiaTheme="majorEastAsia"/>
                <w:lang w:val="en-US"/>
              </w:rPr>
              <w:t>Lấy dữ liệu mới nhất từ cảm biến</w:t>
            </w:r>
          </w:p>
        </w:tc>
      </w:tr>
      <w:tr w:rsidR="000F13A9" w:rsidRPr="000F13A9" w14:paraId="5F0E3C97" w14:textId="77777777" w:rsidTr="000F13A9">
        <w:trPr>
          <w:tblCellSpacing w:w="15" w:type="dxa"/>
        </w:trPr>
        <w:tc>
          <w:tcPr>
            <w:tcW w:w="0" w:type="auto"/>
            <w:vAlign w:val="center"/>
            <w:hideMark/>
          </w:tcPr>
          <w:p w14:paraId="55765DFB" w14:textId="77777777" w:rsidR="000F13A9" w:rsidRPr="000F13A9" w:rsidRDefault="000F13A9" w:rsidP="000F13A9">
            <w:pPr>
              <w:rPr>
                <w:rFonts w:eastAsiaTheme="majorEastAsia"/>
                <w:lang w:val="en-US"/>
              </w:rPr>
            </w:pPr>
            <w:r w:rsidRPr="000F13A9">
              <w:rPr>
                <w:rFonts w:eastAsiaTheme="majorEastAsia"/>
                <w:lang w:val="en-US"/>
              </w:rPr>
              <w:t>GET</w:t>
            </w:r>
          </w:p>
        </w:tc>
        <w:tc>
          <w:tcPr>
            <w:tcW w:w="0" w:type="auto"/>
            <w:vAlign w:val="center"/>
            <w:hideMark/>
          </w:tcPr>
          <w:p w14:paraId="39005827" w14:textId="33CF1DBD" w:rsidR="000F13A9" w:rsidRPr="000F13A9" w:rsidRDefault="000F13A9" w:rsidP="000F13A9">
            <w:pPr>
              <w:rPr>
                <w:rFonts w:eastAsiaTheme="majorEastAsia"/>
                <w:lang w:val="en-US"/>
              </w:rPr>
            </w:pPr>
            <w:r w:rsidRPr="000F13A9">
              <w:rPr>
                <w:rFonts w:eastAsiaTheme="majorEastAsia"/>
                <w:lang w:val="en-US"/>
              </w:rPr>
              <w:t>/api/</w:t>
            </w:r>
            <w:r>
              <w:rPr>
                <w:rFonts w:eastAsiaTheme="majorEastAsia"/>
                <w:lang w:val="en-US"/>
              </w:rPr>
              <w:t>history</w:t>
            </w:r>
          </w:p>
        </w:tc>
        <w:tc>
          <w:tcPr>
            <w:tcW w:w="0" w:type="auto"/>
            <w:vAlign w:val="center"/>
            <w:hideMark/>
          </w:tcPr>
          <w:p w14:paraId="5D4299AC" w14:textId="1369A0C8" w:rsidR="000F13A9" w:rsidRPr="000F13A9" w:rsidRDefault="000F13A9" w:rsidP="000F13A9">
            <w:pPr>
              <w:rPr>
                <w:rFonts w:eastAsiaTheme="majorEastAsia"/>
                <w:lang w:val="en-US"/>
              </w:rPr>
            </w:pPr>
            <w:r>
              <w:rPr>
                <w:rFonts w:eastAsiaTheme="majorEastAsia"/>
                <w:lang w:val="en-US"/>
              </w:rPr>
              <w:t>Lấy lịch sử hoạt động</w:t>
            </w:r>
          </w:p>
        </w:tc>
      </w:tr>
      <w:tr w:rsidR="000F13A9" w:rsidRPr="000F13A9" w14:paraId="1133D741" w14:textId="77777777" w:rsidTr="000F13A9">
        <w:trPr>
          <w:tblCellSpacing w:w="15" w:type="dxa"/>
        </w:trPr>
        <w:tc>
          <w:tcPr>
            <w:tcW w:w="0" w:type="auto"/>
            <w:vAlign w:val="center"/>
            <w:hideMark/>
          </w:tcPr>
          <w:p w14:paraId="40375648" w14:textId="24EC5E4D" w:rsidR="000F13A9" w:rsidRPr="000F13A9" w:rsidRDefault="000F13A9" w:rsidP="000F13A9">
            <w:pPr>
              <w:rPr>
                <w:rFonts w:eastAsiaTheme="majorEastAsia"/>
                <w:lang w:val="en-US"/>
              </w:rPr>
            </w:pPr>
            <w:r>
              <w:rPr>
                <w:rFonts w:eastAsiaTheme="majorEastAsia"/>
                <w:lang w:val="en-US"/>
              </w:rPr>
              <w:t>POST</w:t>
            </w:r>
          </w:p>
        </w:tc>
        <w:tc>
          <w:tcPr>
            <w:tcW w:w="0" w:type="auto"/>
            <w:vAlign w:val="center"/>
            <w:hideMark/>
          </w:tcPr>
          <w:p w14:paraId="25F5D170" w14:textId="135CB114" w:rsidR="000F13A9" w:rsidRPr="000F13A9" w:rsidRDefault="000F13A9" w:rsidP="000F13A9">
            <w:pPr>
              <w:rPr>
                <w:rFonts w:eastAsiaTheme="majorEastAsia"/>
                <w:lang w:val="en-US"/>
              </w:rPr>
            </w:pPr>
            <w:r w:rsidRPr="000F13A9">
              <w:rPr>
                <w:rFonts w:eastAsiaTheme="majorEastAsia"/>
                <w:lang w:val="en-US"/>
              </w:rPr>
              <w:t>/api/</w:t>
            </w:r>
            <w:r>
              <w:rPr>
                <w:rFonts w:eastAsiaTheme="majorEastAsia"/>
                <w:lang w:val="en-US"/>
              </w:rPr>
              <w:t>control-device</w:t>
            </w:r>
          </w:p>
        </w:tc>
        <w:tc>
          <w:tcPr>
            <w:tcW w:w="0" w:type="auto"/>
            <w:vAlign w:val="center"/>
            <w:hideMark/>
          </w:tcPr>
          <w:p w14:paraId="627081E3" w14:textId="684B6432" w:rsidR="000F13A9" w:rsidRPr="000F13A9" w:rsidRDefault="000F13A9" w:rsidP="000F13A9">
            <w:pPr>
              <w:rPr>
                <w:rFonts w:eastAsiaTheme="majorEastAsia"/>
                <w:lang w:val="en-US"/>
              </w:rPr>
            </w:pPr>
            <w:r>
              <w:rPr>
                <w:rFonts w:eastAsiaTheme="majorEastAsia"/>
                <w:lang w:val="en-US"/>
              </w:rPr>
              <w:t>Điều khiển thiết bị IoT từ Website</w:t>
            </w:r>
          </w:p>
        </w:tc>
      </w:tr>
      <w:tr w:rsidR="000F13A9" w:rsidRPr="000F13A9" w14:paraId="05066817" w14:textId="77777777" w:rsidTr="000F13A9">
        <w:trPr>
          <w:tblCellSpacing w:w="15" w:type="dxa"/>
        </w:trPr>
        <w:tc>
          <w:tcPr>
            <w:tcW w:w="0" w:type="auto"/>
            <w:vAlign w:val="center"/>
            <w:hideMark/>
          </w:tcPr>
          <w:p w14:paraId="0CD5A0C6" w14:textId="77777777" w:rsidR="000F13A9" w:rsidRPr="000F13A9" w:rsidRDefault="000F13A9" w:rsidP="000F13A9">
            <w:pPr>
              <w:rPr>
                <w:rFonts w:eastAsiaTheme="majorEastAsia"/>
                <w:lang w:val="en-US"/>
              </w:rPr>
            </w:pPr>
            <w:r w:rsidRPr="000F13A9">
              <w:rPr>
                <w:rFonts w:eastAsiaTheme="majorEastAsia"/>
                <w:lang w:val="en-US"/>
              </w:rPr>
              <w:t>GET</w:t>
            </w:r>
          </w:p>
        </w:tc>
        <w:tc>
          <w:tcPr>
            <w:tcW w:w="0" w:type="auto"/>
            <w:vAlign w:val="center"/>
            <w:hideMark/>
          </w:tcPr>
          <w:p w14:paraId="7A857C55" w14:textId="77777777" w:rsidR="000F13A9" w:rsidRPr="000F13A9" w:rsidRDefault="000F13A9" w:rsidP="000F13A9">
            <w:pPr>
              <w:rPr>
                <w:rFonts w:eastAsiaTheme="majorEastAsia"/>
                <w:lang w:val="en-US"/>
              </w:rPr>
            </w:pPr>
            <w:r w:rsidRPr="000F13A9">
              <w:rPr>
                <w:rFonts w:eastAsiaTheme="majorEastAsia"/>
                <w:lang w:val="en-US"/>
              </w:rPr>
              <w:t>/api/devices</w:t>
            </w:r>
          </w:p>
        </w:tc>
        <w:tc>
          <w:tcPr>
            <w:tcW w:w="0" w:type="auto"/>
            <w:vAlign w:val="center"/>
            <w:hideMark/>
          </w:tcPr>
          <w:p w14:paraId="6DFFAFC1" w14:textId="2658990D" w:rsidR="000F13A9" w:rsidRPr="000F13A9" w:rsidRDefault="000F13A9" w:rsidP="000F13A9">
            <w:pPr>
              <w:rPr>
                <w:rFonts w:eastAsiaTheme="majorEastAsia"/>
                <w:lang w:val="en-US"/>
              </w:rPr>
            </w:pPr>
            <w:r>
              <w:rPr>
                <w:rFonts w:eastAsiaTheme="majorEastAsia"/>
                <w:lang w:val="en-US"/>
              </w:rPr>
              <w:t>Health check</w:t>
            </w:r>
          </w:p>
        </w:tc>
      </w:tr>
    </w:tbl>
    <w:p w14:paraId="0373497D" w14:textId="664B679A" w:rsidR="00322825" w:rsidRDefault="00322825" w:rsidP="00322825">
      <w:pPr>
        <w:pStyle w:val="Bang"/>
      </w:pPr>
      <w:bookmarkStart w:id="27" w:name="_Toc215438023"/>
      <w:r>
        <w:t>Các endpoint của hệ thống</w:t>
      </w:r>
      <w:bookmarkEnd w:id="27"/>
    </w:p>
    <w:p w14:paraId="59EDB3D7" w14:textId="77777777" w:rsidR="00BF18CB" w:rsidRDefault="00BF18CB" w:rsidP="00BF18CB">
      <w:pPr>
        <w:pStyle w:val="Bang"/>
        <w:numPr>
          <w:ilvl w:val="0"/>
          <w:numId w:val="0"/>
        </w:numPr>
        <w:jc w:val="both"/>
      </w:pPr>
    </w:p>
    <w:p w14:paraId="61D40043" w14:textId="585657CD" w:rsidR="000F13A9" w:rsidRDefault="000F13A9" w:rsidP="000F13A9">
      <w:pPr>
        <w:rPr>
          <w:rFonts w:eastAsiaTheme="majorEastAsia"/>
          <w:lang w:val="en-US"/>
        </w:rPr>
      </w:pPr>
      <w:r w:rsidRPr="000F13A9">
        <w:rPr>
          <w:rFonts w:eastAsiaTheme="majorEastAsia"/>
          <w:lang w:val="en-US"/>
        </w:rPr>
        <w:t>Nhờ đó, Backend trở thành nền tảng cung cấp dữ liệu trung tâm cho các hệ thống giao diện và dịch vụ khác.</w:t>
      </w:r>
    </w:p>
    <w:p w14:paraId="480B7FA3" w14:textId="55822AF4" w:rsidR="000F13A9" w:rsidRDefault="000F13A9" w:rsidP="000F13A9">
      <w:pPr>
        <w:pStyle w:val="Heading3"/>
        <w:rPr>
          <w:lang w:val="en-US"/>
        </w:rPr>
      </w:pPr>
      <w:bookmarkStart w:id="28" w:name="_Toc215438006"/>
      <w:r>
        <w:rPr>
          <w:lang w:val="en-US"/>
        </w:rPr>
        <w:lastRenderedPageBreak/>
        <w:t>Tầng hiển thị và tương tác người dùng – Frontend UIUX</w:t>
      </w:r>
      <w:bookmarkEnd w:id="28"/>
    </w:p>
    <w:p w14:paraId="616B70A7" w14:textId="77777777" w:rsidR="000F13A9" w:rsidRPr="000F13A9" w:rsidRDefault="000F13A9" w:rsidP="000F13A9">
      <w:pPr>
        <w:rPr>
          <w:rFonts w:eastAsiaTheme="majorEastAsia"/>
          <w:lang w:val="en-US"/>
        </w:rPr>
      </w:pPr>
      <w:r w:rsidRPr="000F13A9">
        <w:rPr>
          <w:rFonts w:eastAsiaTheme="majorEastAsia"/>
          <w:lang w:val="en-US"/>
        </w:rPr>
        <w:t xml:space="preserve">Giao diện được xây dựng bằng </w:t>
      </w:r>
      <w:r w:rsidRPr="000F13A9">
        <w:rPr>
          <w:rFonts w:eastAsiaTheme="majorEastAsia"/>
          <w:bCs/>
          <w:lang w:val="en-US"/>
        </w:rPr>
        <w:t>HTML, CSS, Bootstrap và JavaScript</w:t>
      </w:r>
      <w:r w:rsidRPr="000F13A9">
        <w:rPr>
          <w:rFonts w:eastAsiaTheme="majorEastAsia"/>
          <w:lang w:val="en-US"/>
        </w:rPr>
        <w:t xml:space="preserve"> nhằm bảo đảm:</w:t>
      </w:r>
    </w:p>
    <w:p w14:paraId="71CDA808" w14:textId="77777777" w:rsidR="000F13A9" w:rsidRPr="000F13A9" w:rsidRDefault="000F13A9" w:rsidP="000F13A9">
      <w:pPr>
        <w:numPr>
          <w:ilvl w:val="0"/>
          <w:numId w:val="9"/>
        </w:numPr>
        <w:rPr>
          <w:rFonts w:eastAsiaTheme="majorEastAsia"/>
          <w:lang w:val="en-US"/>
        </w:rPr>
      </w:pPr>
      <w:r w:rsidRPr="000F13A9">
        <w:rPr>
          <w:rFonts w:eastAsiaTheme="majorEastAsia"/>
          <w:lang w:val="en-US"/>
        </w:rPr>
        <w:t>Dễ sử dụng, dễ triển khai và dễ tùy chỉnh</w:t>
      </w:r>
    </w:p>
    <w:p w14:paraId="79B43449" w14:textId="77777777" w:rsidR="000F13A9" w:rsidRPr="000F13A9" w:rsidRDefault="000F13A9" w:rsidP="000F13A9">
      <w:pPr>
        <w:numPr>
          <w:ilvl w:val="0"/>
          <w:numId w:val="9"/>
        </w:numPr>
        <w:rPr>
          <w:rFonts w:eastAsiaTheme="majorEastAsia"/>
          <w:lang w:val="en-US"/>
        </w:rPr>
      </w:pPr>
      <w:r w:rsidRPr="000F13A9">
        <w:rPr>
          <w:rFonts w:eastAsiaTheme="majorEastAsia"/>
          <w:lang w:val="en-US"/>
        </w:rPr>
        <w:t>Có tính trực quan trong hiển thị các trạng thái</w:t>
      </w:r>
    </w:p>
    <w:p w14:paraId="1146DE9E" w14:textId="77777777" w:rsidR="000F13A9" w:rsidRPr="000F13A9" w:rsidRDefault="000F13A9" w:rsidP="000F13A9">
      <w:pPr>
        <w:numPr>
          <w:ilvl w:val="0"/>
          <w:numId w:val="9"/>
        </w:numPr>
        <w:rPr>
          <w:rFonts w:eastAsiaTheme="majorEastAsia"/>
          <w:lang w:val="en-US"/>
        </w:rPr>
      </w:pPr>
      <w:r w:rsidRPr="000F13A9">
        <w:rPr>
          <w:rFonts w:eastAsiaTheme="majorEastAsia"/>
          <w:lang w:val="en-US"/>
        </w:rPr>
        <w:t>Dễ dàng kết nối với REST API từ Backend</w:t>
      </w:r>
    </w:p>
    <w:p w14:paraId="66D6FDE1" w14:textId="77777777" w:rsidR="000F13A9" w:rsidRPr="000F13A9" w:rsidRDefault="000F13A9" w:rsidP="000F13A9">
      <w:pPr>
        <w:rPr>
          <w:rFonts w:eastAsiaTheme="majorEastAsia"/>
          <w:lang w:val="en-US"/>
        </w:rPr>
      </w:pPr>
      <w:r w:rsidRPr="000F13A9">
        <w:rPr>
          <w:rFonts w:eastAsiaTheme="majorEastAsia"/>
          <w:lang w:val="en-US"/>
        </w:rPr>
        <w:t>Frontend thực hiện các chức năng:</w:t>
      </w:r>
    </w:p>
    <w:p w14:paraId="60D6A090" w14:textId="77777777" w:rsidR="000F13A9" w:rsidRPr="000F13A9" w:rsidRDefault="000F13A9" w:rsidP="000F13A9">
      <w:pPr>
        <w:numPr>
          <w:ilvl w:val="0"/>
          <w:numId w:val="10"/>
        </w:numPr>
        <w:rPr>
          <w:rFonts w:eastAsiaTheme="majorEastAsia"/>
          <w:lang w:val="en-US"/>
        </w:rPr>
      </w:pPr>
      <w:r w:rsidRPr="000F13A9">
        <w:rPr>
          <w:rFonts w:eastAsiaTheme="majorEastAsia"/>
          <w:lang w:val="en-US"/>
        </w:rPr>
        <w:t>Hiển thị nhiệt độ, trạng thái khói và mức độ cảnh báo theo thời gian thực</w:t>
      </w:r>
    </w:p>
    <w:p w14:paraId="24DAAFDF" w14:textId="77777777" w:rsidR="000F13A9" w:rsidRPr="000F13A9" w:rsidRDefault="000F13A9" w:rsidP="000F13A9">
      <w:pPr>
        <w:numPr>
          <w:ilvl w:val="0"/>
          <w:numId w:val="10"/>
        </w:numPr>
        <w:rPr>
          <w:rFonts w:eastAsiaTheme="majorEastAsia"/>
          <w:lang w:val="en-US"/>
        </w:rPr>
      </w:pPr>
      <w:r w:rsidRPr="000F13A9">
        <w:rPr>
          <w:rFonts w:eastAsiaTheme="majorEastAsia"/>
          <w:lang w:val="en-US"/>
        </w:rPr>
        <w:t>Tô màu cảnh báo theo mức độ nghiêm trọng</w:t>
      </w:r>
    </w:p>
    <w:p w14:paraId="7499C5A4" w14:textId="77777777" w:rsidR="000F13A9" w:rsidRPr="000F13A9" w:rsidRDefault="000F13A9" w:rsidP="000F13A9">
      <w:pPr>
        <w:numPr>
          <w:ilvl w:val="0"/>
          <w:numId w:val="10"/>
        </w:numPr>
        <w:rPr>
          <w:rFonts w:eastAsiaTheme="majorEastAsia"/>
          <w:lang w:val="en-US"/>
        </w:rPr>
      </w:pPr>
      <w:r w:rsidRPr="000F13A9">
        <w:rPr>
          <w:rFonts w:eastAsiaTheme="majorEastAsia"/>
          <w:lang w:val="en-US"/>
        </w:rPr>
        <w:t>Cho phép xem lịch sử các sự kiện</w:t>
      </w:r>
    </w:p>
    <w:p w14:paraId="4A40174B" w14:textId="77777777" w:rsidR="000F13A9" w:rsidRPr="000F13A9" w:rsidRDefault="000F13A9" w:rsidP="000F13A9">
      <w:pPr>
        <w:numPr>
          <w:ilvl w:val="0"/>
          <w:numId w:val="10"/>
        </w:numPr>
        <w:rPr>
          <w:rFonts w:eastAsiaTheme="majorEastAsia"/>
          <w:lang w:val="en-US"/>
        </w:rPr>
      </w:pPr>
      <w:r w:rsidRPr="000F13A9">
        <w:rPr>
          <w:rFonts w:eastAsiaTheme="majorEastAsia"/>
          <w:lang w:val="en-US"/>
        </w:rPr>
        <w:t>Tổng hợp thông tin từ nhiều thiết bị giám sát</w:t>
      </w:r>
    </w:p>
    <w:p w14:paraId="4D118175" w14:textId="1FAC06FD" w:rsidR="000F13A9" w:rsidRDefault="000F13A9" w:rsidP="000F13A9">
      <w:pPr>
        <w:rPr>
          <w:rFonts w:eastAsiaTheme="majorEastAsia"/>
          <w:lang w:val="en-US"/>
        </w:rPr>
      </w:pPr>
      <w:r w:rsidRPr="000F13A9">
        <w:rPr>
          <w:rFonts w:eastAsiaTheme="majorEastAsia"/>
          <w:lang w:val="en-US"/>
        </w:rPr>
        <w:t>Cơ chế cập nhật có thể là pull định kỳ hoặc push qua WebSocket</w:t>
      </w:r>
      <w:r>
        <w:rPr>
          <w:rFonts w:eastAsiaTheme="majorEastAsia"/>
          <w:lang w:val="en-US"/>
        </w:rPr>
        <w:t xml:space="preserve">. </w:t>
      </w:r>
      <w:r w:rsidRPr="000F13A9">
        <w:rPr>
          <w:rFonts w:eastAsiaTheme="majorEastAsia"/>
          <w:lang w:val="en-US"/>
        </w:rPr>
        <w:t>Frontend là cầu nối cuối cùng giữa hệ thống kỹ thuật và người vận hành, giúp thông tin được trình bày rõ ràng, kịp thời và dễ đánh giá</w:t>
      </w:r>
      <w:r>
        <w:rPr>
          <w:rFonts w:eastAsiaTheme="majorEastAsia"/>
          <w:lang w:val="en-US"/>
        </w:rPr>
        <w:t>.</w:t>
      </w:r>
    </w:p>
    <w:p w14:paraId="1811191E" w14:textId="3D868532" w:rsidR="00171616" w:rsidRDefault="00171616" w:rsidP="00171616">
      <w:pPr>
        <w:pStyle w:val="Heading3"/>
        <w:rPr>
          <w:lang w:val="en-US"/>
        </w:rPr>
      </w:pPr>
      <w:bookmarkStart w:id="29" w:name="_Toc215438007"/>
      <w:r>
        <w:rPr>
          <w:lang w:val="en-US"/>
        </w:rPr>
        <w:t>Luồng hoạt động chính – Main Flow</w:t>
      </w:r>
      <w:bookmarkEnd w:id="29"/>
    </w:p>
    <w:p w14:paraId="5CE52FDF" w14:textId="67259A60" w:rsidR="00171616" w:rsidRPr="00171616" w:rsidRDefault="00171616" w:rsidP="00171616">
      <w:pPr>
        <w:jc w:val="left"/>
        <w:rPr>
          <w:rFonts w:eastAsiaTheme="majorEastAsia"/>
          <w:lang w:val="en-US"/>
        </w:rPr>
      </w:pPr>
      <w:r w:rsidRPr="00171616">
        <w:rPr>
          <w:rFonts w:eastAsiaTheme="majorEastAsia"/>
          <w:bCs/>
        </w:rPr>
        <w:t>Bước 1:</w:t>
      </w:r>
      <w:r w:rsidRPr="00171616">
        <w:rPr>
          <w:rFonts w:eastAsiaTheme="majorEastAsia"/>
        </w:rPr>
        <w:t xml:space="preserve"> Thiết bị IoT thu thập dữ liệu cảm biến (nhiệt độ, khói).</w:t>
      </w:r>
      <w:r w:rsidRPr="00171616">
        <w:rPr>
          <w:rFonts w:eastAsiaTheme="majorEastAsia"/>
        </w:rPr>
        <w:br/>
      </w:r>
      <w:r w:rsidRPr="00171616">
        <w:rPr>
          <w:rFonts w:eastAsiaTheme="majorEastAsia"/>
          <w:bCs/>
        </w:rPr>
        <w:t>Bước 2:</w:t>
      </w:r>
      <w:r w:rsidRPr="00171616">
        <w:rPr>
          <w:rFonts w:eastAsiaTheme="majorEastAsia"/>
        </w:rPr>
        <w:t xml:space="preserve"> Thiết bị gửi bản tin chứa dữ liệu lên MQTT Broker.</w:t>
      </w:r>
      <w:r w:rsidRPr="00171616">
        <w:rPr>
          <w:rFonts w:eastAsiaTheme="majorEastAsia"/>
        </w:rPr>
        <w:br/>
      </w:r>
      <w:r w:rsidRPr="00171616">
        <w:rPr>
          <w:rFonts w:eastAsiaTheme="majorEastAsia"/>
          <w:bCs/>
        </w:rPr>
        <w:t>Bước 3:</w:t>
      </w:r>
      <w:r w:rsidRPr="00171616">
        <w:rPr>
          <w:rFonts w:eastAsiaTheme="majorEastAsia"/>
        </w:rPr>
        <w:t xml:space="preserve"> Translation Service subscribe topic và nhận dữ liệu từ Broker.</w:t>
      </w:r>
      <w:r w:rsidRPr="00171616">
        <w:rPr>
          <w:rFonts w:eastAsiaTheme="majorEastAsia"/>
        </w:rPr>
        <w:br/>
      </w:r>
      <w:r w:rsidRPr="00171616">
        <w:rPr>
          <w:rFonts w:eastAsiaTheme="majorEastAsia"/>
          <w:bCs/>
        </w:rPr>
        <w:t>Bước 4:</w:t>
      </w:r>
      <w:r w:rsidRPr="00171616">
        <w:rPr>
          <w:rFonts w:eastAsiaTheme="majorEastAsia"/>
        </w:rPr>
        <w:t xml:space="preserve"> Translation Service chuyển đổi dữ liệu từ MQTT sang JSON chuẩn theo domain model.</w:t>
      </w:r>
      <w:r w:rsidRPr="00171616">
        <w:rPr>
          <w:rFonts w:eastAsiaTheme="majorEastAsia"/>
        </w:rPr>
        <w:br/>
      </w:r>
      <w:r w:rsidRPr="00171616">
        <w:rPr>
          <w:rFonts w:eastAsiaTheme="majorEastAsia"/>
          <w:bCs/>
        </w:rPr>
        <w:t xml:space="preserve">Bước </w:t>
      </w:r>
      <w:r>
        <w:rPr>
          <w:rFonts w:eastAsiaTheme="majorEastAsia"/>
          <w:bCs/>
          <w:lang w:val="en-US"/>
        </w:rPr>
        <w:t>5</w:t>
      </w:r>
      <w:r w:rsidRPr="00171616">
        <w:rPr>
          <w:rFonts w:eastAsiaTheme="majorEastAsia"/>
          <w:bCs/>
        </w:rPr>
        <w:t>:</w:t>
      </w:r>
      <w:r w:rsidRPr="00171616">
        <w:rPr>
          <w:rFonts w:eastAsiaTheme="majorEastAsia"/>
        </w:rPr>
        <w:t xml:space="preserve"> Translation Service gửi dữ liệu chuẩn hóa đến Backend qua REST API.</w:t>
      </w:r>
      <w:r w:rsidRPr="00171616">
        <w:rPr>
          <w:rFonts w:eastAsiaTheme="majorEastAsia"/>
        </w:rPr>
        <w:br/>
      </w:r>
      <w:r w:rsidRPr="00171616">
        <w:rPr>
          <w:rFonts w:eastAsiaTheme="majorEastAsia"/>
          <w:bCs/>
        </w:rPr>
        <w:t xml:space="preserve">Bước </w:t>
      </w:r>
      <w:r>
        <w:rPr>
          <w:rFonts w:eastAsiaTheme="majorEastAsia"/>
          <w:bCs/>
          <w:lang w:val="en-US"/>
        </w:rPr>
        <w:t>6</w:t>
      </w:r>
      <w:r w:rsidRPr="00171616">
        <w:rPr>
          <w:rFonts w:eastAsiaTheme="majorEastAsia"/>
          <w:bCs/>
        </w:rPr>
        <w:t>:</w:t>
      </w:r>
      <w:r w:rsidRPr="00171616">
        <w:rPr>
          <w:rFonts w:eastAsiaTheme="majorEastAsia"/>
        </w:rPr>
        <w:t xml:space="preserve"> Backend ghi nhận, xử lý và lưu dữ liệu vào hệ thống.</w:t>
      </w:r>
      <w:r w:rsidRPr="00171616">
        <w:rPr>
          <w:rFonts w:eastAsiaTheme="majorEastAsia"/>
        </w:rPr>
        <w:br/>
      </w:r>
      <w:r w:rsidRPr="00171616">
        <w:rPr>
          <w:rFonts w:eastAsiaTheme="majorEastAsia"/>
          <w:bCs/>
        </w:rPr>
        <w:t xml:space="preserve">Bước </w:t>
      </w:r>
      <w:r>
        <w:rPr>
          <w:rFonts w:eastAsiaTheme="majorEastAsia"/>
          <w:bCs/>
          <w:lang w:val="en-US"/>
        </w:rPr>
        <w:t>7</w:t>
      </w:r>
      <w:r w:rsidRPr="00171616">
        <w:rPr>
          <w:rFonts w:eastAsiaTheme="majorEastAsia"/>
          <w:bCs/>
        </w:rPr>
        <w:t>:</w:t>
      </w:r>
      <w:r w:rsidRPr="00171616">
        <w:rPr>
          <w:rFonts w:eastAsiaTheme="majorEastAsia"/>
        </w:rPr>
        <w:t xml:space="preserve"> Backend cung cấp API để giao diện Dashboard truy vấn trạng thái.</w:t>
      </w:r>
      <w:r w:rsidRPr="00171616">
        <w:rPr>
          <w:rFonts w:eastAsiaTheme="majorEastAsia"/>
        </w:rPr>
        <w:br/>
      </w:r>
      <w:r w:rsidRPr="00171616">
        <w:rPr>
          <w:rFonts w:eastAsiaTheme="majorEastAsia"/>
          <w:bCs/>
        </w:rPr>
        <w:t xml:space="preserve">Bước </w:t>
      </w:r>
      <w:r>
        <w:rPr>
          <w:rFonts w:eastAsiaTheme="majorEastAsia"/>
          <w:bCs/>
          <w:lang w:val="en-US"/>
        </w:rPr>
        <w:t>8</w:t>
      </w:r>
      <w:r w:rsidRPr="00171616">
        <w:rPr>
          <w:rFonts w:eastAsiaTheme="majorEastAsia"/>
          <w:bCs/>
        </w:rPr>
        <w:t>:</w:t>
      </w:r>
      <w:r w:rsidRPr="00171616">
        <w:rPr>
          <w:rFonts w:eastAsiaTheme="majorEastAsia"/>
        </w:rPr>
        <w:t xml:space="preserve"> Giao diện người dùng hiển thị trạng thái theo thời gian gần thực</w:t>
      </w:r>
      <w:r>
        <w:rPr>
          <w:rFonts w:eastAsiaTheme="majorEastAsia"/>
          <w:lang w:val="en-US"/>
        </w:rPr>
        <w:t>, người dùng có thể thao tác trên giao diện chính để tương tác ngược lại với thiết bị IoT.</w:t>
      </w:r>
    </w:p>
    <w:p w14:paraId="0D480158" w14:textId="77777777" w:rsidR="00171616" w:rsidRDefault="000F13A9" w:rsidP="00171616">
      <w:pPr>
        <w:pStyle w:val="Heading2"/>
        <w:rPr>
          <w:lang w:val="en-US"/>
        </w:rPr>
      </w:pPr>
      <w:bookmarkStart w:id="30" w:name="_Toc215438008"/>
      <w:r>
        <w:rPr>
          <w:lang w:val="en-US"/>
        </w:rPr>
        <w:t>Triển khai hệ thống</w:t>
      </w:r>
      <w:bookmarkEnd w:id="30"/>
    </w:p>
    <w:p w14:paraId="478D53CD" w14:textId="77777777" w:rsidR="00171616" w:rsidRDefault="00171616" w:rsidP="00171616">
      <w:pPr>
        <w:ind w:firstLine="720"/>
        <w:rPr>
          <w:rFonts w:eastAsiaTheme="majorEastAsia"/>
          <w:lang w:val="en-US"/>
        </w:rPr>
      </w:pPr>
      <w:r>
        <w:rPr>
          <w:rFonts w:eastAsiaTheme="majorEastAsia"/>
          <w:lang w:val="en-US"/>
        </w:rPr>
        <w:t>Dưới đây là hình ảnh mã nguồn của phần dữ liệu thô thực nhận từ thiết bị Iot, mã nguồn của Translation Protocol Pattern và phần dữ liệu sau chuẩn hoá, cuối cùng là giao diện chính của hệ thống.</w:t>
      </w:r>
    </w:p>
    <w:p w14:paraId="60ED59B8" w14:textId="77777777" w:rsidR="00171616" w:rsidRDefault="00171616" w:rsidP="00171616">
      <w:pPr>
        <w:ind w:firstLine="720"/>
        <w:rPr>
          <w:rFonts w:eastAsiaTheme="majorEastAsia"/>
          <w:lang w:val="en-US"/>
        </w:rPr>
      </w:pPr>
    </w:p>
    <w:p w14:paraId="365E17B1" w14:textId="77777777" w:rsidR="00171616" w:rsidRDefault="00171616" w:rsidP="00171616">
      <w:pPr>
        <w:ind w:firstLine="720"/>
        <w:rPr>
          <w:rFonts w:eastAsiaTheme="majorEastAsia"/>
          <w:lang w:val="en-US"/>
        </w:rPr>
      </w:pPr>
    </w:p>
    <w:p w14:paraId="21D9D5F9" w14:textId="77777777" w:rsidR="00171616" w:rsidRDefault="00171616" w:rsidP="00171616">
      <w:pPr>
        <w:ind w:firstLine="720"/>
        <w:rPr>
          <w:rFonts w:eastAsiaTheme="majorEastAsia"/>
          <w:lang w:val="en-US"/>
        </w:rPr>
      </w:pPr>
    </w:p>
    <w:p w14:paraId="5F6A608A" w14:textId="18F53818" w:rsidR="00171616" w:rsidRPr="00171616" w:rsidRDefault="00171616" w:rsidP="00171616">
      <w:pPr>
        <w:rPr>
          <w:rFonts w:eastAsiaTheme="majorEastAsia"/>
          <w:lang w:val="en-US"/>
        </w:rPr>
        <w:sectPr w:rsidR="00171616" w:rsidRPr="00171616" w:rsidSect="00664AC7">
          <w:pgSz w:w="11906" w:h="16838" w:code="9"/>
          <w:pgMar w:top="1138" w:right="1138" w:bottom="1138" w:left="1699" w:header="720" w:footer="720" w:gutter="0"/>
          <w:pgNumType w:start="1"/>
          <w:cols w:space="720"/>
          <w:docGrid w:linePitch="360"/>
        </w:sectPr>
      </w:pPr>
    </w:p>
    <w:p w14:paraId="224D53B9" w14:textId="486C5053" w:rsidR="00171616" w:rsidRPr="00171616" w:rsidRDefault="00171616" w:rsidP="00171616">
      <w:pPr>
        <w:pStyle w:val="Heading3"/>
        <w:rPr>
          <w:lang w:val="en-US"/>
        </w:rPr>
      </w:pPr>
      <w:bookmarkStart w:id="31" w:name="_Toc215438009"/>
      <w:r>
        <w:rPr>
          <w:lang w:val="en-US"/>
        </w:rPr>
        <w:lastRenderedPageBreak/>
        <w:t>Thu thập dữ liệu</w:t>
      </w:r>
      <w:bookmarkEnd w:id="31"/>
      <w:r>
        <w:rPr>
          <w:lang w:val="en-US"/>
        </w:rPr>
        <w:t xml:space="preserve"> </w:t>
      </w:r>
    </w:p>
    <w:p w14:paraId="11D556FB" w14:textId="1BB12D5D" w:rsidR="008B6145" w:rsidRDefault="00171616" w:rsidP="00E41D0E">
      <w:pPr>
        <w:jc w:val="center"/>
        <w:rPr>
          <w:rFonts w:eastAsiaTheme="majorEastAsia"/>
        </w:rPr>
      </w:pPr>
      <w:r w:rsidRPr="00171616">
        <w:rPr>
          <w:rFonts w:eastAsiaTheme="majorEastAsia"/>
        </w:rPr>
        <w:drawing>
          <wp:inline distT="0" distB="0" distL="0" distR="0" wp14:anchorId="77261429" wp14:editId="43A49521">
            <wp:extent cx="7380049" cy="4619501"/>
            <wp:effectExtent l="0" t="0" r="0" b="0"/>
            <wp:docPr id="459564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64567" name="Picture 1" descr="A screenshot of a computer&#10;&#10;AI-generated content may be incorrect."/>
                    <pic:cNvPicPr/>
                  </pic:nvPicPr>
                  <pic:blipFill>
                    <a:blip r:embed="rId17"/>
                    <a:stretch>
                      <a:fillRect/>
                    </a:stretch>
                  </pic:blipFill>
                  <pic:spPr>
                    <a:xfrm>
                      <a:off x="0" y="0"/>
                      <a:ext cx="7396012" cy="4629493"/>
                    </a:xfrm>
                    <a:prstGeom prst="rect">
                      <a:avLst/>
                    </a:prstGeom>
                  </pic:spPr>
                </pic:pic>
              </a:graphicData>
            </a:graphic>
          </wp:inline>
        </w:drawing>
      </w:r>
    </w:p>
    <w:p w14:paraId="7DAC9B65" w14:textId="58B3B6FA" w:rsidR="00322825" w:rsidRDefault="00322825" w:rsidP="008B6145">
      <w:pPr>
        <w:pStyle w:val="Hinh"/>
        <w:sectPr w:rsidR="00322825" w:rsidSect="00CA5866">
          <w:pgSz w:w="16838" w:h="11906" w:orient="landscape" w:code="9"/>
          <w:pgMar w:top="1699" w:right="1138" w:bottom="1138" w:left="1138" w:header="720" w:footer="720" w:gutter="0"/>
          <w:pgNumType w:start="14"/>
          <w:cols w:space="720"/>
          <w:docGrid w:linePitch="360"/>
        </w:sectPr>
      </w:pPr>
      <w:bookmarkStart w:id="32" w:name="_Toc215438017"/>
      <w:r>
        <w:t>Dữ liệu thô thu thập bởi cảm biến</w:t>
      </w:r>
      <w:bookmarkEnd w:id="32"/>
    </w:p>
    <w:p w14:paraId="14157EF4" w14:textId="428881C5" w:rsidR="008B6145" w:rsidRDefault="00322825" w:rsidP="00322825">
      <w:pPr>
        <w:pStyle w:val="Heading3"/>
        <w:rPr>
          <w:lang w:val="en-US"/>
        </w:rPr>
      </w:pPr>
      <w:bookmarkStart w:id="33" w:name="_Toc215438010"/>
      <w:r>
        <w:rPr>
          <w:lang w:val="en-US"/>
        </w:rPr>
        <w:lastRenderedPageBreak/>
        <w:t>Mã nguồn và dữ liệu sau chuẩn hoá</w:t>
      </w:r>
      <w:bookmarkEnd w:id="33"/>
    </w:p>
    <w:p w14:paraId="644C07CE" w14:textId="18120D00" w:rsidR="00322825" w:rsidRDefault="00322825" w:rsidP="00322825">
      <w:pPr>
        <w:rPr>
          <w:rFonts w:eastAsiaTheme="majorEastAsia"/>
          <w:lang w:val="en-US"/>
        </w:rPr>
      </w:pPr>
      <w:r w:rsidRPr="00322825">
        <w:rPr>
          <w:rFonts w:eastAsiaTheme="majorEastAsia"/>
          <w:lang w:val="en-US"/>
        </w:rPr>
        <w:drawing>
          <wp:inline distT="0" distB="0" distL="0" distR="0" wp14:anchorId="0789837C" wp14:editId="3DABEF52">
            <wp:extent cx="5758815" cy="6600825"/>
            <wp:effectExtent l="0" t="0" r="0" b="9525"/>
            <wp:docPr id="79651959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19590" name="Picture 1" descr="A screen shot of a computer program&#10;&#10;AI-generated content may be incorrect."/>
                    <pic:cNvPicPr/>
                  </pic:nvPicPr>
                  <pic:blipFill>
                    <a:blip r:embed="rId18"/>
                    <a:stretch>
                      <a:fillRect/>
                    </a:stretch>
                  </pic:blipFill>
                  <pic:spPr>
                    <a:xfrm>
                      <a:off x="0" y="0"/>
                      <a:ext cx="5758815" cy="6600825"/>
                    </a:xfrm>
                    <a:prstGeom prst="rect">
                      <a:avLst/>
                    </a:prstGeom>
                  </pic:spPr>
                </pic:pic>
              </a:graphicData>
            </a:graphic>
          </wp:inline>
        </w:drawing>
      </w:r>
    </w:p>
    <w:p w14:paraId="71559B5F" w14:textId="0DB81FF1" w:rsidR="00322825" w:rsidRPr="00322825" w:rsidRDefault="00322825" w:rsidP="00322825">
      <w:pPr>
        <w:pStyle w:val="Hinh"/>
      </w:pPr>
      <w:bookmarkStart w:id="34" w:name="_Toc215438018"/>
      <w:r>
        <w:t>Mã nguồn xử lý chuyển đổi giao thức</w:t>
      </w:r>
      <w:bookmarkEnd w:id="34"/>
    </w:p>
    <w:p w14:paraId="067BE4CB" w14:textId="161393FF" w:rsidR="008B6145" w:rsidRDefault="00322825" w:rsidP="008B6145">
      <w:pPr>
        <w:rPr>
          <w:rFonts w:eastAsiaTheme="majorEastAsia"/>
          <w:sz w:val="36"/>
          <w:szCs w:val="40"/>
          <w:lang w:val="en-US"/>
        </w:rPr>
      </w:pPr>
      <w:r w:rsidRPr="00322825">
        <w:rPr>
          <w:rFonts w:eastAsiaTheme="majorEastAsia"/>
          <w:sz w:val="36"/>
          <w:szCs w:val="40"/>
          <w:lang w:val="en-US"/>
        </w:rPr>
        <w:lastRenderedPageBreak/>
        <w:drawing>
          <wp:inline distT="0" distB="0" distL="0" distR="0" wp14:anchorId="08214EA5" wp14:editId="0A96CD44">
            <wp:extent cx="5758815" cy="3696970"/>
            <wp:effectExtent l="0" t="0" r="0" b="0"/>
            <wp:docPr id="11603505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50597" name="Picture 1" descr="A screen shot of a computer&#10;&#10;AI-generated content may be incorrect."/>
                    <pic:cNvPicPr/>
                  </pic:nvPicPr>
                  <pic:blipFill>
                    <a:blip r:embed="rId19"/>
                    <a:stretch>
                      <a:fillRect/>
                    </a:stretch>
                  </pic:blipFill>
                  <pic:spPr>
                    <a:xfrm>
                      <a:off x="0" y="0"/>
                      <a:ext cx="5758815" cy="3696970"/>
                    </a:xfrm>
                    <a:prstGeom prst="rect">
                      <a:avLst/>
                    </a:prstGeom>
                  </pic:spPr>
                </pic:pic>
              </a:graphicData>
            </a:graphic>
          </wp:inline>
        </w:drawing>
      </w:r>
    </w:p>
    <w:p w14:paraId="46DC92B2" w14:textId="6C52BED8" w:rsidR="008B6145" w:rsidRDefault="00322825" w:rsidP="00322825">
      <w:pPr>
        <w:pStyle w:val="Hinh"/>
      </w:pPr>
      <w:bookmarkStart w:id="35" w:name="_Toc215438019"/>
      <w:r>
        <w:t>Dữ liệu sau khi chuẩn hoá</w:t>
      </w:r>
      <w:bookmarkEnd w:id="35"/>
    </w:p>
    <w:p w14:paraId="0A78463E" w14:textId="0977D1CD" w:rsidR="008B6145" w:rsidRDefault="00307CDA" w:rsidP="00307CDA">
      <w:pPr>
        <w:pStyle w:val="Heading3"/>
        <w:rPr>
          <w:lang w:val="en-US"/>
        </w:rPr>
      </w:pPr>
      <w:bookmarkStart w:id="36" w:name="_Toc215438011"/>
      <w:r>
        <w:rPr>
          <w:lang w:val="en-US"/>
        </w:rPr>
        <w:t>Giao diện chính của hệ thống</w:t>
      </w:r>
      <w:bookmarkEnd w:id="36"/>
    </w:p>
    <w:p w14:paraId="7B228989" w14:textId="77777777" w:rsidR="00307CDA" w:rsidRDefault="00307CDA" w:rsidP="00307CDA">
      <w:pPr>
        <w:rPr>
          <w:rFonts w:eastAsiaTheme="majorEastAsia"/>
          <w:lang w:val="en-US"/>
        </w:rPr>
        <w:sectPr w:rsidR="00307CDA" w:rsidSect="00CA5866">
          <w:pgSz w:w="11906" w:h="16838" w:code="9"/>
          <w:pgMar w:top="1138" w:right="1138" w:bottom="1138" w:left="1699" w:header="720" w:footer="720" w:gutter="0"/>
          <w:pgNumType w:start="15"/>
          <w:cols w:space="720"/>
          <w:docGrid w:linePitch="360"/>
        </w:sectPr>
      </w:pPr>
    </w:p>
    <w:p w14:paraId="2981BFA5" w14:textId="1A4693C6" w:rsidR="008B6145" w:rsidRDefault="00307CDA" w:rsidP="008B6145">
      <w:pPr>
        <w:rPr>
          <w:rFonts w:eastAsiaTheme="majorEastAsia"/>
          <w:lang w:val="en-US"/>
        </w:rPr>
      </w:pPr>
      <w:r w:rsidRPr="00307CDA">
        <w:rPr>
          <w:rFonts w:eastAsiaTheme="majorEastAsia"/>
          <w:lang w:val="en-US"/>
        </w:rPr>
        <w:lastRenderedPageBreak/>
        <w:drawing>
          <wp:inline distT="0" distB="0" distL="0" distR="0" wp14:anchorId="3780147B" wp14:editId="1C058185">
            <wp:extent cx="9246870" cy="4428490"/>
            <wp:effectExtent l="0" t="0" r="0" b="0"/>
            <wp:docPr id="664132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32000" name="Picture 1" descr="A screenshot of a computer&#10;&#10;AI-generated content may be incorrect."/>
                    <pic:cNvPicPr/>
                  </pic:nvPicPr>
                  <pic:blipFill>
                    <a:blip r:embed="rId20"/>
                    <a:stretch>
                      <a:fillRect/>
                    </a:stretch>
                  </pic:blipFill>
                  <pic:spPr>
                    <a:xfrm>
                      <a:off x="0" y="0"/>
                      <a:ext cx="9246870" cy="4428490"/>
                    </a:xfrm>
                    <a:prstGeom prst="rect">
                      <a:avLst/>
                    </a:prstGeom>
                  </pic:spPr>
                </pic:pic>
              </a:graphicData>
            </a:graphic>
          </wp:inline>
        </w:drawing>
      </w:r>
    </w:p>
    <w:p w14:paraId="4BF0ADD8" w14:textId="7FE1E766" w:rsidR="00731E04" w:rsidRPr="00307CDA" w:rsidRDefault="00731E04" w:rsidP="00731E04">
      <w:pPr>
        <w:pStyle w:val="Hinh"/>
      </w:pPr>
      <w:bookmarkStart w:id="37" w:name="_Toc215438020"/>
      <w:r>
        <w:t>Hệ thống ở trạng thái bình thường</w:t>
      </w:r>
      <w:bookmarkEnd w:id="37"/>
    </w:p>
    <w:p w14:paraId="24027A93" w14:textId="45BA7EA5" w:rsidR="00322825" w:rsidRDefault="009A6C67" w:rsidP="008B6145">
      <w:pPr>
        <w:rPr>
          <w:rFonts w:eastAsiaTheme="majorEastAsia"/>
          <w:sz w:val="36"/>
          <w:szCs w:val="40"/>
          <w:lang w:val="en-US"/>
        </w:rPr>
      </w:pPr>
      <w:r w:rsidRPr="009A6C67">
        <w:rPr>
          <w:rFonts w:eastAsiaTheme="majorEastAsia"/>
          <w:sz w:val="36"/>
          <w:szCs w:val="40"/>
          <w:lang w:val="en-US"/>
        </w:rPr>
        <w:lastRenderedPageBreak/>
        <w:drawing>
          <wp:inline distT="0" distB="0" distL="0" distR="0" wp14:anchorId="1E995151" wp14:editId="727E7B52">
            <wp:extent cx="9246870" cy="4453255"/>
            <wp:effectExtent l="0" t="0" r="0" b="4445"/>
            <wp:docPr id="1382135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35702" name="Picture 1" descr="A screenshot of a computer&#10;&#10;AI-generated content may be incorrect."/>
                    <pic:cNvPicPr/>
                  </pic:nvPicPr>
                  <pic:blipFill>
                    <a:blip r:embed="rId21"/>
                    <a:stretch>
                      <a:fillRect/>
                    </a:stretch>
                  </pic:blipFill>
                  <pic:spPr>
                    <a:xfrm>
                      <a:off x="0" y="0"/>
                      <a:ext cx="9246870" cy="4453255"/>
                    </a:xfrm>
                    <a:prstGeom prst="rect">
                      <a:avLst/>
                    </a:prstGeom>
                  </pic:spPr>
                </pic:pic>
              </a:graphicData>
            </a:graphic>
          </wp:inline>
        </w:drawing>
      </w:r>
    </w:p>
    <w:p w14:paraId="2FC09DDD" w14:textId="648897B8" w:rsidR="00731E04" w:rsidRDefault="00731E04" w:rsidP="00731E04">
      <w:pPr>
        <w:pStyle w:val="Hinh"/>
      </w:pPr>
      <w:bookmarkStart w:id="38" w:name="_Toc215438021"/>
      <w:r>
        <w:t>Hệ thống ở trạng thái cảnh báo</w:t>
      </w:r>
      <w:bookmarkEnd w:id="38"/>
    </w:p>
    <w:p w14:paraId="6CF603F0" w14:textId="77777777" w:rsidR="00BF18CB" w:rsidRDefault="00731E04" w:rsidP="008B6145">
      <w:pPr>
        <w:rPr>
          <w:rFonts w:eastAsiaTheme="majorEastAsia"/>
          <w:sz w:val="36"/>
          <w:szCs w:val="40"/>
          <w:lang w:val="en-US"/>
        </w:rPr>
      </w:pPr>
      <w:r w:rsidRPr="00731E04">
        <w:rPr>
          <w:rFonts w:eastAsiaTheme="majorEastAsia"/>
          <w:sz w:val="36"/>
          <w:szCs w:val="40"/>
          <w:lang w:val="en-US"/>
        </w:rPr>
        <w:lastRenderedPageBreak/>
        <w:drawing>
          <wp:inline distT="0" distB="0" distL="0" distR="0" wp14:anchorId="6E22645E" wp14:editId="4D3621D9">
            <wp:extent cx="9246870" cy="4448175"/>
            <wp:effectExtent l="0" t="0" r="0" b="9525"/>
            <wp:docPr id="13190657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65737" name="Picture 1" descr="A screenshot of a computer&#10;&#10;AI-generated content may be incorrect."/>
                    <pic:cNvPicPr/>
                  </pic:nvPicPr>
                  <pic:blipFill>
                    <a:blip r:embed="rId22"/>
                    <a:stretch>
                      <a:fillRect/>
                    </a:stretch>
                  </pic:blipFill>
                  <pic:spPr>
                    <a:xfrm>
                      <a:off x="0" y="0"/>
                      <a:ext cx="9246870" cy="4448175"/>
                    </a:xfrm>
                    <a:prstGeom prst="rect">
                      <a:avLst/>
                    </a:prstGeom>
                  </pic:spPr>
                </pic:pic>
              </a:graphicData>
            </a:graphic>
          </wp:inline>
        </w:drawing>
      </w:r>
    </w:p>
    <w:p w14:paraId="651B4A1C" w14:textId="5B149960" w:rsidR="00731E04" w:rsidRDefault="00731E04" w:rsidP="00731E04">
      <w:pPr>
        <w:pStyle w:val="Hinh"/>
        <w:sectPr w:rsidR="00731E04" w:rsidSect="00CA5866">
          <w:pgSz w:w="16838" w:h="11906" w:orient="landscape" w:code="9"/>
          <w:pgMar w:top="1699" w:right="1138" w:bottom="1138" w:left="1138" w:header="720" w:footer="720" w:gutter="0"/>
          <w:pgNumType w:start="17"/>
          <w:cols w:space="720"/>
          <w:docGrid w:linePitch="360"/>
        </w:sectPr>
      </w:pPr>
      <w:bookmarkStart w:id="39" w:name="_Toc215438022"/>
      <w:r>
        <w:t>Hệ thống ở trạng thái báo độ</w:t>
      </w:r>
      <w:r w:rsidR="00F84C07">
        <w:t>ng</w:t>
      </w:r>
      <w:bookmarkEnd w:id="39"/>
    </w:p>
    <w:p w14:paraId="0FF3A1A5" w14:textId="4DF512A4" w:rsidR="00F84C07" w:rsidRDefault="00F84C07" w:rsidP="00E41D0E">
      <w:pPr>
        <w:pStyle w:val="Heading1"/>
      </w:pPr>
      <w:bookmarkStart w:id="40" w:name="_Toc215438012"/>
      <w:r>
        <w:lastRenderedPageBreak/>
        <w:t>KẾT LUẬN</w:t>
      </w:r>
      <w:bookmarkEnd w:id="40"/>
    </w:p>
    <w:p w14:paraId="3EEC442D" w14:textId="54EFD60D" w:rsidR="003A1B95" w:rsidRDefault="003A1B95" w:rsidP="003A1B95">
      <w:pPr>
        <w:ind w:firstLine="720"/>
        <w:rPr>
          <w:color w:val="auto"/>
          <w:sz w:val="24"/>
          <w:szCs w:val="24"/>
          <w:lang w:val="en-US"/>
        </w:rPr>
      </w:pPr>
      <w:r>
        <w:t xml:space="preserve">Trong một hệ thống microservices hiện đại, các client bên ngoài thường truy cập vào các dịch vụ thông qua một </w:t>
      </w:r>
      <w:r w:rsidRPr="003A1B95">
        <w:rPr>
          <w:rStyle w:val="Strong"/>
          <w:rFonts w:eastAsiaTheme="majorEastAsia"/>
          <w:b w:val="0"/>
          <w:bCs w:val="0"/>
        </w:rPr>
        <w:t>API Gateway</w:t>
      </w:r>
      <w:r>
        <w:t xml:space="preserve">, thành phần đóng vai trò trung gian giữa client và toàn bộ kiến trúc bên trong. API Gateway cung cấp cho mỗi loại client một tập API được thiết kế riêng, tối ưu với nhu cầu sử dụng của họ, đồng thời thực hiện một loạt các chức năng quan trọng như định tuyến yêu cầu (request routing), tổng hợp dữ liệu từ nhiều dịch vụ (API composition), chuyển đổi giao thức (protocol translation), cũng như triển khai các chức năng biên (edge functions) như xác thực, phân quyền, kiểm soát lưu lượng và logging. Một ứng dụng có thể sử dụng một API Gateway duy nhất hoặc áp dụng mô hình </w:t>
      </w:r>
      <w:r w:rsidRPr="003A1B95">
        <w:rPr>
          <w:rStyle w:val="Strong"/>
          <w:rFonts w:eastAsiaTheme="majorEastAsia"/>
          <w:b w:val="0"/>
          <w:bCs w:val="0"/>
        </w:rPr>
        <w:t>Backend for Frontend (BFF)</w:t>
      </w:r>
      <w:r w:rsidRPr="003A1B95">
        <w:rPr>
          <w:b/>
          <w:bCs/>
        </w:rPr>
        <w:t>,</w:t>
      </w:r>
      <w:r>
        <w:t xml:space="preserve"> trong đó mỗi nhóm client (mobile, web, partner, v.v.) có một API Gateway riêng được phát triển và vận hành độc lập. Lợi ích lớn nhất của mô hình BFF là tạo ra sự tự chủ cao cho các nhóm phát triển frontend, giúp họ có thể tự thiết kế và triển khai API phù hợp nhất với trải nghiệm người dùng mà không phụ thuộc trực tiếp vào nhóm backend.</w:t>
      </w:r>
    </w:p>
    <w:p w14:paraId="09005854" w14:textId="77777777" w:rsidR="003A1B95" w:rsidRPr="008D63BA" w:rsidRDefault="003A1B95" w:rsidP="003A1B95">
      <w:pPr>
        <w:ind w:firstLine="720"/>
      </w:pPr>
      <w:r>
        <w:t>Việc triển khai API Gateway có thể dựa trên nhiều công nghệ khác nhau, từ các sản phẩm thương mại sẵn có cho tới việc tự xây dựng gateway bằng framework. Một lựa chọn phổ biến và dễ sử dụn</w:t>
      </w:r>
      <w:r w:rsidRPr="008D63BA">
        <w:t xml:space="preserve">g là </w:t>
      </w:r>
      <w:r w:rsidRPr="008D63BA">
        <w:rPr>
          <w:rStyle w:val="Strong"/>
          <w:rFonts w:eastAsiaTheme="majorEastAsia"/>
          <w:b w:val="0"/>
          <w:bCs w:val="0"/>
        </w:rPr>
        <w:t>Spring Cloud Gateway</w:t>
      </w:r>
      <w:r w:rsidRPr="008D63BA">
        <w:t xml:space="preserve">, vốn hỗ trợ mạnh mẽ việc định tuyến dựa trên bất kỳ thuộc tính nào của request, như HTTP method hay đường dẫn. Framework này cho phép route request trực tiếp đến các backend services hoặc chuyển request vào các handler tùy chỉnh—nơi có thể thực thi logic đặc thù hoặc các quy trình tổng hợp dữ liệu phức tạp. Spring Cloud Gateway được xây dựng trên nền </w:t>
      </w:r>
      <w:r w:rsidRPr="008D63BA">
        <w:rPr>
          <w:rStyle w:val="Strong"/>
          <w:rFonts w:eastAsiaTheme="majorEastAsia"/>
          <w:b w:val="0"/>
          <w:bCs w:val="0"/>
        </w:rPr>
        <w:t>Spring Framework 5 và Project Reactor</w:t>
      </w:r>
      <w:r w:rsidRPr="008D63BA">
        <w:t xml:space="preserve">, sử dụng mô hình lập trình phản ứng (reactive programming) với kiểu dữ liệu như </w:t>
      </w:r>
      <w:r w:rsidRPr="008D63BA">
        <w:rPr>
          <w:rStyle w:val="Strong"/>
          <w:rFonts w:eastAsiaTheme="majorEastAsia"/>
          <w:b w:val="0"/>
          <w:bCs w:val="0"/>
        </w:rPr>
        <w:t>Mono</w:t>
      </w:r>
      <w:r w:rsidRPr="008D63BA">
        <w:t>, giúp hệ thống đạt hiệu năng cao và khả năng mở rộng tốt khi xử lý lượng lớn request song song.</w:t>
      </w:r>
    </w:p>
    <w:p w14:paraId="0A6B37C3" w14:textId="77777777" w:rsidR="003A1B95" w:rsidRDefault="003A1B95" w:rsidP="003A1B95">
      <w:pPr>
        <w:rPr>
          <w:lang w:val="en-US"/>
        </w:rPr>
      </w:pPr>
    </w:p>
    <w:p w14:paraId="2FFB5C50" w14:textId="77777777" w:rsidR="00F46E63" w:rsidRDefault="00F46E63" w:rsidP="003A1B95">
      <w:pPr>
        <w:rPr>
          <w:lang w:val="en-US"/>
        </w:rPr>
      </w:pPr>
    </w:p>
    <w:p w14:paraId="0717FFE5" w14:textId="77777777" w:rsidR="00F46E63" w:rsidRDefault="00F46E63" w:rsidP="003A1B95">
      <w:pPr>
        <w:rPr>
          <w:lang w:val="en-US"/>
        </w:rPr>
      </w:pPr>
    </w:p>
    <w:p w14:paraId="7618BDDC" w14:textId="77777777" w:rsidR="00F46E63" w:rsidRDefault="00F46E63" w:rsidP="003A1B95">
      <w:pPr>
        <w:rPr>
          <w:lang w:val="en-US"/>
        </w:rPr>
      </w:pPr>
    </w:p>
    <w:p w14:paraId="56D39000" w14:textId="77777777" w:rsidR="00F46E63" w:rsidRDefault="00F46E63" w:rsidP="003A1B95">
      <w:pPr>
        <w:rPr>
          <w:lang w:val="en-US"/>
        </w:rPr>
      </w:pPr>
    </w:p>
    <w:p w14:paraId="415A29A8" w14:textId="77777777" w:rsidR="00F46E63" w:rsidRDefault="00F46E63" w:rsidP="003A1B95">
      <w:pPr>
        <w:rPr>
          <w:lang w:val="en-US"/>
        </w:rPr>
      </w:pPr>
    </w:p>
    <w:p w14:paraId="1418FD3F" w14:textId="77777777" w:rsidR="00F46E63" w:rsidRDefault="00F46E63" w:rsidP="003A1B95">
      <w:pPr>
        <w:rPr>
          <w:lang w:val="en-US"/>
        </w:rPr>
      </w:pPr>
    </w:p>
    <w:p w14:paraId="40A37C1C" w14:textId="77777777" w:rsidR="00F46E63" w:rsidRPr="00F46E63" w:rsidRDefault="00F46E63" w:rsidP="003A1B95">
      <w:pPr>
        <w:rPr>
          <w:lang w:val="en-US"/>
        </w:rPr>
      </w:pPr>
    </w:p>
    <w:p w14:paraId="2D4E6E35" w14:textId="6627C550" w:rsidR="00FD36CB" w:rsidRDefault="00FD36CB" w:rsidP="00FD36CB">
      <w:pPr>
        <w:pStyle w:val="TieuDe"/>
        <w:rPr>
          <w:lang w:val="en-US"/>
        </w:rPr>
      </w:pPr>
      <w:bookmarkStart w:id="41" w:name="_Toc215438013"/>
      <w:r>
        <w:rPr>
          <w:lang w:val="en-US"/>
        </w:rPr>
        <w:lastRenderedPageBreak/>
        <w:t>TÀI LIỆU THAM KHẢO</w:t>
      </w:r>
      <w:bookmarkEnd w:id="41"/>
    </w:p>
    <w:p w14:paraId="31A0A3B3" w14:textId="172A936D" w:rsidR="00FD36CB" w:rsidRPr="003A1B95" w:rsidRDefault="00FD36CB" w:rsidP="00FD36CB">
      <w:pPr>
        <w:rPr>
          <w:lang w:val="en-US"/>
        </w:rPr>
      </w:pPr>
      <w:r>
        <w:rPr>
          <w:lang w:val="en-US"/>
        </w:rPr>
        <w:t xml:space="preserve">[1]: </w:t>
      </w:r>
      <w:r w:rsidRPr="00FD36CB">
        <w:rPr>
          <w:lang w:val="en-US"/>
        </w:rPr>
        <w:t xml:space="preserve"> C. Richardson, *Microservices Patterns*. Manning Publications, 2018</w:t>
      </w:r>
      <w:r>
        <w:rPr>
          <w:lang w:val="en-US"/>
        </w:rPr>
        <w:t>.</w:t>
      </w:r>
    </w:p>
    <w:sectPr w:rsidR="00FD36CB" w:rsidRPr="003A1B95" w:rsidSect="00CA5866">
      <w:pgSz w:w="11906" w:h="16838" w:code="9"/>
      <w:pgMar w:top="1138" w:right="1138" w:bottom="1138" w:left="1699" w:header="720" w:footer="720" w:gutter="0"/>
      <w:pgNumType w:start="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A00C8" w14:textId="77777777" w:rsidR="008D5372" w:rsidRDefault="008D5372" w:rsidP="006924F4">
      <w:pPr>
        <w:spacing w:before="0" w:line="240" w:lineRule="auto"/>
      </w:pPr>
      <w:r>
        <w:separator/>
      </w:r>
    </w:p>
  </w:endnote>
  <w:endnote w:type="continuationSeparator" w:id="0">
    <w:p w14:paraId="76F86402" w14:textId="77777777" w:rsidR="008D5372" w:rsidRDefault="008D5372" w:rsidP="006924F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Xihei">
    <w:charset w:val="86"/>
    <w:family w:val="auto"/>
    <w:pitch w:val="variable"/>
    <w:sig w:usb0="00000287" w:usb1="080F0000" w:usb2="00000010" w:usb3="00000000" w:csb0="0004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509068"/>
      <w:docPartObj>
        <w:docPartGallery w:val="Page Numbers (Bottom of Page)"/>
        <w:docPartUnique/>
      </w:docPartObj>
    </w:sdtPr>
    <w:sdtEndPr>
      <w:rPr>
        <w:noProof/>
      </w:rPr>
    </w:sdtEndPr>
    <w:sdtContent>
      <w:p w14:paraId="7B57E0F4" w14:textId="682D24C4" w:rsidR="00CA5866" w:rsidRDefault="00CA58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205CD9" w14:textId="77777777" w:rsidR="00664AC7" w:rsidRPr="00AD4A14" w:rsidRDefault="00664AC7" w:rsidP="00AD4A14">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420703"/>
      <w:docPartObj>
        <w:docPartGallery w:val="Page Numbers (Bottom of Page)"/>
        <w:docPartUnique/>
      </w:docPartObj>
    </w:sdtPr>
    <w:sdtEndPr>
      <w:rPr>
        <w:noProof/>
      </w:rPr>
    </w:sdtEndPr>
    <w:sdtContent>
      <w:p w14:paraId="03CB9422" w14:textId="77777777" w:rsidR="00664AC7" w:rsidRDefault="00664A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FE966C" w14:textId="77777777" w:rsidR="00664AC7" w:rsidRPr="00813C88" w:rsidRDefault="00664AC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20F1B" w14:textId="77777777" w:rsidR="008D5372" w:rsidRDefault="008D5372" w:rsidP="006924F4">
      <w:pPr>
        <w:spacing w:before="0" w:line="240" w:lineRule="auto"/>
      </w:pPr>
      <w:r>
        <w:separator/>
      </w:r>
    </w:p>
  </w:footnote>
  <w:footnote w:type="continuationSeparator" w:id="0">
    <w:p w14:paraId="7ADBD55F" w14:textId="77777777" w:rsidR="008D5372" w:rsidRDefault="008D5372" w:rsidP="006924F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14175" w14:textId="47996F83" w:rsidR="00437326" w:rsidRPr="00813C88" w:rsidRDefault="006924F4" w:rsidP="008B6145">
    <w:pPr>
      <w:pStyle w:val="Header"/>
      <w:rPr>
        <w:lang w:val="en-US"/>
      </w:rPr>
    </w:pPr>
    <w:r>
      <w:rPr>
        <w:lang w:val="en-US"/>
      </w:rPr>
      <w:t xml:space="preserve">BÀI TẬP </w:t>
    </w:r>
    <w:r w:rsidR="00437326">
      <w:rPr>
        <w:lang w:val="en-US"/>
      </w:rPr>
      <w:t>LỚN</w:t>
    </w:r>
    <w:r w:rsidR="008B6145">
      <w:rPr>
        <w:lang w:val="en-US"/>
      </w:rPr>
      <w:tab/>
      <w:t xml:space="preserve">                                     PHÁT TRIỂN PHẦN MỀM HƯỚNG DỊCH VỤ</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BA0F4" w14:textId="77777777" w:rsidR="00664AC7" w:rsidRPr="00813C88" w:rsidRDefault="00664AC7" w:rsidP="00813C88">
    <w:pPr>
      <w:pStyle w:val="Header"/>
      <w:rPr>
        <w:lang w:val="en-US"/>
      </w:rPr>
    </w:pPr>
    <w:r>
      <w:rPr>
        <w:lang w:val="en-US"/>
      </w:rPr>
      <w:t>BÁO CÁO TỔNG HỢP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198C"/>
    <w:multiLevelType w:val="multilevel"/>
    <w:tmpl w:val="8F32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150F5"/>
    <w:multiLevelType w:val="hybridMultilevel"/>
    <w:tmpl w:val="0FB616A0"/>
    <w:lvl w:ilvl="0" w:tplc="F640829A">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BD3868"/>
    <w:multiLevelType w:val="multilevel"/>
    <w:tmpl w:val="4506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66CC5"/>
    <w:multiLevelType w:val="multilevel"/>
    <w:tmpl w:val="260A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67C8D"/>
    <w:multiLevelType w:val="hybridMultilevel"/>
    <w:tmpl w:val="CA0CE3E0"/>
    <w:lvl w:ilvl="0" w:tplc="F640829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A51806"/>
    <w:multiLevelType w:val="multilevel"/>
    <w:tmpl w:val="A394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8618D8"/>
    <w:multiLevelType w:val="multilevel"/>
    <w:tmpl w:val="97C00F9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lvlRestart w:val="1"/>
      <w:pStyle w:val="Hinh"/>
      <w:suff w:val="space"/>
      <w:lvlText w:val="Hình %1.%5."/>
      <w:lvlJc w:val="left"/>
      <w:pPr>
        <w:ind w:left="0" w:firstLine="0"/>
      </w:pPr>
      <w:rPr>
        <w:rFonts w:hint="default"/>
      </w:rPr>
    </w:lvl>
    <w:lvl w:ilvl="5">
      <w:start w:val="1"/>
      <w:numFmt w:val="decimal"/>
      <w:lvlRestart w:val="1"/>
      <w:pStyle w:val="Bang"/>
      <w:suff w:val="space"/>
      <w:lvlText w:val="Bảng %1.%6."/>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AFF2924"/>
    <w:multiLevelType w:val="multilevel"/>
    <w:tmpl w:val="FA12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7928C8"/>
    <w:multiLevelType w:val="multilevel"/>
    <w:tmpl w:val="997C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E63405"/>
    <w:multiLevelType w:val="hybridMultilevel"/>
    <w:tmpl w:val="AD6C8FE4"/>
    <w:lvl w:ilvl="0" w:tplc="F640829A">
      <w:start w:val="1"/>
      <w:numFmt w:val="bullet"/>
      <w:lvlText w:val="-"/>
      <w:lvlJc w:val="left"/>
      <w:pPr>
        <w:ind w:left="720" w:hanging="360"/>
      </w:pPr>
      <w:rPr>
        <w:rFonts w:ascii="STXihei" w:eastAsia="STXihei" w:hAnsi="STXihei"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036C60"/>
    <w:multiLevelType w:val="multilevel"/>
    <w:tmpl w:val="6C8A48DC"/>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Restart w:val="1"/>
      <w:suff w:val="space"/>
      <w:lvlText w:val="Hình %1.%5."/>
      <w:lvlJc w:val="left"/>
      <w:pPr>
        <w:ind w:left="0" w:firstLine="0"/>
      </w:pPr>
      <w:rPr>
        <w:rFonts w:hint="default"/>
      </w:rPr>
    </w:lvl>
    <w:lvl w:ilvl="5">
      <w:start w:val="1"/>
      <w:numFmt w:val="decimal"/>
      <w:lvlRestart w:val="1"/>
      <w:suff w:val="space"/>
      <w:lvlText w:val="Bảng %1.%6."/>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76198672">
    <w:abstractNumId w:val="10"/>
  </w:num>
  <w:num w:numId="2" w16cid:durableId="1381631054">
    <w:abstractNumId w:val="5"/>
  </w:num>
  <w:num w:numId="3" w16cid:durableId="1541165475">
    <w:abstractNumId w:val="4"/>
  </w:num>
  <w:num w:numId="4" w16cid:durableId="302588709">
    <w:abstractNumId w:val="1"/>
  </w:num>
  <w:num w:numId="5" w16cid:durableId="607469237">
    <w:abstractNumId w:val="9"/>
  </w:num>
  <w:num w:numId="6" w16cid:durableId="1351906704">
    <w:abstractNumId w:val="0"/>
  </w:num>
  <w:num w:numId="7" w16cid:durableId="759789346">
    <w:abstractNumId w:val="3"/>
  </w:num>
  <w:num w:numId="8" w16cid:durableId="1928999508">
    <w:abstractNumId w:val="2"/>
  </w:num>
  <w:num w:numId="9" w16cid:durableId="1805003851">
    <w:abstractNumId w:val="7"/>
  </w:num>
  <w:num w:numId="10" w16cid:durableId="835146809">
    <w:abstractNumId w:val="8"/>
  </w:num>
  <w:num w:numId="11" w16cid:durableId="999650483">
    <w:abstractNumId w:val="10"/>
    <w:lvlOverride w:ilvl="0">
      <w:lvl w:ilvl="0">
        <w:start w:val="1"/>
        <w:numFmt w:val="decimal"/>
        <w:suff w:val="space"/>
        <w:lvlText w:val="CHƯƠNG %1."/>
        <w:lvlJc w:val="left"/>
        <w:pPr>
          <w:ind w:left="0" w:firstLine="0"/>
        </w:pPr>
        <w:rPr>
          <w:rFonts w:hint="default"/>
        </w:rPr>
      </w:lvl>
    </w:lvlOverride>
    <w:lvlOverride w:ilvl="1">
      <w:lvl w:ilvl="1">
        <w:start w:val="1"/>
        <w:numFmt w:val="decimal"/>
        <w:suff w:val="space"/>
        <w:lvlText w:val="%1.%2."/>
        <w:lvlJc w:val="left"/>
        <w:pPr>
          <w:ind w:left="0" w:firstLine="0"/>
        </w:pPr>
        <w:rPr>
          <w:rFonts w:hint="default"/>
        </w:rPr>
      </w:lvl>
    </w:lvlOverride>
    <w:lvlOverride w:ilvl="2">
      <w:lvl w:ilvl="2">
        <w:start w:val="1"/>
        <w:numFmt w:val="decimal"/>
        <w:suff w:val="space"/>
        <w:lvlText w:val="%1.%2.%3."/>
        <w:lvlJc w:val="left"/>
        <w:pPr>
          <w:ind w:left="0" w:firstLine="0"/>
        </w:pPr>
        <w:rPr>
          <w:rFonts w:hint="default"/>
        </w:rPr>
      </w:lvl>
    </w:lvlOverride>
    <w:lvlOverride w:ilvl="3">
      <w:lvl w:ilvl="3">
        <w:start w:val="1"/>
        <w:numFmt w:val="decimal"/>
        <w:suff w:val="space"/>
        <w:lvlText w:val="%1.%2.%3.%4."/>
        <w:lvlJc w:val="left"/>
        <w:pPr>
          <w:ind w:left="0" w:firstLine="0"/>
        </w:pPr>
        <w:rPr>
          <w:rFonts w:hint="default"/>
        </w:rPr>
      </w:lvl>
    </w:lvlOverride>
    <w:lvlOverride w:ilvl="4">
      <w:lvl w:ilvl="4">
        <w:start w:val="1"/>
        <w:numFmt w:val="decimal"/>
        <w:lvlRestart w:val="1"/>
        <w:suff w:val="space"/>
        <w:lvlText w:val="Hình %1.%5."/>
        <w:lvlJc w:val="left"/>
        <w:pPr>
          <w:ind w:left="0" w:firstLine="0"/>
        </w:pPr>
        <w:rPr>
          <w:rFonts w:hint="default"/>
        </w:rPr>
      </w:lvl>
    </w:lvlOverride>
    <w:lvlOverride w:ilvl="5">
      <w:lvl w:ilvl="5">
        <w:start w:val="1"/>
        <w:numFmt w:val="decimal"/>
        <w:lvlRestart w:val="1"/>
        <w:suff w:val="space"/>
        <w:lvlText w:val="Bảng %6."/>
        <w:lvlJc w:val="left"/>
        <w:pPr>
          <w:ind w:left="0" w:firstLine="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3812957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AC7"/>
    <w:rsid w:val="000F13A9"/>
    <w:rsid w:val="00101A88"/>
    <w:rsid w:val="00115B90"/>
    <w:rsid w:val="00115D24"/>
    <w:rsid w:val="00171616"/>
    <w:rsid w:val="001A0F1A"/>
    <w:rsid w:val="001A1C98"/>
    <w:rsid w:val="00307CDA"/>
    <w:rsid w:val="00322825"/>
    <w:rsid w:val="003A1B95"/>
    <w:rsid w:val="00401203"/>
    <w:rsid w:val="0040154B"/>
    <w:rsid w:val="00437326"/>
    <w:rsid w:val="00484473"/>
    <w:rsid w:val="00516712"/>
    <w:rsid w:val="00625B87"/>
    <w:rsid w:val="006608DE"/>
    <w:rsid w:val="00664AC7"/>
    <w:rsid w:val="006924F4"/>
    <w:rsid w:val="007062D8"/>
    <w:rsid w:val="00731E04"/>
    <w:rsid w:val="007826EF"/>
    <w:rsid w:val="007F4D0F"/>
    <w:rsid w:val="00801898"/>
    <w:rsid w:val="00802096"/>
    <w:rsid w:val="00840A19"/>
    <w:rsid w:val="008B6145"/>
    <w:rsid w:val="008C1336"/>
    <w:rsid w:val="008D5372"/>
    <w:rsid w:val="008D63BA"/>
    <w:rsid w:val="009133FB"/>
    <w:rsid w:val="009609A4"/>
    <w:rsid w:val="00961B28"/>
    <w:rsid w:val="0096475B"/>
    <w:rsid w:val="009904F7"/>
    <w:rsid w:val="009A6C67"/>
    <w:rsid w:val="009B3322"/>
    <w:rsid w:val="00B61B85"/>
    <w:rsid w:val="00B70F87"/>
    <w:rsid w:val="00BF18CB"/>
    <w:rsid w:val="00C777AB"/>
    <w:rsid w:val="00CA5866"/>
    <w:rsid w:val="00CF599B"/>
    <w:rsid w:val="00D14A05"/>
    <w:rsid w:val="00D513D9"/>
    <w:rsid w:val="00E24912"/>
    <w:rsid w:val="00E41D0E"/>
    <w:rsid w:val="00E62ADA"/>
    <w:rsid w:val="00ED4988"/>
    <w:rsid w:val="00F44170"/>
    <w:rsid w:val="00F46E63"/>
    <w:rsid w:val="00F6568C"/>
    <w:rsid w:val="00F741C7"/>
    <w:rsid w:val="00F84C07"/>
    <w:rsid w:val="00F95223"/>
    <w:rsid w:val="00FD3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BADA0"/>
  <w15:chartTrackingRefBased/>
  <w15:docId w15:val="{B8B794B2-DE58-4AAD-A3F9-8C49D11D3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AC7"/>
    <w:rPr>
      <w:rFonts w:ascii="Times New Roman" w:eastAsia="Times New Roman" w:hAnsi="Times New Roman" w:cs="Times New Roman"/>
      <w:color w:val="000000" w:themeColor="text1"/>
      <w:kern w:val="0"/>
      <w:sz w:val="26"/>
      <w:szCs w:val="26"/>
      <w:lang w:val="vi"/>
      <w14:ligatures w14:val="none"/>
    </w:rPr>
  </w:style>
  <w:style w:type="paragraph" w:styleId="Heading1">
    <w:name w:val="heading 1"/>
    <w:basedOn w:val="Normal"/>
    <w:next w:val="Normal"/>
    <w:link w:val="Heading1Char"/>
    <w:autoRedefine/>
    <w:uiPriority w:val="9"/>
    <w:qFormat/>
    <w:rsid w:val="00E41D0E"/>
    <w:pPr>
      <w:keepNext/>
      <w:keepLines/>
      <w:numPr>
        <w:numId w:val="12"/>
      </w:numPr>
      <w:spacing w:after="120"/>
      <w:jc w:val="center"/>
      <w:outlineLvl w:val="0"/>
    </w:pPr>
    <w:rPr>
      <w:rFonts w:eastAsiaTheme="majorEastAsia" w:cstheme="majorBidi"/>
      <w:b/>
      <w:caps/>
      <w:sz w:val="36"/>
      <w:szCs w:val="40"/>
      <w:lang w:val="en-US"/>
    </w:rPr>
  </w:style>
  <w:style w:type="paragraph" w:styleId="Heading2">
    <w:name w:val="heading 2"/>
    <w:basedOn w:val="Normal"/>
    <w:next w:val="Normal"/>
    <w:link w:val="Heading2Char"/>
    <w:autoRedefine/>
    <w:uiPriority w:val="9"/>
    <w:unhideWhenUsed/>
    <w:qFormat/>
    <w:rsid w:val="00664AC7"/>
    <w:pPr>
      <w:keepNext/>
      <w:keepLines/>
      <w:numPr>
        <w:ilvl w:val="1"/>
        <w:numId w:val="12"/>
      </w:numPr>
      <w:spacing w:after="120"/>
      <w:jc w:val="left"/>
      <w:outlineLvl w:val="1"/>
    </w:pPr>
    <w:rPr>
      <w:rFonts w:eastAsiaTheme="majorEastAsia" w:cstheme="majorBidi"/>
      <w:b/>
      <w:sz w:val="32"/>
      <w:szCs w:val="32"/>
    </w:rPr>
  </w:style>
  <w:style w:type="paragraph" w:styleId="Heading3">
    <w:name w:val="heading 3"/>
    <w:basedOn w:val="Normal"/>
    <w:next w:val="Normal"/>
    <w:link w:val="Heading3Char"/>
    <w:autoRedefine/>
    <w:uiPriority w:val="9"/>
    <w:unhideWhenUsed/>
    <w:qFormat/>
    <w:rsid w:val="00664AC7"/>
    <w:pPr>
      <w:keepNext/>
      <w:keepLines/>
      <w:numPr>
        <w:ilvl w:val="2"/>
        <w:numId w:val="12"/>
      </w:numPr>
      <w:spacing w:after="120"/>
      <w:jc w:val="left"/>
      <w:outlineLvl w:val="2"/>
    </w:pPr>
    <w:rPr>
      <w:rFonts w:eastAsiaTheme="majorEastAsia" w:cstheme="majorBidi"/>
      <w:b/>
      <w:sz w:val="28"/>
      <w:szCs w:val="28"/>
    </w:rPr>
  </w:style>
  <w:style w:type="paragraph" w:styleId="Heading4">
    <w:name w:val="heading 4"/>
    <w:basedOn w:val="Normal"/>
    <w:next w:val="Normal"/>
    <w:link w:val="Heading4Char"/>
    <w:autoRedefine/>
    <w:uiPriority w:val="9"/>
    <w:semiHidden/>
    <w:unhideWhenUsed/>
    <w:qFormat/>
    <w:rsid w:val="00664AC7"/>
    <w:pPr>
      <w:keepNext/>
      <w:keepLines/>
      <w:numPr>
        <w:ilvl w:val="3"/>
        <w:numId w:val="12"/>
      </w:numPr>
      <w:spacing w:after="120"/>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664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A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A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AC7"/>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AC7"/>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D0E"/>
    <w:rPr>
      <w:rFonts w:ascii="Times New Roman" w:eastAsiaTheme="majorEastAsia" w:hAnsi="Times New Roman" w:cstheme="majorBidi"/>
      <w:b/>
      <w:caps/>
      <w:color w:val="000000" w:themeColor="text1"/>
      <w:kern w:val="0"/>
      <w:sz w:val="36"/>
      <w:szCs w:val="40"/>
      <w14:ligatures w14:val="none"/>
    </w:rPr>
  </w:style>
  <w:style w:type="character" w:customStyle="1" w:styleId="Heading2Char">
    <w:name w:val="Heading 2 Char"/>
    <w:basedOn w:val="DefaultParagraphFont"/>
    <w:link w:val="Heading2"/>
    <w:uiPriority w:val="9"/>
    <w:rsid w:val="00664AC7"/>
    <w:rPr>
      <w:rFonts w:ascii="Times New Roman" w:eastAsiaTheme="majorEastAsia" w:hAnsi="Times New Roman" w:cstheme="majorBidi"/>
      <w:b/>
      <w:color w:val="000000" w:themeColor="text1"/>
      <w:kern w:val="0"/>
      <w:sz w:val="32"/>
      <w:szCs w:val="32"/>
      <w:lang w:val="vi"/>
      <w14:ligatures w14:val="none"/>
    </w:rPr>
  </w:style>
  <w:style w:type="character" w:customStyle="1" w:styleId="Heading3Char">
    <w:name w:val="Heading 3 Char"/>
    <w:basedOn w:val="DefaultParagraphFont"/>
    <w:link w:val="Heading3"/>
    <w:uiPriority w:val="9"/>
    <w:rsid w:val="00664AC7"/>
    <w:rPr>
      <w:rFonts w:ascii="Times New Roman" w:eastAsiaTheme="majorEastAsia" w:hAnsi="Times New Roman" w:cstheme="majorBidi"/>
      <w:b/>
      <w:color w:val="000000" w:themeColor="text1"/>
      <w:kern w:val="0"/>
      <w:sz w:val="28"/>
      <w:szCs w:val="28"/>
      <w:lang w:val="vi"/>
      <w14:ligatures w14:val="none"/>
    </w:rPr>
  </w:style>
  <w:style w:type="character" w:customStyle="1" w:styleId="Heading4Char">
    <w:name w:val="Heading 4 Char"/>
    <w:basedOn w:val="DefaultParagraphFont"/>
    <w:link w:val="Heading4"/>
    <w:uiPriority w:val="9"/>
    <w:semiHidden/>
    <w:rsid w:val="00664AC7"/>
    <w:rPr>
      <w:rFonts w:ascii="Times New Roman" w:eastAsiaTheme="majorEastAsia" w:hAnsi="Times New Roman" w:cstheme="majorBidi"/>
      <w:b/>
      <w:iCs/>
      <w:color w:val="000000" w:themeColor="text1"/>
      <w:kern w:val="0"/>
      <w:sz w:val="26"/>
      <w:szCs w:val="26"/>
      <w:lang w:val="vi"/>
      <w14:ligatures w14:val="none"/>
    </w:rPr>
  </w:style>
  <w:style w:type="character" w:customStyle="1" w:styleId="Heading5Char">
    <w:name w:val="Heading 5 Char"/>
    <w:basedOn w:val="DefaultParagraphFont"/>
    <w:link w:val="Heading5"/>
    <w:uiPriority w:val="9"/>
    <w:semiHidden/>
    <w:rsid w:val="00664A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AC7"/>
    <w:rPr>
      <w:rFonts w:eastAsiaTheme="majorEastAsia" w:cstheme="majorBidi"/>
      <w:color w:val="272727" w:themeColor="text1" w:themeTint="D8"/>
    </w:rPr>
  </w:style>
  <w:style w:type="paragraph" w:styleId="Title">
    <w:name w:val="Title"/>
    <w:basedOn w:val="Normal"/>
    <w:next w:val="Normal"/>
    <w:link w:val="TitleChar"/>
    <w:uiPriority w:val="10"/>
    <w:qFormat/>
    <w:rsid w:val="00664AC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A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A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4AC7"/>
    <w:rPr>
      <w:i/>
      <w:iCs/>
      <w:color w:val="404040" w:themeColor="text1" w:themeTint="BF"/>
    </w:rPr>
  </w:style>
  <w:style w:type="paragraph" w:styleId="ListParagraph">
    <w:name w:val="List Paragraph"/>
    <w:basedOn w:val="Normal"/>
    <w:uiPriority w:val="34"/>
    <w:qFormat/>
    <w:rsid w:val="00664AC7"/>
    <w:pPr>
      <w:ind w:left="720"/>
      <w:contextualSpacing/>
    </w:pPr>
  </w:style>
  <w:style w:type="character" w:styleId="IntenseEmphasis">
    <w:name w:val="Intense Emphasis"/>
    <w:basedOn w:val="DefaultParagraphFont"/>
    <w:uiPriority w:val="21"/>
    <w:qFormat/>
    <w:rsid w:val="00664AC7"/>
    <w:rPr>
      <w:i/>
      <w:iCs/>
      <w:color w:val="0F4761" w:themeColor="accent1" w:themeShade="BF"/>
    </w:rPr>
  </w:style>
  <w:style w:type="paragraph" w:styleId="IntenseQuote">
    <w:name w:val="Intense Quote"/>
    <w:basedOn w:val="Normal"/>
    <w:next w:val="Normal"/>
    <w:link w:val="IntenseQuoteChar"/>
    <w:uiPriority w:val="30"/>
    <w:qFormat/>
    <w:rsid w:val="00664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AC7"/>
    <w:rPr>
      <w:i/>
      <w:iCs/>
      <w:color w:val="0F4761" w:themeColor="accent1" w:themeShade="BF"/>
    </w:rPr>
  </w:style>
  <w:style w:type="character" w:styleId="IntenseReference">
    <w:name w:val="Intense Reference"/>
    <w:basedOn w:val="DefaultParagraphFont"/>
    <w:uiPriority w:val="32"/>
    <w:qFormat/>
    <w:rsid w:val="00664AC7"/>
    <w:rPr>
      <w:b/>
      <w:bCs/>
      <w:smallCaps/>
      <w:color w:val="0F4761" w:themeColor="accent1" w:themeShade="BF"/>
      <w:spacing w:val="5"/>
    </w:rPr>
  </w:style>
  <w:style w:type="table" w:styleId="TableGrid">
    <w:name w:val="Table Grid"/>
    <w:basedOn w:val="TableNormal"/>
    <w:uiPriority w:val="39"/>
    <w:rsid w:val="00664AC7"/>
    <w:pPr>
      <w:spacing w:line="240" w:lineRule="auto"/>
    </w:pPr>
    <w:rPr>
      <w:rFonts w:ascii="Times New Roman" w:eastAsia="Times New Roman" w:hAnsi="Times New Roman" w:cs="Times New Roman"/>
      <w:bCs/>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4AC7"/>
    <w:pPr>
      <w:tabs>
        <w:tab w:val="center" w:pos="4680"/>
        <w:tab w:val="right" w:pos="9360"/>
      </w:tabs>
      <w:spacing w:before="0"/>
    </w:pPr>
  </w:style>
  <w:style w:type="character" w:customStyle="1" w:styleId="HeaderChar">
    <w:name w:val="Header Char"/>
    <w:basedOn w:val="DefaultParagraphFont"/>
    <w:link w:val="Header"/>
    <w:uiPriority w:val="99"/>
    <w:rsid w:val="00664AC7"/>
    <w:rPr>
      <w:rFonts w:ascii="Times New Roman" w:eastAsia="Times New Roman" w:hAnsi="Times New Roman" w:cs="Times New Roman"/>
      <w:color w:val="000000" w:themeColor="text1"/>
      <w:kern w:val="0"/>
      <w:sz w:val="26"/>
      <w:szCs w:val="26"/>
      <w:lang w:val="vi"/>
      <w14:ligatures w14:val="none"/>
    </w:rPr>
  </w:style>
  <w:style w:type="paragraph" w:styleId="Footer">
    <w:name w:val="footer"/>
    <w:basedOn w:val="Normal"/>
    <w:link w:val="FooterChar"/>
    <w:uiPriority w:val="99"/>
    <w:unhideWhenUsed/>
    <w:rsid w:val="00664AC7"/>
    <w:pPr>
      <w:tabs>
        <w:tab w:val="center" w:pos="4680"/>
        <w:tab w:val="right" w:pos="9360"/>
      </w:tabs>
      <w:spacing w:before="0"/>
    </w:pPr>
  </w:style>
  <w:style w:type="character" w:customStyle="1" w:styleId="FooterChar">
    <w:name w:val="Footer Char"/>
    <w:basedOn w:val="DefaultParagraphFont"/>
    <w:link w:val="Footer"/>
    <w:uiPriority w:val="99"/>
    <w:rsid w:val="00664AC7"/>
    <w:rPr>
      <w:rFonts w:ascii="Times New Roman" w:eastAsia="Times New Roman" w:hAnsi="Times New Roman" w:cs="Times New Roman"/>
      <w:color w:val="000000" w:themeColor="text1"/>
      <w:kern w:val="0"/>
      <w:sz w:val="26"/>
      <w:szCs w:val="26"/>
      <w:lang w:val="vi"/>
      <w14:ligatures w14:val="none"/>
    </w:rPr>
  </w:style>
  <w:style w:type="paragraph" w:customStyle="1" w:styleId="TieuDe">
    <w:name w:val="TieuDe"/>
    <w:basedOn w:val="Normal"/>
    <w:autoRedefine/>
    <w:qFormat/>
    <w:rsid w:val="00664AC7"/>
    <w:pPr>
      <w:spacing w:after="120"/>
      <w:jc w:val="center"/>
    </w:pPr>
    <w:rPr>
      <w:b/>
      <w:caps/>
      <w:sz w:val="36"/>
    </w:rPr>
  </w:style>
  <w:style w:type="paragraph" w:customStyle="1" w:styleId="sub-TieuDe">
    <w:name w:val="sub-TieuDe"/>
    <w:basedOn w:val="TieuDe"/>
    <w:autoRedefine/>
    <w:qFormat/>
    <w:rsid w:val="00664AC7"/>
    <w:pPr>
      <w:jc w:val="left"/>
    </w:pPr>
    <w:rPr>
      <w:caps w:val="0"/>
      <w:sz w:val="32"/>
    </w:rPr>
  </w:style>
  <w:style w:type="paragraph" w:styleId="TOC1">
    <w:name w:val="toc 1"/>
    <w:basedOn w:val="Normal"/>
    <w:next w:val="Normal"/>
    <w:autoRedefine/>
    <w:uiPriority w:val="39"/>
    <w:unhideWhenUsed/>
    <w:rsid w:val="00664AC7"/>
    <w:pPr>
      <w:spacing w:after="100"/>
    </w:pPr>
  </w:style>
  <w:style w:type="character" w:styleId="Hyperlink">
    <w:name w:val="Hyperlink"/>
    <w:basedOn w:val="DefaultParagraphFont"/>
    <w:uiPriority w:val="99"/>
    <w:unhideWhenUsed/>
    <w:rsid w:val="00664AC7"/>
    <w:rPr>
      <w:color w:val="467886" w:themeColor="hyperlink"/>
      <w:u w:val="single"/>
    </w:rPr>
  </w:style>
  <w:style w:type="paragraph" w:styleId="TOC2">
    <w:name w:val="toc 2"/>
    <w:basedOn w:val="Normal"/>
    <w:next w:val="Normal"/>
    <w:autoRedefine/>
    <w:uiPriority w:val="39"/>
    <w:unhideWhenUsed/>
    <w:rsid w:val="00625B87"/>
    <w:pPr>
      <w:spacing w:after="100"/>
      <w:ind w:left="260"/>
    </w:pPr>
  </w:style>
  <w:style w:type="paragraph" w:styleId="NormalWeb">
    <w:name w:val="Normal (Web)"/>
    <w:basedOn w:val="Normal"/>
    <w:uiPriority w:val="99"/>
    <w:semiHidden/>
    <w:unhideWhenUsed/>
    <w:rsid w:val="003A1B95"/>
    <w:pPr>
      <w:spacing w:before="100" w:beforeAutospacing="1" w:after="100" w:afterAutospacing="1" w:line="240" w:lineRule="auto"/>
      <w:jc w:val="left"/>
    </w:pPr>
    <w:rPr>
      <w:color w:val="auto"/>
      <w:sz w:val="24"/>
      <w:szCs w:val="24"/>
      <w:lang w:val="en-US"/>
    </w:rPr>
  </w:style>
  <w:style w:type="character" w:styleId="Strong">
    <w:name w:val="Strong"/>
    <w:basedOn w:val="DefaultParagraphFont"/>
    <w:uiPriority w:val="22"/>
    <w:qFormat/>
    <w:rsid w:val="003A1B95"/>
    <w:rPr>
      <w:b/>
      <w:bCs/>
    </w:rPr>
  </w:style>
  <w:style w:type="paragraph" w:customStyle="1" w:styleId="Hinh">
    <w:name w:val="Hinh"/>
    <w:basedOn w:val="Normal"/>
    <w:qFormat/>
    <w:rsid w:val="00171616"/>
    <w:pPr>
      <w:numPr>
        <w:ilvl w:val="4"/>
        <w:numId w:val="12"/>
      </w:numPr>
      <w:spacing w:after="120"/>
      <w:jc w:val="center"/>
    </w:pPr>
    <w:rPr>
      <w:rFonts w:eastAsiaTheme="majorEastAsia"/>
      <w:i/>
      <w:lang w:val="en-US"/>
    </w:rPr>
  </w:style>
  <w:style w:type="paragraph" w:customStyle="1" w:styleId="Bang">
    <w:name w:val="Bang"/>
    <w:basedOn w:val="Hinh"/>
    <w:autoRedefine/>
    <w:qFormat/>
    <w:rsid w:val="00322825"/>
    <w:pPr>
      <w:numPr>
        <w:ilvl w:val="5"/>
      </w:numPr>
    </w:pPr>
  </w:style>
  <w:style w:type="paragraph" w:styleId="TOC3">
    <w:name w:val="toc 3"/>
    <w:basedOn w:val="Normal"/>
    <w:next w:val="Normal"/>
    <w:autoRedefine/>
    <w:uiPriority w:val="39"/>
    <w:unhideWhenUsed/>
    <w:rsid w:val="00E41D0E"/>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47B6D-A793-4BC5-B9F1-AA595C011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770</TotalTime>
  <Pages>23</Pages>
  <Words>3441</Words>
  <Characters>19614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Doãn Mạnh Đạt</dc:creator>
  <cp:keywords/>
  <dc:description/>
  <cp:lastModifiedBy>Doãn Mạnh Đạt</cp:lastModifiedBy>
  <cp:revision>28</cp:revision>
  <cp:lastPrinted>2025-11-22T01:24:00Z</cp:lastPrinted>
  <dcterms:created xsi:type="dcterms:W3CDTF">2025-11-13T03:27:00Z</dcterms:created>
  <dcterms:modified xsi:type="dcterms:W3CDTF">2025-11-30T16:39:00Z</dcterms:modified>
</cp:coreProperties>
</file>