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957CAD">
      <w:pPr>
        <w:autoSpaceDE w:val="0"/>
        <w:autoSpaceDN w:val="0"/>
        <w:adjustRightInd w:val="0"/>
        <w:spacing w:after="80"/>
        <w:ind w:hanging="90"/>
        <w:jc w:val="center"/>
        <w:rPr>
          <w:b/>
          <w:bCs/>
          <w:sz w:val="26"/>
          <w:szCs w:val="26"/>
          <w:lang w:val="vi-VN"/>
        </w:rPr>
      </w:pPr>
      <w:r>
        <w:rPr>
          <w:b/>
          <w:bCs/>
          <w:sz w:val="26"/>
          <w:szCs w:val="26"/>
          <w:lang w:val="vi-VN"/>
        </w:rPr>
        <w:t xml:space="preserve">   CỘNG HOÀ XÃ HỘI CHỦ NGHĨAVIỆT NAM</w:t>
      </w:r>
    </w:p>
    <w:p w14:paraId="30DCF0E2">
      <w:pPr>
        <w:autoSpaceDE w:val="0"/>
        <w:autoSpaceDN w:val="0"/>
        <w:adjustRightInd w:val="0"/>
        <w:spacing w:after="80"/>
        <w:jc w:val="center"/>
        <w:rPr>
          <w:b/>
          <w:bCs/>
          <w:sz w:val="26"/>
          <w:szCs w:val="26"/>
          <w:lang w:val="vi-VN"/>
        </w:rPr>
      </w:pPr>
      <w:r>
        <w:rPr>
          <w:sz w:val="26"/>
          <w:szCs w:val="26"/>
        </w:rPr>
        <mc:AlternateContent>
          <mc:Choice Requires="wps">
            <w:drawing>
              <wp:anchor distT="0" distB="0" distL="114300" distR="114300" simplePos="0" relativeHeight="251659264" behindDoc="0" locked="0" layoutInCell="1" allowOverlap="1">
                <wp:simplePos x="0" y="0"/>
                <wp:positionH relativeFrom="column">
                  <wp:posOffset>2171065</wp:posOffset>
                </wp:positionH>
                <wp:positionV relativeFrom="paragraph">
                  <wp:posOffset>238760</wp:posOffset>
                </wp:positionV>
                <wp:extent cx="1659890" cy="9525"/>
                <wp:effectExtent l="0" t="0" r="35560" b="2857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flipV="1">
                          <a:off x="0" y="0"/>
                          <a:ext cx="1659890" cy="952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flip:y;margin-left:170.95pt;margin-top:18.8pt;height:0.75pt;width:130.7pt;z-index:251659264;mso-width-relative:page;mso-height-relative:page;" filled="f" stroked="t" coordsize="21600,21600" o:gfxdata="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oBHPrtcAAAAJAQAADwAA&#10;AAAAAAABACAAAAAiAAAAZHJzL2Rvd25yZXYueG1sUEsBAhQAFAAAAAgAh07iQL+dU2neAQAAzgMA&#10;AA4AAAAAAAAAAQAgAAAAJgEAAGRycy9lMm9Eb2MueG1sUEsFBgAAAAAGAAYAWQEAAHYFAAAAAA==&#10;">
                <v:fill on="f" focussize="0,0"/>
                <v:stroke color="#000000" joinstyle="round"/>
                <v:imagedata o:title=""/>
                <o:lock v:ext="edit" aspectratio="f"/>
              </v:shape>
            </w:pict>
          </mc:Fallback>
        </mc:AlternateContent>
      </w:r>
      <w:r>
        <w:rPr>
          <w:b/>
          <w:bCs/>
          <w:sz w:val="26"/>
          <w:szCs w:val="26"/>
          <w:lang w:val="vi-VN"/>
        </w:rPr>
        <w:t>Độc lập - Tự do - Hạnh phúc</w:t>
      </w:r>
      <w:r>
        <w:rPr>
          <w:b/>
          <w:bCs/>
          <w:sz w:val="26"/>
          <w:szCs w:val="26"/>
          <w:lang w:val="vi-VN"/>
        </w:rPr>
        <w:br w:type="textWrapping"/>
      </w:r>
    </w:p>
    <w:p w14:paraId="2711E7A5">
      <w:pPr>
        <w:keepNext/>
        <w:autoSpaceDE w:val="0"/>
        <w:autoSpaceDN w:val="0"/>
        <w:adjustRightInd w:val="0"/>
        <w:spacing w:after="80"/>
        <w:jc w:val="center"/>
        <w:rPr>
          <w:b/>
          <w:bCs/>
          <w:sz w:val="26"/>
          <w:szCs w:val="26"/>
          <w:lang w:val="vi-VN"/>
        </w:rPr>
      </w:pPr>
      <w:r>
        <w:rPr>
          <w:b/>
          <w:bCs/>
          <w:sz w:val="26"/>
          <w:szCs w:val="26"/>
          <w:lang w:val="vi-VN"/>
        </w:rPr>
        <w:t>GIẤY UỶ QUYỀN</w:t>
      </w:r>
    </w:p>
    <w:p w14:paraId="74F05ABD">
      <w:pPr>
        <w:numPr>
          <w:ilvl w:val="0"/>
          <w:numId w:val="1"/>
        </w:numPr>
        <w:tabs>
          <w:tab w:val="left" w:pos="720"/>
        </w:tabs>
        <w:autoSpaceDE w:val="0"/>
        <w:autoSpaceDN w:val="0"/>
        <w:adjustRightInd w:val="0"/>
        <w:spacing w:after="80"/>
        <w:ind w:hanging="180"/>
        <w:contextualSpacing/>
        <w:jc w:val="both"/>
        <w:rPr>
          <w:i/>
          <w:iCs/>
          <w:sz w:val="26"/>
          <w:szCs w:val="26"/>
          <w:lang w:val="vi-VN"/>
        </w:rPr>
      </w:pPr>
      <w:r>
        <w:rPr>
          <w:i/>
          <w:iCs/>
          <w:sz w:val="26"/>
          <w:szCs w:val="26"/>
          <w:lang w:val="vi-VN"/>
        </w:rPr>
        <w:t>Căn cứ Bộ Luật Dân sự của nước Cộng hoà Xã hội Chủ nghĩa Việt Nam;</w:t>
      </w:r>
    </w:p>
    <w:p w14:paraId="43D5EE89">
      <w:pPr>
        <w:numPr>
          <w:ilvl w:val="0"/>
          <w:numId w:val="1"/>
        </w:numPr>
        <w:tabs>
          <w:tab w:val="left" w:pos="720"/>
        </w:tabs>
        <w:autoSpaceDE w:val="0"/>
        <w:autoSpaceDN w:val="0"/>
        <w:adjustRightInd w:val="0"/>
        <w:spacing w:after="80"/>
        <w:ind w:hanging="180"/>
        <w:contextualSpacing/>
        <w:jc w:val="both"/>
        <w:rPr>
          <w:i/>
          <w:iCs/>
          <w:sz w:val="26"/>
          <w:szCs w:val="26"/>
          <w:lang w:val="vi-VN"/>
        </w:rPr>
      </w:pPr>
      <w:r>
        <w:rPr>
          <w:i/>
          <w:iCs/>
          <w:sz w:val="26"/>
          <w:szCs w:val="26"/>
          <w:lang w:val="vi-VN"/>
        </w:rPr>
        <w:t>Căn cứ vào nhu cầu thực tế của hai bên;</w:t>
      </w:r>
    </w:p>
    <w:p w14:paraId="68116108">
      <w:pPr>
        <w:autoSpaceDE w:val="0"/>
        <w:autoSpaceDN w:val="0"/>
        <w:adjustRightInd w:val="0"/>
        <w:jc w:val="both"/>
        <w:rPr>
          <w:sz w:val="26"/>
          <w:szCs w:val="26"/>
          <w:lang w:val="vi-VN"/>
        </w:rPr>
      </w:pPr>
      <w:r>
        <w:rPr>
          <w:sz w:val="26"/>
          <w:szCs w:val="26"/>
          <w:lang w:val="vi-VN"/>
        </w:rPr>
        <w:t>Hôm nay, ngày      tháng    năm 202</w:t>
      </w:r>
      <w:r>
        <w:rPr>
          <w:rFonts w:hint="default"/>
          <w:sz w:val="26"/>
          <w:szCs w:val="26"/>
          <w:lang w:val="en-US"/>
        </w:rPr>
        <w:t>6</w:t>
      </w:r>
      <w:r>
        <w:rPr>
          <w:sz w:val="26"/>
          <w:szCs w:val="26"/>
          <w:lang w:val="vi-VN"/>
        </w:rPr>
        <w:t>. Tại trụ sở bên A. Chúng tôi gồm:</w:t>
      </w:r>
    </w:p>
    <w:p w14:paraId="7DC45EF2">
      <w:pPr>
        <w:autoSpaceDE w:val="0"/>
        <w:autoSpaceDN w:val="0"/>
        <w:adjustRightInd w:val="0"/>
        <w:jc w:val="both"/>
        <w:rPr>
          <w:sz w:val="26"/>
          <w:szCs w:val="26"/>
          <w:lang w:val="vi-VN"/>
        </w:rPr>
      </w:pPr>
      <w:r>
        <w:rPr>
          <w:b/>
          <w:bCs/>
          <w:sz w:val="26"/>
          <w:szCs w:val="26"/>
          <w:u w:val="single"/>
          <w:lang w:val="vi-VN"/>
        </w:rPr>
        <w:t>BÊN UỶ QUYỀN</w:t>
      </w:r>
      <w:r>
        <w:rPr>
          <w:b/>
          <w:bCs/>
          <w:sz w:val="26"/>
          <w:szCs w:val="26"/>
          <w:lang w:val="vi-VN"/>
        </w:rPr>
        <w:t xml:space="preserve">: </w:t>
      </w:r>
      <w:r>
        <w:rPr>
          <w:sz w:val="26"/>
          <w:szCs w:val="26"/>
          <w:lang w:val="vi-VN"/>
        </w:rPr>
        <w:t>(GỌI TẮT BÊN A)</w:t>
      </w:r>
    </w:p>
    <w:p w14:paraId="631B2AFB">
      <w:pPr>
        <w:spacing w:after="80" w:line="276" w:lineRule="auto"/>
        <w:ind w:right="377" w:rightChars="157"/>
        <w:jc w:val="both"/>
        <w:rPr>
          <w:rFonts w:hint="default"/>
          <w:sz w:val="26"/>
          <w:szCs w:val="26"/>
          <w:lang w:val="en-US"/>
        </w:rPr>
      </w:pPr>
      <w:r>
        <w:rPr>
          <w:b/>
          <w:bCs/>
          <w:sz w:val="26"/>
          <w:szCs w:val="26"/>
          <w:lang w:val="vi-VN"/>
        </w:rPr>
        <w:t xml:space="preserve">Họ và tên: </w:t>
      </w:r>
      <w:r>
        <w:rPr>
          <w:rFonts w:hint="default"/>
          <w:b/>
          <w:bCs/>
          <w:sz w:val="26"/>
          <w:szCs w:val="26"/>
          <w:lang w:val="vi-VN"/>
        </w:rPr>
        <w:t>[Họ tên đại diện]</w:t>
      </w:r>
      <w:r>
        <w:rPr>
          <w:rFonts w:hint="default"/>
          <w:b/>
          <w:bCs/>
          <w:sz w:val="26"/>
          <w:szCs w:val="26"/>
          <w:lang w:val="en-US"/>
        </w:rPr>
        <w:t xml:space="preserve">          </w:t>
      </w:r>
      <w:r>
        <w:rPr>
          <w:sz w:val="26"/>
          <w:szCs w:val="26"/>
          <w:lang w:val="vi-VN"/>
        </w:rPr>
        <w:t xml:space="preserve"> Giới tính: </w:t>
      </w:r>
      <w:r>
        <w:rPr>
          <w:rFonts w:hint="default"/>
          <w:sz w:val="26"/>
          <w:szCs w:val="26"/>
          <w:lang w:val="vi-VN"/>
        </w:rPr>
        <w:t>[</w:t>
      </w:r>
      <w:r>
        <w:rPr>
          <w:rFonts w:hint="default"/>
          <w:sz w:val="26"/>
          <w:szCs w:val="26"/>
          <w:lang w:val="en-US"/>
        </w:rPr>
        <w:t>Giới tính</w:t>
      </w:r>
      <w:r>
        <w:rPr>
          <w:rFonts w:hint="default"/>
          <w:sz w:val="26"/>
          <w:szCs w:val="26"/>
          <w:lang w:val="vi-VN"/>
        </w:rPr>
        <w:t>]</w:t>
      </w:r>
    </w:p>
    <w:p w14:paraId="0F6A257D">
      <w:pPr>
        <w:spacing w:after="80" w:line="276" w:lineRule="auto"/>
        <w:ind w:right="377" w:rightChars="157"/>
        <w:jc w:val="both"/>
        <w:rPr>
          <w:sz w:val="26"/>
          <w:szCs w:val="26"/>
          <w:lang w:val="vi-VN"/>
        </w:rPr>
      </w:pPr>
      <w:r>
        <w:rPr>
          <w:sz w:val="26"/>
          <w:szCs w:val="26"/>
          <w:lang w:val="vi-VN"/>
        </w:rPr>
        <w:t xml:space="preserve">Sinh ngày: </w:t>
      </w:r>
      <w:r>
        <w:rPr>
          <w:rFonts w:hint="default"/>
          <w:sz w:val="26"/>
          <w:szCs w:val="26"/>
          <w:lang w:val="vi-VN"/>
        </w:rPr>
        <w:t>[</w:t>
      </w:r>
      <w:r>
        <w:rPr>
          <w:sz w:val="26"/>
          <w:szCs w:val="26"/>
          <w:lang w:val="vi-VN"/>
        </w:rPr>
        <w:t>Sinh ngày</w:t>
      </w:r>
      <w:r>
        <w:rPr>
          <w:rFonts w:hint="default"/>
          <w:sz w:val="26"/>
          <w:szCs w:val="26"/>
          <w:lang w:val="vi-VN"/>
        </w:rPr>
        <w:t>]</w:t>
      </w:r>
      <w:r>
        <w:rPr>
          <w:sz w:val="26"/>
          <w:szCs w:val="26"/>
          <w:lang w:val="vi-VN"/>
        </w:rPr>
        <w:t xml:space="preserve">       Quốc tịch: Việt Nam</w:t>
      </w:r>
    </w:p>
    <w:p w14:paraId="6A1C2048">
      <w:pPr>
        <w:spacing w:after="80" w:line="276" w:lineRule="auto"/>
        <w:ind w:right="377" w:rightChars="157"/>
        <w:jc w:val="both"/>
        <w:rPr>
          <w:rFonts w:hint="default"/>
          <w:sz w:val="26"/>
          <w:szCs w:val="26"/>
          <w:highlight w:val="none"/>
          <w:lang w:val="en-US"/>
        </w:rPr>
      </w:pPr>
      <w:r>
        <w:rPr>
          <w:rFonts w:hint="default"/>
          <w:sz w:val="26"/>
          <w:szCs w:val="26"/>
          <w:lang w:val="en-US"/>
        </w:rPr>
        <w:t>Số định danh cá nhân</w:t>
      </w:r>
      <w:r>
        <w:rPr>
          <w:sz w:val="26"/>
          <w:szCs w:val="26"/>
          <w:lang w:val="vi-VN"/>
        </w:rPr>
        <w:t xml:space="preserve">: </w:t>
      </w:r>
      <w:r>
        <w:rPr>
          <w:rFonts w:hint="default"/>
          <w:sz w:val="26"/>
          <w:szCs w:val="26"/>
          <w:lang w:val="vi-VN"/>
        </w:rPr>
        <w:t>[</w:t>
      </w:r>
      <w:r>
        <w:rPr>
          <w:rFonts w:hint="default"/>
          <w:sz w:val="26"/>
          <w:szCs w:val="26"/>
          <w:lang w:val="en-US"/>
        </w:rPr>
        <w:t>Số định danh cá nhân</w:t>
      </w:r>
      <w:r>
        <w:rPr>
          <w:rFonts w:hint="default"/>
          <w:sz w:val="26"/>
          <w:szCs w:val="26"/>
          <w:lang w:val="vi-VN"/>
        </w:rPr>
        <w:t>]</w:t>
      </w:r>
      <w:r>
        <w:rPr>
          <w:sz w:val="26"/>
          <w:szCs w:val="26"/>
          <w:lang w:val="vi-VN"/>
        </w:rPr>
        <w:t xml:space="preserve"> </w:t>
      </w:r>
    </w:p>
    <w:p w14:paraId="55A6D786">
      <w:pPr>
        <w:spacing w:after="80" w:line="276" w:lineRule="auto"/>
        <w:ind w:right="377" w:rightChars="157"/>
        <w:jc w:val="both"/>
        <w:rPr>
          <w:rFonts w:hint="default"/>
          <w:sz w:val="26"/>
          <w:szCs w:val="26"/>
          <w:highlight w:val="none"/>
          <w:lang w:val="en-US"/>
        </w:rPr>
      </w:pPr>
      <w:r>
        <w:rPr>
          <w:rFonts w:hint="default"/>
          <w:sz w:val="26"/>
          <w:szCs w:val="26"/>
          <w:highlight w:val="none"/>
          <w:lang w:val="en-US"/>
        </w:rPr>
        <w:t xml:space="preserve">Địa chỉ: </w:t>
      </w:r>
      <w:r>
        <w:rPr>
          <w:rFonts w:hint="default"/>
          <w:sz w:val="26"/>
          <w:szCs w:val="26"/>
          <w:lang w:val="vi-VN"/>
        </w:rPr>
        <w:t>[</w:t>
      </w:r>
      <w:r>
        <w:rPr>
          <w:rFonts w:hint="default"/>
          <w:sz w:val="26"/>
          <w:szCs w:val="26"/>
          <w:lang w:val="en-US"/>
        </w:rPr>
        <w:t>Đại chỉ của đại điện</w:t>
      </w:r>
      <w:r>
        <w:rPr>
          <w:rFonts w:hint="default"/>
          <w:sz w:val="26"/>
          <w:szCs w:val="26"/>
          <w:lang w:val="vi-VN"/>
        </w:rPr>
        <w:t>]</w:t>
      </w:r>
      <w:r>
        <w:rPr>
          <w:sz w:val="26"/>
          <w:szCs w:val="26"/>
          <w:lang w:val="vi-VN"/>
        </w:rPr>
        <w:t xml:space="preserve"> </w:t>
      </w:r>
    </w:p>
    <w:p w14:paraId="040F48C6">
      <w:pPr>
        <w:spacing w:after="80" w:line="276" w:lineRule="auto"/>
        <w:ind w:right="377" w:rightChars="157"/>
        <w:jc w:val="both"/>
        <w:rPr>
          <w:rFonts w:hint="default"/>
          <w:sz w:val="26"/>
          <w:szCs w:val="26"/>
          <w:highlight w:val="none"/>
          <w:lang w:val="en-US"/>
        </w:rPr>
      </w:pPr>
      <w:r>
        <w:rPr>
          <w:rFonts w:hint="default"/>
          <w:sz w:val="26"/>
          <w:szCs w:val="26"/>
          <w:highlight w:val="none"/>
          <w:lang w:val="en-US"/>
        </w:rPr>
        <w:t xml:space="preserve">Số điện thoại:  </w:t>
      </w:r>
      <w:r>
        <w:rPr>
          <w:rFonts w:hint="default"/>
          <w:sz w:val="26"/>
          <w:szCs w:val="26"/>
          <w:lang w:val="vi-VN"/>
        </w:rPr>
        <w:t>[</w:t>
      </w:r>
      <w:r>
        <w:rPr>
          <w:rFonts w:hint="default"/>
          <w:sz w:val="26"/>
          <w:szCs w:val="26"/>
          <w:lang w:val="en-US"/>
        </w:rPr>
        <w:t>Số điện thoại cty</w:t>
      </w:r>
      <w:r>
        <w:rPr>
          <w:rFonts w:hint="default"/>
          <w:sz w:val="26"/>
          <w:szCs w:val="26"/>
          <w:lang w:val="vi-VN"/>
        </w:rPr>
        <w:t>]</w:t>
      </w:r>
      <w:r>
        <w:rPr>
          <w:sz w:val="26"/>
          <w:szCs w:val="26"/>
          <w:lang w:val="vi-VN"/>
        </w:rPr>
        <w:t xml:space="preserve"> </w:t>
      </w:r>
      <w:r>
        <w:rPr>
          <w:rFonts w:hint="default"/>
          <w:sz w:val="26"/>
          <w:szCs w:val="26"/>
          <w:highlight w:val="none"/>
          <w:lang w:val="en-US"/>
        </w:rPr>
        <w:t xml:space="preserve">      Email: </w:t>
      </w:r>
      <w:r>
        <w:rPr>
          <w:rFonts w:hint="default"/>
          <w:sz w:val="26"/>
          <w:szCs w:val="26"/>
          <w:lang w:val="vi-VN"/>
        </w:rPr>
        <w:t>[</w:t>
      </w:r>
      <w:r>
        <w:rPr>
          <w:rFonts w:hint="default"/>
          <w:sz w:val="26"/>
          <w:szCs w:val="26"/>
          <w:lang w:val="en-US"/>
        </w:rPr>
        <w:t>email công ty</w:t>
      </w:r>
      <w:bookmarkStart w:id="0" w:name="_GoBack"/>
      <w:bookmarkEnd w:id="0"/>
      <w:r>
        <w:rPr>
          <w:rFonts w:hint="default"/>
          <w:sz w:val="26"/>
          <w:szCs w:val="26"/>
          <w:lang w:val="vi-VN"/>
        </w:rPr>
        <w:t>]</w:t>
      </w:r>
      <w:r>
        <w:rPr>
          <w:sz w:val="26"/>
          <w:szCs w:val="26"/>
          <w:lang w:val="vi-VN"/>
        </w:rPr>
        <w:t xml:space="preserve"> </w:t>
      </w:r>
    </w:p>
    <w:p w14:paraId="19DBD1E7">
      <w:pPr>
        <w:spacing w:after="80" w:line="276" w:lineRule="auto"/>
        <w:ind w:right="377" w:rightChars="157"/>
        <w:jc w:val="both"/>
        <w:rPr>
          <w:rFonts w:hint="default"/>
          <w:b/>
          <w:bCs/>
          <w:sz w:val="26"/>
          <w:szCs w:val="26"/>
          <w:lang w:val="vi-VN"/>
        </w:rPr>
      </w:pPr>
      <w:r>
        <w:rPr>
          <w:sz w:val="26"/>
          <w:szCs w:val="26"/>
          <w:lang w:val="vi-VN"/>
        </w:rPr>
        <w:t xml:space="preserve">Là người đại diện theo pháp luật của </w:t>
      </w:r>
      <w:r>
        <w:rPr>
          <w:rFonts w:hint="default" w:ascii="Times New Roman" w:hAnsi="Times New Roman" w:eastAsia="Times New Roman" w:cs="Times New Roman"/>
          <w:b/>
          <w:snapToGrid w:val="0"/>
          <w:color w:val="000000"/>
          <w:sz w:val="25"/>
          <w:szCs w:val="25"/>
        </w:rPr>
        <w:t>[TÊN CÔNG TY]</w:t>
      </w:r>
    </w:p>
    <w:p w14:paraId="690D1ACA">
      <w:pPr>
        <w:tabs>
          <w:tab w:val="left" w:leader="dot" w:pos="4320"/>
          <w:tab w:val="right" w:leader="dot" w:pos="8280"/>
        </w:tabs>
        <w:ind w:right="377" w:rightChars="157"/>
        <w:rPr>
          <w:sz w:val="26"/>
          <w:szCs w:val="26"/>
          <w:lang w:val="vi-VN"/>
        </w:rPr>
      </w:pPr>
      <w:r>
        <w:rPr>
          <w:b/>
          <w:bCs/>
          <w:sz w:val="26"/>
          <w:szCs w:val="26"/>
          <w:u w:val="single"/>
          <w:lang w:val="vi-VN"/>
        </w:rPr>
        <w:t>BÊN NHẬN UỶ QUYỀN:</w:t>
      </w:r>
      <w:r>
        <w:rPr>
          <w:sz w:val="26"/>
          <w:szCs w:val="26"/>
          <w:lang w:val="vi-VN"/>
        </w:rPr>
        <w:t>(GỌI TẮT BÊN B)</w:t>
      </w:r>
    </w:p>
    <w:p w14:paraId="749B91DD">
      <w:pPr>
        <w:pStyle w:val="6"/>
        <w:spacing w:before="0" w:beforeAutospacing="0" w:after="0" w:afterAutospacing="0" w:line="360" w:lineRule="auto"/>
        <w:ind w:right="377" w:rightChars="157"/>
        <w:rPr>
          <w:sz w:val="26"/>
          <w:szCs w:val="26"/>
          <w:lang w:val="vi-VN"/>
        </w:rPr>
      </w:pPr>
      <w:r>
        <w:rPr>
          <w:rFonts w:eastAsia="Calibri"/>
          <w:b/>
          <w:sz w:val="26"/>
          <w:szCs w:val="26"/>
          <w:lang w:val="vi-VN"/>
        </w:rPr>
        <w:t xml:space="preserve">Họ và tên: </w:t>
      </w:r>
      <w:r>
        <w:rPr>
          <w:b/>
          <w:sz w:val="26"/>
          <w:szCs w:val="26"/>
          <w:lang w:val="vi-VN"/>
        </w:rPr>
        <w:t>NGUYỄN THỊ HẢI YẾN</w:t>
      </w:r>
      <w:r>
        <w:rPr>
          <w:sz w:val="26"/>
          <w:szCs w:val="26"/>
          <w:lang w:val="vi-VN"/>
        </w:rPr>
        <w:t xml:space="preserve">                     Giới tính: Nữ</w:t>
      </w:r>
    </w:p>
    <w:p w14:paraId="3099B66A">
      <w:pPr>
        <w:pStyle w:val="6"/>
        <w:spacing w:before="0" w:beforeAutospacing="0" w:after="0" w:afterAutospacing="0" w:line="360" w:lineRule="auto"/>
        <w:ind w:right="377" w:rightChars="157"/>
        <w:rPr>
          <w:sz w:val="26"/>
          <w:szCs w:val="26"/>
          <w:lang w:val="vi-VN"/>
        </w:rPr>
      </w:pPr>
      <w:r>
        <w:rPr>
          <w:sz w:val="26"/>
          <w:szCs w:val="26"/>
          <w:lang w:val="vi-VN"/>
        </w:rPr>
        <w:t>Sinh ngày: 12/09/1997              Dân tộc: Kinh           Quốc tịch: Việt Nam</w:t>
      </w:r>
    </w:p>
    <w:p w14:paraId="1C7972EA">
      <w:pPr>
        <w:pStyle w:val="6"/>
        <w:spacing w:before="0" w:beforeAutospacing="0" w:after="0" w:afterAutospacing="0" w:line="360" w:lineRule="auto"/>
        <w:ind w:right="377" w:rightChars="157"/>
        <w:rPr>
          <w:sz w:val="26"/>
          <w:szCs w:val="26"/>
          <w:lang w:val="vi-VN"/>
        </w:rPr>
      </w:pPr>
      <w:r>
        <w:rPr>
          <w:sz w:val="26"/>
          <w:szCs w:val="26"/>
          <w:lang w:val="vi-VN"/>
        </w:rPr>
        <w:t>Số CCCD: 001197026062    Ngày cấp: 30/04/2021     Nơi cấp: Cục cảnh sát quản lý hành chính về trật tự xã hội</w:t>
      </w:r>
    </w:p>
    <w:p w14:paraId="0D2C2F9A">
      <w:pPr>
        <w:pStyle w:val="6"/>
        <w:spacing w:before="0" w:beforeAutospacing="0" w:after="0" w:afterAutospacing="0" w:line="360" w:lineRule="auto"/>
        <w:ind w:right="377" w:rightChars="157"/>
        <w:rPr>
          <w:sz w:val="26"/>
          <w:szCs w:val="26"/>
          <w:lang w:val="vi-VN"/>
        </w:rPr>
      </w:pPr>
      <w:r>
        <w:rPr>
          <w:sz w:val="26"/>
          <w:szCs w:val="26"/>
          <w:lang w:val="en-US"/>
        </w:rPr>
        <w:t>Đạ</w:t>
      </w:r>
      <w:r>
        <w:rPr>
          <w:rFonts w:hint="default"/>
          <w:sz w:val="26"/>
          <w:szCs w:val="26"/>
          <w:lang w:val="en-US"/>
        </w:rPr>
        <w:t>i chỉ liên hệ</w:t>
      </w:r>
      <w:r>
        <w:rPr>
          <w:sz w:val="26"/>
          <w:szCs w:val="26"/>
          <w:lang w:val="vi-VN"/>
        </w:rPr>
        <w:t xml:space="preserve">: </w:t>
      </w:r>
      <w:r>
        <w:rPr>
          <w:rFonts w:hint="default"/>
          <w:sz w:val="26"/>
          <w:szCs w:val="26"/>
          <w:lang w:val="vi-VN"/>
        </w:rPr>
        <w:t>NO13-LK 13-05, Khu đất dịch vụ, đường Dọc Bún 1, Phường Hà Đông, TP Hà Nội</w:t>
      </w:r>
    </w:p>
    <w:p w14:paraId="008E898D">
      <w:pPr>
        <w:pStyle w:val="6"/>
        <w:spacing w:before="0" w:beforeAutospacing="0" w:after="0" w:afterAutospacing="0" w:line="360" w:lineRule="auto"/>
        <w:ind w:right="377" w:rightChars="157"/>
        <w:rPr>
          <w:sz w:val="26"/>
          <w:szCs w:val="26"/>
        </w:rPr>
      </w:pPr>
      <w:r>
        <w:rPr>
          <w:sz w:val="26"/>
          <w:szCs w:val="26"/>
        </w:rPr>
        <w:t xml:space="preserve">Số điện thoại: 0338039998         Email: </w:t>
      </w:r>
      <w:r>
        <w:t>haiyennt197@gmail.com</w:t>
      </w:r>
    </w:p>
    <w:p w14:paraId="7ED8AD32">
      <w:pPr>
        <w:spacing w:after="80"/>
        <w:jc w:val="both"/>
        <w:rPr>
          <w:b/>
          <w:color w:val="000000" w:themeColor="text1"/>
          <w:sz w:val="26"/>
          <w:szCs w:val="26"/>
          <w:lang w:val="vi-VN"/>
          <w14:textFill>
            <w14:solidFill>
              <w14:schemeClr w14:val="tx1"/>
            </w14:solidFill>
          </w14:textFill>
        </w:rPr>
      </w:pPr>
      <w:r>
        <w:rPr>
          <w:b/>
          <w:color w:val="000000" w:themeColor="text1"/>
          <w:sz w:val="26"/>
          <w:szCs w:val="26"/>
          <w:lang w:val="vi-VN"/>
          <w14:textFill>
            <w14:solidFill>
              <w14:schemeClr w14:val="tx1"/>
            </w14:solidFill>
          </w14:textFill>
        </w:rPr>
        <w:t>Điều 1: NỘI DUNG ỦY QUYỀN</w:t>
      </w:r>
    </w:p>
    <w:p w14:paraId="5979618E">
      <w:pPr>
        <w:spacing w:after="80"/>
        <w:jc w:val="both"/>
        <w:rPr>
          <w:color w:val="000000" w:themeColor="text1"/>
          <w:spacing w:val="-10"/>
          <w:sz w:val="26"/>
          <w:szCs w:val="26"/>
          <w:lang w:val="vi-VN"/>
          <w14:textFill>
            <w14:solidFill>
              <w14:schemeClr w14:val="tx1"/>
            </w14:solidFill>
          </w14:textFill>
        </w:rPr>
      </w:pPr>
      <w:r>
        <w:rPr>
          <w:color w:val="000000" w:themeColor="text1"/>
          <w:spacing w:val="-10"/>
          <w:sz w:val="26"/>
          <w:szCs w:val="26"/>
          <w:lang w:val="vi-VN"/>
          <w14:textFill>
            <w14:solidFill>
              <w14:schemeClr w14:val="tx1"/>
            </w14:solidFill>
          </w14:textFill>
        </w:rPr>
        <w:t>Bên A ủy quyền cho bên B thực hiện các công việc liên quan đến thủ tục Đăng ký giải thể doanh nghiệp cho Bên A với nội dung cụ thể như sau:</w:t>
      </w:r>
    </w:p>
    <w:p w14:paraId="20A0714F">
      <w:pPr>
        <w:numPr>
          <w:ilvl w:val="0"/>
          <w:numId w:val="2"/>
        </w:numPr>
        <w:spacing w:after="80"/>
        <w:ind w:left="0"/>
        <w:contextualSpacing/>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 xml:space="preserve">Nộp hồ sơ </w:t>
      </w:r>
      <w:r>
        <w:rPr>
          <w:color w:val="000000" w:themeColor="text1"/>
          <w:spacing w:val="-10"/>
          <w:sz w:val="26"/>
          <w:szCs w:val="26"/>
          <w:lang w:val="vi-VN"/>
          <w14:textFill>
            <w14:solidFill>
              <w14:schemeClr w14:val="tx1"/>
            </w14:solidFill>
          </w14:textFill>
        </w:rPr>
        <w:t>Đăng ký giải thể doanh nghiệp cho Bên A</w:t>
      </w:r>
      <w:r>
        <w:rPr>
          <w:color w:val="000000" w:themeColor="text1"/>
          <w:sz w:val="26"/>
          <w:szCs w:val="26"/>
          <w:lang w:val="vi-VN"/>
          <w14:textFill>
            <w14:solidFill>
              <w14:schemeClr w14:val="tx1"/>
            </w14:solidFill>
          </w14:textFill>
        </w:rPr>
        <w:t xml:space="preserve"> tại Phòng Đăng ký kinh doanh và Tài chính doanh nghiệp thành phố </w:t>
      </w:r>
      <w:r>
        <w:rPr>
          <w:rFonts w:hint="default"/>
          <w:color w:val="000000" w:themeColor="text1"/>
          <w:sz w:val="26"/>
          <w:szCs w:val="26"/>
          <w:lang w:val="vi-VN"/>
          <w14:textFill>
            <w14:solidFill>
              <w14:schemeClr w14:val="tx1"/>
            </w14:solidFill>
          </w14:textFill>
        </w:rPr>
        <w:t>[Tỉnh công ty]</w:t>
      </w:r>
      <w:r>
        <w:rPr>
          <w:color w:val="000000" w:themeColor="text1"/>
          <w:sz w:val="26"/>
          <w:szCs w:val="26"/>
          <w:lang w:val="vi-VN"/>
          <w14:textFill>
            <w14:solidFill>
              <w14:schemeClr w14:val="tx1"/>
            </w14:solidFill>
          </w14:textFill>
        </w:rPr>
        <w:t>.</w:t>
      </w:r>
    </w:p>
    <w:p w14:paraId="4627ACAE">
      <w:pPr>
        <w:numPr>
          <w:ilvl w:val="0"/>
          <w:numId w:val="2"/>
        </w:numPr>
        <w:spacing w:after="80"/>
        <w:ind w:left="0"/>
        <w:contextualSpacing/>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Sửa đổi, bổ sung hồ sơ, rút hồ sơ, nộp các khoản phí, lệ phí theo quy định.</w:t>
      </w:r>
    </w:p>
    <w:p w14:paraId="7B1865E6">
      <w:pPr>
        <w:numPr>
          <w:ilvl w:val="0"/>
          <w:numId w:val="2"/>
        </w:numPr>
        <w:spacing w:after="80"/>
        <w:ind w:left="0"/>
        <w:contextualSpacing/>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 xml:space="preserve">Nhận kết quả </w:t>
      </w:r>
      <w:r>
        <w:rPr>
          <w:color w:val="000000" w:themeColor="text1"/>
          <w:spacing w:val="-10"/>
          <w:sz w:val="26"/>
          <w:szCs w:val="26"/>
          <w:lang w:val="vi-VN"/>
          <w14:textFill>
            <w14:solidFill>
              <w14:schemeClr w14:val="tx1"/>
            </w14:solidFill>
          </w14:textFill>
        </w:rPr>
        <w:t>Đăng ký giải thể doanh nghiệp</w:t>
      </w:r>
      <w:r>
        <w:rPr>
          <w:color w:val="000000" w:themeColor="text1"/>
          <w:sz w:val="26"/>
          <w:szCs w:val="26"/>
          <w:lang w:val="vi-VN"/>
          <w14:textFill>
            <w14:solidFill>
              <w14:schemeClr w14:val="tx1"/>
            </w14:solidFill>
          </w14:textFill>
        </w:rPr>
        <w:t xml:space="preserve"> cho Bên A tại Phòng Đăng ký kinh doanh và Tài chính doanh nghiệp thành phố </w:t>
      </w:r>
      <w:r>
        <w:rPr>
          <w:rFonts w:hint="default"/>
          <w:color w:val="000000" w:themeColor="text1"/>
          <w:sz w:val="26"/>
          <w:szCs w:val="26"/>
          <w:lang w:val="vi-VN"/>
          <w14:textFill>
            <w14:solidFill>
              <w14:schemeClr w14:val="tx1"/>
            </w14:solidFill>
          </w14:textFill>
        </w:rPr>
        <w:t>[Tỉnh công ty]</w:t>
      </w:r>
    </w:p>
    <w:p w14:paraId="720A2ED3">
      <w:pPr>
        <w:spacing w:after="80"/>
        <w:jc w:val="both"/>
        <w:rPr>
          <w:b/>
          <w:color w:val="000000" w:themeColor="text1"/>
          <w:sz w:val="26"/>
          <w:szCs w:val="26"/>
          <w:lang w:val="vi-VN"/>
          <w14:textFill>
            <w14:solidFill>
              <w14:schemeClr w14:val="tx1"/>
            </w14:solidFill>
          </w14:textFill>
        </w:rPr>
      </w:pPr>
      <w:r>
        <w:rPr>
          <w:b/>
          <w:color w:val="000000" w:themeColor="text1"/>
          <w:sz w:val="26"/>
          <w:szCs w:val="26"/>
          <w:lang w:val="vi-VN"/>
          <w14:textFill>
            <w14:solidFill>
              <w14:schemeClr w14:val="tx1"/>
            </w14:solidFill>
          </w14:textFill>
        </w:rPr>
        <w:t>Điều 2: THÙ LAO ỦY QUYỀN</w:t>
      </w:r>
    </w:p>
    <w:p w14:paraId="0BB341AD">
      <w:pPr>
        <w:spacing w:after="80"/>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Việc ủy quyền này không có thù lao.</w:t>
      </w:r>
    </w:p>
    <w:p w14:paraId="76EB4869">
      <w:pPr>
        <w:spacing w:after="80"/>
        <w:jc w:val="both"/>
        <w:rPr>
          <w:b/>
          <w:color w:val="000000" w:themeColor="text1"/>
          <w:sz w:val="26"/>
          <w:szCs w:val="26"/>
          <w:lang w:val="vi-VN"/>
          <w14:textFill>
            <w14:solidFill>
              <w14:schemeClr w14:val="tx1"/>
            </w14:solidFill>
          </w14:textFill>
        </w:rPr>
      </w:pPr>
      <w:r>
        <w:rPr>
          <w:b/>
          <w:color w:val="000000" w:themeColor="text1"/>
          <w:sz w:val="26"/>
          <w:szCs w:val="26"/>
          <w:lang w:val="vi-VN"/>
          <w14:textFill>
            <w14:solidFill>
              <w14:schemeClr w14:val="tx1"/>
            </w14:solidFill>
          </w14:textFill>
        </w:rPr>
        <w:t>Điều 3: CAM KẾT CỦA CÁC BÊN</w:t>
      </w:r>
    </w:p>
    <w:p w14:paraId="3B45D7AF">
      <w:pPr>
        <w:numPr>
          <w:ilvl w:val="0"/>
          <w:numId w:val="2"/>
        </w:numPr>
        <w:spacing w:after="80"/>
        <w:ind w:left="0"/>
        <w:contextualSpacing/>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Bên A cam kết chịu trách nhiệm trước pháp luật về nội dung do Bên B nhân danh Bên A thực hiện trong phạm vi ủy quyền nêu trên.</w:t>
      </w:r>
    </w:p>
    <w:p w14:paraId="01703204">
      <w:pPr>
        <w:numPr>
          <w:ilvl w:val="0"/>
          <w:numId w:val="2"/>
        </w:numPr>
        <w:spacing w:after="80"/>
        <w:ind w:left="0"/>
        <w:contextualSpacing/>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Bên B cam kết thực hiện đúng và đầy đủ các công việc thuộc phạm vi ủy quyền và cam kết chịu trách nhiện đối với các công việc mà mình thực hiện.</w:t>
      </w:r>
    </w:p>
    <w:p w14:paraId="483B63F9">
      <w:pPr>
        <w:numPr>
          <w:ilvl w:val="0"/>
          <w:numId w:val="2"/>
        </w:numPr>
        <w:spacing w:after="80"/>
        <w:ind w:left="0"/>
        <w:contextualSpacing/>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Các bên cam đoan những thông tin được ghi trong văn bản này hoàn toàn đúng sự thật, việc lập Giấy ủy quyền này hoàn toàn tự nguyện, không bị lừa dối, ép buộc.</w:t>
      </w:r>
    </w:p>
    <w:p w14:paraId="29771ADB">
      <w:pPr>
        <w:spacing w:after="80"/>
        <w:jc w:val="both"/>
        <w:rPr>
          <w:b/>
          <w:color w:val="000000" w:themeColor="text1"/>
          <w:sz w:val="26"/>
          <w:szCs w:val="26"/>
          <w:lang w:val="vi-VN"/>
          <w14:textFill>
            <w14:solidFill>
              <w14:schemeClr w14:val="tx1"/>
            </w14:solidFill>
          </w14:textFill>
        </w:rPr>
      </w:pPr>
      <w:r>
        <w:rPr>
          <w:b/>
          <w:color w:val="000000" w:themeColor="text1"/>
          <w:sz w:val="26"/>
          <w:szCs w:val="26"/>
          <w:lang w:val="vi-VN"/>
          <w14:textFill>
            <w14:solidFill>
              <w14:schemeClr w14:val="tx1"/>
            </w14:solidFill>
          </w14:textFill>
        </w:rPr>
        <w:t>Điều 4: HIỆU LỰC VÀ THỜI HẠN ỦY QUYỀN</w:t>
      </w:r>
    </w:p>
    <w:p w14:paraId="594E08DE">
      <w:pPr>
        <w:spacing w:after="80"/>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Giấy ủy quyền này có hiêu lực kể từ ngày ký và sẽ kết thúc khi Bên B thực hiện xong nội dung công việc được ủy quyền tại Điều 1 hoặc có văn bản khác thay thế.</w:t>
      </w:r>
    </w:p>
    <w:p w14:paraId="434A0E63">
      <w:pPr>
        <w:spacing w:after="80"/>
        <w:rPr>
          <w:sz w:val="26"/>
          <w:szCs w:val="26"/>
          <w:lang w:val="vi-VN"/>
        </w:rPr>
      </w:pPr>
    </w:p>
    <w:tbl>
      <w:tblPr>
        <w:tblStyle w:val="3"/>
        <w:tblpPr w:leftFromText="180" w:rightFromText="180" w:vertAnchor="text" w:horzAnchor="margin" w:tblpXSpec="center" w:tblpY="-49"/>
        <w:tblW w:w="8624" w:type="dxa"/>
        <w:tblInd w:w="0" w:type="dxa"/>
        <w:tblLayout w:type="autofit"/>
        <w:tblCellMar>
          <w:top w:w="0" w:type="dxa"/>
          <w:left w:w="108" w:type="dxa"/>
          <w:bottom w:w="0" w:type="dxa"/>
          <w:right w:w="108" w:type="dxa"/>
        </w:tblCellMar>
      </w:tblPr>
      <w:tblGrid>
        <w:gridCol w:w="4073"/>
        <w:gridCol w:w="4551"/>
      </w:tblGrid>
      <w:tr w14:paraId="3C574CE1">
        <w:tblPrEx>
          <w:tblCellMar>
            <w:top w:w="0" w:type="dxa"/>
            <w:left w:w="108" w:type="dxa"/>
            <w:bottom w:w="0" w:type="dxa"/>
            <w:right w:w="108" w:type="dxa"/>
          </w:tblCellMar>
        </w:tblPrEx>
        <w:trPr>
          <w:trHeight w:val="3140" w:hRule="atLeast"/>
        </w:trPr>
        <w:tc>
          <w:tcPr>
            <w:tcW w:w="4073" w:type="dxa"/>
          </w:tcPr>
          <w:p w14:paraId="256BACA0">
            <w:pPr>
              <w:autoSpaceDE w:val="0"/>
              <w:autoSpaceDN w:val="0"/>
              <w:adjustRightInd w:val="0"/>
              <w:spacing w:after="80"/>
              <w:jc w:val="center"/>
              <w:rPr>
                <w:b/>
                <w:color w:val="000000" w:themeColor="text1"/>
                <w:sz w:val="26"/>
                <w:szCs w:val="26"/>
                <w:lang w:val="vi-VN"/>
                <w14:textFill>
                  <w14:solidFill>
                    <w14:schemeClr w14:val="tx1"/>
                  </w14:solidFill>
                </w14:textFill>
              </w:rPr>
            </w:pPr>
          </w:p>
        </w:tc>
        <w:tc>
          <w:tcPr>
            <w:tcW w:w="4551" w:type="dxa"/>
          </w:tcPr>
          <w:p w14:paraId="2ECA33B8">
            <w:pPr>
              <w:autoSpaceDE w:val="0"/>
              <w:autoSpaceDN w:val="0"/>
              <w:adjustRightInd w:val="0"/>
              <w:spacing w:after="80"/>
              <w:jc w:val="center"/>
              <w:rPr>
                <w:b/>
                <w:color w:val="000000" w:themeColor="text1"/>
                <w:sz w:val="26"/>
                <w:szCs w:val="26"/>
                <w:lang w:val="vi-VN"/>
                <w14:textFill>
                  <w14:solidFill>
                    <w14:schemeClr w14:val="tx1"/>
                  </w14:solidFill>
                </w14:textFill>
              </w:rPr>
            </w:pPr>
            <w:r>
              <w:rPr>
                <w:b/>
                <w:color w:val="000000" w:themeColor="text1"/>
                <w:sz w:val="26"/>
                <w:szCs w:val="26"/>
                <w:lang w:val="vi-VN"/>
                <w14:textFill>
                  <w14:solidFill>
                    <w14:schemeClr w14:val="tx1"/>
                  </w14:solidFill>
                </w14:textFill>
              </w:rPr>
              <w:t>BÊN ỦY QUYỀN</w:t>
            </w:r>
          </w:p>
          <w:p w14:paraId="1E2ED929">
            <w:pPr>
              <w:autoSpaceDE w:val="0"/>
              <w:autoSpaceDN w:val="0"/>
              <w:adjustRightInd w:val="0"/>
              <w:spacing w:after="80"/>
              <w:jc w:val="center"/>
              <w:rPr>
                <w:b/>
                <w:color w:val="000000" w:themeColor="text1"/>
                <w:sz w:val="26"/>
                <w:szCs w:val="26"/>
                <w:lang w:val="vi-VN"/>
                <w14:textFill>
                  <w14:solidFill>
                    <w14:schemeClr w14:val="tx1"/>
                  </w14:solidFill>
                </w14:textFill>
              </w:rPr>
            </w:pPr>
          </w:p>
          <w:p w14:paraId="064DC008">
            <w:pPr>
              <w:autoSpaceDE w:val="0"/>
              <w:autoSpaceDN w:val="0"/>
              <w:adjustRightInd w:val="0"/>
              <w:spacing w:after="80"/>
              <w:jc w:val="center"/>
              <w:rPr>
                <w:b/>
                <w:color w:val="000000" w:themeColor="text1"/>
                <w:sz w:val="26"/>
                <w:szCs w:val="26"/>
                <w:lang w:val="vi-VN"/>
                <w14:textFill>
                  <w14:solidFill>
                    <w14:schemeClr w14:val="tx1"/>
                  </w14:solidFill>
                </w14:textFill>
              </w:rPr>
            </w:pPr>
          </w:p>
          <w:p w14:paraId="6FCCA6FB">
            <w:pPr>
              <w:autoSpaceDE w:val="0"/>
              <w:autoSpaceDN w:val="0"/>
              <w:adjustRightInd w:val="0"/>
              <w:spacing w:after="80"/>
              <w:rPr>
                <w:b/>
                <w:color w:val="000000" w:themeColor="text1"/>
                <w:sz w:val="26"/>
                <w:szCs w:val="26"/>
                <w:lang w:val="vi-VN"/>
                <w14:textFill>
                  <w14:solidFill>
                    <w14:schemeClr w14:val="tx1"/>
                  </w14:solidFill>
                </w14:textFill>
              </w:rPr>
            </w:pPr>
          </w:p>
          <w:p w14:paraId="54FB2C74">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cs="Times New Roman"/>
                <w:b/>
                <w:sz w:val="25"/>
                <w:szCs w:val="25"/>
                <w:lang w:val="en-US"/>
              </w:rPr>
            </w:pPr>
            <w:r>
              <w:rPr>
                <w:rFonts w:hint="default" w:ascii="Times New Roman" w:hAnsi="Times New Roman" w:cs="Times New Roman"/>
                <w:b/>
                <w:sz w:val="25"/>
                <w:szCs w:val="25"/>
                <w:lang w:val="en-US"/>
              </w:rPr>
              <w:t>[Họ tên đại diện]</w:t>
            </w:r>
          </w:p>
          <w:p w14:paraId="33AAD918">
            <w:pPr>
              <w:autoSpaceDE w:val="0"/>
              <w:autoSpaceDN w:val="0"/>
              <w:adjustRightInd w:val="0"/>
              <w:spacing w:after="80"/>
              <w:jc w:val="center"/>
              <w:rPr>
                <w:b/>
                <w:color w:val="000000" w:themeColor="text1"/>
                <w:sz w:val="26"/>
                <w:szCs w:val="26"/>
                <w:lang w:val="vi-VN"/>
                <w14:textFill>
                  <w14:solidFill>
                    <w14:schemeClr w14:val="tx1"/>
                  </w14:solidFill>
                </w14:textFill>
              </w:rPr>
            </w:pPr>
            <w:r>
              <w:rPr>
                <w:rFonts w:hint="default"/>
                <w:b/>
                <w:bCs/>
                <w:sz w:val="26"/>
                <w:szCs w:val="26"/>
                <w:lang w:val="en-US"/>
              </w:rPr>
              <w:t xml:space="preserve">   </w:t>
            </w:r>
            <w:r>
              <w:rPr>
                <w:sz w:val="26"/>
                <w:szCs w:val="26"/>
                <w:lang w:val="vi-VN"/>
              </w:rPr>
              <w:t xml:space="preserve"> </w:t>
            </w:r>
          </w:p>
        </w:tc>
      </w:tr>
    </w:tbl>
    <w:p w14:paraId="04E30A8F">
      <w:pPr>
        <w:spacing w:after="80"/>
        <w:rPr>
          <w:sz w:val="26"/>
          <w:szCs w:val="26"/>
          <w:lang w:val="vi-VN"/>
        </w:rPr>
      </w:pPr>
    </w:p>
    <w:p w14:paraId="0B16B28D">
      <w:pPr>
        <w:spacing w:after="80"/>
        <w:rPr>
          <w:sz w:val="26"/>
          <w:szCs w:val="26"/>
          <w:lang w:val="vi-VN"/>
        </w:rPr>
      </w:pPr>
    </w:p>
    <w:p w14:paraId="00CC82C0">
      <w:pPr>
        <w:spacing w:after="80"/>
        <w:rPr>
          <w:sz w:val="26"/>
          <w:szCs w:val="26"/>
          <w:lang w:val="vi-VN"/>
        </w:rPr>
      </w:pPr>
    </w:p>
    <w:p w14:paraId="40C0A3B7">
      <w:pPr>
        <w:spacing w:after="80"/>
        <w:rPr>
          <w:sz w:val="26"/>
          <w:szCs w:val="26"/>
          <w:lang w:val="vi-VN"/>
        </w:rPr>
      </w:pPr>
    </w:p>
    <w:sectPr>
      <w:pgSz w:w="11907" w:h="16840"/>
      <w:pgMar w:top="1134" w:right="1566" w:bottom="1134" w:left="1701" w:header="720" w:footer="720" w:gutter="0"/>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E"/>
    <w:multiLevelType w:val="singleLevel"/>
    <w:tmpl w:val="FFFFFFFE"/>
    <w:lvl w:ilvl="0" w:tentative="0">
      <w:start w:val="0"/>
      <w:numFmt w:val="bullet"/>
      <w:lvlText w:val="*"/>
      <w:lvlJc w:val="left"/>
      <w:pPr>
        <w:ind w:left="0" w:firstLine="0"/>
      </w:pPr>
    </w:lvl>
  </w:abstractNum>
  <w:abstractNum w:abstractNumId="1">
    <w:nsid w:val="77F70C77"/>
    <w:multiLevelType w:val="multilevel"/>
    <w:tmpl w:val="77F70C77"/>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lvlOverride w:ilvl="0">
      <w:lvl w:ilvl="0" w:tentative="1">
        <w:start w:val="0"/>
        <w:numFmt w:val="bullet"/>
        <w:lvlText w:val=""/>
        <w:legacy w:legacy="1" w:legacySpace="0" w:legacyIndent="360"/>
        <w:lvlJc w:val="left"/>
        <w:pPr>
          <w:ind w:left="0" w:firstLine="0"/>
        </w:pPr>
        <w:rPr>
          <w:rFonts w:hint="default" w:ascii="Symbol" w:hAnsi="Symbol"/>
        </w:rPr>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rawingGridVerticalSpacing w:val="299"/>
  <w:displayHorizont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332"/>
    <w:rsid w:val="000A1AA1"/>
    <w:rsid w:val="00183164"/>
    <w:rsid w:val="001F1B0F"/>
    <w:rsid w:val="00232F5B"/>
    <w:rsid w:val="003A688A"/>
    <w:rsid w:val="0043104B"/>
    <w:rsid w:val="00455C11"/>
    <w:rsid w:val="005714D7"/>
    <w:rsid w:val="005767B4"/>
    <w:rsid w:val="005F0417"/>
    <w:rsid w:val="00640309"/>
    <w:rsid w:val="00757949"/>
    <w:rsid w:val="00767F3E"/>
    <w:rsid w:val="00804D96"/>
    <w:rsid w:val="0088589D"/>
    <w:rsid w:val="008C1CE3"/>
    <w:rsid w:val="00971CDC"/>
    <w:rsid w:val="009D148F"/>
    <w:rsid w:val="00AB3332"/>
    <w:rsid w:val="00D83960"/>
    <w:rsid w:val="00DB5308"/>
    <w:rsid w:val="00E35CC7"/>
    <w:rsid w:val="00E56D0F"/>
    <w:rsid w:val="0DFF308C"/>
    <w:rsid w:val="1C0A1EDF"/>
    <w:rsid w:val="3D037CE2"/>
    <w:rsid w:val="420543C2"/>
    <w:rsid w:val="55020502"/>
    <w:rsid w:val="5CAC092F"/>
    <w:rsid w:val="5F025D1D"/>
    <w:rsid w:val="75B31B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qFormat/>
    <w:uiPriority w:val="99"/>
    <w:pPr>
      <w:tabs>
        <w:tab w:val="center" w:pos="4680"/>
        <w:tab w:val="right" w:pos="9360"/>
      </w:tabs>
    </w:pPr>
  </w:style>
  <w:style w:type="character" w:styleId="5">
    <w:name w:val="Hyperlink"/>
    <w:basedOn w:val="2"/>
    <w:unhideWhenUsed/>
    <w:qFormat/>
    <w:uiPriority w:val="99"/>
    <w:rPr>
      <w:color w:val="0563C1" w:themeColor="hyperlink"/>
      <w:u w:val="single"/>
      <w14:textFill>
        <w14:solidFill>
          <w14:schemeClr w14:val="hlink"/>
        </w14:solidFill>
      </w14:textFill>
    </w:rPr>
  </w:style>
  <w:style w:type="paragraph" w:styleId="6">
    <w:name w:val="Normal (Web)"/>
    <w:basedOn w:val="1"/>
    <w:semiHidden/>
    <w:unhideWhenUsed/>
    <w:qFormat/>
    <w:uiPriority w:val="99"/>
    <w:pPr>
      <w:spacing w:before="100" w:beforeAutospacing="1" w:after="100" w:afterAutospacing="1" w:line="240" w:lineRule="auto"/>
    </w:pPr>
  </w:style>
  <w:style w:type="table" w:styleId="7">
    <w:name w:val="Table Grid"/>
    <w:basedOn w:val="3"/>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left="720"/>
      <w:contextualSpacing/>
    </w:pPr>
  </w:style>
  <w:style w:type="character" w:customStyle="1" w:styleId="9">
    <w:name w:val="Footer Char"/>
    <w:basedOn w:val="2"/>
    <w:link w:val="4"/>
    <w:qFormat/>
    <w:uiPriority w:val="99"/>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475</Words>
  <Characters>1716</Characters>
  <Lines>19</Lines>
  <Paragraphs>5</Paragraphs>
  <TotalTime>1</TotalTime>
  <ScaleCrop>false</ScaleCrop>
  <LinksUpToDate>false</LinksUpToDate>
  <CharactersWithSpaces>2262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2020-12-17T08:53:00Z</dcterms:created>
  <dc:creator>minh</dc:creator>
  <cp:lastModifiedBy>HẢI YẾN NGUYỄN THỊ</cp:lastModifiedBy>
  <dcterms:modified xsi:type="dcterms:W3CDTF">2026-07-20T04:13:28Z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379E39745C904F289D265ED47F71B24D_12</vt:lpwstr>
  </property>
  <property fmtid="{D5CDD505-2E9C-101B-9397-08002B2CF9AE}" pid="4" name="KSOTemplateDocerSaveRecord">
    <vt:lpwstr>eyJoZGlkIjoiNWEyYTAxYmVjNDZlY2JlODJlNDExYTUxMzdkZWI4ZTUiLCJ1c2VySWQiOiIxMzkyMjMwMjUwNzUxIn0=</vt:lpwstr>
  </property>
</Properties>
</file>