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69C9C" w14:textId="77777777" w:rsidR="00765BB5" w:rsidRDefault="00765BB5" w:rsidP="00765BB5">
      <w:pPr>
        <w:jc w:val="both"/>
        <w:rPr>
          <w:sz w:val="28"/>
          <w:szCs w:val="28"/>
        </w:rPr>
      </w:pPr>
      <w:r>
        <w:rPr>
          <w:sz w:val="28"/>
          <w:szCs w:val="28"/>
        </w:rPr>
        <w:t>Tên : Đoàn Phúc</w:t>
      </w:r>
    </w:p>
    <w:p w14:paraId="7FA2CB9C" w14:textId="77777777" w:rsidR="00765BB5" w:rsidRDefault="00765BB5" w:rsidP="00765BB5">
      <w:pPr>
        <w:jc w:val="both"/>
        <w:rPr>
          <w:sz w:val="28"/>
          <w:szCs w:val="28"/>
        </w:rPr>
      </w:pPr>
      <w:r>
        <w:rPr>
          <w:sz w:val="28"/>
          <w:szCs w:val="28"/>
        </w:rPr>
        <w:t>Lớp: 11CNPM1</w:t>
      </w:r>
    </w:p>
    <w:p w14:paraId="236A0FB1" w14:textId="77777777" w:rsidR="00765BB5" w:rsidRDefault="00765BB5" w:rsidP="00765BB5">
      <w:pPr>
        <w:jc w:val="both"/>
        <w:rPr>
          <w:sz w:val="28"/>
          <w:szCs w:val="28"/>
        </w:rPr>
      </w:pPr>
      <w:r>
        <w:rPr>
          <w:sz w:val="28"/>
          <w:szCs w:val="28"/>
        </w:rPr>
        <w:t>MSSV: 1150080031</w:t>
      </w:r>
    </w:p>
    <w:p w14:paraId="595A46AA" w14:textId="3B77EF4C" w:rsidR="00765BB5" w:rsidRDefault="00765BB5" w:rsidP="00765BB5">
      <w:pPr>
        <w:jc w:val="center"/>
        <w:rPr>
          <w:b/>
          <w:bCs/>
          <w:sz w:val="28"/>
          <w:szCs w:val="28"/>
        </w:rPr>
      </w:pPr>
      <w:r w:rsidRPr="00942527">
        <w:rPr>
          <w:b/>
          <w:bCs/>
          <w:sz w:val="28"/>
          <w:szCs w:val="28"/>
        </w:rPr>
        <w:t xml:space="preserve">BÀI TẬP </w:t>
      </w:r>
      <w:r>
        <w:rPr>
          <w:b/>
          <w:bCs/>
          <w:sz w:val="28"/>
          <w:szCs w:val="28"/>
        </w:rPr>
        <w:t xml:space="preserve">THỰC HÀNH 2 </w:t>
      </w:r>
    </w:p>
    <w:p w14:paraId="45070F43" w14:textId="77777777" w:rsidR="00765BB5" w:rsidRPr="00765BB5" w:rsidRDefault="00765BB5" w:rsidP="00765BB5">
      <w:pPr>
        <w:jc w:val="both"/>
        <w:rPr>
          <w:b/>
          <w:bCs/>
          <w:sz w:val="28"/>
          <w:szCs w:val="28"/>
        </w:rPr>
      </w:pPr>
      <w:r w:rsidRPr="00765BB5">
        <w:rPr>
          <w:b/>
          <w:bCs/>
          <w:sz w:val="28"/>
          <w:szCs w:val="28"/>
        </w:rPr>
        <w:t>Nội dung thực hành</w:t>
      </w:r>
    </w:p>
    <w:p w14:paraId="189DC8B4" w14:textId="3AE15DFF" w:rsidR="00765BB5" w:rsidRDefault="00765BB5" w:rsidP="00765BB5">
      <w:pPr>
        <w:jc w:val="both"/>
        <w:rPr>
          <w:b/>
          <w:bCs/>
          <w:sz w:val="28"/>
          <w:szCs w:val="28"/>
        </w:rPr>
      </w:pPr>
      <w:r w:rsidRPr="00765BB5">
        <w:rPr>
          <w:b/>
          <w:bCs/>
          <w:sz w:val="28"/>
          <w:szCs w:val="28"/>
        </w:rPr>
        <w:t>A. Thiết lập và phân bổ tài nguyên thực hiện dự án</w:t>
      </w:r>
    </w:p>
    <w:p w14:paraId="01D4CE67" w14:textId="034EC4BD" w:rsidR="00765BB5" w:rsidRPr="00765BB5" w:rsidRDefault="00765BB5" w:rsidP="00765BB5">
      <w:pPr>
        <w:jc w:val="both"/>
        <w:rPr>
          <w:szCs w:val="24"/>
        </w:rPr>
      </w:pPr>
      <w:r w:rsidRPr="00765BB5">
        <w:rPr>
          <w:szCs w:val="24"/>
        </w:rPr>
        <w:t>Có 3 loại tài nguyên: nguồn nhân lực, nguồn chi phí và nguồn nguyên liệu. Trong</w:t>
      </w:r>
    </w:p>
    <w:p w14:paraId="12789A0B" w14:textId="7FDE412D" w:rsidR="00765BB5" w:rsidRDefault="00765BB5" w:rsidP="00765BB5">
      <w:pPr>
        <w:jc w:val="both"/>
        <w:rPr>
          <w:b/>
          <w:bCs/>
          <w:sz w:val="28"/>
          <w:szCs w:val="28"/>
        </w:rPr>
      </w:pPr>
      <w:r w:rsidRPr="00765BB5">
        <w:rPr>
          <w:szCs w:val="24"/>
        </w:rPr>
        <w:t>bài này, ta tập trung vào nguồn nhân lực và chi phí</w:t>
      </w:r>
    </w:p>
    <w:p w14:paraId="7B13D1D4" w14:textId="77777777" w:rsidR="00765BB5" w:rsidRPr="00765BB5" w:rsidRDefault="00765BB5" w:rsidP="00765BB5">
      <w:pPr>
        <w:jc w:val="both"/>
        <w:rPr>
          <w:b/>
          <w:bCs/>
          <w:sz w:val="28"/>
          <w:szCs w:val="28"/>
        </w:rPr>
      </w:pPr>
      <w:r w:rsidRPr="00765BB5">
        <w:rPr>
          <w:b/>
          <w:bCs/>
          <w:sz w:val="28"/>
          <w:szCs w:val="28"/>
        </w:rPr>
        <w:t>I. Thiết lập các tài nguyên</w:t>
      </w:r>
    </w:p>
    <w:p w14:paraId="59340227" w14:textId="4265BD3C" w:rsidR="00765BB5" w:rsidRDefault="00765BB5" w:rsidP="00765BB5">
      <w:pPr>
        <w:jc w:val="both"/>
        <w:rPr>
          <w:b/>
          <w:bCs/>
          <w:sz w:val="28"/>
          <w:szCs w:val="28"/>
        </w:rPr>
      </w:pPr>
      <w:r w:rsidRPr="00765BB5">
        <w:rPr>
          <w:b/>
          <w:bCs/>
          <w:sz w:val="28"/>
          <w:szCs w:val="28"/>
        </w:rPr>
        <w:t>1. Thiết lập thông tin về nguồn nhân lực làm việc trong dự án</w:t>
      </w:r>
    </w:p>
    <w:p w14:paraId="5FDF02FC" w14:textId="11B5D94D" w:rsidR="008B7F08" w:rsidRDefault="008B7F08" w:rsidP="00765BB5">
      <w:pPr>
        <w:jc w:val="both"/>
        <w:rPr>
          <w:szCs w:val="24"/>
        </w:rPr>
      </w:pPr>
      <w:r w:rsidRPr="008B7F08">
        <w:rPr>
          <w:szCs w:val="24"/>
        </w:rPr>
        <w:t>SV tao tập tin “Simple Plan.mpp”</w:t>
      </w:r>
      <w:r>
        <w:rPr>
          <w:szCs w:val="24"/>
        </w:rPr>
        <w:t xml:space="preserve">, </w:t>
      </w:r>
      <w:r w:rsidRPr="008B7F08">
        <w:rPr>
          <w:szCs w:val="24"/>
        </w:rPr>
        <w:t>đặt file nằm trong thư mục QLDAPM.</w:t>
      </w:r>
    </w:p>
    <w:p w14:paraId="5220081A" w14:textId="77777777" w:rsidR="008B7F08" w:rsidRPr="008B7F08" w:rsidRDefault="008B7F08" w:rsidP="008B7F08">
      <w:pPr>
        <w:jc w:val="both"/>
        <w:rPr>
          <w:szCs w:val="24"/>
        </w:rPr>
      </w:pPr>
      <w:r w:rsidRPr="008B7F08">
        <w:rPr>
          <w:szCs w:val="24"/>
        </w:rPr>
        <w:t>- Trên tab “View”, trong nhóm “Resource View”, nhấn chuột vào “Resource</w:t>
      </w:r>
    </w:p>
    <w:p w14:paraId="1C277541" w14:textId="05C06BFB" w:rsidR="008B7F08" w:rsidRPr="008B7F08" w:rsidRDefault="008B7F08" w:rsidP="008B7F08">
      <w:pPr>
        <w:jc w:val="both"/>
        <w:rPr>
          <w:szCs w:val="24"/>
        </w:rPr>
      </w:pPr>
      <w:r w:rsidRPr="008B7F08">
        <w:rPr>
          <w:szCs w:val="24"/>
        </w:rPr>
        <w:t>Sheet”</w:t>
      </w:r>
    </w:p>
    <w:p w14:paraId="6E7D6082" w14:textId="42595104" w:rsidR="00765BB5" w:rsidRDefault="00765BB5" w:rsidP="00765BB5">
      <w:pPr>
        <w:jc w:val="center"/>
        <w:rPr>
          <w:b/>
          <w:bCs/>
          <w:sz w:val="28"/>
          <w:szCs w:val="28"/>
        </w:rPr>
      </w:pPr>
      <w:r w:rsidRPr="00765BB5">
        <w:rPr>
          <w:b/>
          <w:bCs/>
          <w:noProof/>
          <w:sz w:val="28"/>
          <w:szCs w:val="28"/>
        </w:rPr>
        <w:drawing>
          <wp:inline distT="0" distB="0" distL="0" distR="0" wp14:anchorId="7785E562" wp14:editId="66BDE61F">
            <wp:extent cx="1991003" cy="1457528"/>
            <wp:effectExtent l="0" t="0" r="9525" b="0"/>
            <wp:docPr id="69848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81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258B" w14:textId="09D7E819" w:rsidR="008B7F08" w:rsidRPr="008B7F08" w:rsidRDefault="008B7F08" w:rsidP="008B7F08">
      <w:pPr>
        <w:jc w:val="both"/>
        <w:rPr>
          <w:szCs w:val="24"/>
        </w:rPr>
      </w:pPr>
      <w:r>
        <w:rPr>
          <w:szCs w:val="24"/>
        </w:rPr>
        <w:t>K</w:t>
      </w:r>
      <w:r w:rsidRPr="008B7F08">
        <w:rPr>
          <w:szCs w:val="24"/>
        </w:rPr>
        <w:t>hung nhìn bảng tài nguyên sẽ được hiển thị để bạn nhập danh sách các</w:t>
      </w:r>
    </w:p>
    <w:p w14:paraId="5ADC2986" w14:textId="77777777" w:rsidR="008B7F08" w:rsidRPr="008B7F08" w:rsidRDefault="008B7F08" w:rsidP="008B7F08">
      <w:pPr>
        <w:jc w:val="both"/>
        <w:rPr>
          <w:szCs w:val="24"/>
        </w:rPr>
      </w:pPr>
      <w:r w:rsidRPr="008B7F08">
        <w:rPr>
          <w:szCs w:val="24"/>
        </w:rPr>
        <w:t>nguồn lực ban đầu cho dự án phát hành sách mới.</w:t>
      </w:r>
    </w:p>
    <w:p w14:paraId="5A6CEE1C" w14:textId="77777777" w:rsidR="008B7F08" w:rsidRDefault="008B7F08" w:rsidP="008B7F08">
      <w:pPr>
        <w:jc w:val="both"/>
        <w:rPr>
          <w:b/>
          <w:bCs/>
          <w:sz w:val="28"/>
          <w:szCs w:val="28"/>
        </w:rPr>
      </w:pPr>
    </w:p>
    <w:p w14:paraId="05214299" w14:textId="05A4BAAB" w:rsidR="00765BB5" w:rsidRDefault="00765BB5" w:rsidP="00765BB5">
      <w:pPr>
        <w:jc w:val="center"/>
        <w:rPr>
          <w:b/>
          <w:bCs/>
          <w:sz w:val="28"/>
          <w:szCs w:val="28"/>
        </w:rPr>
      </w:pPr>
      <w:r w:rsidRPr="00765BB5">
        <w:rPr>
          <w:b/>
          <w:bCs/>
          <w:noProof/>
          <w:sz w:val="28"/>
          <w:szCs w:val="28"/>
        </w:rPr>
        <w:drawing>
          <wp:inline distT="0" distB="0" distL="0" distR="0" wp14:anchorId="1B99D5CA" wp14:editId="4F6F8E94">
            <wp:extent cx="3905250" cy="1958261"/>
            <wp:effectExtent l="0" t="0" r="0" b="4445"/>
            <wp:docPr id="445875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751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7394" cy="195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CA09" w14:textId="77777777" w:rsidR="008B7F08" w:rsidRPr="008B7F08" w:rsidRDefault="008B7F08" w:rsidP="008B7F08">
      <w:pPr>
        <w:jc w:val="both"/>
        <w:rPr>
          <w:szCs w:val="24"/>
        </w:rPr>
      </w:pPr>
      <w:r w:rsidRPr="008B7F08">
        <w:rPr>
          <w:szCs w:val="24"/>
        </w:rPr>
        <w:t>- Chọn ô ngay dưới cột có tiêu đề “Resource Name”, nhập vào tên người tham gia</w:t>
      </w:r>
    </w:p>
    <w:p w14:paraId="749146C7" w14:textId="79AF66CD" w:rsidR="008B7F08" w:rsidRPr="008B7F08" w:rsidRDefault="008B7F08" w:rsidP="008B7F08">
      <w:pPr>
        <w:jc w:val="both"/>
        <w:rPr>
          <w:szCs w:val="24"/>
        </w:rPr>
      </w:pPr>
      <w:r w:rsidRPr="008B7F08">
        <w:rPr>
          <w:szCs w:val="24"/>
        </w:rPr>
        <w:t>dự án Nguyễn Văn Hiếu sau đó nhấn phím Enter.</w:t>
      </w:r>
    </w:p>
    <w:p w14:paraId="55AA7C9C" w14:textId="07E6DB0E" w:rsidR="00765BB5" w:rsidRDefault="00765BB5" w:rsidP="00765BB5">
      <w:pPr>
        <w:jc w:val="center"/>
        <w:rPr>
          <w:b/>
          <w:bCs/>
          <w:sz w:val="28"/>
          <w:szCs w:val="28"/>
        </w:rPr>
      </w:pPr>
      <w:r w:rsidRPr="00765BB5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E6E671A" wp14:editId="36058E16">
            <wp:extent cx="5940425" cy="937895"/>
            <wp:effectExtent l="0" t="0" r="3175" b="0"/>
            <wp:docPr id="97877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700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E235" w14:textId="60778ADC" w:rsidR="008B7F08" w:rsidRPr="008B7F08" w:rsidRDefault="008B7F08" w:rsidP="008B7F08">
      <w:pPr>
        <w:jc w:val="both"/>
        <w:rPr>
          <w:szCs w:val="24"/>
        </w:rPr>
      </w:pPr>
      <w:r w:rsidRPr="008B7F08">
        <w:rPr>
          <w:szCs w:val="24"/>
        </w:rPr>
        <w:t>- Trong các dòng rỗng kế tiếp trong cột “Resource Name”, lần lượt nhập tên</w:t>
      </w:r>
      <w:r>
        <w:rPr>
          <w:szCs w:val="24"/>
        </w:rPr>
        <w:t xml:space="preserve"> </w:t>
      </w:r>
      <w:r w:rsidRPr="008B7F08">
        <w:rPr>
          <w:szCs w:val="24"/>
        </w:rPr>
        <w:t>những người tham gia dự án: Dương Văn Lăng, Phan Thanh Liêm, Hồ Lê Anh</w:t>
      </w:r>
      <w:r>
        <w:rPr>
          <w:szCs w:val="24"/>
        </w:rPr>
        <w:t xml:space="preserve"> </w:t>
      </w:r>
      <w:r w:rsidRPr="008B7F08">
        <w:rPr>
          <w:szCs w:val="24"/>
        </w:rPr>
        <w:t>Thư, Nguyễn Tấn Phát.</w:t>
      </w:r>
    </w:p>
    <w:p w14:paraId="177C0CA7" w14:textId="4A7AFCDF" w:rsidR="008B7F08" w:rsidRPr="008B7F08" w:rsidRDefault="008B7F08" w:rsidP="008B7F08">
      <w:pPr>
        <w:jc w:val="both"/>
        <w:rPr>
          <w:szCs w:val="24"/>
        </w:rPr>
      </w:pPr>
      <w:r w:rsidRPr="008B7F08">
        <w:rPr>
          <w:szCs w:val="24"/>
        </w:rPr>
        <w:t>- Bạn có thể có nguồn lực đại diện cho nhiều người thay vì từng người như hai</w:t>
      </w:r>
      <w:r>
        <w:rPr>
          <w:szCs w:val="24"/>
        </w:rPr>
        <w:t xml:space="preserve"> </w:t>
      </w:r>
      <w:r w:rsidRPr="008B7F08">
        <w:rPr>
          <w:szCs w:val="24"/>
        </w:rPr>
        <w:t>bước trên. Trong trường “Resource Name”, dưới nguồn lực cuối cùng, gõ vào</w:t>
      </w:r>
      <w:r>
        <w:rPr>
          <w:szCs w:val="24"/>
        </w:rPr>
        <w:t xml:space="preserve"> </w:t>
      </w:r>
      <w:r w:rsidRPr="008B7F08">
        <w:rPr>
          <w:szCs w:val="24"/>
        </w:rPr>
        <w:t>Các biên tập viên sau đó nhấn phím Enter.</w:t>
      </w:r>
    </w:p>
    <w:p w14:paraId="31620414" w14:textId="4972FC86" w:rsidR="00765BB5" w:rsidRDefault="008B7F08" w:rsidP="00765BB5">
      <w:pPr>
        <w:jc w:val="center"/>
        <w:rPr>
          <w:b/>
          <w:bCs/>
          <w:sz w:val="28"/>
          <w:szCs w:val="28"/>
        </w:rPr>
      </w:pPr>
      <w:r w:rsidRPr="008B7F08">
        <w:rPr>
          <w:b/>
          <w:bCs/>
          <w:noProof/>
          <w:sz w:val="28"/>
          <w:szCs w:val="28"/>
        </w:rPr>
        <w:drawing>
          <wp:inline distT="0" distB="0" distL="0" distR="0" wp14:anchorId="5B4E72E0" wp14:editId="042ADCC8">
            <wp:extent cx="5391150" cy="1671804"/>
            <wp:effectExtent l="0" t="0" r="0" b="5080"/>
            <wp:docPr id="1478432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324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8827" cy="16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DEF3" w14:textId="49ED8ECE" w:rsidR="008B7F08" w:rsidRDefault="008B7F08" w:rsidP="008B7F08">
      <w:pPr>
        <w:jc w:val="both"/>
        <w:rPr>
          <w:b/>
          <w:bCs/>
          <w:sz w:val="28"/>
          <w:szCs w:val="28"/>
        </w:rPr>
      </w:pPr>
      <w:r w:rsidRPr="008B7F08">
        <w:rPr>
          <w:b/>
          <w:bCs/>
          <w:sz w:val="28"/>
          <w:szCs w:val="28"/>
        </w:rPr>
        <w:t>2. Điều chỉnh khả năng tối đa của một nguồn nhân lực</w:t>
      </w:r>
    </w:p>
    <w:p w14:paraId="545D2F6B" w14:textId="77777777" w:rsidR="008B7F08" w:rsidRDefault="008B7F08" w:rsidP="008B7F08">
      <w:pPr>
        <w:jc w:val="both"/>
        <w:rPr>
          <w:b/>
          <w:bCs/>
          <w:sz w:val="28"/>
          <w:szCs w:val="28"/>
        </w:rPr>
      </w:pPr>
    </w:p>
    <w:p w14:paraId="786E0D3C" w14:textId="3282F530" w:rsidR="008B7F08" w:rsidRPr="008B7F08" w:rsidRDefault="008B7F08" w:rsidP="008B7F08">
      <w:pPr>
        <w:rPr>
          <w:szCs w:val="24"/>
        </w:rPr>
      </w:pPr>
      <w:r w:rsidRPr="008B7F08">
        <w:rPr>
          <w:szCs w:val="24"/>
        </w:rPr>
        <w:t>Trường “Max.Units” biểu diễn cho khả năng tối đa của một nguồn lực để thực hiện</w:t>
      </w:r>
      <w:r>
        <w:rPr>
          <w:szCs w:val="24"/>
        </w:rPr>
        <w:t xml:space="preserve"> </w:t>
      </w:r>
      <w:r w:rsidRPr="008B7F08">
        <w:rPr>
          <w:szCs w:val="24"/>
        </w:rPr>
        <w:t>các công việc sử dụng nguồn lực đó. Việc xác định 100% maximum units có nghĩa là</w:t>
      </w:r>
      <w:r>
        <w:rPr>
          <w:szCs w:val="24"/>
        </w:rPr>
        <w:t xml:space="preserve"> </w:t>
      </w:r>
      <w:r w:rsidRPr="008B7F08">
        <w:rPr>
          <w:szCs w:val="24"/>
        </w:rPr>
        <w:t>100% thời gian làm việc của nguồn lực đó là sẵn có để thực hiện các công việc được</w:t>
      </w:r>
      <w:r>
        <w:rPr>
          <w:szCs w:val="24"/>
        </w:rPr>
        <w:t xml:space="preserve"> </w:t>
      </w:r>
      <w:r w:rsidRPr="008B7F08">
        <w:rPr>
          <w:szCs w:val="24"/>
        </w:rPr>
        <w:t>phân trong dự án. Dự án sẽ cảnh báo bạn bằng một chỉ dẫn và định dạng màu đỏ nếu</w:t>
      </w:r>
      <w:r>
        <w:rPr>
          <w:szCs w:val="24"/>
        </w:rPr>
        <w:t xml:space="preserve"> </w:t>
      </w:r>
      <w:r w:rsidRPr="008B7F08">
        <w:rPr>
          <w:szCs w:val="24"/>
        </w:rPr>
        <w:t>nguồn lực bị phân công quá tải. Với một nguồn lực mới, giá trị Max.Units mặc nhiên là</w:t>
      </w:r>
      <w:r>
        <w:rPr>
          <w:szCs w:val="24"/>
        </w:rPr>
        <w:t xml:space="preserve"> </w:t>
      </w:r>
      <w:r w:rsidRPr="008B7F08">
        <w:rPr>
          <w:szCs w:val="24"/>
        </w:rPr>
        <w:t>100%.</w:t>
      </w:r>
    </w:p>
    <w:p w14:paraId="32CE5A11" w14:textId="093CC4F1" w:rsidR="008B7F08" w:rsidRPr="008B7F08" w:rsidRDefault="008B7F08" w:rsidP="008B7F08">
      <w:pPr>
        <w:rPr>
          <w:szCs w:val="24"/>
        </w:rPr>
      </w:pPr>
      <w:r w:rsidRPr="008B7F08">
        <w:rPr>
          <w:szCs w:val="24"/>
        </w:rPr>
        <w:t>- Chọn trường “Max.Units” của nguồn lực Dương Văn Lăng, nhập vào 50% và</w:t>
      </w:r>
      <w:r>
        <w:rPr>
          <w:szCs w:val="24"/>
        </w:rPr>
        <w:t xml:space="preserve"> </w:t>
      </w:r>
      <w:r w:rsidRPr="008B7F08">
        <w:rPr>
          <w:szCs w:val="24"/>
        </w:rPr>
        <w:t>nhấn phím Enter.</w:t>
      </w:r>
    </w:p>
    <w:p w14:paraId="282D0BFC" w14:textId="12BE404A" w:rsidR="00765BB5" w:rsidRDefault="008B7F08" w:rsidP="008B7F08">
      <w:pPr>
        <w:rPr>
          <w:szCs w:val="24"/>
        </w:rPr>
      </w:pPr>
      <w:r w:rsidRPr="008B7F08">
        <w:rPr>
          <w:szCs w:val="24"/>
        </w:rPr>
        <w:t>- Chọn trường “Max.Units” của nguồn lực Các biên tập viên, nhập vào 400% và</w:t>
      </w:r>
      <w:r>
        <w:rPr>
          <w:szCs w:val="24"/>
        </w:rPr>
        <w:t xml:space="preserve"> </w:t>
      </w:r>
      <w:r w:rsidRPr="008B7F08">
        <w:rPr>
          <w:szCs w:val="24"/>
        </w:rPr>
        <w:t>nhấn phím Enter.</w:t>
      </w:r>
    </w:p>
    <w:p w14:paraId="685831B6" w14:textId="6300771C" w:rsidR="008B7F08" w:rsidRDefault="008B7F08" w:rsidP="008B7F08">
      <w:pPr>
        <w:jc w:val="center"/>
        <w:rPr>
          <w:szCs w:val="24"/>
        </w:rPr>
      </w:pPr>
      <w:r w:rsidRPr="008B7F08">
        <w:rPr>
          <w:noProof/>
          <w:szCs w:val="24"/>
        </w:rPr>
        <w:drawing>
          <wp:inline distT="0" distB="0" distL="0" distR="0" wp14:anchorId="23E65A92" wp14:editId="20F565A6">
            <wp:extent cx="5800725" cy="1943909"/>
            <wp:effectExtent l="0" t="0" r="0" b="0"/>
            <wp:docPr id="1786669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699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2871" cy="194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BE95" w14:textId="594DCB32" w:rsidR="008B7F08" w:rsidRDefault="008B7F08" w:rsidP="008B7F08">
      <w:pPr>
        <w:jc w:val="both"/>
        <w:rPr>
          <w:b/>
          <w:bCs/>
          <w:sz w:val="28"/>
          <w:szCs w:val="28"/>
        </w:rPr>
      </w:pPr>
      <w:r w:rsidRPr="008B7F08">
        <w:rPr>
          <w:b/>
          <w:bCs/>
          <w:sz w:val="28"/>
          <w:szCs w:val="28"/>
        </w:rPr>
        <w:t>3. Nhập mức lương chuẩn và vượt giờ cho nguồn nhân lực</w:t>
      </w:r>
    </w:p>
    <w:p w14:paraId="4F7AADCA" w14:textId="57A6AA88" w:rsidR="008B7F08" w:rsidRPr="008B7F08" w:rsidRDefault="008B7F08" w:rsidP="008B7F08">
      <w:pPr>
        <w:jc w:val="both"/>
        <w:rPr>
          <w:szCs w:val="24"/>
        </w:rPr>
      </w:pPr>
      <w:r w:rsidRPr="008B7F08">
        <w:rPr>
          <w:szCs w:val="24"/>
        </w:rPr>
        <w:t>Khi một nhân lực có Mức lương chuẩn (Std.Rate), Mức lương làm vượt giờ</w:t>
      </w:r>
      <w:r>
        <w:rPr>
          <w:szCs w:val="24"/>
        </w:rPr>
        <w:t xml:space="preserve"> </w:t>
      </w:r>
      <w:r w:rsidRPr="008B7F08">
        <w:rPr>
          <w:szCs w:val="24"/>
        </w:rPr>
        <w:t>(Ovt.Rate) và được phân giao vào một công việc, dự án sẽ tính chi phí của sự phân</w:t>
      </w:r>
      <w:r>
        <w:rPr>
          <w:szCs w:val="24"/>
        </w:rPr>
        <w:t xml:space="preserve"> </w:t>
      </w:r>
      <w:r w:rsidRPr="008B7F08">
        <w:rPr>
          <w:szCs w:val="24"/>
        </w:rPr>
        <w:t>công.</w:t>
      </w:r>
    </w:p>
    <w:p w14:paraId="5D16D944" w14:textId="6BB843E0" w:rsidR="008B7F08" w:rsidRPr="008B7F08" w:rsidRDefault="008B7F08" w:rsidP="008B7F08">
      <w:pPr>
        <w:jc w:val="both"/>
        <w:rPr>
          <w:szCs w:val="24"/>
        </w:rPr>
      </w:pPr>
      <w:r w:rsidRPr="008B7F08">
        <w:rPr>
          <w:szCs w:val="24"/>
        </w:rPr>
        <w:lastRenderedPageBreak/>
        <w:t>- Trong trường “Std.Rate” của nguồn lực Nguyễn Văn Hiếu, nhập vào Mức lương</w:t>
      </w:r>
      <w:r>
        <w:rPr>
          <w:szCs w:val="24"/>
        </w:rPr>
        <w:t xml:space="preserve"> </w:t>
      </w:r>
      <w:r w:rsidRPr="008B7F08">
        <w:rPr>
          <w:szCs w:val="24"/>
        </w:rPr>
        <w:t>chuẩn là 42$ và nhấn phím Enter. Chú ý rằng Mức lương có thể theo giờ (h),</w:t>
      </w:r>
      <w:r>
        <w:rPr>
          <w:szCs w:val="24"/>
        </w:rPr>
        <w:t xml:space="preserve"> </w:t>
      </w:r>
      <w:r w:rsidRPr="008B7F08">
        <w:rPr>
          <w:szCs w:val="24"/>
        </w:rPr>
        <w:t>ngày (d), tuần (w), v.v; mặc định là theo giờ.</w:t>
      </w:r>
    </w:p>
    <w:p w14:paraId="39BA2DD3" w14:textId="7C1C6583" w:rsidR="008B7F08" w:rsidRPr="008B7F08" w:rsidRDefault="008B7F08" w:rsidP="008B7F08">
      <w:pPr>
        <w:jc w:val="both"/>
        <w:rPr>
          <w:szCs w:val="24"/>
        </w:rPr>
      </w:pPr>
      <w:r w:rsidRPr="008B7F08">
        <w:rPr>
          <w:szCs w:val="24"/>
        </w:rPr>
        <w:t>- Trong trường “Std.Rate” của nguồn lực Dương Văn Lăng, nhập vào 1100/w và</w:t>
      </w:r>
      <w:r>
        <w:rPr>
          <w:szCs w:val="24"/>
        </w:rPr>
        <w:t xml:space="preserve"> </w:t>
      </w:r>
      <w:r w:rsidRPr="008B7F08">
        <w:rPr>
          <w:szCs w:val="24"/>
        </w:rPr>
        <w:t>nhấn phím Enter</w:t>
      </w:r>
    </w:p>
    <w:p w14:paraId="272672E5" w14:textId="11E8FEE1" w:rsidR="008B7F08" w:rsidRPr="008B7F08" w:rsidRDefault="008B7F08" w:rsidP="008B7F08">
      <w:pPr>
        <w:jc w:val="both"/>
        <w:rPr>
          <w:szCs w:val="24"/>
        </w:rPr>
      </w:pPr>
      <w:r w:rsidRPr="008B7F08">
        <w:rPr>
          <w:szCs w:val="24"/>
        </w:rPr>
        <w:t>- Trong trường “Std.Rate” của những nguồn lực còn lại, lần lượt nhập vào:</w:t>
      </w:r>
      <w:r>
        <w:rPr>
          <w:szCs w:val="24"/>
        </w:rPr>
        <w:t xml:space="preserve"> </w:t>
      </w:r>
      <w:r w:rsidRPr="008B7F08">
        <w:rPr>
          <w:szCs w:val="24"/>
        </w:rPr>
        <w:t>2700/w, 0 (vì Hồ Lê Anh Thư là tác giả cuốn sách nên ta không cần theo dõi chi</w:t>
      </w:r>
      <w:r>
        <w:rPr>
          <w:szCs w:val="24"/>
        </w:rPr>
        <w:t xml:space="preserve"> </w:t>
      </w:r>
      <w:r w:rsidRPr="008B7F08">
        <w:rPr>
          <w:szCs w:val="24"/>
        </w:rPr>
        <w:t>phí dựa trên Mức lương của cô trong kế hoạch này), 55, 45.</w:t>
      </w:r>
    </w:p>
    <w:p w14:paraId="71593422" w14:textId="763AB1C7" w:rsidR="008B7F08" w:rsidRPr="008B7F08" w:rsidRDefault="008B7F08" w:rsidP="008B7F08">
      <w:pPr>
        <w:jc w:val="both"/>
        <w:rPr>
          <w:szCs w:val="24"/>
        </w:rPr>
      </w:pPr>
      <w:r w:rsidRPr="008B7F08">
        <w:rPr>
          <w:szCs w:val="24"/>
        </w:rPr>
        <w:t>- Trong trường “Ovt.Rate” của nguồn lực Nguyễn Văn Hiếu, nhập vào Mức lương</w:t>
      </w:r>
      <w:r>
        <w:rPr>
          <w:szCs w:val="24"/>
        </w:rPr>
        <w:t xml:space="preserve"> </w:t>
      </w:r>
      <w:r w:rsidRPr="008B7F08">
        <w:rPr>
          <w:szCs w:val="24"/>
        </w:rPr>
        <w:t>làm vượt giờ là 63$ và nhấn phím Enter.</w:t>
      </w:r>
    </w:p>
    <w:p w14:paraId="78D04EE5" w14:textId="437A9F84" w:rsidR="008B7F08" w:rsidRPr="008B7F08" w:rsidRDefault="008B7F08" w:rsidP="008B7F08">
      <w:pPr>
        <w:jc w:val="center"/>
        <w:rPr>
          <w:szCs w:val="24"/>
        </w:rPr>
      </w:pPr>
      <w:r w:rsidRPr="008B7F08">
        <w:rPr>
          <w:noProof/>
          <w:szCs w:val="24"/>
        </w:rPr>
        <w:drawing>
          <wp:inline distT="0" distB="0" distL="0" distR="0" wp14:anchorId="714EF115" wp14:editId="5F2C59B7">
            <wp:extent cx="5940425" cy="1716405"/>
            <wp:effectExtent l="0" t="0" r="3175" b="0"/>
            <wp:docPr id="95443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332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DEF4" w14:textId="30ED2F7F" w:rsidR="00CC203F" w:rsidRDefault="008B7F08">
      <w:pPr>
        <w:rPr>
          <w:b/>
          <w:bCs/>
          <w:sz w:val="28"/>
          <w:szCs w:val="28"/>
        </w:rPr>
      </w:pPr>
      <w:r w:rsidRPr="008B7F08">
        <w:rPr>
          <w:b/>
          <w:bCs/>
          <w:sz w:val="28"/>
          <w:szCs w:val="28"/>
        </w:rPr>
        <w:t>4. Thay đổi thời gian làm việc và không làm việc trong lịch tài nguyên</w:t>
      </w:r>
    </w:p>
    <w:p w14:paraId="48872794" w14:textId="37942CA2" w:rsidR="008B7F08" w:rsidRDefault="007A2C40" w:rsidP="007A2C40">
      <w:pPr>
        <w:rPr>
          <w:szCs w:val="24"/>
        </w:rPr>
      </w:pPr>
      <w:r w:rsidRPr="007A2C40">
        <w:rPr>
          <w:szCs w:val="24"/>
        </w:rPr>
        <w:t>- Trên tab “Project”, trong nhóm “Properties”, chọn “Change Working Time”,</w:t>
      </w:r>
      <w:r>
        <w:rPr>
          <w:szCs w:val="24"/>
        </w:rPr>
        <w:t xml:space="preserve"> </w:t>
      </w:r>
      <w:r w:rsidRPr="007A2C40">
        <w:rPr>
          <w:szCs w:val="24"/>
        </w:rPr>
        <w:t>hộp thoại Change Working Time xuất hiện.</w:t>
      </w:r>
    </w:p>
    <w:p w14:paraId="5633A41A" w14:textId="62B8B96D" w:rsidR="007A2C40" w:rsidRDefault="007A2C40" w:rsidP="007A2C40">
      <w:pPr>
        <w:jc w:val="center"/>
        <w:rPr>
          <w:szCs w:val="24"/>
        </w:rPr>
      </w:pPr>
      <w:r w:rsidRPr="007A2C40">
        <w:rPr>
          <w:noProof/>
          <w:szCs w:val="24"/>
        </w:rPr>
        <w:drawing>
          <wp:inline distT="0" distB="0" distL="0" distR="0" wp14:anchorId="63AE7A9D" wp14:editId="4FC907E3">
            <wp:extent cx="3800475" cy="3782194"/>
            <wp:effectExtent l="0" t="0" r="0" b="8890"/>
            <wp:docPr id="1856834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343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5162" cy="378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B484" w14:textId="07DD99CF" w:rsidR="007A2C40" w:rsidRDefault="007A2C40" w:rsidP="007A2C40">
      <w:pPr>
        <w:jc w:val="both"/>
        <w:rPr>
          <w:b/>
          <w:bCs/>
          <w:szCs w:val="24"/>
        </w:rPr>
      </w:pPr>
      <w:r w:rsidRPr="007A2C40">
        <w:rPr>
          <w:b/>
          <w:bCs/>
          <w:szCs w:val="24"/>
        </w:rPr>
        <w:t>Xác định thời gian làm việc và không làm việc cho nguồn nhân lực</w:t>
      </w:r>
    </w:p>
    <w:p w14:paraId="5EBDC4CF" w14:textId="6B92BE2A" w:rsidR="007A2C40" w:rsidRPr="007A2C40" w:rsidRDefault="007A2C40" w:rsidP="007A2C40">
      <w:pPr>
        <w:jc w:val="both"/>
        <w:rPr>
          <w:szCs w:val="24"/>
        </w:rPr>
      </w:pPr>
      <w:r w:rsidRPr="007A2C40">
        <w:rPr>
          <w:szCs w:val="24"/>
        </w:rPr>
        <w:lastRenderedPageBreak/>
        <w:t>- Trong hộp “For calendar”, chọn Phan Thanh Liêm. Vì ngày 20/1/2016, Liêm sẽ</w:t>
      </w:r>
      <w:r>
        <w:rPr>
          <w:szCs w:val="24"/>
        </w:rPr>
        <w:t xml:space="preserve"> </w:t>
      </w:r>
      <w:r w:rsidRPr="007A2C40">
        <w:rPr>
          <w:szCs w:val="24"/>
        </w:rPr>
        <w:t>phải tham dự một hội thảo nên anh ấy không thể làm việc vào ngày này. Trên tab</w:t>
      </w:r>
      <w:r>
        <w:rPr>
          <w:szCs w:val="24"/>
        </w:rPr>
        <w:t xml:space="preserve"> </w:t>
      </w:r>
      <w:r w:rsidRPr="007A2C40">
        <w:rPr>
          <w:szCs w:val="24"/>
        </w:rPr>
        <w:t>“Exceptions” trong hộp thoại Change Working Time, chọn ô đầu tiên ngay dưới</w:t>
      </w:r>
      <w:r>
        <w:rPr>
          <w:szCs w:val="24"/>
        </w:rPr>
        <w:t xml:space="preserve"> </w:t>
      </w:r>
      <w:r w:rsidRPr="007A2C40">
        <w:rPr>
          <w:szCs w:val="24"/>
        </w:rPr>
        <w:t>tên cột Name và gõ vào Liêm đi dự hội thảo, trong trường “Start” chọn ngày</w:t>
      </w:r>
      <w:r>
        <w:rPr>
          <w:szCs w:val="24"/>
        </w:rPr>
        <w:t xml:space="preserve"> </w:t>
      </w:r>
      <w:r w:rsidRPr="007A2C40">
        <w:rPr>
          <w:szCs w:val="24"/>
        </w:rPr>
        <w:t>20/1/2016, trong trường “Finish” chọn ngày 20/1/2016, nhấn “OK” để đóng hộp</w:t>
      </w:r>
      <w:r>
        <w:rPr>
          <w:szCs w:val="24"/>
        </w:rPr>
        <w:t xml:space="preserve"> </w:t>
      </w:r>
      <w:r w:rsidRPr="007A2C40">
        <w:rPr>
          <w:szCs w:val="24"/>
        </w:rPr>
        <w:t>thoại. Lưu ý: sự mô tả cho ngoại lệ lịch sẽ nhắc bạn và những người xem kế hoạch</w:t>
      </w:r>
    </w:p>
    <w:p w14:paraId="59FD4DB8" w14:textId="313418A9" w:rsidR="007A2C40" w:rsidRPr="007A2C40" w:rsidRDefault="007A2C40" w:rsidP="007A2C40">
      <w:pPr>
        <w:jc w:val="both"/>
        <w:rPr>
          <w:szCs w:val="24"/>
        </w:rPr>
      </w:pPr>
      <w:r w:rsidRPr="007A2C40">
        <w:rPr>
          <w:szCs w:val="24"/>
        </w:rPr>
        <w:t>sau này.</w:t>
      </w:r>
    </w:p>
    <w:p w14:paraId="180F4929" w14:textId="2854CC35" w:rsidR="007A2C40" w:rsidRDefault="007A2C40" w:rsidP="007A2C40">
      <w:pPr>
        <w:jc w:val="center"/>
        <w:rPr>
          <w:b/>
          <w:bCs/>
          <w:szCs w:val="24"/>
        </w:rPr>
      </w:pPr>
      <w:r w:rsidRPr="007A2C40">
        <w:rPr>
          <w:b/>
          <w:bCs/>
          <w:noProof/>
          <w:szCs w:val="24"/>
        </w:rPr>
        <w:drawing>
          <wp:inline distT="0" distB="0" distL="0" distR="0" wp14:anchorId="582AD063" wp14:editId="4607B57C">
            <wp:extent cx="4524375" cy="3265419"/>
            <wp:effectExtent l="0" t="0" r="0" b="0"/>
            <wp:docPr id="2103617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179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7513" cy="326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3522" w14:textId="1EDBE14D" w:rsidR="007A2C40" w:rsidRPr="0083584E" w:rsidRDefault="007A2C40" w:rsidP="007A2C40">
      <w:pPr>
        <w:jc w:val="both"/>
        <w:rPr>
          <w:szCs w:val="24"/>
        </w:rPr>
      </w:pPr>
      <w:r w:rsidRPr="0083584E">
        <w:rPr>
          <w:szCs w:val="24"/>
        </w:rPr>
        <w:t>Thiết lập lịch làm việc cho một nguồn nhân lực, ví dụ: 4 ngày làm việc trong 1 tuần, 10 giờ làm việc trong 1 ngày.</w:t>
      </w:r>
    </w:p>
    <w:p w14:paraId="6395CB2D" w14:textId="3ACEB7BF" w:rsidR="007A2C40" w:rsidRDefault="0083584E" w:rsidP="0083584E">
      <w:pPr>
        <w:jc w:val="both"/>
        <w:rPr>
          <w:szCs w:val="24"/>
        </w:rPr>
      </w:pPr>
      <w:r w:rsidRPr="0083584E">
        <w:rPr>
          <w:szCs w:val="24"/>
        </w:rPr>
        <w:t>- Trong hộp “For calendar”, chọn Nguyễn Văn Hiếu. Chọn tab “Work Weeks”</w:t>
      </w:r>
      <w:r w:rsidRPr="0083584E">
        <w:rPr>
          <w:szCs w:val="24"/>
        </w:rPr>
        <w:t xml:space="preserve"> </w:t>
      </w:r>
      <w:r w:rsidRPr="0083584E">
        <w:rPr>
          <w:szCs w:val="24"/>
        </w:rPr>
        <w:t>trong hộp thoại Change Working Time, chọn [Default] ngay dưới cột có tên</w:t>
      </w:r>
      <w:r w:rsidRPr="0083584E">
        <w:rPr>
          <w:szCs w:val="24"/>
        </w:rPr>
        <w:t xml:space="preserve"> </w:t>
      </w:r>
      <w:r w:rsidRPr="0083584E">
        <w:rPr>
          <w:szCs w:val="24"/>
        </w:rPr>
        <w:t>“Name”, chọn nút “Details”, sau đó ta có thể chỉnh sửa ngày và tuần làm việc</w:t>
      </w:r>
      <w:r w:rsidRPr="0083584E">
        <w:rPr>
          <w:szCs w:val="24"/>
        </w:rPr>
        <w:t xml:space="preserve"> </w:t>
      </w:r>
      <w:r w:rsidRPr="0083584E">
        <w:rPr>
          <w:szCs w:val="24"/>
        </w:rPr>
        <w:t>của Nguyễn Văn Hiếu.</w:t>
      </w:r>
    </w:p>
    <w:p w14:paraId="4F1BFF05" w14:textId="001CF2DE" w:rsidR="0083584E" w:rsidRDefault="0083584E" w:rsidP="0083584E">
      <w:pPr>
        <w:jc w:val="center"/>
        <w:rPr>
          <w:szCs w:val="24"/>
        </w:rPr>
      </w:pPr>
      <w:r w:rsidRPr="0083584E">
        <w:rPr>
          <w:szCs w:val="24"/>
        </w:rPr>
        <w:drawing>
          <wp:inline distT="0" distB="0" distL="0" distR="0" wp14:anchorId="719DEC9D" wp14:editId="1D0152FC">
            <wp:extent cx="3705225" cy="3374903"/>
            <wp:effectExtent l="0" t="0" r="0" b="0"/>
            <wp:docPr id="881367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671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9118" cy="337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E80C" w14:textId="3EDB1DB7" w:rsidR="0083584E" w:rsidRPr="0083584E" w:rsidRDefault="0083584E" w:rsidP="0083584E">
      <w:pPr>
        <w:jc w:val="both"/>
        <w:rPr>
          <w:szCs w:val="24"/>
        </w:rPr>
      </w:pPr>
      <w:r w:rsidRPr="0083584E">
        <w:rPr>
          <w:szCs w:val="24"/>
        </w:rPr>
        <w:lastRenderedPageBreak/>
        <w:t>- Dưới Select day(s), chọn từ thứ Hai Monday đến thứ Năm Thursday (những</w:t>
      </w:r>
      <w:r>
        <w:rPr>
          <w:szCs w:val="24"/>
        </w:rPr>
        <w:t xml:space="preserve"> </w:t>
      </w:r>
      <w:r w:rsidRPr="0083584E">
        <w:rPr>
          <w:szCs w:val="24"/>
        </w:rPr>
        <w:t>ngày trong tuần mà Nguyễn Văn Hiếu có thể làm việc), chọn Set day(s) to these</w:t>
      </w:r>
      <w:r>
        <w:rPr>
          <w:szCs w:val="24"/>
        </w:rPr>
        <w:t xml:space="preserve"> </w:t>
      </w:r>
      <w:r w:rsidRPr="0083584E">
        <w:rPr>
          <w:szCs w:val="24"/>
        </w:rPr>
        <w:t>specific working times. Để sửa lịch làm việc hàng ngày cho những ngày mà</w:t>
      </w:r>
      <w:r>
        <w:rPr>
          <w:szCs w:val="24"/>
        </w:rPr>
        <w:t xml:space="preserve"> </w:t>
      </w:r>
      <w:r w:rsidRPr="0083584E">
        <w:rPr>
          <w:szCs w:val="24"/>
        </w:rPr>
        <w:t>Hiếu làm việc, trong cột To chọn 5:00PM và thay nó bằng 7:00PM, nhất Enter.</w:t>
      </w:r>
    </w:p>
    <w:p w14:paraId="71A51C56" w14:textId="18891BF3" w:rsidR="0083584E" w:rsidRDefault="0083584E" w:rsidP="0083584E">
      <w:pPr>
        <w:jc w:val="center"/>
        <w:rPr>
          <w:b/>
          <w:bCs/>
          <w:szCs w:val="24"/>
        </w:rPr>
      </w:pPr>
      <w:r w:rsidRPr="0083584E">
        <w:rPr>
          <w:b/>
          <w:bCs/>
          <w:szCs w:val="24"/>
        </w:rPr>
        <w:drawing>
          <wp:inline distT="0" distB="0" distL="0" distR="0" wp14:anchorId="5F020627" wp14:editId="064A43A7">
            <wp:extent cx="3762375" cy="2692539"/>
            <wp:effectExtent l="0" t="0" r="0" b="0"/>
            <wp:docPr id="14366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11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8827" cy="269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46C0" w14:textId="2CC8701B" w:rsidR="0083584E" w:rsidRDefault="0083584E" w:rsidP="0083584E">
      <w:pPr>
        <w:jc w:val="both"/>
        <w:rPr>
          <w:szCs w:val="24"/>
        </w:rPr>
      </w:pPr>
      <w:r>
        <w:rPr>
          <w:szCs w:val="24"/>
        </w:rPr>
        <w:t>-</w:t>
      </w:r>
      <w:r w:rsidRPr="0083584E">
        <w:rPr>
          <w:szCs w:val="24"/>
        </w:rPr>
        <w:t>Để đánh dấu thứ Sáu là ngày nghỉ của Hiếu, chọn Friday trong Select day(s),</w:t>
      </w:r>
      <w:r>
        <w:rPr>
          <w:szCs w:val="24"/>
        </w:rPr>
        <w:t xml:space="preserve"> </w:t>
      </w:r>
      <w:r w:rsidRPr="0083584E">
        <w:rPr>
          <w:szCs w:val="24"/>
        </w:rPr>
        <w:t>chọn Set days to nonworking time. Chọn “OK” để đóng hộp thoại Details.</w:t>
      </w:r>
    </w:p>
    <w:p w14:paraId="22857EF3" w14:textId="05963C77" w:rsidR="0083584E" w:rsidRDefault="0083584E" w:rsidP="0083584E">
      <w:pPr>
        <w:jc w:val="center"/>
        <w:rPr>
          <w:szCs w:val="24"/>
        </w:rPr>
      </w:pPr>
      <w:r w:rsidRPr="0083584E">
        <w:rPr>
          <w:szCs w:val="24"/>
        </w:rPr>
        <w:drawing>
          <wp:inline distT="0" distB="0" distL="0" distR="0" wp14:anchorId="6F9A4AD0" wp14:editId="0917B02F">
            <wp:extent cx="3829050" cy="2640724"/>
            <wp:effectExtent l="0" t="0" r="0" b="7620"/>
            <wp:docPr id="125944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450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3989" cy="264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7B88" w14:textId="69B8F72C" w:rsidR="0083584E" w:rsidRPr="0083584E" w:rsidRDefault="0083584E" w:rsidP="0083584E">
      <w:pPr>
        <w:jc w:val="both"/>
        <w:rPr>
          <w:szCs w:val="24"/>
        </w:rPr>
      </w:pPr>
      <w:r>
        <w:rPr>
          <w:szCs w:val="24"/>
        </w:rPr>
        <w:t>-</w:t>
      </w:r>
      <w:r w:rsidRPr="0083584E">
        <w:rPr>
          <w:szCs w:val="24"/>
        </w:rPr>
        <w:t>Như vậy, dự án lập lịch của Hiếu như sau: (1) - Làm việc từ 8 giờ sáng đến 7 giờ tối</w:t>
      </w:r>
    </w:p>
    <w:p w14:paraId="6338DB7C" w14:textId="77777777" w:rsidR="0083584E" w:rsidRPr="0083584E" w:rsidRDefault="0083584E" w:rsidP="0083584E">
      <w:pPr>
        <w:jc w:val="both"/>
        <w:rPr>
          <w:szCs w:val="24"/>
        </w:rPr>
      </w:pPr>
      <w:r w:rsidRPr="0083584E">
        <w:rPr>
          <w:szCs w:val="24"/>
        </w:rPr>
        <w:t>(có 1 giờ nghỉ giải lao) các ngày từ thứ Hai đến thứ Năm; (2) - Không làm việc vào thứ</w:t>
      </w:r>
    </w:p>
    <w:p w14:paraId="530206C0" w14:textId="1749150B" w:rsidR="0083584E" w:rsidRDefault="0083584E" w:rsidP="0083584E">
      <w:pPr>
        <w:jc w:val="both"/>
        <w:rPr>
          <w:szCs w:val="24"/>
        </w:rPr>
      </w:pPr>
      <w:r w:rsidRPr="0083584E">
        <w:rPr>
          <w:szCs w:val="24"/>
        </w:rPr>
        <w:t>Sáu, thứ Bảy và Chủ Nhật.</w:t>
      </w:r>
    </w:p>
    <w:p w14:paraId="322957B1" w14:textId="72905DAD" w:rsidR="0083584E" w:rsidRDefault="0083584E" w:rsidP="0083584E">
      <w:pPr>
        <w:jc w:val="center"/>
        <w:rPr>
          <w:szCs w:val="24"/>
        </w:rPr>
      </w:pPr>
      <w:r w:rsidRPr="0083584E">
        <w:rPr>
          <w:szCs w:val="24"/>
        </w:rPr>
        <w:lastRenderedPageBreak/>
        <w:drawing>
          <wp:inline distT="0" distB="0" distL="0" distR="0" wp14:anchorId="2766B275" wp14:editId="7D253526">
            <wp:extent cx="2857500" cy="2920423"/>
            <wp:effectExtent l="0" t="0" r="0" b="0"/>
            <wp:docPr id="1865499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996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9" cy="29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295E" w14:textId="4069D844" w:rsidR="0083584E" w:rsidRDefault="0083584E" w:rsidP="0083584E">
      <w:pPr>
        <w:jc w:val="both"/>
        <w:rPr>
          <w:szCs w:val="24"/>
        </w:rPr>
      </w:pPr>
      <w:r w:rsidRPr="0083584E">
        <w:rPr>
          <w:szCs w:val="24"/>
        </w:rPr>
        <w:t>- Chọn “OK” để đóng hộp thoại Change Working Time.</w:t>
      </w:r>
    </w:p>
    <w:p w14:paraId="3DAB9EE0" w14:textId="11273905" w:rsidR="0083584E" w:rsidRDefault="0083584E" w:rsidP="0083584E">
      <w:pPr>
        <w:jc w:val="both"/>
        <w:rPr>
          <w:b/>
          <w:bCs/>
          <w:szCs w:val="24"/>
        </w:rPr>
      </w:pPr>
      <w:r w:rsidRPr="0083584E">
        <w:rPr>
          <w:b/>
          <w:bCs/>
          <w:szCs w:val="24"/>
        </w:rPr>
        <w:t>5. Thiết lập nguồn chi phí</w:t>
      </w:r>
    </w:p>
    <w:p w14:paraId="37CCAD50" w14:textId="77777777" w:rsidR="0083584E" w:rsidRPr="0083584E" w:rsidRDefault="0083584E" w:rsidP="0083584E">
      <w:pPr>
        <w:jc w:val="both"/>
        <w:rPr>
          <w:szCs w:val="24"/>
        </w:rPr>
      </w:pPr>
      <w:r w:rsidRPr="0083584E">
        <w:rPr>
          <w:szCs w:val="24"/>
        </w:rPr>
        <w:t>- Trong khung nhìn Resource Sheet, chọn ô trống trong cột có tên “Resource</w:t>
      </w:r>
    </w:p>
    <w:p w14:paraId="4221A423" w14:textId="77777777" w:rsidR="0083584E" w:rsidRPr="0083584E" w:rsidRDefault="0083584E" w:rsidP="0083584E">
      <w:pPr>
        <w:jc w:val="both"/>
        <w:rPr>
          <w:szCs w:val="24"/>
        </w:rPr>
      </w:pPr>
      <w:r w:rsidRPr="0083584E">
        <w:rPr>
          <w:szCs w:val="24"/>
        </w:rPr>
        <w:t>Name”.</w:t>
      </w:r>
    </w:p>
    <w:p w14:paraId="1FA2B6E5" w14:textId="77777777" w:rsidR="0083584E" w:rsidRPr="0083584E" w:rsidRDefault="0083584E" w:rsidP="0083584E">
      <w:pPr>
        <w:jc w:val="both"/>
        <w:rPr>
          <w:szCs w:val="24"/>
        </w:rPr>
      </w:pPr>
      <w:r w:rsidRPr="0083584E">
        <w:rPr>
          <w:szCs w:val="24"/>
        </w:rPr>
        <w:t>- Gõ vào Đi lại và nhấn phím Tab.</w:t>
      </w:r>
    </w:p>
    <w:p w14:paraId="6E0AF64F" w14:textId="404F4369" w:rsidR="0083584E" w:rsidRPr="0083584E" w:rsidRDefault="0083584E" w:rsidP="0083584E">
      <w:pPr>
        <w:jc w:val="both"/>
        <w:rPr>
          <w:szCs w:val="24"/>
        </w:rPr>
      </w:pPr>
      <w:r w:rsidRPr="0083584E">
        <w:rPr>
          <w:szCs w:val="24"/>
        </w:rPr>
        <w:t>- Trong trường “Type”, gõ hoặc chọn chi phí Cost.</w:t>
      </w:r>
    </w:p>
    <w:p w14:paraId="658E0D25" w14:textId="55712177" w:rsidR="0083584E" w:rsidRDefault="0083584E" w:rsidP="0083584E">
      <w:pPr>
        <w:jc w:val="both"/>
        <w:rPr>
          <w:b/>
          <w:bCs/>
          <w:szCs w:val="24"/>
        </w:rPr>
      </w:pPr>
      <w:r w:rsidRPr="0083584E">
        <w:rPr>
          <w:b/>
          <w:bCs/>
          <w:szCs w:val="24"/>
        </w:rPr>
        <w:drawing>
          <wp:inline distT="0" distB="0" distL="0" distR="0" wp14:anchorId="701DAC37" wp14:editId="614AB621">
            <wp:extent cx="5940425" cy="560705"/>
            <wp:effectExtent l="0" t="0" r="3175" b="0"/>
            <wp:docPr id="115689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953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C65B" w14:textId="56EEDFFC" w:rsidR="0083584E" w:rsidRDefault="00D756C0" w:rsidP="0083584E">
      <w:pPr>
        <w:jc w:val="both"/>
        <w:rPr>
          <w:b/>
          <w:bCs/>
          <w:szCs w:val="24"/>
        </w:rPr>
      </w:pPr>
      <w:r w:rsidRPr="00D756C0">
        <w:rPr>
          <w:b/>
          <w:bCs/>
          <w:szCs w:val="24"/>
        </w:rPr>
        <w:t>6. Ghi thông tin bổ sung cho một tài nguyên trong một ghi chú</w:t>
      </w:r>
    </w:p>
    <w:p w14:paraId="700F6D27" w14:textId="77777777" w:rsidR="00D756C0" w:rsidRPr="00D756C0" w:rsidRDefault="00D756C0" w:rsidP="00D756C0">
      <w:pPr>
        <w:jc w:val="both"/>
        <w:rPr>
          <w:szCs w:val="24"/>
        </w:rPr>
      </w:pPr>
      <w:r w:rsidRPr="00D756C0">
        <w:rPr>
          <w:szCs w:val="24"/>
        </w:rPr>
        <w:t>- Trong cột có tên “Resource Name”, chọn Phan Thanh Liêm.</w:t>
      </w:r>
    </w:p>
    <w:p w14:paraId="36A66B0F" w14:textId="6F5F9DD8" w:rsidR="00D756C0" w:rsidRPr="00D756C0" w:rsidRDefault="00D756C0" w:rsidP="00D756C0">
      <w:pPr>
        <w:jc w:val="both"/>
        <w:rPr>
          <w:szCs w:val="24"/>
        </w:rPr>
      </w:pPr>
      <w:r w:rsidRPr="00D756C0">
        <w:rPr>
          <w:szCs w:val="24"/>
        </w:rPr>
        <w:t>- Trên tab “Resource”, trong nhóm “Properties”, chọn nút “Details”</w:t>
      </w:r>
    </w:p>
    <w:p w14:paraId="7DEE3CC5" w14:textId="5A35FF32" w:rsidR="00D756C0" w:rsidRDefault="00D756C0" w:rsidP="00D756C0">
      <w:pPr>
        <w:jc w:val="center"/>
        <w:rPr>
          <w:b/>
          <w:bCs/>
          <w:szCs w:val="24"/>
        </w:rPr>
      </w:pPr>
      <w:r w:rsidRPr="00D756C0">
        <w:rPr>
          <w:b/>
          <w:bCs/>
          <w:szCs w:val="24"/>
        </w:rPr>
        <w:drawing>
          <wp:inline distT="0" distB="0" distL="0" distR="0" wp14:anchorId="648C1573" wp14:editId="62115E55">
            <wp:extent cx="4229100" cy="1303973"/>
            <wp:effectExtent l="0" t="0" r="0" b="0"/>
            <wp:docPr id="202214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403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140" cy="130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B295" w14:textId="59B790A4" w:rsidR="00D756C0" w:rsidRPr="00D756C0" w:rsidRDefault="00D756C0" w:rsidP="00D756C0">
      <w:pPr>
        <w:jc w:val="both"/>
        <w:rPr>
          <w:szCs w:val="24"/>
        </w:rPr>
      </w:pPr>
      <w:r>
        <w:rPr>
          <w:szCs w:val="24"/>
        </w:rPr>
        <w:t>-K</w:t>
      </w:r>
      <w:r w:rsidRPr="00D756C0">
        <w:rPr>
          <w:szCs w:val="24"/>
        </w:rPr>
        <w:t>hung nhìn</w:t>
      </w:r>
      <w:r>
        <w:rPr>
          <w:szCs w:val="24"/>
        </w:rPr>
        <w:t xml:space="preserve"> </w:t>
      </w:r>
      <w:r w:rsidRPr="00D756C0">
        <w:rPr>
          <w:szCs w:val="24"/>
        </w:rPr>
        <w:t>Resource Form xuất hiện dưới khung nhìn Resource Sheet. Resource Form hiển</w:t>
      </w:r>
    </w:p>
    <w:p w14:paraId="5251BE87" w14:textId="15CBE8C1" w:rsidR="00D756C0" w:rsidRPr="00D756C0" w:rsidRDefault="00D756C0" w:rsidP="00D756C0">
      <w:pPr>
        <w:jc w:val="both"/>
        <w:rPr>
          <w:szCs w:val="24"/>
        </w:rPr>
      </w:pPr>
      <w:r w:rsidRPr="00D756C0">
        <w:rPr>
          <w:szCs w:val="24"/>
        </w:rPr>
        <w:t>thị một số thông tin chi tiết mà ban đầu nó hiển thị các chi tiết lịch.</w:t>
      </w:r>
    </w:p>
    <w:p w14:paraId="38021F80" w14:textId="0F19DF61" w:rsidR="00D756C0" w:rsidRDefault="00D756C0" w:rsidP="00D756C0">
      <w:pPr>
        <w:jc w:val="center"/>
        <w:rPr>
          <w:b/>
          <w:bCs/>
          <w:szCs w:val="24"/>
        </w:rPr>
      </w:pPr>
      <w:r w:rsidRPr="00D756C0">
        <w:rPr>
          <w:b/>
          <w:bCs/>
          <w:szCs w:val="24"/>
        </w:rPr>
        <w:lastRenderedPageBreak/>
        <w:drawing>
          <wp:inline distT="0" distB="0" distL="0" distR="0" wp14:anchorId="6E9B38F8" wp14:editId="35DCA4A6">
            <wp:extent cx="3943350" cy="3112950"/>
            <wp:effectExtent l="0" t="0" r="0" b="0"/>
            <wp:docPr id="937256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569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9993" cy="311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D542" w14:textId="6887D92A" w:rsidR="00D756C0" w:rsidRDefault="00D756C0" w:rsidP="00D756C0">
      <w:pPr>
        <w:jc w:val="both"/>
        <w:rPr>
          <w:szCs w:val="24"/>
        </w:rPr>
      </w:pPr>
      <w:r w:rsidRPr="00D756C0">
        <w:rPr>
          <w:szCs w:val="24"/>
        </w:rPr>
        <w:t>- Trên tab “Resource”, trong nhóm “Properties”, chọn “Notes”, khung nhìn</w:t>
      </w:r>
      <w:r>
        <w:rPr>
          <w:szCs w:val="24"/>
        </w:rPr>
        <w:t xml:space="preserve"> </w:t>
      </w:r>
      <w:r w:rsidRPr="00D756C0">
        <w:rPr>
          <w:szCs w:val="24"/>
        </w:rPr>
        <w:t>Resource Information sẽ xuất hiện.</w:t>
      </w:r>
    </w:p>
    <w:p w14:paraId="456B561D" w14:textId="6FEFC97D" w:rsidR="00D756C0" w:rsidRDefault="00D756C0" w:rsidP="00D756C0">
      <w:pPr>
        <w:jc w:val="center"/>
        <w:rPr>
          <w:szCs w:val="24"/>
        </w:rPr>
      </w:pPr>
      <w:r w:rsidRPr="00D756C0">
        <w:rPr>
          <w:szCs w:val="24"/>
        </w:rPr>
        <w:drawing>
          <wp:inline distT="0" distB="0" distL="0" distR="0" wp14:anchorId="5D11AAF5" wp14:editId="3C6E8AB2">
            <wp:extent cx="4286250" cy="3121563"/>
            <wp:effectExtent l="0" t="0" r="0" b="3175"/>
            <wp:docPr id="2036003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039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8651" cy="312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C253" w14:textId="44E5D18B" w:rsidR="00D756C0" w:rsidRDefault="00D756C0" w:rsidP="00D756C0">
      <w:pPr>
        <w:jc w:val="both"/>
        <w:rPr>
          <w:szCs w:val="24"/>
        </w:rPr>
      </w:pPr>
      <w:r>
        <w:rPr>
          <w:szCs w:val="24"/>
        </w:rPr>
        <w:t>-</w:t>
      </w:r>
      <w:r w:rsidRPr="00D756C0">
        <w:rPr>
          <w:szCs w:val="24"/>
        </w:rPr>
        <w:t>Trong hộp Notes, gõ Phan Thanh Liêm đã tham gia các chiến dịch phát hành hai</w:t>
      </w:r>
      <w:r>
        <w:rPr>
          <w:szCs w:val="24"/>
        </w:rPr>
        <w:t xml:space="preserve"> </w:t>
      </w:r>
      <w:r w:rsidRPr="00D756C0">
        <w:rPr>
          <w:szCs w:val="24"/>
        </w:rPr>
        <w:t>cuốn sách trước đây của Hồ Lê Anh Thư</w:t>
      </w:r>
    </w:p>
    <w:p w14:paraId="57FB71D7" w14:textId="4FE38FF6" w:rsidR="00D756C0" w:rsidRDefault="00D756C0" w:rsidP="00D756C0">
      <w:pPr>
        <w:jc w:val="center"/>
        <w:rPr>
          <w:szCs w:val="24"/>
        </w:rPr>
      </w:pPr>
      <w:r w:rsidRPr="00D756C0">
        <w:rPr>
          <w:szCs w:val="24"/>
        </w:rPr>
        <w:lastRenderedPageBreak/>
        <w:drawing>
          <wp:inline distT="0" distB="0" distL="0" distR="0" wp14:anchorId="6816AD80" wp14:editId="2103C992">
            <wp:extent cx="3461429" cy="2590800"/>
            <wp:effectExtent l="0" t="0" r="5715" b="0"/>
            <wp:docPr id="126666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655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2266" cy="259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901B" w14:textId="62784B2D" w:rsidR="00D756C0" w:rsidRDefault="00D756C0" w:rsidP="00D756C0">
      <w:pPr>
        <w:jc w:val="both"/>
        <w:rPr>
          <w:szCs w:val="24"/>
        </w:rPr>
      </w:pPr>
      <w:r>
        <w:rPr>
          <w:szCs w:val="24"/>
        </w:rPr>
        <w:t>-</w:t>
      </w:r>
      <w:r w:rsidRPr="00D756C0">
        <w:rPr>
          <w:szCs w:val="24"/>
        </w:rPr>
        <w:t>Chọn “OK”, trên khung nhìn Resource Sheet, một biểu tượng ghi chú xuất hiện</w:t>
      </w:r>
      <w:r>
        <w:rPr>
          <w:szCs w:val="24"/>
        </w:rPr>
        <w:t xml:space="preserve"> </w:t>
      </w:r>
      <w:r w:rsidRPr="00D756C0">
        <w:rPr>
          <w:szCs w:val="24"/>
        </w:rPr>
        <w:t>tại cột Indicators. Trỏ chuột vào biểu tượng ghi chú xuất hiện kế bên tên của Phan</w:t>
      </w:r>
      <w:r>
        <w:rPr>
          <w:szCs w:val="24"/>
        </w:rPr>
        <w:t xml:space="preserve"> </w:t>
      </w:r>
      <w:r w:rsidRPr="00D756C0">
        <w:rPr>
          <w:szCs w:val="24"/>
        </w:rPr>
        <w:t>Thanh Liêm trong khung nhìn Resource Sheet để xem thông tin.</w:t>
      </w:r>
    </w:p>
    <w:p w14:paraId="709986D4" w14:textId="33446CD8" w:rsidR="00D756C0" w:rsidRDefault="00D756C0" w:rsidP="00D756C0">
      <w:pPr>
        <w:jc w:val="center"/>
        <w:rPr>
          <w:szCs w:val="24"/>
        </w:rPr>
      </w:pPr>
      <w:r w:rsidRPr="00D756C0">
        <w:rPr>
          <w:szCs w:val="24"/>
        </w:rPr>
        <w:drawing>
          <wp:inline distT="0" distB="0" distL="0" distR="0" wp14:anchorId="63105F8D" wp14:editId="062E9033">
            <wp:extent cx="2695951" cy="1209844"/>
            <wp:effectExtent l="0" t="0" r="0" b="9525"/>
            <wp:docPr id="214240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020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70FB" w14:textId="3A22AD8A" w:rsidR="00D756C0" w:rsidRDefault="00D756C0" w:rsidP="00D756C0">
      <w:pPr>
        <w:jc w:val="both"/>
        <w:rPr>
          <w:szCs w:val="24"/>
        </w:rPr>
      </w:pPr>
      <w:r w:rsidRPr="00D756C0">
        <w:rPr>
          <w:szCs w:val="24"/>
        </w:rPr>
        <w:t>- Trong khung nhìn Resource Form, chọn “Previous” để chuyển đến người trước</w:t>
      </w:r>
      <w:r>
        <w:rPr>
          <w:szCs w:val="24"/>
        </w:rPr>
        <w:t xml:space="preserve"> </w:t>
      </w:r>
      <w:r w:rsidRPr="00D756C0">
        <w:rPr>
          <w:szCs w:val="24"/>
        </w:rPr>
        <w:t>đó Dương Văn Lăng và hiển thị các thông tin chi tiết của Lăng.</w:t>
      </w:r>
    </w:p>
    <w:p w14:paraId="40409A71" w14:textId="45533440" w:rsidR="00D756C0" w:rsidRDefault="00D756C0" w:rsidP="00D756C0">
      <w:pPr>
        <w:jc w:val="center"/>
        <w:rPr>
          <w:szCs w:val="24"/>
        </w:rPr>
      </w:pPr>
      <w:r w:rsidRPr="00D756C0">
        <w:rPr>
          <w:szCs w:val="24"/>
        </w:rPr>
        <w:drawing>
          <wp:inline distT="0" distB="0" distL="0" distR="0" wp14:anchorId="240851CB" wp14:editId="6E36AAB7">
            <wp:extent cx="1600423" cy="638264"/>
            <wp:effectExtent l="0" t="0" r="0" b="9525"/>
            <wp:docPr id="232965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658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1434" w14:textId="04E24ECD" w:rsidR="00D756C0" w:rsidRDefault="00D756C0" w:rsidP="00D756C0">
      <w:pPr>
        <w:jc w:val="center"/>
        <w:rPr>
          <w:szCs w:val="24"/>
        </w:rPr>
      </w:pPr>
      <w:r w:rsidRPr="00D756C0">
        <w:rPr>
          <w:szCs w:val="24"/>
        </w:rPr>
        <w:drawing>
          <wp:inline distT="0" distB="0" distL="0" distR="0" wp14:anchorId="78F5D4C1" wp14:editId="53FB38A9">
            <wp:extent cx="5362575" cy="544569"/>
            <wp:effectExtent l="0" t="0" r="0" b="8255"/>
            <wp:docPr id="1264796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967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3048" cy="5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1313" w14:textId="6F6C8332" w:rsidR="00D756C0" w:rsidRDefault="00D756C0" w:rsidP="00D756C0">
      <w:pPr>
        <w:jc w:val="both"/>
        <w:rPr>
          <w:szCs w:val="24"/>
        </w:rPr>
      </w:pPr>
      <w:r w:rsidRPr="00D756C0">
        <w:rPr>
          <w:szCs w:val="24"/>
        </w:rPr>
        <w:t>- Trỏ chuột vào khung nhìn Resource Form, nhấn chuột phải và chọn “Notes”.</w:t>
      </w:r>
    </w:p>
    <w:p w14:paraId="52D70123" w14:textId="6FEAF13C" w:rsidR="00D756C0" w:rsidRDefault="00D756C0" w:rsidP="00D756C0">
      <w:pPr>
        <w:jc w:val="center"/>
        <w:rPr>
          <w:szCs w:val="24"/>
        </w:rPr>
      </w:pPr>
      <w:r w:rsidRPr="00D756C0">
        <w:rPr>
          <w:szCs w:val="24"/>
        </w:rPr>
        <w:drawing>
          <wp:inline distT="0" distB="0" distL="0" distR="0" wp14:anchorId="23356BFB" wp14:editId="09B6DB0C">
            <wp:extent cx="2828925" cy="2202660"/>
            <wp:effectExtent l="0" t="0" r="0" b="7620"/>
            <wp:docPr id="1279111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113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3849" cy="220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6A6A" w14:textId="102119C4" w:rsidR="00D756C0" w:rsidRDefault="00D756C0" w:rsidP="00D756C0">
      <w:pPr>
        <w:jc w:val="both"/>
        <w:rPr>
          <w:szCs w:val="24"/>
        </w:rPr>
      </w:pPr>
      <w:r w:rsidRPr="00D756C0">
        <w:rPr>
          <w:szCs w:val="24"/>
        </w:rPr>
        <w:lastRenderedPageBreak/>
        <w:t>- Trong hộp “Notes”, gõ Mức lương chuẩn của Lăng được điều chỉnh cho lịch làm</w:t>
      </w:r>
      <w:r>
        <w:rPr>
          <w:szCs w:val="24"/>
        </w:rPr>
        <w:t xml:space="preserve"> </w:t>
      </w:r>
      <w:r w:rsidRPr="00D756C0">
        <w:rPr>
          <w:szCs w:val="24"/>
        </w:rPr>
        <w:t>việc bán thời gian của Lăng, sau đó nhất nút “OK”.</w:t>
      </w:r>
    </w:p>
    <w:p w14:paraId="1563713B" w14:textId="518BB653" w:rsidR="00D756C0" w:rsidRDefault="00D756C0" w:rsidP="00D756C0">
      <w:pPr>
        <w:jc w:val="center"/>
        <w:rPr>
          <w:szCs w:val="24"/>
        </w:rPr>
      </w:pPr>
      <w:r w:rsidRPr="00D756C0">
        <w:rPr>
          <w:szCs w:val="24"/>
        </w:rPr>
        <w:drawing>
          <wp:inline distT="0" distB="0" distL="0" distR="0" wp14:anchorId="77DE7F24" wp14:editId="2DC084FC">
            <wp:extent cx="3334215" cy="1009791"/>
            <wp:effectExtent l="0" t="0" r="0" b="0"/>
            <wp:docPr id="160533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3159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6217" w14:textId="5DB960B6" w:rsidR="00D756C0" w:rsidRDefault="00D756C0" w:rsidP="00D756C0">
      <w:pPr>
        <w:jc w:val="both"/>
        <w:rPr>
          <w:szCs w:val="24"/>
        </w:rPr>
      </w:pPr>
      <w:r w:rsidRPr="00D756C0">
        <w:rPr>
          <w:szCs w:val="24"/>
        </w:rPr>
        <w:t>- Để ẩn khung nhìn Resource Form, Trên tab “Resource”, trong nhóm</w:t>
      </w:r>
      <w:r>
        <w:rPr>
          <w:szCs w:val="24"/>
        </w:rPr>
        <w:t xml:space="preserve"> </w:t>
      </w:r>
      <w:r w:rsidRPr="00D756C0">
        <w:rPr>
          <w:szCs w:val="24"/>
        </w:rPr>
        <w:t>“Properties”, chọn nút “Details”.</w:t>
      </w:r>
    </w:p>
    <w:p w14:paraId="0115BCCF" w14:textId="0370A39F" w:rsidR="00D756C0" w:rsidRDefault="00D756C0" w:rsidP="00D756C0">
      <w:pPr>
        <w:jc w:val="both"/>
        <w:rPr>
          <w:b/>
          <w:bCs/>
          <w:sz w:val="28"/>
          <w:szCs w:val="28"/>
        </w:rPr>
      </w:pPr>
      <w:r w:rsidRPr="00D756C0">
        <w:rPr>
          <w:b/>
          <w:bCs/>
          <w:sz w:val="28"/>
          <w:szCs w:val="28"/>
        </w:rPr>
        <w:t>II. Phân tài nguyên cho công việc</w:t>
      </w:r>
    </w:p>
    <w:p w14:paraId="5A3AB234" w14:textId="6FF99EA9" w:rsidR="00D756C0" w:rsidRDefault="00D756C0" w:rsidP="00D756C0">
      <w:pPr>
        <w:jc w:val="both"/>
        <w:rPr>
          <w:b/>
          <w:bCs/>
          <w:szCs w:val="24"/>
        </w:rPr>
      </w:pPr>
      <w:r w:rsidRPr="00D756C0">
        <w:rPr>
          <w:b/>
          <w:bCs/>
          <w:szCs w:val="24"/>
        </w:rPr>
        <w:t>1. Phân nguồn nhân lực cho công việc</w:t>
      </w:r>
    </w:p>
    <w:p w14:paraId="10F7E068" w14:textId="77777777" w:rsidR="00D756C0" w:rsidRDefault="00D756C0" w:rsidP="00D756C0">
      <w:pPr>
        <w:jc w:val="both"/>
        <w:rPr>
          <w:szCs w:val="24"/>
        </w:rPr>
      </w:pPr>
      <w:r w:rsidRPr="00D756C0">
        <w:rPr>
          <w:szCs w:val="24"/>
        </w:rPr>
        <w:t>- Trên tab “Task”, chọn “Gantt Chart View”.</w:t>
      </w:r>
    </w:p>
    <w:p w14:paraId="410B048B" w14:textId="2E9969C5" w:rsidR="002E23D0" w:rsidRPr="00D756C0" w:rsidRDefault="002E23D0" w:rsidP="002E23D0">
      <w:pPr>
        <w:jc w:val="center"/>
        <w:rPr>
          <w:szCs w:val="24"/>
        </w:rPr>
      </w:pPr>
      <w:r w:rsidRPr="002E23D0">
        <w:rPr>
          <w:szCs w:val="24"/>
        </w:rPr>
        <w:drawing>
          <wp:inline distT="0" distB="0" distL="0" distR="0" wp14:anchorId="4E7B73D9" wp14:editId="71181808">
            <wp:extent cx="1524213" cy="1895740"/>
            <wp:effectExtent l="0" t="0" r="0" b="9525"/>
            <wp:docPr id="508757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5713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5D19" w14:textId="70112CDA" w:rsidR="00D756C0" w:rsidRDefault="00D756C0" w:rsidP="00D756C0">
      <w:pPr>
        <w:jc w:val="both"/>
        <w:rPr>
          <w:szCs w:val="24"/>
        </w:rPr>
      </w:pPr>
      <w:r w:rsidRPr="00D756C0">
        <w:rPr>
          <w:szCs w:val="24"/>
        </w:rPr>
        <w:t>- Trên tab “Resource”, trong nhóm “Assigment”, chọn “Assigment Resources”</w:t>
      </w:r>
    </w:p>
    <w:p w14:paraId="06DED4D3" w14:textId="6A6D3AE0" w:rsidR="002E23D0" w:rsidRDefault="002E23D0" w:rsidP="002E23D0">
      <w:pPr>
        <w:jc w:val="center"/>
        <w:rPr>
          <w:szCs w:val="24"/>
        </w:rPr>
      </w:pPr>
      <w:r w:rsidRPr="002E23D0">
        <w:rPr>
          <w:szCs w:val="24"/>
        </w:rPr>
        <w:drawing>
          <wp:inline distT="0" distB="0" distL="0" distR="0" wp14:anchorId="7B788F0B" wp14:editId="51208F49">
            <wp:extent cx="876300" cy="1193801"/>
            <wp:effectExtent l="0" t="0" r="0" b="6350"/>
            <wp:docPr id="180835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5691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77041" cy="119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A09A" w14:textId="5F6E884A" w:rsidR="002E23D0" w:rsidRDefault="002E23D0" w:rsidP="002E23D0">
      <w:pPr>
        <w:jc w:val="both"/>
        <w:rPr>
          <w:szCs w:val="24"/>
        </w:rPr>
      </w:pPr>
      <w:r>
        <w:rPr>
          <w:szCs w:val="24"/>
        </w:rPr>
        <w:t>-H</w:t>
      </w:r>
      <w:r w:rsidRPr="00D756C0">
        <w:rPr>
          <w:szCs w:val="24"/>
        </w:rPr>
        <w:t>ộp thoại phân tài nguyên Assign Resources xuất hiện và bạn sẽ nhìn thấy tên</w:t>
      </w:r>
      <w:r>
        <w:rPr>
          <w:szCs w:val="24"/>
        </w:rPr>
        <w:t xml:space="preserve"> </w:t>
      </w:r>
      <w:r w:rsidRPr="00D756C0">
        <w:rPr>
          <w:szCs w:val="24"/>
        </w:rPr>
        <w:t>các tài nguyên mà</w:t>
      </w:r>
      <w:r>
        <w:rPr>
          <w:szCs w:val="24"/>
        </w:rPr>
        <w:t xml:space="preserve"> </w:t>
      </w:r>
      <w:r w:rsidRPr="00D756C0">
        <w:rPr>
          <w:szCs w:val="24"/>
        </w:rPr>
        <w:t>bạn đã nhập ở Mục I.</w:t>
      </w:r>
    </w:p>
    <w:p w14:paraId="3D7AAEED" w14:textId="77777777" w:rsidR="002E23D0" w:rsidRDefault="002E23D0" w:rsidP="002E23D0">
      <w:pPr>
        <w:jc w:val="both"/>
        <w:rPr>
          <w:szCs w:val="24"/>
        </w:rPr>
      </w:pPr>
    </w:p>
    <w:p w14:paraId="3AA235EF" w14:textId="57DB6EA3" w:rsidR="002E23D0" w:rsidRDefault="002E23D0" w:rsidP="002E23D0">
      <w:pPr>
        <w:jc w:val="center"/>
        <w:rPr>
          <w:szCs w:val="24"/>
        </w:rPr>
      </w:pPr>
      <w:r w:rsidRPr="002E23D0">
        <w:rPr>
          <w:szCs w:val="24"/>
        </w:rPr>
        <w:drawing>
          <wp:inline distT="0" distB="0" distL="0" distR="0" wp14:anchorId="18304B38" wp14:editId="2CE20291">
            <wp:extent cx="2705100" cy="1859755"/>
            <wp:effectExtent l="0" t="0" r="0" b="7620"/>
            <wp:docPr id="1623602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0217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10447" cy="186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64A1" w14:textId="6B2DDD6E" w:rsidR="00451695" w:rsidRDefault="00451695" w:rsidP="00451695">
      <w:pPr>
        <w:jc w:val="both"/>
        <w:rPr>
          <w:szCs w:val="24"/>
        </w:rPr>
      </w:pPr>
      <w:r w:rsidRPr="00451695">
        <w:rPr>
          <w:szCs w:val="24"/>
        </w:rPr>
        <w:lastRenderedPageBreak/>
        <w:t>- Trong cột “Task Name” của khung nhìn Gantt Chart, chọn tên công việc số 2</w:t>
      </w:r>
      <w:r>
        <w:rPr>
          <w:szCs w:val="24"/>
        </w:rPr>
        <w:t xml:space="preserve"> </w:t>
      </w:r>
      <w:r w:rsidRPr="00451695">
        <w:rPr>
          <w:szCs w:val="24"/>
        </w:rPr>
        <w:t>Phân công công việc cho các thành viên trong nhóm.</w:t>
      </w:r>
    </w:p>
    <w:p w14:paraId="39CD2B72" w14:textId="205D1E51" w:rsidR="00451695" w:rsidRDefault="00451695" w:rsidP="00451695">
      <w:pPr>
        <w:jc w:val="center"/>
        <w:rPr>
          <w:szCs w:val="24"/>
        </w:rPr>
      </w:pPr>
      <w:r w:rsidRPr="00451695">
        <w:rPr>
          <w:szCs w:val="24"/>
        </w:rPr>
        <w:drawing>
          <wp:inline distT="0" distB="0" distL="0" distR="0" wp14:anchorId="2F60C478" wp14:editId="16186D99">
            <wp:extent cx="4352925" cy="1580640"/>
            <wp:effectExtent l="0" t="0" r="0" b="635"/>
            <wp:docPr id="197405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5900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58963" cy="158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C3D2" w14:textId="3D971084" w:rsidR="00451695" w:rsidRDefault="00451695" w:rsidP="00451695">
      <w:pPr>
        <w:jc w:val="both"/>
        <w:rPr>
          <w:szCs w:val="24"/>
        </w:rPr>
      </w:pPr>
      <w:r w:rsidRPr="00451695">
        <w:rPr>
          <w:szCs w:val="24"/>
        </w:rPr>
        <w:t>- Trong cột “Resource Name” của hộp thoại “Assign Resources”, chọn Nguyễn</w:t>
      </w:r>
      <w:r>
        <w:rPr>
          <w:szCs w:val="24"/>
        </w:rPr>
        <w:t xml:space="preserve"> </w:t>
      </w:r>
      <w:r w:rsidRPr="00451695">
        <w:rPr>
          <w:szCs w:val="24"/>
        </w:rPr>
        <w:t>Tấn Phát, và sau đó chọn nút “Assign”. Quan sát hộp thoại và biểu đồ Gantt.</w:t>
      </w:r>
    </w:p>
    <w:p w14:paraId="1E1E2407" w14:textId="373C46AB" w:rsidR="00451695" w:rsidRDefault="00451695" w:rsidP="00451695">
      <w:pPr>
        <w:jc w:val="center"/>
        <w:rPr>
          <w:szCs w:val="24"/>
        </w:rPr>
      </w:pPr>
      <w:r w:rsidRPr="00451695">
        <w:rPr>
          <w:szCs w:val="24"/>
        </w:rPr>
        <w:drawing>
          <wp:inline distT="0" distB="0" distL="0" distR="0" wp14:anchorId="1E6FD0E2" wp14:editId="516DEF33">
            <wp:extent cx="3514725" cy="2495964"/>
            <wp:effectExtent l="0" t="0" r="0" b="0"/>
            <wp:docPr id="597981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8130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0784" cy="250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1AC4" w14:textId="771E4267" w:rsidR="00451695" w:rsidRDefault="00451695" w:rsidP="00451695">
      <w:pPr>
        <w:jc w:val="center"/>
        <w:rPr>
          <w:szCs w:val="24"/>
        </w:rPr>
      </w:pPr>
      <w:r w:rsidRPr="00451695">
        <w:rPr>
          <w:szCs w:val="24"/>
        </w:rPr>
        <w:drawing>
          <wp:inline distT="0" distB="0" distL="0" distR="0" wp14:anchorId="5EE6577C" wp14:editId="27B30145">
            <wp:extent cx="4714875" cy="1919214"/>
            <wp:effectExtent l="0" t="0" r="0" b="5080"/>
            <wp:docPr id="1131172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7240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23863" cy="192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80FE" w14:textId="29327CEC" w:rsidR="00451695" w:rsidRDefault="00451695" w:rsidP="00451695">
      <w:pPr>
        <w:jc w:val="both"/>
        <w:rPr>
          <w:szCs w:val="24"/>
        </w:rPr>
      </w:pPr>
      <w:r>
        <w:rPr>
          <w:szCs w:val="24"/>
        </w:rPr>
        <w:t>-</w:t>
      </w:r>
      <w:r w:rsidRPr="00451695">
        <w:rPr>
          <w:szCs w:val="24"/>
        </w:rPr>
        <w:t>Trên tab “View”, trong nhóm “Split View”, đánh dấu hộp “Details”</w:t>
      </w:r>
    </w:p>
    <w:p w14:paraId="4273D8F1" w14:textId="2DF7A3C3" w:rsidR="00451695" w:rsidRDefault="00451695" w:rsidP="00451695">
      <w:pPr>
        <w:jc w:val="center"/>
        <w:rPr>
          <w:szCs w:val="24"/>
        </w:rPr>
      </w:pPr>
      <w:r w:rsidRPr="00451695">
        <w:rPr>
          <w:szCs w:val="24"/>
        </w:rPr>
        <w:drawing>
          <wp:inline distT="0" distB="0" distL="0" distR="0" wp14:anchorId="1052353A" wp14:editId="3CD0AD30">
            <wp:extent cx="1962424" cy="1467055"/>
            <wp:effectExtent l="0" t="0" r="0" b="0"/>
            <wp:docPr id="40620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0032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EEEC" w14:textId="74DC99A1" w:rsidR="00451695" w:rsidRDefault="00451695" w:rsidP="00451695">
      <w:pPr>
        <w:jc w:val="both"/>
        <w:rPr>
          <w:szCs w:val="24"/>
        </w:rPr>
      </w:pPr>
      <w:r>
        <w:rPr>
          <w:szCs w:val="24"/>
        </w:rPr>
        <w:lastRenderedPageBreak/>
        <w:t>-D</w:t>
      </w:r>
      <w:r w:rsidRPr="00451695">
        <w:rPr>
          <w:szCs w:val="24"/>
        </w:rPr>
        <w:t>ự án chia</w:t>
      </w:r>
      <w:r>
        <w:rPr>
          <w:szCs w:val="24"/>
        </w:rPr>
        <w:t xml:space="preserve"> </w:t>
      </w:r>
      <w:r w:rsidRPr="00451695">
        <w:rPr>
          <w:szCs w:val="24"/>
        </w:rPr>
        <w:t>cửa sổ thành 2 khung nhìn: khung phía trên là biểu đồ Gantt, khung phía dưới là</w:t>
      </w:r>
      <w:r>
        <w:rPr>
          <w:szCs w:val="24"/>
        </w:rPr>
        <w:t xml:space="preserve"> </w:t>
      </w:r>
      <w:r w:rsidRPr="00451695">
        <w:rPr>
          <w:szCs w:val="24"/>
        </w:rPr>
        <w:t>Task Form.</w:t>
      </w:r>
    </w:p>
    <w:p w14:paraId="1C1D63B2" w14:textId="754A4520" w:rsidR="00451695" w:rsidRPr="00451695" w:rsidRDefault="00451695" w:rsidP="00451695">
      <w:pPr>
        <w:jc w:val="center"/>
        <w:rPr>
          <w:szCs w:val="24"/>
        </w:rPr>
      </w:pPr>
      <w:r w:rsidRPr="00451695">
        <w:rPr>
          <w:szCs w:val="24"/>
        </w:rPr>
        <w:drawing>
          <wp:inline distT="0" distB="0" distL="0" distR="0" wp14:anchorId="2FFAD91F" wp14:editId="730A82D6">
            <wp:extent cx="4991100" cy="2049792"/>
            <wp:effectExtent l="0" t="0" r="0" b="7620"/>
            <wp:docPr id="1688461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6124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92578" cy="205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3FE4" w14:textId="140EB622" w:rsidR="00451695" w:rsidRDefault="00451695" w:rsidP="00451695">
      <w:pPr>
        <w:jc w:val="both"/>
        <w:rPr>
          <w:szCs w:val="24"/>
        </w:rPr>
      </w:pPr>
      <w:r w:rsidRPr="00451695">
        <w:rPr>
          <w:szCs w:val="24"/>
        </w:rPr>
        <w:t>- Nhấn chuột vào bất cứ chỗ nào trong khung nhìn Task Form, trên tab “Format”,</w:t>
      </w:r>
      <w:r>
        <w:rPr>
          <w:szCs w:val="24"/>
        </w:rPr>
        <w:t xml:space="preserve"> </w:t>
      </w:r>
      <w:r w:rsidRPr="00451695">
        <w:rPr>
          <w:szCs w:val="24"/>
        </w:rPr>
        <w:t>trong nhóm “Details”, chọn “Work”, các thông tin chi tiết làm việc xuất hiện.</w:t>
      </w:r>
    </w:p>
    <w:p w14:paraId="77C233E7" w14:textId="3B6BF989" w:rsidR="00451695" w:rsidRDefault="00451695" w:rsidP="00451695">
      <w:pPr>
        <w:jc w:val="center"/>
        <w:rPr>
          <w:szCs w:val="24"/>
        </w:rPr>
      </w:pPr>
      <w:r w:rsidRPr="00451695">
        <w:rPr>
          <w:szCs w:val="24"/>
        </w:rPr>
        <w:drawing>
          <wp:inline distT="0" distB="0" distL="0" distR="0" wp14:anchorId="3850D629" wp14:editId="5E640EC2">
            <wp:extent cx="5267325" cy="932409"/>
            <wp:effectExtent l="0" t="0" r="0" b="1270"/>
            <wp:docPr id="97165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5191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9892" cy="93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6FE0" w14:textId="4EAD9998" w:rsidR="00451695" w:rsidRDefault="00451695" w:rsidP="00451695">
      <w:pPr>
        <w:jc w:val="both"/>
        <w:rPr>
          <w:szCs w:val="24"/>
        </w:rPr>
      </w:pPr>
      <w:r w:rsidRPr="00451695">
        <w:rPr>
          <w:szCs w:val="24"/>
        </w:rPr>
        <w:t>- Sử dụng hộp thoại “Assign Resources”, phân Dương Văn Lăng làm công việc</w:t>
      </w:r>
      <w:r>
        <w:rPr>
          <w:szCs w:val="24"/>
        </w:rPr>
        <w:t xml:space="preserve"> </w:t>
      </w:r>
      <w:r w:rsidRPr="00451695">
        <w:rPr>
          <w:szCs w:val="24"/>
        </w:rPr>
        <w:t>Phân phối các bản sao</w:t>
      </w:r>
    </w:p>
    <w:p w14:paraId="3E0FEA72" w14:textId="37275C5B" w:rsidR="00CC7189" w:rsidRDefault="00CC7189" w:rsidP="00CC7189">
      <w:pPr>
        <w:jc w:val="center"/>
        <w:rPr>
          <w:szCs w:val="24"/>
        </w:rPr>
      </w:pPr>
      <w:r w:rsidRPr="00CC7189">
        <w:rPr>
          <w:szCs w:val="24"/>
        </w:rPr>
        <w:drawing>
          <wp:inline distT="0" distB="0" distL="0" distR="0" wp14:anchorId="7C0EEFF0" wp14:editId="760AF2B0">
            <wp:extent cx="3409950" cy="2442638"/>
            <wp:effectExtent l="0" t="0" r="0" b="0"/>
            <wp:docPr id="1556280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8099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17353" cy="244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39FC" w14:textId="7CB852FB" w:rsidR="00CC7189" w:rsidRDefault="00CC7189" w:rsidP="00CC7189">
      <w:pPr>
        <w:jc w:val="both"/>
        <w:rPr>
          <w:szCs w:val="24"/>
        </w:rPr>
      </w:pPr>
      <w:r w:rsidRPr="00451695">
        <w:rPr>
          <w:szCs w:val="24"/>
        </w:rPr>
        <w:t>Nguyễn Tấn Phát thực hiện công việc Giới thiệu các chương trình</w:t>
      </w:r>
    </w:p>
    <w:p w14:paraId="23212A8C" w14:textId="29C41046" w:rsidR="00CC7189" w:rsidRDefault="00CC7189" w:rsidP="00CC7189">
      <w:pPr>
        <w:jc w:val="center"/>
        <w:rPr>
          <w:szCs w:val="24"/>
        </w:rPr>
      </w:pPr>
      <w:r w:rsidRPr="00CC7189">
        <w:rPr>
          <w:szCs w:val="24"/>
        </w:rPr>
        <w:drawing>
          <wp:inline distT="0" distB="0" distL="0" distR="0" wp14:anchorId="61B11A87" wp14:editId="55719826">
            <wp:extent cx="2047875" cy="1420562"/>
            <wp:effectExtent l="0" t="0" r="0" b="8255"/>
            <wp:docPr id="1914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36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52786" cy="142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C113" w14:textId="77777777" w:rsidR="00CC7189" w:rsidRDefault="00CC7189" w:rsidP="00CC7189">
      <w:pPr>
        <w:jc w:val="center"/>
        <w:rPr>
          <w:szCs w:val="24"/>
        </w:rPr>
      </w:pPr>
    </w:p>
    <w:p w14:paraId="1864CD22" w14:textId="44F390A5" w:rsidR="00CC7189" w:rsidRDefault="00CC7189" w:rsidP="00CC7189">
      <w:pPr>
        <w:jc w:val="both"/>
        <w:rPr>
          <w:szCs w:val="24"/>
        </w:rPr>
      </w:pPr>
      <w:r w:rsidRPr="00451695">
        <w:rPr>
          <w:szCs w:val="24"/>
        </w:rPr>
        <w:lastRenderedPageBreak/>
        <w:t>Phan Thanh Liêm thực hiện công việc Thông báo trên</w:t>
      </w:r>
      <w:r>
        <w:rPr>
          <w:szCs w:val="24"/>
        </w:rPr>
        <w:t xml:space="preserve"> </w:t>
      </w:r>
      <w:r w:rsidRPr="00451695">
        <w:rPr>
          <w:szCs w:val="24"/>
        </w:rPr>
        <w:t>cổng thông tin</w:t>
      </w:r>
    </w:p>
    <w:p w14:paraId="1B90BBB0" w14:textId="531F6E7B" w:rsidR="00CC7189" w:rsidRDefault="00CC7189" w:rsidP="00CC7189">
      <w:pPr>
        <w:jc w:val="center"/>
        <w:rPr>
          <w:szCs w:val="24"/>
        </w:rPr>
      </w:pPr>
      <w:r w:rsidRPr="00CC7189">
        <w:rPr>
          <w:szCs w:val="24"/>
        </w:rPr>
        <w:drawing>
          <wp:inline distT="0" distB="0" distL="0" distR="0" wp14:anchorId="77DE3B13" wp14:editId="262D95E8">
            <wp:extent cx="2809875" cy="2053805"/>
            <wp:effectExtent l="0" t="0" r="0" b="3810"/>
            <wp:docPr id="606605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0556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15020" cy="205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0F20" w14:textId="11853971" w:rsidR="00CC7189" w:rsidRDefault="00CC7189" w:rsidP="00CC7189">
      <w:pPr>
        <w:jc w:val="both"/>
        <w:rPr>
          <w:szCs w:val="24"/>
        </w:rPr>
      </w:pPr>
      <w:r w:rsidRPr="00CC7189">
        <w:rPr>
          <w:szCs w:val="24"/>
        </w:rPr>
        <w:t>- Để phân nhiều người làm cùng một công việc, trong cột “Resource Name”, chọn</w:t>
      </w:r>
      <w:r>
        <w:rPr>
          <w:szCs w:val="24"/>
        </w:rPr>
        <w:t xml:space="preserve"> </w:t>
      </w:r>
      <w:r w:rsidRPr="00CC7189">
        <w:rPr>
          <w:szCs w:val="24"/>
        </w:rPr>
        <w:t>công việc Kết hợp các bài báo điểm tin nổi bật, trong hộp thoại “Assign</w:t>
      </w:r>
      <w:r>
        <w:rPr>
          <w:szCs w:val="24"/>
        </w:rPr>
        <w:t xml:space="preserve"> </w:t>
      </w:r>
      <w:r w:rsidRPr="00CC7189">
        <w:rPr>
          <w:szCs w:val="24"/>
        </w:rPr>
        <w:t>Resources”, chọn các tên Phan Thanh Liêm, Nguyễn Tấn Phát, sau đó chọn nút</w:t>
      </w:r>
      <w:r>
        <w:rPr>
          <w:szCs w:val="24"/>
        </w:rPr>
        <w:t xml:space="preserve"> </w:t>
      </w:r>
      <w:r w:rsidRPr="00CC7189">
        <w:rPr>
          <w:szCs w:val="24"/>
        </w:rPr>
        <w:t>“Assign”. Quan sát sự thay đổi.</w:t>
      </w:r>
    </w:p>
    <w:p w14:paraId="5718CB64" w14:textId="48747D8A" w:rsidR="00CC7189" w:rsidRDefault="00CC7189" w:rsidP="00CC7189">
      <w:pPr>
        <w:jc w:val="center"/>
        <w:rPr>
          <w:szCs w:val="24"/>
        </w:rPr>
      </w:pPr>
      <w:r w:rsidRPr="00CC7189">
        <w:rPr>
          <w:szCs w:val="24"/>
        </w:rPr>
        <w:drawing>
          <wp:inline distT="0" distB="0" distL="0" distR="0" wp14:anchorId="3800F76B" wp14:editId="55F960CB">
            <wp:extent cx="3609975" cy="2569196"/>
            <wp:effectExtent l="0" t="0" r="0" b="3175"/>
            <wp:docPr id="156937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791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15209" cy="257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A191" w14:textId="5BD459C5" w:rsidR="00CC7189" w:rsidRDefault="00CC7189" w:rsidP="00CC7189">
      <w:pPr>
        <w:jc w:val="both"/>
        <w:rPr>
          <w:szCs w:val="24"/>
        </w:rPr>
      </w:pPr>
      <w:r w:rsidRPr="00CC7189">
        <w:rPr>
          <w:szCs w:val="24"/>
        </w:rPr>
        <w:t>- Trong hộp thoại “Assign Resources”, chọn “Close” để đóng hộp thoại.</w:t>
      </w:r>
    </w:p>
    <w:p w14:paraId="09C7AE6E" w14:textId="6ECFE826" w:rsidR="00CC7189" w:rsidRPr="00D756C0" w:rsidRDefault="00CC7189" w:rsidP="00CC7189">
      <w:pPr>
        <w:jc w:val="center"/>
        <w:rPr>
          <w:szCs w:val="24"/>
        </w:rPr>
      </w:pPr>
      <w:r w:rsidRPr="00CC7189">
        <w:rPr>
          <w:szCs w:val="24"/>
        </w:rPr>
        <w:drawing>
          <wp:inline distT="0" distB="0" distL="0" distR="0" wp14:anchorId="3909DC90" wp14:editId="6AF86272">
            <wp:extent cx="5391150" cy="1341016"/>
            <wp:effectExtent l="0" t="0" r="0" b="0"/>
            <wp:docPr id="793110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1066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2150" cy="134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189" w:rsidRPr="00D756C0" w:rsidSect="001F571B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DF"/>
    <w:rsid w:val="001F571B"/>
    <w:rsid w:val="002D22DF"/>
    <w:rsid w:val="002E23D0"/>
    <w:rsid w:val="003831DA"/>
    <w:rsid w:val="0040612D"/>
    <w:rsid w:val="00451695"/>
    <w:rsid w:val="0048182E"/>
    <w:rsid w:val="004B3A12"/>
    <w:rsid w:val="00765BB5"/>
    <w:rsid w:val="007A2C40"/>
    <w:rsid w:val="0083584E"/>
    <w:rsid w:val="008B7F08"/>
    <w:rsid w:val="00AF7849"/>
    <w:rsid w:val="00C612FD"/>
    <w:rsid w:val="00CA3B82"/>
    <w:rsid w:val="00CC203F"/>
    <w:rsid w:val="00CC7189"/>
    <w:rsid w:val="00D7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BB214"/>
  <w15:chartTrackingRefBased/>
  <w15:docId w15:val="{86A08C5E-0B81-40DE-AC71-FEE9934E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BB5"/>
  </w:style>
  <w:style w:type="paragraph" w:styleId="Heading1">
    <w:name w:val="heading 1"/>
    <w:basedOn w:val="Normal"/>
    <w:next w:val="Normal"/>
    <w:link w:val="Heading1Char"/>
    <w:uiPriority w:val="9"/>
    <w:qFormat/>
    <w:rsid w:val="002D2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2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2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2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2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2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2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2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2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2D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2D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2D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2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2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2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2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2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2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2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2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2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2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12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Phúc</dc:creator>
  <cp:keywords/>
  <dc:description/>
  <cp:lastModifiedBy>Đoàn Phúc</cp:lastModifiedBy>
  <cp:revision>3</cp:revision>
  <dcterms:created xsi:type="dcterms:W3CDTF">2025-09-08T03:55:00Z</dcterms:created>
  <dcterms:modified xsi:type="dcterms:W3CDTF">2025-09-08T16:56:00Z</dcterms:modified>
</cp:coreProperties>
</file>