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FE814" w14:textId="501EC913" w:rsidR="001C3693" w:rsidRDefault="00372C65">
      <w:proofErr w:type="gramStart"/>
      <w:r>
        <w:t>Hello !</w:t>
      </w:r>
      <w:proofErr w:type="gramEnd"/>
    </w:p>
    <w:p w14:paraId="4814CED2" w14:textId="77777777" w:rsidR="00372C65" w:rsidRDefault="00372C65"/>
    <w:sectPr w:rsidR="0037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E7"/>
    <w:rsid w:val="001C3693"/>
    <w:rsid w:val="00372C65"/>
    <w:rsid w:val="00A6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5AC5"/>
  <w15:chartTrackingRefBased/>
  <w15:docId w15:val="{71995AE5-58B2-469F-B090-D3CC7AEF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Đoàn</dc:creator>
  <cp:keywords/>
  <dc:description/>
  <cp:lastModifiedBy>Nguyễn Văn Đoàn</cp:lastModifiedBy>
  <cp:revision>2</cp:revision>
  <dcterms:created xsi:type="dcterms:W3CDTF">2021-10-04T13:21:00Z</dcterms:created>
  <dcterms:modified xsi:type="dcterms:W3CDTF">2021-10-04T13:22:00Z</dcterms:modified>
</cp:coreProperties>
</file>