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0" w:rsidRDefault="00BA7ECA" w:rsidP="00AE2D5F">
      <w:r>
        <w:rPr>
          <w:noProof/>
          <w:lang w:bidi="ar-SA"/>
        </w:rPr>
        <w:drawing>
          <wp:anchor distT="0" distB="0" distL="114300" distR="114300" simplePos="0" relativeHeight="251764736" behindDoc="0" locked="0" layoutInCell="1" allowOverlap="1">
            <wp:simplePos x="0" y="0"/>
            <wp:positionH relativeFrom="margin">
              <wp:posOffset>1343025</wp:posOffset>
            </wp:positionH>
            <wp:positionV relativeFrom="paragraph">
              <wp:posOffset>-100965</wp:posOffset>
            </wp:positionV>
            <wp:extent cx="693420" cy="1033145"/>
            <wp:effectExtent l="19050" t="0" r="0" b="0"/>
            <wp:wrapSquare wrapText="bothSides"/>
            <wp:docPr id="8" name="Picture 1" descr="C:\Users\HTThanh\Desktop\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Thanh\Desktop\Logo-KHTN 200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3420" cy="1033145"/>
                    </a:xfrm>
                    <a:prstGeom prst="rect">
                      <a:avLst/>
                    </a:prstGeom>
                    <a:noFill/>
                    <a:ln>
                      <a:noFill/>
                    </a:ln>
                  </pic:spPr>
                </pic:pic>
              </a:graphicData>
            </a:graphic>
          </wp:anchor>
        </w:drawing>
      </w:r>
      <w:r w:rsidR="00653B23">
        <w:rPr>
          <w:noProof/>
          <w:lang w:bidi="ar-SA"/>
        </w:rPr>
        <w:pict>
          <v:shapetype id="_x0000_t202" coordsize="21600,21600" o:spt="202" path="m,l,21600r21600,l21600,xe">
            <v:stroke joinstyle="miter"/>
            <v:path gradientshapeok="t" o:connecttype="rect"/>
          </v:shapetype>
          <v:shape id="Text Box 216" o:spid="_x0000_s1026" type="#_x0000_t202" alt="Text Box:" style="position:absolute;margin-left:182.55pt;margin-top:6.1pt;width:367.45pt;height:431.05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" filled="f" stroked="f">
            <v:textbox style="mso-next-textbox:#Text Box 216" inset="0,0,0,0">
              <w:txbxContent>
                <w:sdt>
                  <w:sdtPr>
                    <w:rPr>
                      <w:b w:val="0"/>
                      <w:color w:val="0D0D0D" w:themeColor="text1" w:themeTint="F2"/>
                      <w:sz w:val="22"/>
                      <w:szCs w:val="22"/>
                    </w:rPr>
                    <w:tag w:val="Class Name"/>
                    <w:id w:val="3312183"/>
                  </w:sdtPr>
                  <w:sdtEndPr>
                    <w:rPr>
                      <w:sz w:val="26"/>
                    </w:rPr>
                  </w:sdtEndPr>
                  <w:sdtContent>
                    <w:p w:rsidR="00F50EF1" w:rsidRDefault="00F50EF1" w:rsidP="000F0AF9">
                      <w:pPr>
                        <w:pStyle w:val="2Spine"/>
                        <w:jc w:val="left"/>
                        <w:rPr>
                          <w:rStyle w:val="Heading1Char"/>
                        </w:rPr>
                      </w:pPr>
                      <w:r w:rsidRPr="000F0AF9">
                        <w:rPr>
                          <w:rStyle w:val="Heading1Char"/>
                        </w:rPr>
                        <w:t>TRƯỜNG ĐẠI HỌC KHOA HỌC TỰ NHIÊN</w:t>
                      </w:r>
                    </w:p>
                    <w:p w:rsidR="00F50EF1" w:rsidRDefault="00F50EF1" w:rsidP="000F0AF9">
                      <w:pPr>
                        <w:pStyle w:val="2Spine"/>
                        <w:jc w:val="left"/>
                        <w:rPr>
                          <w:rStyle w:val="Heading1Char"/>
                        </w:rPr>
                      </w:pPr>
                      <w:bookmarkStart w:id="0" w:name="_Toc383597653"/>
                      <w:bookmarkStart w:id="1" w:name="_Toc385001093"/>
                      <w:bookmarkStart w:id="2" w:name="_Toc385162134"/>
                      <w:bookmarkStart w:id="3" w:name="_Toc385162423"/>
                      <w:bookmarkStart w:id="4" w:name="_Toc399089264"/>
                      <w:bookmarkStart w:id="5" w:name="_Toc400491046"/>
                      <w:bookmarkStart w:id="6" w:name="_Toc400657794"/>
                      <w:bookmarkStart w:id="7" w:name="_Toc403611684"/>
                      <w:bookmarkStart w:id="8" w:name="_Toc403612618"/>
                      <w:r>
                        <w:rPr>
                          <w:rStyle w:val="Heading1Char"/>
                        </w:rPr>
                        <w:t>KHOA: CÔNG NGHỆ THÔNG TIN</w:t>
                      </w:r>
                      <w:bookmarkEnd w:id="0"/>
                      <w:bookmarkEnd w:id="1"/>
                      <w:bookmarkEnd w:id="2"/>
                      <w:bookmarkEnd w:id="3"/>
                      <w:bookmarkEnd w:id="4"/>
                      <w:bookmarkEnd w:id="5"/>
                      <w:bookmarkEnd w:id="6"/>
                      <w:bookmarkEnd w:id="7"/>
                      <w:bookmarkEnd w:id="8"/>
                    </w:p>
                    <w:p w:rsidR="00F50EF1" w:rsidRDefault="00F50EF1" w:rsidP="000F0AF9">
                      <w:pPr>
                        <w:pStyle w:val="2Spine"/>
                        <w:jc w:val="left"/>
                        <w:rPr>
                          <w:rStyle w:val="Heading1Char"/>
                        </w:rPr>
                      </w:pPr>
                      <w:bookmarkStart w:id="9" w:name="_Toc383597654"/>
                      <w:bookmarkStart w:id="10" w:name="_Toc385001094"/>
                      <w:bookmarkStart w:id="11" w:name="_Toc385162135"/>
                      <w:bookmarkStart w:id="12" w:name="_Toc385162424"/>
                      <w:bookmarkStart w:id="13" w:name="_Toc399089265"/>
                      <w:bookmarkStart w:id="14" w:name="_Toc400491047"/>
                      <w:bookmarkStart w:id="15" w:name="_Toc400657795"/>
                      <w:bookmarkStart w:id="16" w:name="_Toc403611685"/>
                      <w:bookmarkStart w:id="17" w:name="_Toc403612619"/>
                      <w:r>
                        <w:rPr>
                          <w:rStyle w:val="Heading1Char"/>
                        </w:rPr>
                        <w:t>HỆ CHÍNH QUY</w:t>
                      </w:r>
                      <w:bookmarkEnd w:id="9"/>
                      <w:bookmarkEnd w:id="10"/>
                      <w:bookmarkEnd w:id="11"/>
                      <w:bookmarkEnd w:id="12"/>
                      <w:bookmarkEnd w:id="13"/>
                      <w:bookmarkEnd w:id="14"/>
                      <w:bookmarkEnd w:id="15"/>
                      <w:bookmarkEnd w:id="16"/>
                      <w:bookmarkEnd w:id="17"/>
                    </w:p>
                    <w:p w:rsidR="00F50EF1" w:rsidRDefault="00F50EF1" w:rsidP="000F0AF9">
                      <w:pPr>
                        <w:pStyle w:val="2Spine"/>
                        <w:jc w:val="left"/>
                      </w:pPr>
                      <w:bookmarkStart w:id="18" w:name="_Toc383597655"/>
                      <w:bookmarkStart w:id="19" w:name="_Toc385001095"/>
                      <w:bookmarkStart w:id="20" w:name="_Toc385162136"/>
                      <w:bookmarkStart w:id="21" w:name="_Toc385162425"/>
                      <w:bookmarkStart w:id="22" w:name="_Toc399089266"/>
                      <w:bookmarkStart w:id="23" w:name="_Toc400491048"/>
                      <w:bookmarkStart w:id="24" w:name="_Toc400657796"/>
                      <w:bookmarkStart w:id="25" w:name="_Toc403611686"/>
                      <w:bookmarkStart w:id="26" w:name="_Toc403612620"/>
                      <w:r>
                        <w:rPr>
                          <w:rStyle w:val="Heading1Char"/>
                        </w:rPr>
                        <w:t xml:space="preserve">MÔN: </w:t>
                      </w:r>
                      <w:bookmarkEnd w:id="18"/>
                      <w:bookmarkEnd w:id="19"/>
                      <w:bookmarkEnd w:id="20"/>
                      <w:bookmarkEnd w:id="21"/>
                      <w:bookmarkEnd w:id="22"/>
                      <w:bookmarkEnd w:id="23"/>
                      <w:r>
                        <w:rPr>
                          <w:rStyle w:val="Heading1Char"/>
                        </w:rPr>
                        <w:t>QUẢN LÝ QUY TRÌNH PHẦN MỀM</w:t>
                      </w:r>
                      <w:bookmarkEnd w:id="24"/>
                      <w:bookmarkEnd w:id="25"/>
                      <w:bookmarkEnd w:id="26"/>
                    </w:p>
                    <w:p w:rsidR="00F50EF1" w:rsidRPr="000F0AF9" w:rsidRDefault="00F50EF1" w:rsidP="000F0AF9">
                      <w:pPr>
                        <w:rPr>
                          <w:lang w:bidi="ar-SA"/>
                        </w:rPr>
                      </w:pPr>
                    </w:p>
                  </w:sdtContent>
                </w:sdt>
                <w:p w:rsidR="00F50EF1" w:rsidRPr="00FA75BD" w:rsidRDefault="00F50EF1" w:rsidP="00FA75BD">
                  <w:pPr>
                    <w:pStyle w:val="TitleCover"/>
                    <w:jc w:val="both"/>
                    <w:rPr>
                      <w:rFonts w:ascii="Times New Roman" w:hAnsi="Times New Roman"/>
                      <w:b w:val="0"/>
                    </w:rPr>
                  </w:pPr>
                  <w:sdt>
                    <w:sdtPr>
                      <w:tag w:val="Room Number"/>
                      <w:id w:val="3312184"/>
                    </w:sdtPr>
                    <w:sdtEndPr>
                      <w:rPr>
                        <w:rFonts w:ascii="Times New Roman" w:hAnsi="Times New Roman"/>
                        <w:b w:val="0"/>
                      </w:rPr>
                    </w:sdtEndPr>
                    <w:sdtContent>
                      <w:r>
                        <w:rPr>
                          <w:rFonts w:ascii="Times New Roman" w:hAnsi="Times New Roman"/>
                          <w:b w:val="0"/>
                        </w:rPr>
                        <w:t>ĐỀ tài:</w:t>
                      </w:r>
                    </w:sdtContent>
                  </w:sdt>
                </w:p>
                <w:sdt>
                  <w:sdtPr>
                    <w:rPr>
                      <w:color w:val="FFFFFF" w:themeColor="background1"/>
                    </w:rPr>
                    <w:tag w:val="Report Notebook"/>
                    <w:id w:val="3312185"/>
                  </w:sdtPr>
                  <w:sdtEndPr>
                    <w:rPr>
                      <w:b w:val="0"/>
                      <w:sz w:val="40"/>
                      <w:szCs w:val="40"/>
                    </w:rPr>
                  </w:sdtEndPr>
                  <w:sdtContent>
                    <w:p w:rsidR="00F50EF1" w:rsidRDefault="00F50EF1" w:rsidP="000F0AF9">
                      <w:pPr>
                        <w:pStyle w:val="3Spine"/>
                        <w:rPr>
                          <w:rStyle w:val="Heading2Char"/>
                          <w:rFonts w:eastAsiaTheme="minorHAnsi"/>
                          <w:sz w:val="80"/>
                          <w:szCs w:val="80"/>
                        </w:rPr>
                      </w:pPr>
                      <w:r>
                        <w:rPr>
                          <w:rStyle w:val="Heading2Char"/>
                          <w:rFonts w:eastAsiaTheme="minorHAnsi"/>
                          <w:sz w:val="80"/>
                          <w:szCs w:val="80"/>
                        </w:rPr>
                        <w:t>Game Battle City</w:t>
                      </w:r>
                    </w:p>
                    <w:p w:rsidR="00F50EF1" w:rsidRDefault="00F50EF1" w:rsidP="000F0AF9">
                      <w:pPr>
                        <w:pStyle w:val="3Spine"/>
                        <w:rPr>
                          <w:rStyle w:val="Heading2Char"/>
                          <w:rFonts w:eastAsiaTheme="minorHAnsi"/>
                          <w:sz w:val="80"/>
                          <w:szCs w:val="80"/>
                        </w:rPr>
                      </w:pPr>
                    </w:p>
                    <w:p w:rsidR="00F50EF1" w:rsidRPr="00FA75BD" w:rsidRDefault="00F50EF1" w:rsidP="000F0AF9">
                      <w:pPr>
                        <w:pStyle w:val="3Spine"/>
                        <w:rPr>
                          <w:b w:val="0"/>
                          <w:color w:val="FFFFFF" w:themeColor="background1"/>
                          <w:sz w:val="40"/>
                          <w:szCs w:val="40"/>
                        </w:rPr>
                      </w:pPr>
                      <w:bookmarkStart w:id="27" w:name="_Toc400657797"/>
                      <w:bookmarkStart w:id="28" w:name="_Toc403611687"/>
                      <w:bookmarkStart w:id="29" w:name="_Toc403612621"/>
                      <w:r>
                        <w:rPr>
                          <w:rStyle w:val="Heading2Char"/>
                          <w:rFonts w:eastAsiaTheme="minorHAnsi"/>
                          <w:b w:val="0"/>
                          <w:sz w:val="40"/>
                          <w:szCs w:val="40"/>
                        </w:rPr>
                        <w:t>--Risk management plan--</w:t>
                      </w:r>
                    </w:p>
                    <w:bookmarkEnd w:id="29" w:displacedByCustomXml="next"/>
                    <w:bookmarkEnd w:id="28" w:displacedByCustomXml="next"/>
                    <w:bookmarkEnd w:id="27" w:displacedByCustomXml="next"/>
                  </w:sdtContent>
                </w:sdt>
                <w:p w:rsidR="00F50EF1" w:rsidRDefault="00F50EF1" w:rsidP="00CE5606">
                  <w:pPr>
                    <w:pStyle w:val="TitleCover"/>
                  </w:pPr>
                </w:p>
                <w:sdt>
                  <w:sdtPr>
                    <w:rPr>
                      <w:rFonts w:asciiTheme="minorHAnsi" w:eastAsiaTheme="minorHAnsi" w:hAnsiTheme="minorHAnsi" w:cstheme="minorBidi"/>
                      <w:i w:val="0"/>
                      <w:iCs w:val="0"/>
                      <w:color w:val="auto"/>
                      <w:spacing w:val="0"/>
                      <w:sz w:val="22"/>
                      <w:szCs w:val="22"/>
                      <w:lang w:bidi="ar-SA"/>
                    </w:rPr>
                    <w:tag w:val="Student Name"/>
                    <w:id w:val="42592450"/>
                  </w:sdtPr>
                  <w:sdtEndPr>
                    <w:rPr>
                      <w:rFonts w:ascii="Times New Roman" w:hAnsi="Times New Roman"/>
                      <w:sz w:val="26"/>
                    </w:rPr>
                  </w:sdtEndPr>
                  <w:sdtContent>
                    <w:p w:rsidR="00F50EF1" w:rsidRPr="008E3E2F" w:rsidRDefault="00F50EF1" w:rsidP="008E3E2F">
                      <w:pPr>
                        <w:pStyle w:val="Subtitle"/>
                        <w:jc w:val="center"/>
                        <w:rPr>
                          <w:rFonts w:cs="Times New Roman"/>
                          <w:sz w:val="48"/>
                          <w:szCs w:val="48"/>
                        </w:rPr>
                      </w:pPr>
                      <w:r w:rsidRPr="008E3E2F">
                        <w:rPr>
                          <w:color w:val="365F91" w:themeColor="accent1" w:themeShade="BF"/>
                          <w:sz w:val="48"/>
                          <w:szCs w:val="48"/>
                        </w:rPr>
                        <w:t>Nhóm 7</w:t>
                      </w:r>
                    </w:p>
                    <w:p w:rsidR="00F50EF1" w:rsidRPr="003565CB" w:rsidRDefault="00F50EF1" w:rsidP="003565CB"/>
                  </w:sdtContent>
                </w:sdt>
                <w:p w:rsidR="00F50EF1" w:rsidRDefault="00F50EF1" w:rsidP="00CE5606">
                  <w:pPr>
                    <w:pStyle w:val="TitleCover"/>
                  </w:pPr>
                </w:p>
                <w:p w:rsidR="00F50EF1" w:rsidRPr="00C764F2" w:rsidRDefault="00F50EF1" w:rsidP="00CE5606">
                  <w:pPr>
                    <w:pStyle w:val="SubtitleCover"/>
                  </w:pPr>
                </w:p>
              </w:txbxContent>
            </v:textbox>
          </v:shape>
        </w:pict>
      </w:r>
      <w:r w:rsidR="00653B23">
        <w:rPr>
          <w:noProof/>
          <w:lang w:bidi="ar-SA"/>
        </w:rPr>
        <w:pict>
          <v:group id="Group 761" o:spid="_x0000_s1058" style="position:absolute;margin-left:-55.9pt;margin-top:156.15pt;width:650.1pt;height:533.9pt;z-index:251720704;mso-position-horizontal-relative:text;mso-position-vertical-relative:text" coordorigin="-398,3843" coordsize="13002,1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">
            <v:group id="Group 760" o:spid="_x0000_s1027" style="position:absolute;left:-398;top:8243;width:13002;height:6278" coordorigin="-398,8243" coordsize="13002,6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8" type="#_x0000_t64" style="position:absolute;left:-398;top:8243;width:13002;height:5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3hcEA&#10;AADbAAAADwAAAGRycy9kb3ducmV2LnhtbERPy4rCMBTdC/5DuMJsRFMHlVIbZRgZmJUwKqK7S3P7&#10;wOamNKlWv94sBlwezjvd9KYWN2pdZVnBbBqBIM6srrhQcDz8TGIQziNrrC2Tggc52KyHgxQTbe/8&#10;R7e9L0QIYZeggtL7JpHSZSUZdFPbEAcut61BH2BbSN3iPYSbWn5G0VIarDg0lNjQd0nZdd8ZBd35&#10;kceHk/az7fY5lpeui4v5TqmPUf+1AuGp92/xv/tXK1iEse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sd4XBAAAA2wAAAA8AAAAAAAAAAAAAAAAAmAIAAGRycy9kb3du&#10;cmV2LnhtbFBLBQYAAAAABAAEAPUAAACGAwAAAAA=&#10;" adj=",12482" fillcolor="#f2f2f2 [3052]" stroked="f" strokecolor="#76923c [2406]"/>
              <v:group id="Group 758" o:spid="_x0000_s1029" style="position:absolute;left:-8;top:8675;width:12254;height:5846" coordorigin="-8,8675" coordsize="12254,5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222" o:spid="_x0000_s1030" type="#_x0000_t64" style="position:absolute;left:-8;top:8675;width:12240;height:5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X9b8A&#10;AADbAAAADwAAAGRycy9kb3ducmV2LnhtbERPz2vCMBS+D/wfwhN2W1OHdFIbRQRhR3U7eHw0z6ba&#10;vNQk1c6/fjkMdvz4flfr0XbiTj60jhXMshwEce10y42C76/d2wJEiMgaO8ek4IcCrFeTlwpL7R58&#10;oPsxNiKFcChRgYmxL6UMtSGLIXM9ceLOzluMCfpGao+PFG47+Z7nhbTYcmow2NPWUH09DlbByXzY&#10;+UUON9rd3P7ZDmGMRVDqdTpuliAijfFf/Of+1AqKtD59ST9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f1vwAAANsAAAAPAAAAAAAAAAAAAAAAAJgCAABkcnMvZG93bnJl&#10;di54bWxQSwUGAAAAAAQABAD1AAAAhAMAAAAA&#10;" fillcolor="#95b3d7 [1940]" stroked="f" strokecolor="#76923c [2406]"/>
                <v:shape id="AutoShape 757" o:spid="_x0000_s1031" type="#_x0000_t64" style="position:absolute;left:6;top:8761;width:12240;height:5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sjcYA&#10;AADbAAAADwAAAGRycy9kb3ducmV2LnhtbESPQWsCMRSE74L/ITyhF9GsrUhZjWJLW1rBQ9dSr8/N&#10;c3dx87Jsosb++kYQPA4z8w0zWwRTixO1rrKsYDRMQBDnVldcKPjZvA+eQTiPrLG2TAou5GAx73Zm&#10;mGp75m86Zb4QEcIuRQWl900qpctLMuiGtiGO3t62Bn2UbSF1i+cIN7V8TJKJNFhxXCixodeS8kN2&#10;NAq+7Gr8e9zpl4+wfQv9y9/aPeVrpR56YTkF4Sn4e/jW/tQKJiO4fo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3sjcYAAADbAAAADwAAAAAAAAAAAAAAAACYAgAAZHJz&#10;L2Rvd25yZXYueG1sUEsFBgAAAAAEAAQA9QAAAIsDAAAAAA==&#10;" fillcolor="#365f91 [2404]" stroked="f" strokecolor="#76923c [2406]"/>
              </v:group>
            </v:group>
            <v:group id="Group 524" o:spid="_x0000_s1032" style="position:absolute;left:1133;top:3843;width:2489;height:7443" coordorigin="1133,3843" coordsize="2489,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232" o:spid="_x0000_s1033" style="position:absolute;left:1184;top:3843;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33" o:spid="_x0000_s1034"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n8IA&#10;AADbAAAADwAAAGRycy9kb3ducmV2LnhtbESPzWrDMBCE74G8g9hAb7HcUkxwo4QSMBTf6vxdF2tj&#10;m1orI6mJnaevCoEch5n5hllvR9OLKznfWVbwmqQgiGurO24UHPbFcgXCB2SNvWVSMJGH7WY+W2Ou&#10;7Y2/6VqFRkQI+xwVtCEMuZS+bsmgT+xAHL2LdQZDlK6R2uEtwk0v39I0kwY7jgstDrRrqf6pfo2C&#10;+92sfH90p5TLSynPxW5fF5NSL4vx8wNEoDE8w4/2l1aQvcP/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wSfwgAAANsAAAAPAAAAAAAAAAAAAAAAAJgCAABkcnMvZG93&#10;bnJldi54bWxQSwUGAAAAAAQABAD1AAAAhwM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2012,22;2267,653;2417,1435;2365,2217;2064,2898;1237,3570;665,4156;315,4816;250,5438;367,6021;56,4998;43,3974;315,3210;831,2653;1560,2074;2019,1254;2116,424;2012,22" o:connectangles="0,0,0,0,0,0,0,0,0,0,0,0,0,0,0,0,0,0"/>
                </v:shape>
                <v:shape id="Freeform 234" o:spid="_x0000_s1035"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hBMIA&#10;AADbAAAADwAAAGRycy9kb3ducmV2LnhtbESPzWrDMBCE74G8g9hAb7HcQk1wo4QSMBTf6vxdF2tj&#10;m1orI6mJnaevCoEch5n5hllvR9OLKznfWVbwmqQgiGurO24UHPbFcgXCB2SNvWVSMJGH7WY+W2Ou&#10;7Y2/6VqFRkQI+xwVtCEMuZS+bsmgT+xAHL2LdQZDlK6R2uEtwk0v39I0kwY7jgstDrRrqf6pfo2C&#10;+92sfH90p5TLSynPxW5fF5NSL4vx8wNEoDE8w4/2l1aQvcP/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6EEwgAAANsAAAAPAAAAAAAAAAAAAAAAAJgCAABkcnMvZG93&#10;bnJldi54bWxQSwUGAAAAAAQABAD1AAAAhwM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1305,14;1471,423;1568,931;1534,1438;1339,1880;803,2316;431,2696;204,3124;162,3528;238,3906;36,3242;28,2578;204,2082;539,1721;1012,1345;1310,814;1373,275;1305,14" o:connectangles="0,0,0,0,0,0,0,0,0,0,0,0,0,0,0,0,0,0"/>
                </v:shape>
              </v:group>
              <v:group id="Group 219" o:spid="_x0000_s1036" style="position:absolute;left:1133;top:4128;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213" o:spid="_x0000_s1037"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w8MA&#10;AADbAAAADwAAAGRycy9kb3ducmV2LnhtbESPQYvCMBSE74L/ITxhbzbVgy5dYymisBQPWv0Bb5tn&#10;W2xeShNt/febBWGPw8x8w2zS0bTiSb1rLCtYRDEI4tLqhisF18th/gnCeWSNrWVS8CIH6XY62WCi&#10;7cBneha+EgHCLkEFtfddIqUrazLoItsRB+9me4M+yL6SuschwE0rl3G8kgYbDgs1drSrqbwXD6PA&#10;DkWTV/m5O/1k7RLz0/74Ou6V+piN2RcIT6P/D7/b31rBag1/X8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Qw8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2012,22;2267,653;2417,1435;2365,2217;2064,2898;1237,3570;665,4156;315,4816;250,5438;367,6021;56,4998;43,3974;315,3210;831,2653;1560,2074;2019,1254;2116,424;2012,22" o:connectangles="0,0,0,0,0,0,0,0,0,0,0,0,0,0,0,0,0,0"/>
                </v:shape>
                <v:shape id="Freeform 214" o:spid="_x0000_s1038"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Esb0A&#10;AADbAAAADwAAAGRycy9kb3ducmV2LnhtbERPSwrCMBDdC94hjOBOU12I1EYRUZDiQqsHGJuxLTaT&#10;0kRbb28WgsvH+yeb3tTiTa2rLCuYTSMQxLnVFRcKbtfDZAnCeWSNtWVS8CEHm/VwkGCsbccXeme+&#10;ECGEXYwKSu+bWEqXl2TQTW1DHLiHbQ36ANtC6ha7EG5qOY+ihTRYcWgosaFdSfkzexkFtsuqtEgv&#10;zfm+reeYnvenz2mv1HjUb1cgPPX+L/65j1rBIowN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niEsb0AAADbAAAADwAAAAAAAAAAAAAAAACYAgAAZHJzL2Rvd25yZXYu&#10;eG1sUEsFBgAAAAAEAAQA9QAAAII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1305,14;1471,423;1568,931;1534,1438;1339,1880;803,2316;431,2696;204,3124;162,3528;238,3906;36,3242;28,2578;204,2082;539,1721;1012,1345;1310,814;1373,275;1305,14" o:connectangles="0,0,0,0,0,0,0,0,0,0,0,0,0,0,0,0,0,0"/>
                </v:shape>
              </v:group>
            </v:group>
          </v:group>
        </w:pict>
      </w:r>
      <w:r w:rsidR="00653B23">
        <w:rPr>
          <w:noProof/>
          <w:lang w:bidi="ar-SA"/>
        </w:rPr>
        <w:pict>
          <v:group id="Group 759" o:spid="_x0000_s1045" style="position:absolute;margin-left:394.6pt;margin-top:579.3pt;width:146.75pt;height:145.5pt;z-index:251721728;mso-position-horizontal-relative:text;mso-position-vertical-relative:text"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">
            <v:group id="Group 239" o:spid="_x0000_s1049" style="position:absolute;left:8637;top:12306;width:2910;height:2910" coordorigin="9200,12760" coordsize="2910,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40" o:spid="_x0000_s1057" style="position:absolute;left:10200;top:13710;width:1510;height:1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AvsMA&#10;AADbAAAADwAAAGRycy9kb3ducmV2LnhtbESPS4vCMBSF94L/IVzB3Zj6QMZqFJmh4G7wMbO+01yb&#10;0uamNFGrv34iDLg8nMfHWW06W4srtb50rGA8SkAQ506XXCg4HbO3dxA+IGusHZOCO3nYrPu9Faba&#10;3XhP10MoRBxhn6ICE0KTSulzQxb9yDXE0Tu71mKIsi2kbvEWx20tJ0kylxZLjgSDDX0YyqvDxUbu&#10;3WQ/s68wq7LJfIG/u+r783FSajjotksQgbrwCv+3d1rBdAH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AvsMAAADbAAAADwAAAAAAAAAAAAAAAACYAgAAZHJzL2Rv&#10;d25yZXYueG1sUEsFBgAAAAAEAAQA9QAAAIgDAAAAAA==&#10;" fillcolor="#dbe5f1 [660]" stroked="f" strokecolor="#365f91 [2404]" strokeweight="1pt"/>
              <v:oval id="Oval 241" o:spid="_x0000_s1056" style="position:absolute;left:11060;top:12760;width:90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9aXsAA&#10;AADbAAAADwAAAGRycy9kb3ducmV2LnhtbERPS2vCQBC+F/oflin0VjeVIJq6SmkJeJP66HmanWZD&#10;srMhu9Xor+8cBI8f33u5Hn2nTjTEJrCB10kGirgKtuHawGFfvsxBxYRssQtMBi4UYb16fFhiYcOZ&#10;v+i0S7WSEI4FGnAp9YXWsXLkMU5CTyzcbxg8JoFDre2AZwn3nZ5m2Ux7bFgaHPb04ahqd39eei+u&#10;/M63KW/L6WyBP5v2+Hk9GPP8NL6/gUo0prv45t5YA7msly/y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9aXsAAAADbAAAADwAAAAAAAAAAAAAAAACYAgAAZHJzL2Rvd25y&#10;ZXYueG1sUEsFBgAAAAAEAAQA9QAAAIUDAAAAAA==&#10;" fillcolor="#dbe5f1 [660]" stroked="f" strokecolor="#365f91 [2404]" strokeweight="1pt"/>
              <v:oval id="Oval 242" o:spid="_x0000_s1055" style="position:absolute;left:9260;top:14040;width:500;height: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xcIA&#10;AADbAAAADwAAAGRycy9kb3ducmV2LnhtbESPX2vCMBTF3wd+h3AF32aqFNmqUUQp+CZzzudrc21K&#10;m5vSRK1+ejMY7PFw/vw4i1VvG3GjzleOFUzGCQjiwumKSwXH7/z9A4QPyBobx6TgQR5Wy8HbAjPt&#10;7vxFt0MoRRxhn6ECE0KbSekLQxb92LXE0bu4zmKIsiul7vAex20jp0kykxYrjgSDLW0MFfXhaiP3&#10;YfJTug9pnU9nn3je1T/b51Gp0bBfz0EE6sN/+K+90wrSCfx+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FwgAAANsAAAAPAAAAAAAAAAAAAAAAAJgCAABkcnMvZG93&#10;bnJldi54bWxQSwUGAAAAAAQABAD1AAAAhwMAAAAA&#10;" fillcolor="#dbe5f1 [660]" stroked="f" strokecolor="#365f91 [2404]" strokeweight="1pt"/>
              <v:oval id="Oval 243" o:spid="_x0000_s1054" style="position:absolute;left:9200;top:14730;width:780;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hssIA&#10;AADbAAAADwAAAGRycy9kb3ducmV2LnhtbESPX2vCMBTF3wd+h3AF32ZqKTI7owyl4JvMqc93zV1T&#10;2tyUJmr105vBYI+H8+fHWa4H24or9b52rGA2TUAQl07XXCk4fhWvbyB8QNbYOiYFd/KwXo1elphr&#10;d+NPuh5CJeII+xwVmBC6XEpfGrLop64jjt6P6y2GKPtK6h5vcdy2Mk2SubRYcyQY7GhjqGwOFxu5&#10;d1Ocs33ImiKdL/B715y2j6NSk/Hw8Q4i0BD+w3/tnVaQpfD7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WGywgAAANsAAAAPAAAAAAAAAAAAAAAAAJgCAABkcnMvZG93&#10;bnJldi54bWxQSwUGAAAAAAQABAD1AAAAhwMAAAAA&#10;" fillcolor="#dbe5f1 [660]" stroked="f" strokecolor="#365f91 [2404]" strokeweight="1pt"/>
              <v:oval id="Oval 244" o:spid="_x0000_s1053" style="position:absolute;left:9640;top:13270;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3EKcMA&#10;AADbAAAADwAAAGRycy9kb3ducmV2LnhtbESPS2vCQBSF9wX/w3AL7nRSDaKpo0hLwF3x0a6vmdtM&#10;SOZOyIwa/fUdQejycB4fZ7nubSMu1PnKsYK3cQKCuHC64lLB8ZCP5iB8QNbYOCYFN/KwXg1elphp&#10;d+UdXfahFHGEfYYKTAhtJqUvDFn0Y9cSR+/XdRZDlF0pdYfXOG4bOUmSmbRYcSQYbOnDUFHvzzZy&#10;byb/Sb9CWueT2QJP2/r7835Uavjab95BBOrDf/jZ3moF6RQe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3EKcMAAADbAAAADwAAAAAAAAAAAAAAAACYAgAAZHJzL2Rv&#10;d25yZXYueG1sUEsFBgAAAAAEAAQA9QAAAIgDAAAAAA==&#10;" fillcolor="#dbe5f1 [660]" stroked="f" strokecolor="#365f91 [2404]" strokeweight="1pt"/>
              <v:oval id="Oval 245" o:spid="_x0000_s1052" style="position:absolute;left:10490;top:1297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cXcIA&#10;AADbAAAADwAAAGRycy9kb3ducmV2LnhtbESPX2vCMBTF3wd+h3AF32aqFJnVKOIo+CZz6vO1uTal&#10;zU1pMq1+ejMY7PFw/vw4y3VvG3GjzleOFUzGCQjiwumKSwXH7/z9A4QPyBobx6TgQR7Wq8HbEjPt&#10;7vxFt0MoRRxhn6ECE0KbSekLQxb92LXE0bu6zmKIsiul7vAex20jp0kykxYrjgSDLW0NFfXhx0bu&#10;w+TndB/SOp/O5njZ1afP51Gp0bDfLEAE6sN/+K+90wrSFH6/x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xdwgAAANsAAAAPAAAAAAAAAAAAAAAAAJgCAABkcnMvZG93&#10;bnJldi54bWxQSwUGAAAAAAQABAD1AAAAhwMAAAAA&#10;" fillcolor="#dbe5f1 [660]" stroked="f" strokecolor="#365f91 [2404]" strokeweight="1pt"/>
              <v:oval id="Oval 246" o:spid="_x0000_s1051" style="position:absolute;left:10100;top:1529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5xsMA&#10;AADbAAAADwAAAGRycy9kb3ducmV2LnhtbESPS2vCQBSF90L/w3AL7nRSSUVTRyktAXfio11fM7eZ&#10;kMydkBk1+us7guDycB4fZ7HqbSPO1PnKsYK3cQKCuHC64lLBYZ+PZiB8QNbYOCYFV/KwWr4MFphp&#10;d+EtnXehFHGEfYYKTAhtJqUvDFn0Y9cSR+/PdRZDlF0pdYeXOG4bOUmSqbRYcSQYbOnLUFHvTjZy&#10;ryb/TTchrfPJdI7Hdf3zfTsoNXztPz9ABOrDM/xor7WC9B3u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5xsMAAADbAAAADwAAAAAAAAAAAAAAAACYAgAAZHJzL2Rv&#10;d25yZXYueG1sUEsFBgAAAAAEAAQA9QAAAIgDAAAAAA==&#10;" fillcolor="#dbe5f1 [660]" stroked="f" strokecolor="#365f91 [2404]" strokeweight="1pt"/>
              <v:oval id="Oval 247" o:spid="_x0000_s1050" style="position:absolute;left:11430;top:14990;width:680;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nscIA&#10;AADbAAAADwAAAGRycy9kb3ducmV2LnhtbESPX2vCMBTF3wd+h3AF32aqlDI7owxHwTfRqc93zV1T&#10;2tyUJtPqpzfCYI+H8+fHWa4H24oL9b52rGA2TUAQl07XXCk4fhWvbyB8QNbYOiYFN/KwXo1elphr&#10;d+U9XQ6hEnGEfY4KTAhdLqUvDVn0U9cRR+/H9RZDlH0ldY/XOG5bOU+STFqsORIMdrQxVDaHXxu5&#10;N1Oc011Im2KeLfB725w+70elJuPh4x1EoCH8h//aW60gzeD5Jf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exwgAAANsAAAAPAAAAAAAAAAAAAAAAAJgCAABkcnMvZG93&#10;bnJldi54bWxQSwUGAAAAAAQABAD1AAAAhwMAAAAA&#10;" fillcolor="#dbe5f1 [660]" stroked="f" strokecolor="#365f91 [2404]" strokeweight="1pt"/>
            </v:group>
            <v:group id="Group 248" o:spid="_x0000_s1046" style="position:absolute;left:8612;top:12318;width:2847;height:2831" coordorigin="8858,12606" coordsize="2847,2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199" o:spid="_x0000_s1048" style="position:absolute;left:10000;top:13561;width:1247;height:1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z2cMA&#10;AADbAAAADwAAAGRycy9kb3ducmV2LnhtbERPXWvCMBR9H/gfwhV8GWuqjCGdqehgOnBj2A3x8dJc&#10;m2pzU5qo9d+bh8EeD+d7Nu9tIy7U+dqxgnGSgiAuna65UvD78/40BeEDssbGMSm4kYd5PniYYabd&#10;lbd0KUIlYgj7DBWYENpMSl8asugT1xJH7uA6iyHCrpK6w2sMt42cpOmLtFhzbDDY0puh8lScrYLv&#10;yedmXO5vX9Vu1Z6P9Gj2q/VSqdGwX7yCCNSHf/Gf+0MreI5j45f4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mz2cMAAADbAAAADwAAAAAAAAAAAAAAAACYAgAAZHJzL2Rv&#10;d25yZXYueG1sUEsFBgAAAAAEAAQA9QAAAIgDAAAAAA==&#10;" fillcolor="white [3212]" stroked="f" strokecolor="#365f91 [2404]" strokeweight="1pt"/>
              <v:oval id="Oval 200" o:spid="_x0000_s1047" style="position:absolute;left:10774;top:12606;width:743;height: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WQsYA&#10;AADbAAAADwAAAGRycy9kb3ducmV2LnhtbESPQWsCMRSE7wX/Q3hCL6JZpRS7GsUWagUV6VqKx8fm&#10;uVm7eVk2Udd/3xSEHoeZ+YaZzltbiQs1vnSsYDhIQBDnTpdcKPjav/fHIHxA1lg5JgU38jCfdR6m&#10;mGp35U+6ZKEQEcI+RQUmhDqV0ueGLPqBq4mjd3SNxRBlU0jd4DXCbSVHSfIsLZYcFwzW9GYo/8nO&#10;VsFutFkP88NtW3wv6/OJeuaw/HhV6rHbLiYgArXhP3xvr7SCpxf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UWQsYAAADbAAAADwAAAAAAAAAAAAAAAACYAgAAZHJz&#10;L2Rvd25yZXYueG1sUEsFBgAAAAAEAAQA9QAAAIsDAAAAAA==&#10;" fillcolor="white [3212]" stroked="f" strokecolor="#365f91 [2404]" strokeweight="1pt"/>
              <v:oval id="Oval 202" o:spid="_x0000_s1039" style="position:absolute;left:8950;top:13876;width:412;height: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YpAsMA&#10;AADbAAAADwAAAGRycy9kb3ducmV2LnhtbERPXWvCMBR9H/gfwhV8GWuqsCGdqehgOnBj2A3x8dJc&#10;m2pzU5qo9d+bh8EeD+d7Nu9tIy7U+dqxgnGSgiAuna65UvD78/40BeEDssbGMSm4kYd5PniYYabd&#10;lbd0KUIlYgj7DBWYENpMSl8asugT1xJH7uA6iyHCrpK6w2sMt42cpOmLtFhzbDDY0puh8lScrYLv&#10;yedmXO5vX9Vu1Z6P9Gj2q/VSqdGwX7yCCNSHf/Gf+0MreI7r45f4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YpAsMAAADbAAAADwAAAAAAAAAAAAAAAACYAgAAZHJzL2Rv&#10;d25yZXYueG1sUEsFBgAAAAAEAAQA9QAAAIgDAAAAAA==&#10;" fillcolor="white [3212]" stroked="f" strokecolor="#365f91 [2404]" strokeweight="1pt"/>
              <v:oval id="Oval 203" o:spid="_x0000_s1040" style="position:absolute;left:8858;top:14635;width:644;height:6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MmcYA&#10;AADbAAAADwAAAGRycy9kb3ducmV2LnhtbESPQWvCQBSE70L/w/IKvRTdRKhI6ioq1BZaEdNSPD6y&#10;z2w0+zZkV43/visUPA4z8w0zmXW2FmdqfeVYQTpIQBAXTldcKvj5fuuPQfiArLF2TAqu5GE2fehN&#10;MNPuwls656EUEcI+QwUmhCaT0heGLPqBa4ijt3etxRBlW0rd4iXCbS2HSTKSFiuOCwYbWhoqjvnJ&#10;KtgMvz7TYnddl7+r5nSgZ7NbvS+Uenrs5q8gAnXhHv5vf2gFLyncvsQf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qMmcYAAADbAAAADwAAAAAAAAAAAAAAAACYAgAAZHJz&#10;L2Rvd25yZXYueG1sUEsFBgAAAAAEAAQA9QAAAIsDAAAAAA==&#10;" fillcolor="white [3212]" stroked="f" strokecolor="#365f91 [2404]" strokeweight="1pt"/>
              <v:oval id="Oval 205" o:spid="_x0000_s1041" style="position:absolute;left:9368;top:13197;width:561;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gS7sYA&#10;AADbAAAADwAAAGRycy9kb3ducmV2LnhtbESPQWvCQBSE70L/w/IKvRTdGKhI6ioq1BZaEdNSPD6y&#10;z2w0+zZkV43/visUPA4z8w0zmXW2FmdqfeVYwXCQgCAunK64VPDz/dYfg/ABWWPtmBRcycNs+tCb&#10;YKbdhbd0zkMpIoR9hgpMCE0mpS8MWfQD1xBHb+9aiyHKtpS6xUuE21qmSTKSFiuOCwYbWhoqjvnJ&#10;KtikX5/DYnddl7+r5nSgZ7NbvS+Uenrs5q8gAnXhHv5vf2gFLyncvsQf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gS7sYAAADbAAAADwAAAAAAAAAAAAAAAACYAgAAZHJz&#10;L2Rvd25yZXYueG1sUEsFBgAAAAAEAAQA9QAAAIsDAAAAAA==&#10;" fillcolor="white [3212]" stroked="f" strokecolor="#365f91 [2404]" strokeweight="1pt"/>
              <v:oval id="Oval 207" o:spid="_x0000_s1042" style="position:absolute;left:10178;top:12801;width:297;height: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S3dcYA&#10;AADbAAAADwAAAGRycy9kb3ducmV2LnhtbESPQWsCMRSE7wX/Q3hCL6JZLZWyGsUWagUV6VqKx8fm&#10;uVm7eVk2Udd/3xSEHoeZ+YaZzltbiQs1vnSsYDhIQBDnTpdcKPjav/dfQPiArLFyTApu5GE+6zxM&#10;MdXuyp90yUIhIoR9igpMCHUqpc8NWfQDVxNH7+gaiyHKppC6wWuE20qOkmQsLZYcFwzW9GYo/8nO&#10;VsFutFkP88NtW3wv6/OJeuaw/HhV6rHbLiYgArXhP3xvr7SC5yf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S3dcYAAADbAAAADwAAAAAAAAAAAAAAAACYAgAAZHJz&#10;L2Rvd25yZXYueG1sUEsFBgAAAAAEAAQA9QAAAIsDAAAAAA==&#10;" fillcolor="white [3212]" stroked="f" strokecolor="#365f91 [2404]" strokeweight="1pt"/>
              <v:oval id="Oval 208" o:spid="_x0000_s1043" style="position:absolute;left:9834;top:15140;width:297;height: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0vAcYA&#10;AADbAAAADwAAAGRycy9kb3ducmV2LnhtbESPQWsCMRSE7wX/Q3hCL6JZpZWyGsUWagUV6VqKx8fm&#10;uVm7eVk2Udd/3xSEHoeZ+YaZzltbiQs1vnSsYDhIQBDnTpdcKPjav/dfQPiArLFyTApu5GE+6zxM&#10;MdXuyp90yUIhIoR9igpMCHUqpc8NWfQDVxNH7+gaiyHKppC6wWuE20qOkmQsLZYcFwzW9GYo/8nO&#10;VsFutFkP88NtW3wv6/OJeuaw/HhV6rHbLiYgArXhP3xvr7SC5yf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0vAcYAAADbAAAADwAAAAAAAAAAAAAAAACYAgAAZHJz&#10;L2Rvd25yZXYueG1sUEsFBgAAAAAEAAQA9QAAAIsDAAAAAA==&#10;" fillcolor="white [3212]" stroked="f" strokecolor="#365f91 [2404]" strokeweight="1pt"/>
              <v:oval id="Oval 211" o:spid="_x0000_s1044" style="position:absolute;left:11144;top:14808;width:561;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msYA&#10;AADbAAAADwAAAGRycy9kb3ducmV2LnhtbESPQWvCQBSE74X+h+UJvYjZKCgluooWagutSFVKjo/s&#10;azY1+zZkV43/visIPQ4z8w0zW3S2FmdqfeVYwTBJQRAXTldcKjjsXwfPIHxA1lg7JgVX8rCYPz7M&#10;MNPuwl903oVSRAj7DBWYEJpMSl8YsugT1xBH78e1FkOUbSl1i5cIt7UcpelEWqw4Lhhs6MVQcdyd&#10;rILt6PNjWOTXTfm9bk6/1Df5+m2l1FOvW05BBOrCf/jeftcKxmO4fY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KmsYAAADbAAAADwAAAAAAAAAAAAAAAACYAgAAZHJz&#10;L2Rvd25yZXYueG1sUEsFBgAAAAAEAAQA9QAAAIsDAAAAAA==&#10;" fillcolor="white [3212]" stroked="f" strokecolor="#365f91 [2404]" strokeweight="1pt"/>
            </v:group>
          </v:group>
        </w:pict>
      </w:r>
    </w:p>
    <w:p w:rsidR="00654620" w:rsidRDefault="00654620" w:rsidP="00654620"/>
    <w:p w:rsidR="00654620" w:rsidRDefault="00654620" w:rsidP="00654620"/>
    <w:p w:rsidR="00353EAE" w:rsidRPr="00654620" w:rsidRDefault="00353EAE" w:rsidP="00654620">
      <w:pPr>
        <w:sectPr w:rsidR="00353EAE" w:rsidRPr="00654620" w:rsidSect="00D87D0C">
          <w:headerReference w:type="default" r:id="rId10"/>
          <w:footerReference w:type="default" r:id="rId11"/>
          <w:type w:val="continuous"/>
          <w:pgSz w:w="12240" w:h="15840"/>
          <w:pgMar w:top="720" w:right="720" w:bottom="720" w:left="720" w:header="720" w:footer="720" w:gutter="0"/>
          <w:cols w:space="720"/>
          <w:titlePg/>
          <w:docGrid w:linePitch="360"/>
        </w:sectPr>
      </w:pPr>
    </w:p>
    <w:sdt>
      <w:sdtPr>
        <w:rPr>
          <w:rFonts w:asciiTheme="minorHAnsi" w:eastAsiaTheme="minorHAnsi" w:hAnsiTheme="minorHAnsi" w:cstheme="minorBidi"/>
          <w:b w:val="0"/>
          <w:bCs w:val="0"/>
          <w:color w:val="auto"/>
          <w:sz w:val="22"/>
          <w:szCs w:val="22"/>
          <w:lang w:bidi="hi-IN"/>
        </w:rPr>
        <w:id w:val="385166265"/>
        <w:docPartObj>
          <w:docPartGallery w:val="Table of Contents"/>
          <w:docPartUnique/>
        </w:docPartObj>
      </w:sdtPr>
      <w:sdtEndPr>
        <w:rPr>
          <w:rFonts w:ascii="Times New Roman" w:hAnsi="Times New Roman" w:cs="Times New Roman"/>
        </w:rPr>
      </w:sdtEndPr>
      <w:sdtContent>
        <w:p w:rsidR="002B1A48" w:rsidRPr="002B1A48" w:rsidRDefault="009C3F70" w:rsidP="002B1A48">
          <w:pPr>
            <w:pStyle w:val="TOCHeading"/>
            <w:spacing w:line="240" w:lineRule="auto"/>
            <w:ind w:right="1276" w:firstLine="720"/>
            <w:jc w:val="center"/>
            <w:rPr>
              <w:rFonts w:ascii="Times New Roman" w:eastAsiaTheme="minorEastAsia" w:hAnsi="Times New Roman" w:cs="Times New Roman"/>
              <w:b w:val="0"/>
              <w:noProof/>
              <w:sz w:val="22"/>
              <w:szCs w:val="22"/>
            </w:rPr>
          </w:pPr>
          <w:r>
            <w:t>MỤC LỤC:</w:t>
          </w:r>
          <w:r w:rsidR="00653B23" w:rsidRPr="002B1A48">
            <w:rPr>
              <w:rFonts w:ascii="Times New Roman" w:hAnsi="Times New Roman" w:cs="Times New Roman"/>
              <w:b w:val="0"/>
              <w:sz w:val="22"/>
              <w:szCs w:val="22"/>
            </w:rPr>
            <w:fldChar w:fldCharType="begin"/>
          </w:r>
          <w:r w:rsidR="0031327B" w:rsidRPr="002B1A48">
            <w:rPr>
              <w:rFonts w:ascii="Times New Roman" w:hAnsi="Times New Roman" w:cs="Times New Roman"/>
              <w:b w:val="0"/>
              <w:sz w:val="22"/>
              <w:szCs w:val="22"/>
            </w:rPr>
            <w:instrText xml:space="preserve"> TOC \o "1-3" \h \z \u </w:instrText>
          </w:r>
          <w:r w:rsidR="00653B23" w:rsidRPr="002B1A48">
            <w:rPr>
              <w:rFonts w:ascii="Times New Roman" w:hAnsi="Times New Roman" w:cs="Times New Roman"/>
              <w:b w:val="0"/>
              <w:sz w:val="22"/>
              <w:szCs w:val="22"/>
            </w:rPr>
            <w:fldChar w:fldCharType="separate"/>
          </w:r>
        </w:p>
        <w:p w:rsidR="002B1A48" w:rsidRPr="002B1A48" w:rsidRDefault="002B1A48" w:rsidP="002B1A48">
          <w:pPr>
            <w:pStyle w:val="TOC1"/>
            <w:tabs>
              <w:tab w:val="left" w:pos="440"/>
              <w:tab w:val="right" w:leader="dot" w:pos="10070"/>
            </w:tabs>
            <w:spacing w:line="240" w:lineRule="auto"/>
            <w:rPr>
              <w:rFonts w:eastAsiaTheme="minorEastAsia" w:cs="Times New Roman"/>
              <w:noProof/>
              <w:sz w:val="22"/>
              <w:szCs w:val="22"/>
              <w:lang w:bidi="ar-SA"/>
            </w:rPr>
          </w:pPr>
          <w:hyperlink w:anchor="_Toc403612622" w:history="1">
            <w:r w:rsidRPr="002B1A48">
              <w:rPr>
                <w:rStyle w:val="Hyperlink"/>
                <w:rFonts w:cs="Times New Roman"/>
                <w:noProof/>
                <w:sz w:val="22"/>
                <w:szCs w:val="22"/>
              </w:rPr>
              <w:t>1.</w:t>
            </w:r>
            <w:r w:rsidRPr="002B1A48">
              <w:rPr>
                <w:rFonts w:eastAsiaTheme="minorEastAsia" w:cs="Times New Roman"/>
                <w:noProof/>
                <w:sz w:val="22"/>
                <w:szCs w:val="22"/>
                <w:lang w:bidi="ar-SA"/>
              </w:rPr>
              <w:tab/>
            </w:r>
            <w:r w:rsidRPr="002B1A48">
              <w:rPr>
                <w:rStyle w:val="Hyperlink"/>
                <w:rFonts w:cs="Times New Roman"/>
                <w:noProof/>
                <w:sz w:val="22"/>
                <w:szCs w:val="22"/>
              </w:rPr>
              <w:t>Giới thiệu:</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6</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23" w:history="1">
            <w:r w:rsidRPr="002B1A48">
              <w:rPr>
                <w:rStyle w:val="Hyperlink"/>
                <w:rFonts w:cs="Times New Roman"/>
                <w:noProof/>
                <w:sz w:val="22"/>
                <w:szCs w:val="22"/>
              </w:rPr>
              <w:t>1.1.</w:t>
            </w:r>
            <w:r w:rsidRPr="002B1A48">
              <w:rPr>
                <w:rFonts w:eastAsiaTheme="minorEastAsia" w:cs="Times New Roman"/>
                <w:noProof/>
                <w:sz w:val="22"/>
                <w:szCs w:val="22"/>
                <w:lang w:bidi="ar-SA"/>
              </w:rPr>
              <w:tab/>
            </w:r>
            <w:r w:rsidRPr="002B1A48">
              <w:rPr>
                <w:rStyle w:val="Hyperlink"/>
                <w:rFonts w:cs="Times New Roman"/>
                <w:noProof/>
                <w:sz w:val="22"/>
                <w:szCs w:val="22"/>
              </w:rPr>
              <w:t>Mục đích của tài liệu:</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6</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24" w:history="1">
            <w:r w:rsidRPr="002B1A48">
              <w:rPr>
                <w:rStyle w:val="Hyperlink"/>
                <w:rFonts w:cs="Times New Roman"/>
                <w:noProof/>
                <w:sz w:val="22"/>
                <w:szCs w:val="22"/>
              </w:rPr>
              <w:t>1.2.</w:t>
            </w:r>
            <w:r w:rsidRPr="002B1A48">
              <w:rPr>
                <w:rFonts w:eastAsiaTheme="minorEastAsia" w:cs="Times New Roman"/>
                <w:noProof/>
                <w:sz w:val="22"/>
                <w:szCs w:val="22"/>
                <w:lang w:bidi="ar-SA"/>
              </w:rPr>
              <w:tab/>
            </w:r>
            <w:r w:rsidRPr="002B1A48">
              <w:rPr>
                <w:rStyle w:val="Hyperlink"/>
                <w:rFonts w:cs="Times New Roman"/>
                <w:noProof/>
                <w:sz w:val="22"/>
                <w:szCs w:val="22"/>
              </w:rPr>
              <w:t>Đối tượng, phạm vi của tài liệu:</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6</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25" w:history="1">
            <w:r w:rsidRPr="002B1A48">
              <w:rPr>
                <w:rStyle w:val="Hyperlink"/>
                <w:rFonts w:cs="Times New Roman"/>
                <w:noProof/>
                <w:sz w:val="22"/>
                <w:szCs w:val="22"/>
              </w:rPr>
              <w:t>1.3.</w:t>
            </w:r>
            <w:r w:rsidRPr="002B1A48">
              <w:rPr>
                <w:rFonts w:eastAsiaTheme="minorEastAsia" w:cs="Times New Roman"/>
                <w:noProof/>
                <w:sz w:val="22"/>
                <w:szCs w:val="22"/>
                <w:lang w:bidi="ar-SA"/>
              </w:rPr>
              <w:tab/>
            </w:r>
            <w:r w:rsidRPr="002B1A48">
              <w:rPr>
                <w:rStyle w:val="Hyperlink"/>
                <w:rFonts w:cs="Times New Roman"/>
                <w:noProof/>
                <w:sz w:val="22"/>
                <w:szCs w:val="22"/>
              </w:rPr>
              <w:t>Tác giả của tài liệu:</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6</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26" w:history="1">
            <w:r w:rsidRPr="002B1A48">
              <w:rPr>
                <w:rStyle w:val="Hyperlink"/>
                <w:rFonts w:cs="Times New Roman"/>
                <w:noProof/>
                <w:sz w:val="22"/>
                <w:szCs w:val="22"/>
              </w:rPr>
              <w:t>1.4.</w:t>
            </w:r>
            <w:r w:rsidRPr="002B1A48">
              <w:rPr>
                <w:rFonts w:eastAsiaTheme="minorEastAsia" w:cs="Times New Roman"/>
                <w:noProof/>
                <w:sz w:val="22"/>
                <w:szCs w:val="22"/>
                <w:lang w:bidi="ar-SA"/>
              </w:rPr>
              <w:tab/>
            </w:r>
            <w:r w:rsidRPr="002B1A48">
              <w:rPr>
                <w:rStyle w:val="Hyperlink"/>
                <w:rFonts w:cs="Times New Roman"/>
                <w:noProof/>
                <w:sz w:val="22"/>
                <w:szCs w:val="22"/>
              </w:rPr>
              <w:t>Các thuật ngữ:</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6</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27" w:history="1">
            <w:r w:rsidRPr="002B1A48">
              <w:rPr>
                <w:rStyle w:val="Hyperlink"/>
                <w:rFonts w:cs="Times New Roman"/>
                <w:noProof/>
                <w:sz w:val="22"/>
                <w:szCs w:val="22"/>
              </w:rPr>
              <w:t>1.5.</w:t>
            </w:r>
            <w:r w:rsidRPr="002B1A48">
              <w:rPr>
                <w:rFonts w:eastAsiaTheme="minorEastAsia" w:cs="Times New Roman"/>
                <w:noProof/>
                <w:sz w:val="22"/>
                <w:szCs w:val="22"/>
                <w:lang w:bidi="ar-SA"/>
              </w:rPr>
              <w:tab/>
            </w:r>
            <w:r w:rsidRPr="002B1A48">
              <w:rPr>
                <w:rStyle w:val="Hyperlink"/>
                <w:rFonts w:cs="Times New Roman"/>
                <w:noProof/>
                <w:sz w:val="22"/>
                <w:szCs w:val="22"/>
              </w:rPr>
              <w:t>Cấu trúc tài liệu:</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6</w:t>
            </w:r>
            <w:r w:rsidRPr="002B1A48">
              <w:rPr>
                <w:rFonts w:cs="Times New Roman"/>
                <w:noProof/>
                <w:webHidden/>
                <w:sz w:val="22"/>
                <w:szCs w:val="22"/>
              </w:rPr>
              <w:fldChar w:fldCharType="end"/>
            </w:r>
          </w:hyperlink>
        </w:p>
        <w:p w:rsidR="002B1A48" w:rsidRPr="002B1A48" w:rsidRDefault="002B1A48" w:rsidP="002B1A48">
          <w:pPr>
            <w:pStyle w:val="TOC1"/>
            <w:tabs>
              <w:tab w:val="left" w:pos="440"/>
              <w:tab w:val="right" w:leader="dot" w:pos="10070"/>
            </w:tabs>
            <w:spacing w:line="240" w:lineRule="auto"/>
            <w:rPr>
              <w:rFonts w:eastAsiaTheme="minorEastAsia" w:cs="Times New Roman"/>
              <w:noProof/>
              <w:sz w:val="22"/>
              <w:szCs w:val="22"/>
              <w:lang w:bidi="ar-SA"/>
            </w:rPr>
          </w:pPr>
          <w:hyperlink w:anchor="_Toc403612628" w:history="1">
            <w:r w:rsidRPr="002B1A48">
              <w:rPr>
                <w:rStyle w:val="Hyperlink"/>
                <w:rFonts w:cs="Times New Roman"/>
                <w:noProof/>
                <w:sz w:val="22"/>
                <w:szCs w:val="22"/>
              </w:rPr>
              <w:t>2.</w:t>
            </w:r>
            <w:r w:rsidRPr="002B1A48">
              <w:rPr>
                <w:rFonts w:eastAsiaTheme="minorEastAsia" w:cs="Times New Roman"/>
                <w:noProof/>
                <w:sz w:val="22"/>
                <w:szCs w:val="22"/>
                <w:lang w:bidi="ar-SA"/>
              </w:rPr>
              <w:tab/>
            </w:r>
            <w:r w:rsidRPr="002B1A48">
              <w:rPr>
                <w:rStyle w:val="Hyperlink"/>
                <w:rFonts w:cs="Times New Roman"/>
                <w:noProof/>
                <w:sz w:val="22"/>
                <w:szCs w:val="22"/>
              </w:rPr>
              <w:t>Tổng quan về rủi ro:</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7</w:t>
            </w:r>
            <w:r w:rsidRPr="002B1A48">
              <w:rPr>
                <w:rFonts w:cs="Times New Roman"/>
                <w:noProof/>
                <w:webHidden/>
                <w:sz w:val="22"/>
                <w:szCs w:val="22"/>
              </w:rPr>
              <w:fldChar w:fldCharType="end"/>
            </w:r>
          </w:hyperlink>
        </w:p>
        <w:p w:rsidR="002B1A48" w:rsidRPr="002B1A48" w:rsidRDefault="002B1A48" w:rsidP="002B1A48">
          <w:pPr>
            <w:pStyle w:val="TOC1"/>
            <w:tabs>
              <w:tab w:val="left" w:pos="440"/>
              <w:tab w:val="right" w:leader="dot" w:pos="10070"/>
            </w:tabs>
            <w:spacing w:line="240" w:lineRule="auto"/>
            <w:rPr>
              <w:rFonts w:eastAsiaTheme="minorEastAsia" w:cs="Times New Roman"/>
              <w:noProof/>
              <w:sz w:val="22"/>
              <w:szCs w:val="22"/>
              <w:lang w:bidi="ar-SA"/>
            </w:rPr>
          </w:pPr>
          <w:hyperlink w:anchor="_Toc403612629" w:history="1">
            <w:r w:rsidRPr="002B1A48">
              <w:rPr>
                <w:rStyle w:val="Hyperlink"/>
                <w:rFonts w:cs="Times New Roman"/>
                <w:noProof/>
                <w:sz w:val="22"/>
                <w:szCs w:val="22"/>
              </w:rPr>
              <w:t>3.</w:t>
            </w:r>
            <w:r w:rsidRPr="002B1A48">
              <w:rPr>
                <w:rFonts w:eastAsiaTheme="minorEastAsia" w:cs="Times New Roman"/>
                <w:noProof/>
                <w:sz w:val="22"/>
                <w:szCs w:val="22"/>
                <w:lang w:bidi="ar-SA"/>
              </w:rPr>
              <w:tab/>
            </w:r>
            <w:r w:rsidRPr="002B1A48">
              <w:rPr>
                <w:rStyle w:val="Hyperlink"/>
                <w:rFonts w:cs="Times New Roman"/>
                <w:noProof/>
                <w:sz w:val="22"/>
                <w:szCs w:val="22"/>
              </w:rPr>
              <w:t>Danh sách các rủi ro:</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_Toc403612629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7</w:t>
            </w:r>
            <w:r w:rsidRPr="002B1A48">
              <w:rPr>
                <w:rFonts w:cs="Times New Roman"/>
                <w:noProof/>
                <w:webHidden/>
                <w:sz w:val="22"/>
                <w:szCs w:val="22"/>
              </w:rPr>
              <w:fldChar w:fldCharType="end"/>
            </w:r>
          </w:hyperlink>
        </w:p>
        <w:p w:rsidR="002B1A48" w:rsidRPr="002B1A48" w:rsidRDefault="002B1A48" w:rsidP="002B1A48">
          <w:pPr>
            <w:pStyle w:val="TOC1"/>
            <w:tabs>
              <w:tab w:val="left" w:pos="440"/>
              <w:tab w:val="right" w:leader="dot" w:pos="10070"/>
            </w:tabs>
            <w:spacing w:line="240" w:lineRule="auto"/>
            <w:rPr>
              <w:rFonts w:eastAsiaTheme="minorEastAsia" w:cs="Times New Roman"/>
              <w:noProof/>
              <w:sz w:val="22"/>
              <w:szCs w:val="22"/>
              <w:lang w:bidi="ar-SA"/>
            </w:rPr>
          </w:pPr>
          <w:hyperlink w:anchor="_Toc403612630" w:history="1">
            <w:r w:rsidRPr="002B1A48">
              <w:rPr>
                <w:rStyle w:val="Hyperlink"/>
                <w:rFonts w:cs="Times New Roman"/>
                <w:noProof/>
                <w:sz w:val="22"/>
                <w:szCs w:val="22"/>
              </w:rPr>
              <w:t>4.</w:t>
            </w:r>
            <w:r w:rsidRPr="002B1A48">
              <w:rPr>
                <w:rFonts w:eastAsiaTheme="minorEastAsia" w:cs="Times New Roman"/>
                <w:noProof/>
                <w:sz w:val="22"/>
                <w:szCs w:val="22"/>
                <w:lang w:bidi="ar-SA"/>
              </w:rPr>
              <w:tab/>
            </w:r>
            <w:r w:rsidRPr="002B1A48">
              <w:rPr>
                <w:rStyle w:val="Hyperlink"/>
                <w:rFonts w:cs="Times New Roman"/>
                <w:noProof/>
                <w:sz w:val="22"/>
                <w:szCs w:val="22"/>
              </w:rPr>
              <w:t>Phân tích rủi ro:</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7</w:t>
            </w:r>
            <w:r w:rsidRPr="002B1A48">
              <w:rPr>
                <w:rFonts w:cs="Times New Roman"/>
                <w:noProof/>
                <w:webHidden/>
                <w:sz w:val="22"/>
                <w:szCs w:val="22"/>
              </w:rPr>
              <w:fldChar w:fldCharType="end"/>
            </w:r>
          </w:hyperlink>
        </w:p>
        <w:p w:rsidR="002B1A48" w:rsidRPr="002B1A48" w:rsidRDefault="002B1A48" w:rsidP="002B1A48">
          <w:pPr>
            <w:pStyle w:val="TOC1"/>
            <w:tabs>
              <w:tab w:val="left" w:pos="440"/>
              <w:tab w:val="right" w:leader="dot" w:pos="10070"/>
            </w:tabs>
            <w:spacing w:line="240" w:lineRule="auto"/>
            <w:rPr>
              <w:rFonts w:eastAsiaTheme="minorEastAsia" w:cs="Times New Roman"/>
              <w:noProof/>
              <w:sz w:val="22"/>
              <w:szCs w:val="22"/>
              <w:lang w:bidi="ar-SA"/>
            </w:rPr>
          </w:pPr>
          <w:hyperlink w:anchor="_Toc403612631" w:history="1">
            <w:r w:rsidRPr="002B1A48">
              <w:rPr>
                <w:rStyle w:val="Hyperlink"/>
                <w:rFonts w:cs="Times New Roman"/>
                <w:noProof/>
                <w:sz w:val="22"/>
                <w:szCs w:val="22"/>
              </w:rPr>
              <w:t>5.</w:t>
            </w:r>
            <w:r w:rsidRPr="002B1A48">
              <w:rPr>
                <w:rFonts w:eastAsiaTheme="minorEastAsia" w:cs="Times New Roman"/>
                <w:noProof/>
                <w:sz w:val="22"/>
                <w:szCs w:val="22"/>
                <w:lang w:bidi="ar-SA"/>
              </w:rPr>
              <w:tab/>
            </w:r>
            <w:r w:rsidRPr="002B1A48">
              <w:rPr>
                <w:rStyle w:val="Hyperlink"/>
                <w:rFonts w:cs="Times New Roman"/>
                <w:noProof/>
                <w:sz w:val="22"/>
                <w:szCs w:val="22"/>
              </w:rPr>
              <w:t>Sắp xếp rủi ro theo mức độ ưu tiên: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1"/>
            <w:tabs>
              <w:tab w:val="left" w:pos="440"/>
              <w:tab w:val="right" w:leader="dot" w:pos="10070"/>
            </w:tabs>
            <w:spacing w:line="240" w:lineRule="auto"/>
            <w:rPr>
              <w:rFonts w:eastAsiaTheme="minorEastAsia" w:cs="Times New Roman"/>
              <w:noProof/>
              <w:sz w:val="22"/>
              <w:szCs w:val="22"/>
              <w:lang w:bidi="ar-SA"/>
            </w:rPr>
          </w:pPr>
          <w:hyperlink w:anchor="_Toc403612632" w:history="1">
            <w:r w:rsidRPr="002B1A48">
              <w:rPr>
                <w:rStyle w:val="Hyperlink"/>
                <w:rFonts w:cs="Times New Roman"/>
                <w:noProof/>
                <w:sz w:val="22"/>
                <w:szCs w:val="22"/>
              </w:rPr>
              <w:t>6.</w:t>
            </w:r>
            <w:r w:rsidRPr="002B1A48">
              <w:rPr>
                <w:rFonts w:eastAsiaTheme="minorEastAsia" w:cs="Times New Roman"/>
                <w:noProof/>
                <w:sz w:val="22"/>
                <w:szCs w:val="22"/>
                <w:lang w:bidi="ar-SA"/>
              </w:rPr>
              <w:tab/>
            </w:r>
            <w:r w:rsidRPr="002B1A48">
              <w:rPr>
                <w:rStyle w:val="Hyperlink"/>
                <w:rFonts w:cs="Times New Roman"/>
                <w:noProof/>
                <w:sz w:val="22"/>
                <w:szCs w:val="22"/>
              </w:rPr>
              <w:t>Kế hoạch quản lý rủi ro:</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33" w:history="1">
            <w:r w:rsidRPr="002B1A48">
              <w:rPr>
                <w:rStyle w:val="Hyperlink"/>
                <w:rFonts w:cs="Times New Roman"/>
                <w:noProof/>
                <w:sz w:val="22"/>
                <w:szCs w:val="22"/>
              </w:rPr>
              <w:t>6.1.</w:t>
            </w:r>
            <w:r w:rsidRPr="002B1A48">
              <w:rPr>
                <w:rFonts w:eastAsiaTheme="minorEastAsia" w:cs="Times New Roman"/>
                <w:noProof/>
                <w:sz w:val="22"/>
                <w:szCs w:val="22"/>
                <w:lang w:bidi="ar-SA"/>
              </w:rPr>
              <w:tab/>
            </w:r>
            <w:r w:rsidRPr="002B1A48">
              <w:rPr>
                <w:rStyle w:val="Hyperlink"/>
                <w:rFonts w:cs="Times New Roman"/>
                <w:noProof/>
                <w:sz w:val="22"/>
                <w:szCs w:val="22"/>
              </w:rPr>
              <w:t>Rủi ro 1:</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34" w:history="1">
            <w:r w:rsidRPr="002B1A48">
              <w:rPr>
                <w:rStyle w:val="Hyperlink"/>
                <w:rFonts w:cs="Times New Roman"/>
                <w:noProof/>
                <w:sz w:val="22"/>
                <w:szCs w:val="22"/>
              </w:rPr>
              <w:t>6.1.1.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35" w:history="1">
            <w:r w:rsidRPr="002B1A48">
              <w:rPr>
                <w:rStyle w:val="Hyperlink"/>
                <w:rFonts w:cs="Times New Roman"/>
                <w:noProof/>
                <w:sz w:val="22"/>
                <w:szCs w:val="22"/>
              </w:rPr>
              <w:t>6.1.2.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36" w:history="1">
            <w:r w:rsidRPr="002B1A48">
              <w:rPr>
                <w:rStyle w:val="Hyperlink"/>
                <w:rFonts w:cs="Times New Roman"/>
                <w:noProof/>
                <w:sz w:val="22"/>
                <w:szCs w:val="22"/>
              </w:rPr>
              <w:t>6.1.3.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37" w:history="1">
            <w:r w:rsidRPr="002B1A48">
              <w:rPr>
                <w:rStyle w:val="Hyperlink"/>
                <w:rFonts w:cs="Times New Roman"/>
                <w:noProof/>
                <w:sz w:val="22"/>
                <w:szCs w:val="22"/>
              </w:rPr>
              <w:t>6.1.4.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8</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38" w:history="1">
            <w:r w:rsidRPr="002B1A48">
              <w:rPr>
                <w:rStyle w:val="Hyperlink"/>
                <w:rFonts w:cs="Times New Roman"/>
                <w:noProof/>
                <w:sz w:val="22"/>
                <w:szCs w:val="22"/>
              </w:rPr>
              <w:t>6.1.5.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39" w:history="1">
            <w:r w:rsidRPr="002B1A48">
              <w:rPr>
                <w:rStyle w:val="Hyperlink"/>
                <w:rFonts w:cs="Times New Roman"/>
                <w:noProof/>
                <w:sz w:val="22"/>
                <w:szCs w:val="22"/>
              </w:rPr>
              <w:t>6.2.</w:t>
            </w:r>
            <w:r w:rsidRPr="002B1A48">
              <w:rPr>
                <w:rFonts w:eastAsiaTheme="minorEastAsia" w:cs="Times New Roman"/>
                <w:noProof/>
                <w:sz w:val="22"/>
                <w:szCs w:val="22"/>
                <w:lang w:bidi="ar-SA"/>
              </w:rPr>
              <w:tab/>
            </w:r>
            <w:r w:rsidRPr="002B1A48">
              <w:rPr>
                <w:rStyle w:val="Hyperlink"/>
                <w:rFonts w:cs="Times New Roman"/>
                <w:noProof/>
                <w:sz w:val="22"/>
                <w:szCs w:val="22"/>
              </w:rPr>
              <w:t>Rủi ro 2:</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_Toc403612639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0" w:history="1">
            <w:r w:rsidRPr="002B1A48">
              <w:rPr>
                <w:rStyle w:val="Hyperlink"/>
                <w:rFonts w:cs="Times New Roman"/>
                <w:noProof/>
                <w:sz w:val="22"/>
                <w:szCs w:val="22"/>
              </w:rPr>
              <w:t>6.2.1.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1" w:history="1">
            <w:r w:rsidRPr="002B1A48">
              <w:rPr>
                <w:rStyle w:val="Hyperlink"/>
                <w:rFonts w:cs="Times New Roman"/>
                <w:noProof/>
                <w:sz w:val="22"/>
                <w:szCs w:val="22"/>
              </w:rPr>
              <w:t>6.2.2.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2" w:history="1">
            <w:r w:rsidRPr="002B1A48">
              <w:rPr>
                <w:rStyle w:val="Hyperlink"/>
                <w:rFonts w:cs="Times New Roman"/>
                <w:noProof/>
                <w:sz w:val="22"/>
                <w:szCs w:val="22"/>
              </w:rPr>
              <w:t>6.2.3.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3" w:history="1">
            <w:r w:rsidRPr="002B1A48">
              <w:rPr>
                <w:rStyle w:val="Hyperlink"/>
                <w:rFonts w:cs="Times New Roman"/>
                <w:noProof/>
                <w:sz w:val="22"/>
                <w:szCs w:val="22"/>
              </w:rPr>
              <w:t>6.2.4.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4" w:history="1">
            <w:r w:rsidRPr="002B1A48">
              <w:rPr>
                <w:rStyle w:val="Hyperlink"/>
                <w:rFonts w:cs="Times New Roman"/>
                <w:noProof/>
                <w:sz w:val="22"/>
                <w:szCs w:val="22"/>
              </w:rPr>
              <w:t>6.2.5.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45" w:history="1">
            <w:r w:rsidRPr="002B1A48">
              <w:rPr>
                <w:rStyle w:val="Hyperlink"/>
                <w:rFonts w:cs="Times New Roman"/>
                <w:noProof/>
                <w:sz w:val="22"/>
                <w:szCs w:val="22"/>
              </w:rPr>
              <w:t>6.3.</w:t>
            </w:r>
            <w:r w:rsidRPr="002B1A48">
              <w:rPr>
                <w:rFonts w:eastAsiaTheme="minorEastAsia" w:cs="Times New Roman"/>
                <w:noProof/>
                <w:sz w:val="22"/>
                <w:szCs w:val="22"/>
                <w:lang w:bidi="ar-SA"/>
              </w:rPr>
              <w:tab/>
            </w:r>
            <w:r w:rsidRPr="002B1A48">
              <w:rPr>
                <w:rStyle w:val="Hyperlink"/>
                <w:rFonts w:cs="Times New Roman"/>
                <w:noProof/>
                <w:sz w:val="22"/>
                <w:szCs w:val="22"/>
              </w:rPr>
              <w:t>Rủi ro 3:</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6" w:history="1">
            <w:r w:rsidRPr="002B1A48">
              <w:rPr>
                <w:rStyle w:val="Hyperlink"/>
                <w:rFonts w:cs="Times New Roman"/>
                <w:noProof/>
                <w:sz w:val="22"/>
                <w:szCs w:val="22"/>
              </w:rPr>
              <w:t>6.3.1.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7" w:history="1">
            <w:r w:rsidRPr="002B1A48">
              <w:rPr>
                <w:rStyle w:val="Hyperlink"/>
                <w:rFonts w:cs="Times New Roman"/>
                <w:noProof/>
                <w:sz w:val="22"/>
                <w:szCs w:val="22"/>
              </w:rPr>
              <w:t>6.3.2.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8" w:history="1">
            <w:r w:rsidRPr="002B1A48">
              <w:rPr>
                <w:rStyle w:val="Hyperlink"/>
                <w:rFonts w:cs="Times New Roman"/>
                <w:noProof/>
                <w:sz w:val="22"/>
                <w:szCs w:val="22"/>
              </w:rPr>
              <w:t>6.3.3.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49" w:history="1">
            <w:r w:rsidRPr="002B1A48">
              <w:rPr>
                <w:rStyle w:val="Hyperlink"/>
                <w:rFonts w:cs="Times New Roman"/>
                <w:noProof/>
                <w:sz w:val="22"/>
                <w:szCs w:val="22"/>
              </w:rPr>
              <w:t>6.3.4.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_Toc403612649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9</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0" w:history="1">
            <w:r w:rsidRPr="002B1A48">
              <w:rPr>
                <w:rStyle w:val="Hyperlink"/>
                <w:rFonts w:cs="Times New Roman"/>
                <w:noProof/>
                <w:sz w:val="22"/>
                <w:szCs w:val="22"/>
              </w:rPr>
              <w:t>6.3.5.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51" w:history="1">
            <w:r w:rsidRPr="002B1A48">
              <w:rPr>
                <w:rStyle w:val="Hyperlink"/>
                <w:rFonts w:cs="Times New Roman"/>
                <w:noProof/>
                <w:sz w:val="22"/>
                <w:szCs w:val="22"/>
              </w:rPr>
              <w:t>6.4.</w:t>
            </w:r>
            <w:r w:rsidRPr="002B1A48">
              <w:rPr>
                <w:rFonts w:eastAsiaTheme="minorEastAsia" w:cs="Times New Roman"/>
                <w:noProof/>
                <w:sz w:val="22"/>
                <w:szCs w:val="22"/>
                <w:lang w:bidi="ar-SA"/>
              </w:rPr>
              <w:tab/>
            </w:r>
            <w:r w:rsidRPr="002B1A48">
              <w:rPr>
                <w:rStyle w:val="Hyperlink"/>
                <w:rFonts w:cs="Times New Roman"/>
                <w:noProof/>
                <w:sz w:val="22"/>
                <w:szCs w:val="22"/>
              </w:rPr>
              <w:t>Rủi ro 4:</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2" w:history="1">
            <w:r w:rsidRPr="002B1A48">
              <w:rPr>
                <w:rStyle w:val="Hyperlink"/>
                <w:rFonts w:cs="Times New Roman"/>
                <w:noProof/>
                <w:sz w:val="22"/>
                <w:szCs w:val="22"/>
              </w:rPr>
              <w:t>6.4.1.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3" w:history="1">
            <w:r w:rsidRPr="002B1A48">
              <w:rPr>
                <w:rStyle w:val="Hyperlink"/>
                <w:rFonts w:cs="Times New Roman"/>
                <w:noProof/>
                <w:sz w:val="22"/>
                <w:szCs w:val="22"/>
              </w:rPr>
              <w:t>6.4.2.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4" w:history="1">
            <w:r w:rsidRPr="002B1A48">
              <w:rPr>
                <w:rStyle w:val="Hyperlink"/>
                <w:rFonts w:cs="Times New Roman"/>
                <w:noProof/>
                <w:sz w:val="22"/>
                <w:szCs w:val="22"/>
              </w:rPr>
              <w:t>6.4.3.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5" w:history="1">
            <w:r w:rsidRPr="002B1A48">
              <w:rPr>
                <w:rStyle w:val="Hyperlink"/>
                <w:rFonts w:cs="Times New Roman"/>
                <w:noProof/>
                <w:sz w:val="22"/>
                <w:szCs w:val="22"/>
              </w:rPr>
              <w:t>6.4.4.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6" w:history="1">
            <w:r w:rsidRPr="002B1A48">
              <w:rPr>
                <w:rStyle w:val="Hyperlink"/>
                <w:rFonts w:cs="Times New Roman"/>
                <w:noProof/>
                <w:sz w:val="22"/>
                <w:szCs w:val="22"/>
              </w:rPr>
              <w:t>6.4.5.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57" w:history="1">
            <w:r w:rsidRPr="002B1A48">
              <w:rPr>
                <w:rStyle w:val="Hyperlink"/>
                <w:rFonts w:cs="Times New Roman"/>
                <w:noProof/>
                <w:sz w:val="22"/>
                <w:szCs w:val="22"/>
              </w:rPr>
              <w:t>6.5.</w:t>
            </w:r>
            <w:r w:rsidRPr="002B1A48">
              <w:rPr>
                <w:rFonts w:eastAsiaTheme="minorEastAsia" w:cs="Times New Roman"/>
                <w:noProof/>
                <w:sz w:val="22"/>
                <w:szCs w:val="22"/>
                <w:lang w:bidi="ar-SA"/>
              </w:rPr>
              <w:tab/>
            </w:r>
            <w:r w:rsidRPr="002B1A48">
              <w:rPr>
                <w:rStyle w:val="Hyperlink"/>
                <w:rFonts w:cs="Times New Roman"/>
                <w:noProof/>
                <w:sz w:val="22"/>
                <w:szCs w:val="22"/>
              </w:rPr>
              <w:t>Rủi ro 5:</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8" w:history="1">
            <w:r w:rsidRPr="002B1A48">
              <w:rPr>
                <w:rStyle w:val="Hyperlink"/>
                <w:rFonts w:cs="Times New Roman"/>
                <w:noProof/>
                <w:sz w:val="22"/>
                <w:szCs w:val="22"/>
              </w:rPr>
              <w:t>6.5.1.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59" w:history="1">
            <w:r w:rsidRPr="002B1A48">
              <w:rPr>
                <w:rStyle w:val="Hyperlink"/>
                <w:rFonts w:cs="Times New Roman"/>
                <w:noProof/>
                <w:sz w:val="22"/>
                <w:szCs w:val="22"/>
              </w:rPr>
              <w:t>6.5.2.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_Toc403612659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0" w:history="1">
            <w:r w:rsidRPr="002B1A48">
              <w:rPr>
                <w:rStyle w:val="Hyperlink"/>
                <w:rFonts w:cs="Times New Roman"/>
                <w:noProof/>
                <w:sz w:val="22"/>
                <w:szCs w:val="22"/>
              </w:rPr>
              <w:t>6.5.3.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1" w:history="1">
            <w:r w:rsidRPr="002B1A48">
              <w:rPr>
                <w:rStyle w:val="Hyperlink"/>
                <w:rFonts w:cs="Times New Roman"/>
                <w:noProof/>
                <w:sz w:val="22"/>
                <w:szCs w:val="22"/>
              </w:rPr>
              <w:t>6.5.4.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10</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2" w:history="1">
            <w:r w:rsidRPr="002B1A48">
              <w:rPr>
                <w:rStyle w:val="Hyperlink"/>
                <w:rFonts w:cs="Times New Roman"/>
                <w:noProof/>
                <w:sz w:val="22"/>
                <w:szCs w:val="22"/>
              </w:rPr>
              <w:t>6.5.5.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63" w:history="1">
            <w:r w:rsidRPr="002B1A48">
              <w:rPr>
                <w:rStyle w:val="Hyperlink"/>
                <w:rFonts w:cs="Times New Roman"/>
                <w:noProof/>
                <w:sz w:val="22"/>
                <w:szCs w:val="22"/>
              </w:rPr>
              <w:t>6.6.</w:t>
            </w:r>
            <w:r w:rsidRPr="002B1A48">
              <w:rPr>
                <w:rFonts w:eastAsiaTheme="minorEastAsia" w:cs="Times New Roman"/>
                <w:noProof/>
                <w:sz w:val="22"/>
                <w:szCs w:val="22"/>
                <w:lang w:bidi="ar-SA"/>
              </w:rPr>
              <w:tab/>
            </w:r>
            <w:r w:rsidRPr="002B1A48">
              <w:rPr>
                <w:rStyle w:val="Hyperlink"/>
                <w:rFonts w:cs="Times New Roman"/>
                <w:noProof/>
                <w:sz w:val="22"/>
                <w:szCs w:val="22"/>
              </w:rPr>
              <w:t>Rủi ro 6:</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4" w:history="1">
            <w:r w:rsidRPr="002B1A48">
              <w:rPr>
                <w:rStyle w:val="Hyperlink"/>
                <w:rFonts w:cs="Times New Roman"/>
                <w:noProof/>
                <w:sz w:val="22"/>
                <w:szCs w:val="22"/>
              </w:rPr>
              <w:t>6.6.1.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5" w:history="1">
            <w:r w:rsidRPr="002B1A48">
              <w:rPr>
                <w:rStyle w:val="Hyperlink"/>
                <w:rFonts w:cs="Times New Roman"/>
                <w:noProof/>
                <w:sz w:val="22"/>
                <w:szCs w:val="22"/>
              </w:rPr>
              <w:t>6.6.2.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6" w:history="1">
            <w:r w:rsidRPr="002B1A48">
              <w:rPr>
                <w:rStyle w:val="Hyperlink"/>
                <w:rFonts w:cs="Times New Roman"/>
                <w:noProof/>
                <w:sz w:val="22"/>
                <w:szCs w:val="22"/>
              </w:rPr>
              <w:t>6.6.3.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7" w:history="1">
            <w:r w:rsidRPr="002B1A48">
              <w:rPr>
                <w:rStyle w:val="Hyperlink"/>
                <w:rFonts w:cs="Times New Roman"/>
                <w:noProof/>
                <w:sz w:val="22"/>
                <w:szCs w:val="22"/>
              </w:rPr>
              <w:t>6.6.4.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68" w:history="1">
            <w:r w:rsidRPr="002B1A48">
              <w:rPr>
                <w:rStyle w:val="Hyperlink"/>
                <w:rFonts w:cs="Times New Roman"/>
                <w:noProof/>
                <w:sz w:val="22"/>
                <w:szCs w:val="22"/>
              </w:rPr>
              <w:t>6.6.5.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69" w:history="1">
            <w:r w:rsidRPr="002B1A48">
              <w:rPr>
                <w:rStyle w:val="Hyperlink"/>
                <w:rFonts w:cs="Times New Roman"/>
                <w:noProof/>
                <w:sz w:val="22"/>
                <w:szCs w:val="22"/>
              </w:rPr>
              <w:t>6.7.</w:t>
            </w:r>
            <w:r w:rsidRPr="002B1A48">
              <w:rPr>
                <w:rFonts w:eastAsiaTheme="minorEastAsia" w:cs="Times New Roman"/>
                <w:noProof/>
                <w:sz w:val="22"/>
                <w:szCs w:val="22"/>
                <w:lang w:bidi="ar-SA"/>
              </w:rPr>
              <w:tab/>
            </w:r>
            <w:r w:rsidRPr="002B1A48">
              <w:rPr>
                <w:rStyle w:val="Hyperlink"/>
                <w:rFonts w:cs="Times New Roman"/>
                <w:noProof/>
                <w:sz w:val="22"/>
                <w:szCs w:val="22"/>
              </w:rPr>
              <w:t>Rủi ro 7:</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_Toc403612669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0" w:history="1">
            <w:r w:rsidRPr="002B1A48">
              <w:rPr>
                <w:rStyle w:val="Hyperlink"/>
                <w:rFonts w:cs="Times New Roman"/>
                <w:noProof/>
                <w:sz w:val="22"/>
                <w:szCs w:val="22"/>
              </w:rPr>
              <w:t>6.7.1.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1" w:history="1">
            <w:r w:rsidRPr="002B1A48">
              <w:rPr>
                <w:rStyle w:val="Hyperlink"/>
                <w:rFonts w:cs="Times New Roman"/>
                <w:noProof/>
                <w:sz w:val="22"/>
                <w:szCs w:val="22"/>
              </w:rPr>
              <w:t>6.7.2.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2" w:history="1">
            <w:r w:rsidRPr="002B1A48">
              <w:rPr>
                <w:rStyle w:val="Hyperlink"/>
                <w:rFonts w:cs="Times New Roman"/>
                <w:noProof/>
                <w:sz w:val="22"/>
                <w:szCs w:val="22"/>
              </w:rPr>
              <w:t>6.7.3.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3" w:history="1">
            <w:r w:rsidRPr="002B1A48">
              <w:rPr>
                <w:rStyle w:val="Hyperlink"/>
                <w:rFonts w:cs="Times New Roman"/>
                <w:noProof/>
                <w:sz w:val="22"/>
                <w:szCs w:val="22"/>
              </w:rPr>
              <w:t>6.7.4.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4" w:history="1">
            <w:r w:rsidRPr="002B1A48">
              <w:rPr>
                <w:rStyle w:val="Hyperlink"/>
                <w:rFonts w:cs="Times New Roman"/>
                <w:noProof/>
                <w:sz w:val="22"/>
                <w:szCs w:val="22"/>
              </w:rPr>
              <w:t>6.7.5.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11</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75" w:history="1">
            <w:r w:rsidRPr="002B1A48">
              <w:rPr>
                <w:rStyle w:val="Hyperlink"/>
                <w:rFonts w:cs="Times New Roman"/>
                <w:noProof/>
                <w:sz w:val="22"/>
                <w:szCs w:val="22"/>
              </w:rPr>
              <w:t>6.8.</w:t>
            </w:r>
            <w:r w:rsidRPr="002B1A48">
              <w:rPr>
                <w:rFonts w:eastAsiaTheme="minorEastAsia" w:cs="Times New Roman"/>
                <w:noProof/>
                <w:sz w:val="22"/>
                <w:szCs w:val="22"/>
                <w:lang w:bidi="ar-SA"/>
              </w:rPr>
              <w:tab/>
            </w:r>
            <w:r w:rsidRPr="002B1A48">
              <w:rPr>
                <w:rStyle w:val="Hyperlink"/>
                <w:rFonts w:cs="Times New Roman"/>
                <w:noProof/>
                <w:sz w:val="22"/>
                <w:szCs w:val="22"/>
              </w:rPr>
              <w:t>Rủi ro 8:</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6" w:history="1">
            <w:r w:rsidRPr="002B1A48">
              <w:rPr>
                <w:rStyle w:val="Hyperlink"/>
                <w:rFonts w:cs="Times New Roman"/>
                <w:noProof/>
                <w:sz w:val="22"/>
                <w:szCs w:val="22"/>
              </w:rPr>
              <w:t>6.8.1.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7" w:history="1">
            <w:r w:rsidRPr="002B1A48">
              <w:rPr>
                <w:rStyle w:val="Hyperlink"/>
                <w:rFonts w:cs="Times New Roman"/>
                <w:noProof/>
                <w:sz w:val="22"/>
                <w:szCs w:val="22"/>
              </w:rPr>
              <w:t>6.8.2.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8" w:history="1">
            <w:r w:rsidRPr="002B1A48">
              <w:rPr>
                <w:rStyle w:val="Hyperlink"/>
                <w:rFonts w:cs="Times New Roman"/>
                <w:noProof/>
                <w:sz w:val="22"/>
                <w:szCs w:val="22"/>
              </w:rPr>
              <w:t>6.8.3.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79" w:history="1">
            <w:r w:rsidRPr="002B1A48">
              <w:rPr>
                <w:rStyle w:val="Hyperlink"/>
                <w:rFonts w:cs="Times New Roman"/>
                <w:noProof/>
                <w:sz w:val="22"/>
                <w:szCs w:val="22"/>
              </w:rPr>
              <w:t>6.8.4.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_Toc403612679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80" w:history="1">
            <w:r w:rsidRPr="002B1A48">
              <w:rPr>
                <w:rStyle w:val="Hyperlink"/>
                <w:rFonts w:cs="Times New Roman"/>
                <w:noProof/>
                <w:sz w:val="22"/>
                <w:szCs w:val="22"/>
              </w:rPr>
              <w:t>6.8.5.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2"/>
            <w:tabs>
              <w:tab w:val="left" w:pos="880"/>
              <w:tab w:val="right" w:leader="dot" w:pos="10070"/>
            </w:tabs>
            <w:spacing w:line="240" w:lineRule="auto"/>
            <w:rPr>
              <w:rFonts w:eastAsiaTheme="minorEastAsia" w:cs="Times New Roman"/>
              <w:noProof/>
              <w:sz w:val="22"/>
              <w:szCs w:val="22"/>
              <w:lang w:bidi="ar-SA"/>
            </w:rPr>
          </w:pPr>
          <w:hyperlink w:anchor="_Toc403612681" w:history="1">
            <w:r w:rsidRPr="002B1A48">
              <w:rPr>
                <w:rStyle w:val="Hyperlink"/>
                <w:rFonts w:cs="Times New Roman"/>
                <w:noProof/>
                <w:sz w:val="22"/>
                <w:szCs w:val="22"/>
              </w:rPr>
              <w:t>6.9.</w:t>
            </w:r>
            <w:r w:rsidRPr="002B1A48">
              <w:rPr>
                <w:rFonts w:eastAsiaTheme="minorEastAsia" w:cs="Times New Roman"/>
                <w:noProof/>
                <w:sz w:val="22"/>
                <w:szCs w:val="22"/>
                <w:lang w:bidi="ar-SA"/>
              </w:rPr>
              <w:tab/>
            </w:r>
            <w:r w:rsidRPr="002B1A48">
              <w:rPr>
                <w:rStyle w:val="Hyperlink"/>
                <w:rFonts w:cs="Times New Roman"/>
                <w:noProof/>
                <w:sz w:val="22"/>
                <w:szCs w:val="22"/>
              </w:rPr>
              <w:t>Rủi ro 9:</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82" w:history="1">
            <w:r w:rsidRPr="002B1A48">
              <w:rPr>
                <w:rStyle w:val="Hyperlink"/>
                <w:rFonts w:cs="Times New Roman"/>
                <w:noProof/>
                <w:sz w:val="22"/>
                <w:szCs w:val="22"/>
              </w:rPr>
              <w:t>6.9.1.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83" w:history="1">
            <w:r w:rsidRPr="002B1A48">
              <w:rPr>
                <w:rStyle w:val="Hyperlink"/>
                <w:rFonts w:cs="Times New Roman"/>
                <w:noProof/>
                <w:sz w:val="22"/>
                <w:szCs w:val="22"/>
              </w:rPr>
              <w:t>6.9.2.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_Toc403612683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84" w:history="1">
            <w:r w:rsidRPr="002B1A48">
              <w:rPr>
                <w:rStyle w:val="Hyperlink"/>
                <w:rFonts w:cs="Times New Roman"/>
                <w:noProof/>
                <w:sz w:val="22"/>
                <w:szCs w:val="22"/>
              </w:rPr>
              <w:t>6.9.3.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_Toc403612684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85" w:history="1">
            <w:r w:rsidRPr="002B1A48">
              <w:rPr>
                <w:rStyle w:val="Hyperlink"/>
                <w:rFonts w:cs="Times New Roman"/>
                <w:noProof/>
                <w:sz w:val="22"/>
                <w:szCs w:val="22"/>
              </w:rPr>
              <w:t>6.9.4.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_Toc403612685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320"/>
              <w:tab w:val="right" w:leader="dot" w:pos="10070"/>
            </w:tabs>
            <w:spacing w:line="240" w:lineRule="auto"/>
            <w:rPr>
              <w:rFonts w:eastAsiaTheme="minorEastAsia" w:cs="Times New Roman"/>
              <w:noProof/>
              <w:sz w:val="22"/>
              <w:szCs w:val="22"/>
              <w:lang w:bidi="ar-SA"/>
            </w:rPr>
          </w:pPr>
          <w:hyperlink w:anchor="_Toc403612686" w:history="1">
            <w:r w:rsidRPr="002B1A48">
              <w:rPr>
                <w:rStyle w:val="Hyperlink"/>
                <w:rFonts w:cs="Times New Roman"/>
                <w:noProof/>
                <w:sz w:val="22"/>
                <w:szCs w:val="22"/>
              </w:rPr>
              <w:t>6.9.5.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_Toc403612686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2"/>
            <w:tabs>
              <w:tab w:val="left" w:pos="1100"/>
              <w:tab w:val="right" w:leader="dot" w:pos="10070"/>
            </w:tabs>
            <w:spacing w:line="240" w:lineRule="auto"/>
            <w:rPr>
              <w:rFonts w:eastAsiaTheme="minorEastAsia" w:cs="Times New Roman"/>
              <w:noProof/>
              <w:sz w:val="22"/>
              <w:szCs w:val="22"/>
              <w:lang w:bidi="ar-SA"/>
            </w:rPr>
          </w:pPr>
          <w:hyperlink w:anchor="_Toc403612687" w:history="1">
            <w:r w:rsidRPr="002B1A48">
              <w:rPr>
                <w:rStyle w:val="Hyperlink"/>
                <w:rFonts w:cs="Times New Roman"/>
                <w:noProof/>
                <w:sz w:val="22"/>
                <w:szCs w:val="22"/>
              </w:rPr>
              <w:t>6.10.</w:t>
            </w:r>
            <w:r w:rsidRPr="002B1A48">
              <w:rPr>
                <w:rFonts w:eastAsiaTheme="minorEastAsia" w:cs="Times New Roman"/>
                <w:noProof/>
                <w:sz w:val="22"/>
                <w:szCs w:val="22"/>
                <w:lang w:bidi="ar-SA"/>
              </w:rPr>
              <w:tab/>
            </w:r>
            <w:r w:rsidRPr="002B1A48">
              <w:rPr>
                <w:rStyle w:val="Hyperlink"/>
                <w:rFonts w:cs="Times New Roman"/>
                <w:noProof/>
                <w:sz w:val="22"/>
                <w:szCs w:val="22"/>
              </w:rPr>
              <w:t>Rủi ro 10:</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_Toc403612687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12</w:t>
            </w:r>
            <w:r w:rsidRPr="002B1A48">
              <w:rPr>
                <w:rFonts w:cs="Times New Roman"/>
                <w:noProof/>
                <w:webHidden/>
                <w:sz w:val="22"/>
                <w:szCs w:val="22"/>
              </w:rPr>
              <w:fldChar w:fldCharType="end"/>
            </w:r>
          </w:hyperlink>
        </w:p>
        <w:p w:rsidR="002B1A48" w:rsidRPr="002B1A48" w:rsidRDefault="002B1A48" w:rsidP="002B1A48">
          <w:pPr>
            <w:pStyle w:val="TOC3"/>
            <w:tabs>
              <w:tab w:val="left" w:pos="1540"/>
              <w:tab w:val="right" w:leader="dot" w:pos="10070"/>
            </w:tabs>
            <w:spacing w:line="240" w:lineRule="auto"/>
            <w:rPr>
              <w:rFonts w:eastAsiaTheme="minorEastAsia" w:cs="Times New Roman"/>
              <w:noProof/>
              <w:sz w:val="22"/>
              <w:szCs w:val="22"/>
              <w:lang w:bidi="ar-SA"/>
            </w:rPr>
          </w:pPr>
          <w:hyperlink w:anchor="_Toc403612688" w:history="1">
            <w:r w:rsidRPr="002B1A48">
              <w:rPr>
                <w:rStyle w:val="Hyperlink"/>
                <w:rFonts w:cs="Times New Roman"/>
                <w:noProof/>
                <w:sz w:val="22"/>
                <w:szCs w:val="22"/>
              </w:rPr>
              <w:t>6.10.1.</w:t>
            </w:r>
            <w:r w:rsidRPr="002B1A48">
              <w:rPr>
                <w:rFonts w:eastAsiaTheme="minorEastAsia" w:cs="Times New Roman"/>
                <w:noProof/>
                <w:sz w:val="22"/>
                <w:szCs w:val="22"/>
                <w:lang w:bidi="ar-SA"/>
              </w:rPr>
              <w:tab/>
            </w:r>
            <w:r w:rsidRPr="002B1A48">
              <w:rPr>
                <w:rStyle w:val="Hyperlink"/>
                <w:rFonts w:cs="Times New Roman"/>
                <w:noProof/>
                <w:sz w:val="22"/>
                <w:szCs w:val="22"/>
              </w:rPr>
              <w:t>Objectives (The “Why”):</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_Toc403612688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13</w:t>
            </w:r>
            <w:r w:rsidRPr="002B1A48">
              <w:rPr>
                <w:rFonts w:cs="Times New Roman"/>
                <w:noProof/>
                <w:webHidden/>
                <w:sz w:val="22"/>
                <w:szCs w:val="22"/>
              </w:rPr>
              <w:fldChar w:fldCharType="end"/>
            </w:r>
          </w:hyperlink>
        </w:p>
        <w:p w:rsidR="002B1A48" w:rsidRPr="002B1A48" w:rsidRDefault="002B1A48" w:rsidP="002B1A48">
          <w:pPr>
            <w:pStyle w:val="TOC3"/>
            <w:tabs>
              <w:tab w:val="left" w:pos="1540"/>
              <w:tab w:val="right" w:leader="dot" w:pos="10070"/>
            </w:tabs>
            <w:spacing w:line="240" w:lineRule="auto"/>
            <w:rPr>
              <w:rFonts w:eastAsiaTheme="minorEastAsia" w:cs="Times New Roman"/>
              <w:noProof/>
              <w:sz w:val="22"/>
              <w:szCs w:val="22"/>
              <w:lang w:bidi="ar-SA"/>
            </w:rPr>
          </w:pPr>
          <w:hyperlink w:anchor="_Toc403612689" w:history="1">
            <w:r w:rsidRPr="002B1A48">
              <w:rPr>
                <w:rStyle w:val="Hyperlink"/>
                <w:rFonts w:cs="Times New Roman"/>
                <w:noProof/>
                <w:sz w:val="22"/>
                <w:szCs w:val="22"/>
              </w:rPr>
              <w:t>6.10.2.</w:t>
            </w:r>
            <w:r w:rsidRPr="002B1A48">
              <w:rPr>
                <w:rFonts w:eastAsiaTheme="minorEastAsia" w:cs="Times New Roman"/>
                <w:noProof/>
                <w:sz w:val="22"/>
                <w:szCs w:val="22"/>
                <w:lang w:bidi="ar-SA"/>
              </w:rPr>
              <w:tab/>
            </w:r>
            <w:r w:rsidRPr="002B1A48">
              <w:rPr>
                <w:rStyle w:val="Hyperlink"/>
                <w:rFonts w:cs="Times New Roman"/>
                <w:noProof/>
                <w:sz w:val="22"/>
                <w:szCs w:val="22"/>
              </w:rPr>
              <w:t>Deliverables and Milestones (The “What” and “When”):</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_Toc403612689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13</w:t>
            </w:r>
            <w:r w:rsidRPr="002B1A48">
              <w:rPr>
                <w:rFonts w:cs="Times New Roman"/>
                <w:noProof/>
                <w:webHidden/>
                <w:sz w:val="22"/>
                <w:szCs w:val="22"/>
              </w:rPr>
              <w:fldChar w:fldCharType="end"/>
            </w:r>
          </w:hyperlink>
        </w:p>
        <w:p w:rsidR="002B1A48" w:rsidRPr="002B1A48" w:rsidRDefault="002B1A48" w:rsidP="002B1A48">
          <w:pPr>
            <w:pStyle w:val="TOC3"/>
            <w:tabs>
              <w:tab w:val="left" w:pos="1540"/>
              <w:tab w:val="right" w:leader="dot" w:pos="10070"/>
            </w:tabs>
            <w:spacing w:line="240" w:lineRule="auto"/>
            <w:rPr>
              <w:rFonts w:eastAsiaTheme="minorEastAsia" w:cs="Times New Roman"/>
              <w:noProof/>
              <w:sz w:val="22"/>
              <w:szCs w:val="22"/>
              <w:lang w:bidi="ar-SA"/>
            </w:rPr>
          </w:pPr>
          <w:hyperlink w:anchor="_Toc403612690" w:history="1">
            <w:r w:rsidRPr="002B1A48">
              <w:rPr>
                <w:rStyle w:val="Hyperlink"/>
                <w:rFonts w:cs="Times New Roman"/>
                <w:noProof/>
                <w:sz w:val="22"/>
                <w:szCs w:val="22"/>
              </w:rPr>
              <w:t>6.10.3.</w:t>
            </w:r>
            <w:r w:rsidRPr="002B1A48">
              <w:rPr>
                <w:rFonts w:eastAsiaTheme="minorEastAsia" w:cs="Times New Roman"/>
                <w:noProof/>
                <w:sz w:val="22"/>
                <w:szCs w:val="22"/>
                <w:lang w:bidi="ar-SA"/>
              </w:rPr>
              <w:tab/>
            </w:r>
            <w:r w:rsidRPr="002B1A48">
              <w:rPr>
                <w:rStyle w:val="Hyperlink"/>
                <w:rFonts w:cs="Times New Roman"/>
                <w:noProof/>
                <w:sz w:val="22"/>
                <w:szCs w:val="22"/>
              </w:rPr>
              <w:t>Responsibilities (The “Who” and “Where”):</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_Toc403612690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13</w:t>
            </w:r>
            <w:r w:rsidRPr="002B1A48">
              <w:rPr>
                <w:rFonts w:cs="Times New Roman"/>
                <w:noProof/>
                <w:webHidden/>
                <w:sz w:val="22"/>
                <w:szCs w:val="22"/>
              </w:rPr>
              <w:fldChar w:fldCharType="end"/>
            </w:r>
          </w:hyperlink>
        </w:p>
        <w:p w:rsidR="002B1A48" w:rsidRPr="002B1A48" w:rsidRDefault="002B1A48" w:rsidP="002B1A48">
          <w:pPr>
            <w:pStyle w:val="TOC3"/>
            <w:tabs>
              <w:tab w:val="left" w:pos="1540"/>
              <w:tab w:val="right" w:leader="dot" w:pos="10070"/>
            </w:tabs>
            <w:spacing w:line="240" w:lineRule="auto"/>
            <w:rPr>
              <w:rFonts w:eastAsiaTheme="minorEastAsia" w:cs="Times New Roman"/>
              <w:noProof/>
              <w:sz w:val="22"/>
              <w:szCs w:val="22"/>
              <w:lang w:bidi="ar-SA"/>
            </w:rPr>
          </w:pPr>
          <w:hyperlink w:anchor="_Toc403612691" w:history="1">
            <w:r w:rsidRPr="002B1A48">
              <w:rPr>
                <w:rStyle w:val="Hyperlink"/>
                <w:rFonts w:cs="Times New Roman"/>
                <w:noProof/>
                <w:sz w:val="22"/>
                <w:szCs w:val="22"/>
              </w:rPr>
              <w:t>6.10.4.</w:t>
            </w:r>
            <w:r w:rsidRPr="002B1A48">
              <w:rPr>
                <w:rFonts w:eastAsiaTheme="minorEastAsia" w:cs="Times New Roman"/>
                <w:noProof/>
                <w:sz w:val="22"/>
                <w:szCs w:val="22"/>
                <w:lang w:bidi="ar-SA"/>
              </w:rPr>
              <w:tab/>
            </w:r>
            <w:r w:rsidRPr="002B1A48">
              <w:rPr>
                <w:rStyle w:val="Hyperlink"/>
                <w:rFonts w:cs="Times New Roman"/>
                <w:noProof/>
                <w:sz w:val="22"/>
                <w:szCs w:val="22"/>
              </w:rPr>
              <w:t>Approach (The “How”):</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_Toc403612691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13</w:t>
            </w:r>
            <w:r w:rsidRPr="002B1A48">
              <w:rPr>
                <w:rFonts w:cs="Times New Roman"/>
                <w:noProof/>
                <w:webHidden/>
                <w:sz w:val="22"/>
                <w:szCs w:val="22"/>
              </w:rPr>
              <w:fldChar w:fldCharType="end"/>
            </w:r>
          </w:hyperlink>
        </w:p>
        <w:p w:rsidR="002B1A48" w:rsidRPr="002B1A48" w:rsidRDefault="002B1A48" w:rsidP="002B1A48">
          <w:pPr>
            <w:pStyle w:val="TOC3"/>
            <w:tabs>
              <w:tab w:val="left" w:pos="1540"/>
              <w:tab w:val="right" w:leader="dot" w:pos="10070"/>
            </w:tabs>
            <w:spacing w:line="240" w:lineRule="auto"/>
            <w:rPr>
              <w:rFonts w:eastAsiaTheme="minorEastAsia" w:cs="Times New Roman"/>
              <w:noProof/>
              <w:sz w:val="22"/>
              <w:szCs w:val="22"/>
              <w:lang w:bidi="ar-SA"/>
            </w:rPr>
          </w:pPr>
          <w:hyperlink w:anchor="_Toc403612692" w:history="1">
            <w:r w:rsidRPr="002B1A48">
              <w:rPr>
                <w:rStyle w:val="Hyperlink"/>
                <w:rFonts w:cs="Times New Roman"/>
                <w:noProof/>
                <w:sz w:val="22"/>
                <w:szCs w:val="22"/>
              </w:rPr>
              <w:t>6.10.5.</w:t>
            </w:r>
            <w:r w:rsidRPr="002B1A48">
              <w:rPr>
                <w:rFonts w:eastAsiaTheme="minorEastAsia" w:cs="Times New Roman"/>
                <w:noProof/>
                <w:sz w:val="22"/>
                <w:szCs w:val="22"/>
                <w:lang w:bidi="ar-SA"/>
              </w:rPr>
              <w:tab/>
            </w:r>
            <w:r w:rsidRPr="002B1A48">
              <w:rPr>
                <w:rStyle w:val="Hyperlink"/>
                <w:rFonts w:cs="Times New Roman"/>
                <w:noProof/>
                <w:sz w:val="22"/>
                <w:szCs w:val="22"/>
              </w:rPr>
              <w:t>Resources (The “How much”):</w:t>
            </w:r>
            <w:r w:rsidRPr="002B1A48">
              <w:rPr>
                <w:rFonts w:cs="Times New Roman"/>
                <w:noProof/>
                <w:webHidden/>
                <w:sz w:val="22"/>
                <w:szCs w:val="22"/>
              </w:rPr>
              <w:tab/>
            </w:r>
            <w:r w:rsidRPr="002B1A48">
              <w:rPr>
                <w:rFonts w:cs="Times New Roman"/>
                <w:noProof/>
                <w:webHidden/>
                <w:sz w:val="22"/>
                <w:szCs w:val="22"/>
              </w:rPr>
              <w:fldChar w:fldCharType="begin"/>
            </w:r>
            <w:r w:rsidRPr="002B1A48">
              <w:rPr>
                <w:rFonts w:cs="Times New Roman"/>
                <w:noProof/>
                <w:webHidden/>
                <w:sz w:val="22"/>
                <w:szCs w:val="22"/>
              </w:rPr>
              <w:instrText xml:space="preserve"> PAGEREF _Toc403612692 \h </w:instrText>
            </w:r>
            <w:r w:rsidRPr="002B1A48">
              <w:rPr>
                <w:rFonts w:cs="Times New Roman"/>
                <w:noProof/>
                <w:webHidden/>
                <w:sz w:val="22"/>
                <w:szCs w:val="22"/>
              </w:rPr>
            </w:r>
            <w:r w:rsidRPr="002B1A48">
              <w:rPr>
                <w:rFonts w:cs="Times New Roman"/>
                <w:noProof/>
                <w:webHidden/>
                <w:sz w:val="22"/>
                <w:szCs w:val="22"/>
              </w:rPr>
              <w:fldChar w:fldCharType="separate"/>
            </w:r>
            <w:r w:rsidRPr="002B1A48">
              <w:rPr>
                <w:rFonts w:cs="Times New Roman"/>
                <w:noProof/>
                <w:webHidden/>
                <w:sz w:val="22"/>
                <w:szCs w:val="22"/>
              </w:rPr>
              <w:t>13</w:t>
            </w:r>
            <w:r w:rsidRPr="002B1A48">
              <w:rPr>
                <w:rFonts w:cs="Times New Roman"/>
                <w:noProof/>
                <w:webHidden/>
                <w:sz w:val="22"/>
                <w:szCs w:val="22"/>
              </w:rPr>
              <w:fldChar w:fldCharType="end"/>
            </w:r>
          </w:hyperlink>
        </w:p>
        <w:p w:rsidR="006B40B4" w:rsidRPr="002B1A48" w:rsidRDefault="00653B23" w:rsidP="002B1A48">
          <w:pPr>
            <w:shd w:val="clear" w:color="auto" w:fill="FFFFFF" w:themeFill="background1"/>
            <w:spacing w:line="240" w:lineRule="auto"/>
            <w:ind w:right="1276"/>
            <w:jc w:val="both"/>
            <w:rPr>
              <w:rFonts w:cs="Times New Roman"/>
              <w:sz w:val="22"/>
            </w:rPr>
          </w:pPr>
          <w:r w:rsidRPr="002B1A48">
            <w:rPr>
              <w:rFonts w:cs="Times New Roman"/>
              <w:sz w:val="22"/>
            </w:rPr>
            <w:fldChar w:fldCharType="end"/>
          </w:r>
        </w:p>
      </w:sdtContent>
    </w:sdt>
    <w:p w:rsidR="006B7D55" w:rsidRPr="006B7D55" w:rsidRDefault="006B7D55" w:rsidP="006B40B4">
      <w:pPr>
        <w:rPr>
          <w:rFonts w:asciiTheme="majorHAnsi" w:hAnsiTheme="majorHAnsi"/>
          <w:b/>
          <w:color w:val="4F81BD" w:themeColor="accent1"/>
          <w:szCs w:val="26"/>
        </w:rPr>
        <w:sectPr w:rsidR="006B7D55" w:rsidRPr="006B7D55" w:rsidSect="00F50EF1">
          <w:pgSz w:w="12240" w:h="15840"/>
          <w:pgMar w:top="1170" w:right="1080" w:bottom="1080" w:left="1080" w:header="720" w:footer="720" w:gutter="0"/>
          <w:cols w:space="720"/>
          <w:noEndnote/>
          <w:titlePg/>
          <w:docGrid w:linePitch="299"/>
        </w:sectPr>
      </w:pPr>
    </w:p>
    <w:p w:rsidR="00D2605C" w:rsidRDefault="00D2605C" w:rsidP="00E509E3">
      <w:pPr>
        <w:pStyle w:val="TOCHeading"/>
        <w:ind w:left="1620" w:right="1276" w:firstLine="540"/>
        <w:jc w:val="center"/>
      </w:pPr>
      <w:r>
        <w:lastRenderedPageBreak/>
        <w:t>REVISION HISTORY:</w:t>
      </w:r>
    </w:p>
    <w:p w:rsidR="00D2605C" w:rsidRDefault="00D2605C" w:rsidP="00CB795A">
      <w:pPr>
        <w:ind w:right="1276"/>
        <w:jc w:val="both"/>
      </w:pPr>
    </w:p>
    <w:tbl>
      <w:tblPr>
        <w:tblStyle w:val="GridTable4Accent1"/>
        <w:tblW w:w="9282" w:type="dxa"/>
        <w:tblInd w:w="828" w:type="dxa"/>
        <w:tblLayout w:type="fixed"/>
        <w:tblLook w:val="04A0"/>
      </w:tblPr>
      <w:tblGrid>
        <w:gridCol w:w="1710"/>
        <w:gridCol w:w="1260"/>
        <w:gridCol w:w="3690"/>
        <w:gridCol w:w="2622"/>
      </w:tblGrid>
      <w:tr w:rsidR="007F60C4" w:rsidRPr="007F60C4" w:rsidTr="00E509E3">
        <w:trPr>
          <w:cnfStyle w:val="100000000000"/>
        </w:trPr>
        <w:tc>
          <w:tcPr>
            <w:cnfStyle w:val="001000000000"/>
            <w:tcW w:w="1710" w:type="dxa"/>
          </w:tcPr>
          <w:p w:rsidR="007F60C4" w:rsidRPr="007F60C4" w:rsidRDefault="007F60C4" w:rsidP="00D2605C">
            <w:pPr>
              <w:ind w:right="38"/>
              <w:jc w:val="both"/>
              <w:rPr>
                <w:rFonts w:cs="Times New Roman"/>
                <w:sz w:val="24"/>
                <w:szCs w:val="24"/>
              </w:rPr>
            </w:pPr>
            <w:r w:rsidRPr="007F60C4">
              <w:rPr>
                <w:rFonts w:cs="Times New Roman"/>
                <w:sz w:val="24"/>
                <w:szCs w:val="24"/>
              </w:rPr>
              <w:t>Date</w:t>
            </w:r>
          </w:p>
        </w:tc>
        <w:tc>
          <w:tcPr>
            <w:tcW w:w="1260" w:type="dxa"/>
          </w:tcPr>
          <w:p w:rsidR="007F60C4" w:rsidRPr="007F60C4" w:rsidRDefault="007F60C4" w:rsidP="007F60C4">
            <w:pPr>
              <w:ind w:right="72"/>
              <w:jc w:val="both"/>
              <w:cnfStyle w:val="100000000000"/>
              <w:rPr>
                <w:rFonts w:cs="Times New Roman"/>
                <w:sz w:val="24"/>
                <w:szCs w:val="24"/>
              </w:rPr>
            </w:pPr>
            <w:r w:rsidRPr="007F60C4">
              <w:rPr>
                <w:rFonts w:cs="Times New Roman"/>
                <w:sz w:val="24"/>
                <w:szCs w:val="24"/>
              </w:rPr>
              <w:t>Version</w:t>
            </w:r>
          </w:p>
        </w:tc>
        <w:tc>
          <w:tcPr>
            <w:tcW w:w="3690" w:type="dxa"/>
          </w:tcPr>
          <w:p w:rsidR="007F60C4" w:rsidRPr="007F60C4" w:rsidRDefault="007F60C4" w:rsidP="00CB795A">
            <w:pPr>
              <w:ind w:right="1276"/>
              <w:jc w:val="both"/>
              <w:cnfStyle w:val="100000000000"/>
              <w:rPr>
                <w:rFonts w:cs="Times New Roman"/>
                <w:sz w:val="24"/>
                <w:szCs w:val="24"/>
              </w:rPr>
            </w:pPr>
            <w:r w:rsidRPr="007F60C4">
              <w:rPr>
                <w:rFonts w:cs="Times New Roman"/>
                <w:sz w:val="24"/>
                <w:szCs w:val="24"/>
              </w:rPr>
              <w:t>Description</w:t>
            </w:r>
          </w:p>
        </w:tc>
        <w:tc>
          <w:tcPr>
            <w:tcW w:w="2622" w:type="dxa"/>
          </w:tcPr>
          <w:p w:rsidR="007F60C4" w:rsidRPr="007F60C4" w:rsidRDefault="00C126EE" w:rsidP="00D2605C">
            <w:pPr>
              <w:jc w:val="both"/>
              <w:cnfStyle w:val="100000000000"/>
              <w:rPr>
                <w:rFonts w:cs="Times New Roman"/>
                <w:sz w:val="24"/>
                <w:szCs w:val="24"/>
              </w:rPr>
            </w:pPr>
            <w:r>
              <w:rPr>
                <w:rFonts w:cs="Times New Roman"/>
                <w:sz w:val="24"/>
                <w:szCs w:val="24"/>
              </w:rPr>
              <w:t>Reasons</w:t>
            </w:r>
          </w:p>
        </w:tc>
      </w:tr>
      <w:tr w:rsidR="007F60C4" w:rsidRPr="007F60C4" w:rsidTr="00E509E3">
        <w:trPr>
          <w:cnfStyle w:val="000000100000"/>
        </w:trPr>
        <w:tc>
          <w:tcPr>
            <w:cnfStyle w:val="001000000000"/>
            <w:tcW w:w="1710" w:type="dxa"/>
          </w:tcPr>
          <w:p w:rsidR="007F60C4" w:rsidRPr="00C126EE" w:rsidRDefault="00C126EE" w:rsidP="00D2605C">
            <w:pPr>
              <w:jc w:val="both"/>
              <w:rPr>
                <w:rFonts w:cs="Times New Roman"/>
                <w:b w:val="0"/>
                <w:sz w:val="24"/>
                <w:szCs w:val="24"/>
              </w:rPr>
            </w:pPr>
            <w:r w:rsidRPr="00C126EE">
              <w:rPr>
                <w:rFonts w:cs="Times New Roman"/>
                <w:b w:val="0"/>
                <w:sz w:val="24"/>
                <w:szCs w:val="24"/>
              </w:rPr>
              <w:t>10/11</w:t>
            </w:r>
            <w:r w:rsidR="007F60C4" w:rsidRPr="00C126EE">
              <w:rPr>
                <w:rFonts w:cs="Times New Roman"/>
                <w:b w:val="0"/>
                <w:sz w:val="24"/>
                <w:szCs w:val="24"/>
              </w:rPr>
              <w:t>/2014</w:t>
            </w:r>
          </w:p>
        </w:tc>
        <w:tc>
          <w:tcPr>
            <w:tcW w:w="1260" w:type="dxa"/>
          </w:tcPr>
          <w:p w:rsidR="007F60C4" w:rsidRPr="00C126EE" w:rsidRDefault="007F60C4" w:rsidP="007F60C4">
            <w:pPr>
              <w:jc w:val="both"/>
              <w:cnfStyle w:val="000000100000"/>
              <w:rPr>
                <w:rFonts w:cs="Times New Roman"/>
                <w:sz w:val="24"/>
                <w:szCs w:val="24"/>
              </w:rPr>
            </w:pPr>
            <w:r w:rsidRPr="00C126EE">
              <w:rPr>
                <w:rFonts w:cs="Times New Roman"/>
                <w:sz w:val="24"/>
                <w:szCs w:val="24"/>
              </w:rPr>
              <w:t>1.0</w:t>
            </w:r>
          </w:p>
        </w:tc>
        <w:tc>
          <w:tcPr>
            <w:tcW w:w="3690" w:type="dxa"/>
          </w:tcPr>
          <w:p w:rsidR="007F60C4" w:rsidRPr="00C126EE" w:rsidRDefault="00C126EE" w:rsidP="007F60C4">
            <w:pPr>
              <w:jc w:val="both"/>
              <w:cnfStyle w:val="000000100000"/>
              <w:rPr>
                <w:rFonts w:cs="Times New Roman"/>
                <w:sz w:val="24"/>
                <w:szCs w:val="24"/>
              </w:rPr>
            </w:pPr>
            <w:r w:rsidRPr="00C126EE">
              <w:rPr>
                <w:rFonts w:cs="Times New Roman"/>
                <w:sz w:val="24"/>
                <w:szCs w:val="24"/>
              </w:rPr>
              <w:t>Risk Management Plan</w:t>
            </w:r>
          </w:p>
        </w:tc>
        <w:tc>
          <w:tcPr>
            <w:tcW w:w="2622" w:type="dxa"/>
          </w:tcPr>
          <w:p w:rsidR="00A82931" w:rsidRPr="007F60C4" w:rsidRDefault="00A82931" w:rsidP="00295D2E">
            <w:pPr>
              <w:ind w:right="62"/>
              <w:cnfStyle w:val="000000100000"/>
              <w:rPr>
                <w:rFonts w:cs="Times New Roman"/>
                <w:sz w:val="24"/>
                <w:szCs w:val="24"/>
              </w:rPr>
            </w:pPr>
          </w:p>
        </w:tc>
      </w:tr>
      <w:tr w:rsidR="007F60C4" w:rsidRPr="007F60C4" w:rsidTr="00E509E3">
        <w:tc>
          <w:tcPr>
            <w:cnfStyle w:val="001000000000"/>
            <w:tcW w:w="1710" w:type="dxa"/>
          </w:tcPr>
          <w:p w:rsidR="007F60C4" w:rsidRPr="007F60C4" w:rsidRDefault="007F60C4" w:rsidP="00CB795A">
            <w:pPr>
              <w:ind w:right="1276"/>
              <w:jc w:val="both"/>
              <w:rPr>
                <w:rFonts w:cs="Times New Roman"/>
                <w:sz w:val="24"/>
                <w:szCs w:val="24"/>
              </w:rPr>
            </w:pPr>
          </w:p>
        </w:tc>
        <w:tc>
          <w:tcPr>
            <w:tcW w:w="1260" w:type="dxa"/>
          </w:tcPr>
          <w:p w:rsidR="007F60C4" w:rsidRPr="007F60C4" w:rsidRDefault="007F60C4" w:rsidP="00CB795A">
            <w:pPr>
              <w:ind w:right="1276"/>
              <w:jc w:val="both"/>
              <w:cnfStyle w:val="000000000000"/>
              <w:rPr>
                <w:rFonts w:cs="Times New Roman"/>
                <w:sz w:val="24"/>
                <w:szCs w:val="24"/>
              </w:rPr>
            </w:pPr>
          </w:p>
        </w:tc>
        <w:tc>
          <w:tcPr>
            <w:tcW w:w="3690" w:type="dxa"/>
          </w:tcPr>
          <w:p w:rsidR="007F60C4" w:rsidRPr="007F60C4" w:rsidRDefault="007F60C4" w:rsidP="00CB795A">
            <w:pPr>
              <w:ind w:right="1276"/>
              <w:jc w:val="both"/>
              <w:cnfStyle w:val="000000000000"/>
              <w:rPr>
                <w:rFonts w:cs="Times New Roman"/>
                <w:sz w:val="24"/>
                <w:szCs w:val="24"/>
              </w:rPr>
            </w:pPr>
          </w:p>
        </w:tc>
        <w:tc>
          <w:tcPr>
            <w:tcW w:w="2622" w:type="dxa"/>
          </w:tcPr>
          <w:p w:rsidR="007F60C4" w:rsidRPr="007F60C4" w:rsidRDefault="007F60C4" w:rsidP="00CB795A">
            <w:pPr>
              <w:ind w:right="1276"/>
              <w:jc w:val="both"/>
              <w:cnfStyle w:val="000000000000"/>
              <w:rPr>
                <w:rFonts w:cs="Times New Roman"/>
                <w:sz w:val="24"/>
                <w:szCs w:val="24"/>
              </w:rPr>
            </w:pPr>
          </w:p>
        </w:tc>
      </w:tr>
      <w:tr w:rsidR="007F60C4" w:rsidRPr="007F60C4" w:rsidTr="00E509E3">
        <w:trPr>
          <w:cnfStyle w:val="000000100000"/>
        </w:trPr>
        <w:tc>
          <w:tcPr>
            <w:cnfStyle w:val="001000000000"/>
            <w:tcW w:w="1710" w:type="dxa"/>
          </w:tcPr>
          <w:p w:rsidR="007F60C4" w:rsidRPr="007F60C4" w:rsidRDefault="007F60C4" w:rsidP="00CB795A">
            <w:pPr>
              <w:ind w:right="1276"/>
              <w:jc w:val="both"/>
              <w:rPr>
                <w:rFonts w:cs="Times New Roman"/>
                <w:sz w:val="24"/>
                <w:szCs w:val="24"/>
              </w:rPr>
            </w:pPr>
          </w:p>
        </w:tc>
        <w:tc>
          <w:tcPr>
            <w:tcW w:w="1260" w:type="dxa"/>
          </w:tcPr>
          <w:p w:rsidR="007F60C4" w:rsidRPr="007F60C4" w:rsidRDefault="007F60C4" w:rsidP="00CB795A">
            <w:pPr>
              <w:ind w:right="1276"/>
              <w:jc w:val="both"/>
              <w:cnfStyle w:val="000000100000"/>
              <w:rPr>
                <w:rFonts w:cs="Times New Roman"/>
                <w:sz w:val="24"/>
                <w:szCs w:val="24"/>
              </w:rPr>
            </w:pPr>
          </w:p>
        </w:tc>
        <w:tc>
          <w:tcPr>
            <w:tcW w:w="3690" w:type="dxa"/>
          </w:tcPr>
          <w:p w:rsidR="007F60C4" w:rsidRPr="007F60C4" w:rsidRDefault="007F60C4" w:rsidP="00CB795A">
            <w:pPr>
              <w:ind w:right="1276"/>
              <w:jc w:val="both"/>
              <w:cnfStyle w:val="000000100000"/>
              <w:rPr>
                <w:rFonts w:cs="Times New Roman"/>
                <w:sz w:val="24"/>
                <w:szCs w:val="24"/>
              </w:rPr>
            </w:pPr>
          </w:p>
        </w:tc>
        <w:tc>
          <w:tcPr>
            <w:tcW w:w="2622" w:type="dxa"/>
          </w:tcPr>
          <w:p w:rsidR="007F60C4" w:rsidRPr="007F60C4" w:rsidRDefault="007F60C4" w:rsidP="00CB795A">
            <w:pPr>
              <w:ind w:right="1276"/>
              <w:jc w:val="both"/>
              <w:cnfStyle w:val="000000100000"/>
              <w:rPr>
                <w:rFonts w:cs="Times New Roman"/>
                <w:sz w:val="24"/>
                <w:szCs w:val="24"/>
              </w:rPr>
            </w:pPr>
          </w:p>
        </w:tc>
      </w:tr>
    </w:tbl>
    <w:p w:rsidR="007F60C4" w:rsidRDefault="007F60C4"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D2605C" w:rsidRDefault="00D2605C" w:rsidP="00CB795A">
      <w:pPr>
        <w:ind w:right="1276"/>
        <w:jc w:val="both"/>
      </w:pPr>
    </w:p>
    <w:p w:rsidR="00064031" w:rsidRDefault="00064031" w:rsidP="00CB795A">
      <w:pPr>
        <w:ind w:right="1276"/>
        <w:jc w:val="both"/>
      </w:pPr>
    </w:p>
    <w:p w:rsidR="00064031" w:rsidRDefault="00064031" w:rsidP="00CB795A">
      <w:pPr>
        <w:ind w:right="1276"/>
        <w:jc w:val="both"/>
      </w:pPr>
    </w:p>
    <w:p w:rsidR="00064031" w:rsidRDefault="00064031" w:rsidP="00CB795A">
      <w:pPr>
        <w:ind w:right="1276"/>
        <w:jc w:val="both"/>
      </w:pPr>
    </w:p>
    <w:p w:rsidR="00064031" w:rsidRDefault="00064031" w:rsidP="00CB795A">
      <w:pPr>
        <w:ind w:right="1276"/>
        <w:jc w:val="both"/>
      </w:pPr>
    </w:p>
    <w:p w:rsidR="00064031" w:rsidRDefault="00064031" w:rsidP="00CB795A">
      <w:pPr>
        <w:ind w:right="1276"/>
        <w:jc w:val="both"/>
      </w:pPr>
    </w:p>
    <w:p w:rsidR="003565CB" w:rsidRPr="002B1A48" w:rsidRDefault="00E509E3" w:rsidP="002B1A48">
      <w:pPr>
        <w:pStyle w:val="ListParagraph"/>
        <w:numPr>
          <w:ilvl w:val="0"/>
          <w:numId w:val="3"/>
        </w:numPr>
        <w:ind w:left="1080" w:right="1276" w:hanging="720"/>
        <w:jc w:val="both"/>
        <w:outlineLvl w:val="0"/>
        <w:rPr>
          <w:b/>
        </w:rPr>
      </w:pPr>
      <w:bookmarkStart w:id="30" w:name="_Toc403612622"/>
      <w:r w:rsidRPr="002B1A48">
        <w:rPr>
          <w:b/>
        </w:rPr>
        <w:lastRenderedPageBreak/>
        <w:t>Giới thiệu:</w:t>
      </w:r>
      <w:bookmarkEnd w:id="30"/>
    </w:p>
    <w:p w:rsidR="00816DE7" w:rsidRPr="005D4C4F" w:rsidRDefault="00E509E3" w:rsidP="005166E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31" w:name="_Toc403612623"/>
      <w:r>
        <w:rPr>
          <w:rFonts w:cs="Times New Roman"/>
          <w:b/>
          <w:color w:val="548DD4" w:themeColor="text2" w:themeTint="99"/>
          <w:sz w:val="28"/>
          <w:szCs w:val="28"/>
        </w:rPr>
        <w:t>Mục đích của tài liệu:</w:t>
      </w:r>
      <w:bookmarkEnd w:id="31"/>
    </w:p>
    <w:p w:rsidR="00E509E3" w:rsidRPr="00E509E3" w:rsidRDefault="00E509E3" w:rsidP="0077791F">
      <w:pPr>
        <w:ind w:left="1080"/>
        <w:jc w:val="both"/>
        <w:rPr>
          <w:rFonts w:cs="Times New Roman"/>
          <w:szCs w:val="26"/>
        </w:rPr>
      </w:pPr>
      <w:r w:rsidRPr="00E509E3">
        <w:rPr>
          <w:rFonts w:cs="Times New Roman"/>
          <w:szCs w:val="26"/>
        </w:rPr>
        <w:t xml:space="preserve">Tài liệu “Risk Management Plan” là tài liệu xác định danh sách các rủi ro có thể xảy </w:t>
      </w:r>
      <w:proofErr w:type="gramStart"/>
      <w:r w:rsidRPr="00E509E3">
        <w:rPr>
          <w:rFonts w:cs="Times New Roman"/>
          <w:szCs w:val="26"/>
        </w:rPr>
        <w:t>ra  đối</w:t>
      </w:r>
      <w:proofErr w:type="gramEnd"/>
      <w:r w:rsidRPr="00E509E3">
        <w:rPr>
          <w:rFonts w:cs="Times New Roman"/>
          <w:szCs w:val="26"/>
        </w:rPr>
        <w:t xml:space="preserve"> với tổng thể dự án. Đồng thời, đưa ra những phương pháp có hệ thống nhằm giảm thiểu rủi ro xảy ra đối với dự </w:t>
      </w:r>
      <w:proofErr w:type="gramStart"/>
      <w:r w:rsidRPr="00E509E3">
        <w:rPr>
          <w:rFonts w:cs="Times New Roman"/>
          <w:szCs w:val="26"/>
        </w:rPr>
        <w:t>án</w:t>
      </w:r>
      <w:proofErr w:type="gramEnd"/>
      <w:r w:rsidRPr="00E509E3">
        <w:rPr>
          <w:rFonts w:cs="Times New Roman"/>
          <w:szCs w:val="26"/>
        </w:rPr>
        <w:t xml:space="preserve"> của chúng ta, tăng vấn đề quản lý dự án tốt hơn, không bất ngờ với những rủi ro khi xảy ra.</w:t>
      </w:r>
    </w:p>
    <w:p w:rsidR="00E509E3" w:rsidRDefault="00E509E3" w:rsidP="005166E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32" w:name="_Toc403612624"/>
      <w:r>
        <w:rPr>
          <w:rFonts w:cs="Times New Roman"/>
          <w:b/>
          <w:color w:val="548DD4" w:themeColor="text2" w:themeTint="99"/>
          <w:sz w:val="28"/>
          <w:szCs w:val="28"/>
        </w:rPr>
        <w:t>Đối tượng, phạm vi của tài liệu:</w:t>
      </w:r>
      <w:bookmarkEnd w:id="32"/>
    </w:p>
    <w:p w:rsidR="00E509E3" w:rsidRPr="00E509E3" w:rsidRDefault="00E509E3" w:rsidP="00E509E3">
      <w:pPr>
        <w:pStyle w:val="ListParagraph"/>
        <w:widowControl w:val="0"/>
        <w:numPr>
          <w:ilvl w:val="0"/>
          <w:numId w:val="30"/>
        </w:numPr>
        <w:tabs>
          <w:tab w:val="left" w:pos="1080"/>
        </w:tabs>
        <w:spacing w:after="0" w:line="240" w:lineRule="atLeast"/>
        <w:ind w:left="1440"/>
        <w:contextualSpacing/>
        <w:rPr>
          <w:rFonts w:cs="Times New Roman"/>
          <w:color w:val="auto"/>
          <w:sz w:val="26"/>
          <w:szCs w:val="26"/>
        </w:rPr>
      </w:pPr>
      <w:r w:rsidRPr="00E509E3">
        <w:rPr>
          <w:rFonts w:cs="Times New Roman"/>
          <w:color w:val="auto"/>
          <w:sz w:val="26"/>
          <w:szCs w:val="26"/>
        </w:rPr>
        <w:t>Nhóm khách hàng:</w:t>
      </w:r>
    </w:p>
    <w:p w:rsidR="00E509E3" w:rsidRPr="00E509E3" w:rsidRDefault="00E509E3" w:rsidP="00E509E3">
      <w:pPr>
        <w:pStyle w:val="ListParagraph"/>
        <w:widowControl w:val="0"/>
        <w:numPr>
          <w:ilvl w:val="0"/>
          <w:numId w:val="31"/>
        </w:numPr>
        <w:tabs>
          <w:tab w:val="left" w:pos="1080"/>
        </w:tabs>
        <w:spacing w:after="0" w:line="240" w:lineRule="atLeast"/>
        <w:ind w:left="2160"/>
        <w:contextualSpacing/>
        <w:rPr>
          <w:rFonts w:cs="Times New Roman"/>
          <w:color w:val="auto"/>
          <w:sz w:val="26"/>
          <w:szCs w:val="26"/>
        </w:rPr>
      </w:pPr>
      <w:r w:rsidRPr="00E509E3">
        <w:rPr>
          <w:rFonts w:cs="Times New Roman"/>
          <w:color w:val="auto"/>
          <w:sz w:val="26"/>
          <w:szCs w:val="26"/>
        </w:rPr>
        <w:t>Thầy: Ngô Huy Biên</w:t>
      </w:r>
    </w:p>
    <w:p w:rsidR="00E509E3" w:rsidRDefault="00E509E3" w:rsidP="00E509E3">
      <w:pPr>
        <w:pStyle w:val="ListParagraph"/>
        <w:widowControl w:val="0"/>
        <w:numPr>
          <w:ilvl w:val="0"/>
          <w:numId w:val="31"/>
        </w:numPr>
        <w:tabs>
          <w:tab w:val="left" w:pos="1080"/>
        </w:tabs>
        <w:spacing w:after="0" w:line="240" w:lineRule="atLeast"/>
        <w:ind w:left="2160"/>
        <w:contextualSpacing/>
        <w:rPr>
          <w:rFonts w:cs="Times New Roman"/>
          <w:color w:val="auto"/>
          <w:sz w:val="26"/>
          <w:szCs w:val="26"/>
        </w:rPr>
      </w:pPr>
      <w:r w:rsidRPr="00E509E3">
        <w:rPr>
          <w:rFonts w:cs="Times New Roman"/>
          <w:color w:val="auto"/>
          <w:sz w:val="26"/>
          <w:szCs w:val="26"/>
        </w:rPr>
        <w:t xml:space="preserve">Email: </w:t>
      </w:r>
      <w:hyperlink r:id="rId12" w:history="1">
        <w:r w:rsidRPr="005025F8">
          <w:rPr>
            <w:rStyle w:val="Hyperlink"/>
            <w:rFonts w:cs="Times New Roman"/>
            <w:sz w:val="26"/>
            <w:szCs w:val="26"/>
          </w:rPr>
          <w:t>nhbien@fit.hcmus.edu.vn</w:t>
        </w:r>
      </w:hyperlink>
    </w:p>
    <w:p w:rsidR="00E509E3" w:rsidRDefault="00E509E3" w:rsidP="00E509E3">
      <w:pPr>
        <w:pStyle w:val="ListParagraph"/>
        <w:widowControl w:val="0"/>
        <w:numPr>
          <w:ilvl w:val="0"/>
          <w:numId w:val="31"/>
        </w:numPr>
        <w:tabs>
          <w:tab w:val="left" w:pos="1080"/>
        </w:tabs>
        <w:spacing w:after="0" w:line="240" w:lineRule="atLeast"/>
        <w:ind w:left="2160"/>
        <w:contextualSpacing/>
        <w:rPr>
          <w:rFonts w:cs="Times New Roman"/>
          <w:color w:val="auto"/>
          <w:sz w:val="26"/>
          <w:szCs w:val="26"/>
        </w:rPr>
      </w:pPr>
      <w:r w:rsidRPr="00E509E3">
        <w:rPr>
          <w:rFonts w:cs="Times New Roman"/>
          <w:color w:val="auto"/>
          <w:sz w:val="26"/>
          <w:szCs w:val="26"/>
        </w:rPr>
        <w:t>Thầy: Trương Phước Lộc</w:t>
      </w:r>
    </w:p>
    <w:p w:rsidR="00E509E3" w:rsidRPr="00E509E3" w:rsidRDefault="00E509E3" w:rsidP="00E509E3">
      <w:pPr>
        <w:pStyle w:val="ListParagraph"/>
        <w:widowControl w:val="0"/>
        <w:numPr>
          <w:ilvl w:val="0"/>
          <w:numId w:val="31"/>
        </w:numPr>
        <w:tabs>
          <w:tab w:val="left" w:pos="1080"/>
        </w:tabs>
        <w:spacing w:after="0" w:line="240" w:lineRule="atLeast"/>
        <w:ind w:left="2160"/>
        <w:contextualSpacing/>
        <w:rPr>
          <w:rStyle w:val="Hyperlink"/>
          <w:rFonts w:cs="Times New Roman"/>
          <w:color w:val="auto"/>
          <w:sz w:val="26"/>
          <w:szCs w:val="26"/>
          <w:u w:val="none"/>
        </w:rPr>
      </w:pPr>
      <w:r w:rsidRPr="00E509E3">
        <w:rPr>
          <w:rFonts w:cs="Times New Roman"/>
          <w:color w:val="auto"/>
          <w:sz w:val="26"/>
          <w:szCs w:val="26"/>
        </w:rPr>
        <w:t xml:space="preserve">Email: </w:t>
      </w:r>
      <w:hyperlink r:id="rId13" w:history="1">
        <w:r w:rsidRPr="005025F8">
          <w:rPr>
            <w:rStyle w:val="Hyperlink"/>
            <w:rFonts w:cs="Times New Roman"/>
            <w:sz w:val="26"/>
            <w:szCs w:val="26"/>
          </w:rPr>
          <w:t>tploc@fit.hcmus.edu.v</w:t>
        </w:r>
      </w:hyperlink>
    </w:p>
    <w:p w:rsidR="00E509E3" w:rsidRDefault="00E509E3" w:rsidP="00E509E3">
      <w:pPr>
        <w:pStyle w:val="ListParagraph"/>
        <w:widowControl w:val="0"/>
        <w:numPr>
          <w:ilvl w:val="0"/>
          <w:numId w:val="31"/>
        </w:numPr>
        <w:tabs>
          <w:tab w:val="left" w:pos="1080"/>
        </w:tabs>
        <w:spacing w:after="0" w:line="240" w:lineRule="atLeast"/>
        <w:ind w:left="2160"/>
        <w:contextualSpacing/>
        <w:rPr>
          <w:rFonts w:cs="Times New Roman"/>
          <w:color w:val="auto"/>
          <w:sz w:val="26"/>
          <w:szCs w:val="26"/>
        </w:rPr>
      </w:pPr>
      <w:r w:rsidRPr="00E509E3">
        <w:rPr>
          <w:rFonts w:cs="Times New Roman"/>
          <w:color w:val="auto"/>
          <w:sz w:val="26"/>
          <w:szCs w:val="26"/>
        </w:rPr>
        <w:t>Giảng viên trường ĐH Khoa Học Tự Nhiên TPHCM</w:t>
      </w:r>
    </w:p>
    <w:p w:rsidR="00E509E3" w:rsidRPr="00E509E3" w:rsidRDefault="00E509E3" w:rsidP="00E509E3">
      <w:pPr>
        <w:pStyle w:val="ListParagraph"/>
        <w:widowControl w:val="0"/>
        <w:numPr>
          <w:ilvl w:val="0"/>
          <w:numId w:val="0"/>
        </w:numPr>
        <w:tabs>
          <w:tab w:val="left" w:pos="1080"/>
        </w:tabs>
        <w:spacing w:after="0" w:line="240" w:lineRule="atLeast"/>
        <w:ind w:left="2160"/>
        <w:contextualSpacing/>
        <w:rPr>
          <w:rFonts w:cs="Times New Roman"/>
          <w:color w:val="auto"/>
          <w:sz w:val="26"/>
          <w:szCs w:val="26"/>
        </w:rPr>
      </w:pPr>
    </w:p>
    <w:p w:rsidR="00E509E3" w:rsidRDefault="00E509E3" w:rsidP="005166E8">
      <w:pPr>
        <w:pStyle w:val="ListParagraph"/>
        <w:widowControl w:val="0"/>
        <w:numPr>
          <w:ilvl w:val="0"/>
          <w:numId w:val="30"/>
        </w:numPr>
        <w:tabs>
          <w:tab w:val="left" w:pos="1080"/>
        </w:tabs>
        <w:spacing w:after="0" w:line="276" w:lineRule="auto"/>
        <w:ind w:left="1440"/>
        <w:contextualSpacing/>
        <w:rPr>
          <w:rFonts w:cs="Times New Roman"/>
          <w:color w:val="auto"/>
          <w:sz w:val="26"/>
          <w:szCs w:val="26"/>
        </w:rPr>
      </w:pPr>
      <w:r w:rsidRPr="00E509E3">
        <w:rPr>
          <w:rFonts w:cs="Times New Roman"/>
          <w:color w:val="auto"/>
          <w:sz w:val="26"/>
          <w:szCs w:val="26"/>
        </w:rPr>
        <w:t>Đội ngũ phát triển phần mềm: Nhóm 7</w:t>
      </w:r>
    </w:p>
    <w:p w:rsidR="005166E8" w:rsidRPr="00E509E3" w:rsidRDefault="005166E8" w:rsidP="005166E8">
      <w:pPr>
        <w:pStyle w:val="ListParagraph"/>
        <w:widowControl w:val="0"/>
        <w:numPr>
          <w:ilvl w:val="0"/>
          <w:numId w:val="0"/>
        </w:numPr>
        <w:tabs>
          <w:tab w:val="left" w:pos="1080"/>
        </w:tabs>
        <w:spacing w:after="0" w:line="240" w:lineRule="atLeast"/>
        <w:ind w:left="1440"/>
        <w:contextualSpacing/>
        <w:rPr>
          <w:rFonts w:cs="Times New Roman"/>
          <w:color w:val="auto"/>
          <w:sz w:val="26"/>
          <w:szCs w:val="26"/>
        </w:rPr>
      </w:pPr>
    </w:p>
    <w:p w:rsidR="00E509E3" w:rsidRDefault="00E509E3" w:rsidP="005166E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33" w:name="_Toc403612625"/>
      <w:r>
        <w:rPr>
          <w:rFonts w:cs="Times New Roman"/>
          <w:b/>
          <w:color w:val="548DD4" w:themeColor="text2" w:themeTint="99"/>
          <w:sz w:val="28"/>
          <w:szCs w:val="28"/>
        </w:rPr>
        <w:t>Tác giả của tài liệu:</w:t>
      </w:r>
      <w:bookmarkEnd w:id="33"/>
    </w:p>
    <w:p w:rsidR="00E509E3" w:rsidRPr="00E509E3" w:rsidRDefault="00E509E3" w:rsidP="005166E8">
      <w:pPr>
        <w:pStyle w:val="ListParagraph"/>
        <w:widowControl w:val="0"/>
        <w:numPr>
          <w:ilvl w:val="1"/>
          <w:numId w:val="32"/>
        </w:numPr>
        <w:spacing w:after="0" w:line="276" w:lineRule="auto"/>
        <w:contextualSpacing/>
        <w:rPr>
          <w:rFonts w:cs="Times New Roman"/>
          <w:color w:val="auto"/>
          <w:sz w:val="26"/>
          <w:szCs w:val="26"/>
        </w:rPr>
      </w:pPr>
      <w:r w:rsidRPr="00E509E3">
        <w:rPr>
          <w:rFonts w:cs="Times New Roman"/>
          <w:color w:val="auto"/>
          <w:sz w:val="26"/>
          <w:szCs w:val="26"/>
        </w:rPr>
        <w:t>Doãn Thái Son</w:t>
      </w:r>
    </w:p>
    <w:p w:rsidR="00E509E3" w:rsidRPr="00E509E3" w:rsidRDefault="00E509E3" w:rsidP="005166E8">
      <w:pPr>
        <w:pStyle w:val="ListParagraph"/>
        <w:widowControl w:val="0"/>
        <w:numPr>
          <w:ilvl w:val="1"/>
          <w:numId w:val="32"/>
        </w:numPr>
        <w:spacing w:after="0" w:line="276" w:lineRule="auto"/>
        <w:contextualSpacing/>
        <w:rPr>
          <w:rFonts w:cs="Times New Roman"/>
          <w:color w:val="auto"/>
          <w:sz w:val="26"/>
          <w:szCs w:val="26"/>
        </w:rPr>
      </w:pPr>
      <w:r w:rsidRPr="00E509E3">
        <w:rPr>
          <w:rFonts w:cs="Times New Roman"/>
          <w:color w:val="auto"/>
          <w:sz w:val="26"/>
          <w:szCs w:val="26"/>
        </w:rPr>
        <w:t>Phạm Văn Hùng</w:t>
      </w:r>
    </w:p>
    <w:p w:rsidR="00E509E3" w:rsidRDefault="00E509E3" w:rsidP="005166E8">
      <w:pPr>
        <w:pStyle w:val="ListParagraph"/>
        <w:widowControl w:val="0"/>
        <w:numPr>
          <w:ilvl w:val="1"/>
          <w:numId w:val="32"/>
        </w:numPr>
        <w:spacing w:after="0" w:line="276" w:lineRule="auto"/>
        <w:contextualSpacing/>
        <w:rPr>
          <w:rFonts w:cs="Times New Roman"/>
          <w:color w:val="auto"/>
          <w:sz w:val="26"/>
          <w:szCs w:val="26"/>
        </w:rPr>
      </w:pPr>
      <w:r w:rsidRPr="00E509E3">
        <w:rPr>
          <w:rFonts w:cs="Times New Roman"/>
          <w:color w:val="auto"/>
          <w:sz w:val="26"/>
          <w:szCs w:val="26"/>
        </w:rPr>
        <w:t>Đỗ Thị Vân Linh</w:t>
      </w:r>
    </w:p>
    <w:p w:rsidR="00E509E3" w:rsidRDefault="00E509E3" w:rsidP="005166E8">
      <w:pPr>
        <w:pStyle w:val="ListParagraph"/>
        <w:widowControl w:val="0"/>
        <w:numPr>
          <w:ilvl w:val="0"/>
          <w:numId w:val="0"/>
        </w:numPr>
        <w:spacing w:after="0" w:line="240" w:lineRule="atLeast"/>
        <w:ind w:left="1440"/>
        <w:contextualSpacing/>
        <w:rPr>
          <w:rFonts w:cs="Times New Roman"/>
          <w:color w:val="auto"/>
          <w:sz w:val="26"/>
          <w:szCs w:val="26"/>
        </w:rPr>
      </w:pPr>
    </w:p>
    <w:p w:rsidR="00E509E3" w:rsidRDefault="00E509E3" w:rsidP="00E509E3">
      <w:pPr>
        <w:pStyle w:val="ListParagraph"/>
        <w:numPr>
          <w:ilvl w:val="1"/>
          <w:numId w:val="3"/>
        </w:numPr>
        <w:ind w:left="1440" w:right="1276"/>
        <w:jc w:val="both"/>
        <w:outlineLvl w:val="1"/>
        <w:rPr>
          <w:rFonts w:cs="Times New Roman"/>
          <w:b/>
          <w:color w:val="548DD4" w:themeColor="text2" w:themeTint="99"/>
          <w:sz w:val="28"/>
          <w:szCs w:val="28"/>
        </w:rPr>
      </w:pPr>
      <w:bookmarkStart w:id="34" w:name="_Toc403612626"/>
      <w:r>
        <w:rPr>
          <w:rFonts w:cs="Times New Roman"/>
          <w:b/>
          <w:color w:val="548DD4" w:themeColor="text2" w:themeTint="99"/>
          <w:sz w:val="28"/>
          <w:szCs w:val="28"/>
        </w:rPr>
        <w:t>Các thuật ngữ:</w:t>
      </w:r>
      <w:bookmarkEnd w:id="34"/>
    </w:p>
    <w:tbl>
      <w:tblPr>
        <w:tblStyle w:val="GridTable4Accent1"/>
        <w:tblW w:w="8960" w:type="dxa"/>
        <w:tblInd w:w="1155" w:type="dxa"/>
        <w:tblLook w:val="04A0"/>
      </w:tblPr>
      <w:tblGrid>
        <w:gridCol w:w="4508"/>
        <w:gridCol w:w="4452"/>
      </w:tblGrid>
      <w:tr w:rsidR="00E509E3" w:rsidRPr="00E509E3" w:rsidTr="005166E8">
        <w:trPr>
          <w:cnfStyle w:val="100000000000"/>
          <w:trHeight w:val="80"/>
        </w:trPr>
        <w:tc>
          <w:tcPr>
            <w:cnfStyle w:val="001000000000"/>
            <w:tcW w:w="4508" w:type="dxa"/>
          </w:tcPr>
          <w:p w:rsidR="00E509E3" w:rsidRPr="00E509E3" w:rsidRDefault="00E509E3" w:rsidP="00E509E3">
            <w:pPr>
              <w:ind w:left="531" w:hanging="531"/>
              <w:jc w:val="center"/>
              <w:rPr>
                <w:rFonts w:cs="Times New Roman"/>
                <w:szCs w:val="26"/>
              </w:rPr>
            </w:pPr>
            <w:r w:rsidRPr="00E509E3">
              <w:rPr>
                <w:rFonts w:cs="Times New Roman"/>
                <w:szCs w:val="26"/>
              </w:rPr>
              <w:t>Thuật ngữ</w:t>
            </w:r>
          </w:p>
        </w:tc>
        <w:tc>
          <w:tcPr>
            <w:tcW w:w="4452" w:type="dxa"/>
          </w:tcPr>
          <w:p w:rsidR="00E509E3" w:rsidRPr="00E509E3" w:rsidRDefault="00E509E3" w:rsidP="00720968">
            <w:pPr>
              <w:jc w:val="center"/>
              <w:cnfStyle w:val="100000000000"/>
              <w:rPr>
                <w:rFonts w:cs="Times New Roman"/>
                <w:szCs w:val="26"/>
              </w:rPr>
            </w:pPr>
            <w:r w:rsidRPr="00E509E3">
              <w:rPr>
                <w:rFonts w:cs="Times New Roman"/>
                <w:szCs w:val="26"/>
              </w:rPr>
              <w:t>Ý nghĩa</w:t>
            </w:r>
          </w:p>
        </w:tc>
      </w:tr>
      <w:tr w:rsidR="00E509E3" w:rsidRPr="00E509E3" w:rsidTr="005166E8">
        <w:trPr>
          <w:cnfStyle w:val="000000100000"/>
        </w:trPr>
        <w:tc>
          <w:tcPr>
            <w:cnfStyle w:val="001000000000"/>
            <w:tcW w:w="4508" w:type="dxa"/>
          </w:tcPr>
          <w:p w:rsidR="00E509E3" w:rsidRPr="00E509E3" w:rsidRDefault="00E509E3" w:rsidP="00720968">
            <w:pPr>
              <w:rPr>
                <w:rFonts w:cs="Times New Roman"/>
                <w:szCs w:val="26"/>
              </w:rPr>
            </w:pPr>
          </w:p>
        </w:tc>
        <w:tc>
          <w:tcPr>
            <w:tcW w:w="4452" w:type="dxa"/>
          </w:tcPr>
          <w:p w:rsidR="00E509E3" w:rsidRPr="00E509E3" w:rsidRDefault="00E509E3" w:rsidP="00720968">
            <w:pPr>
              <w:cnfStyle w:val="000000100000"/>
              <w:rPr>
                <w:rFonts w:cs="Times New Roman"/>
                <w:szCs w:val="26"/>
              </w:rPr>
            </w:pPr>
          </w:p>
        </w:tc>
      </w:tr>
      <w:tr w:rsidR="005166E8" w:rsidRPr="00E509E3" w:rsidTr="005166E8">
        <w:tc>
          <w:tcPr>
            <w:cnfStyle w:val="001000000000"/>
            <w:tcW w:w="4508" w:type="dxa"/>
          </w:tcPr>
          <w:p w:rsidR="005166E8" w:rsidRPr="00E509E3" w:rsidRDefault="005166E8" w:rsidP="00720968">
            <w:pPr>
              <w:rPr>
                <w:rFonts w:cs="Times New Roman"/>
                <w:szCs w:val="26"/>
              </w:rPr>
            </w:pPr>
          </w:p>
        </w:tc>
        <w:tc>
          <w:tcPr>
            <w:tcW w:w="4452" w:type="dxa"/>
          </w:tcPr>
          <w:p w:rsidR="005166E8" w:rsidRPr="00E509E3" w:rsidRDefault="005166E8" w:rsidP="00720968">
            <w:pPr>
              <w:cnfStyle w:val="000000000000"/>
              <w:rPr>
                <w:rFonts w:cs="Times New Roman"/>
                <w:szCs w:val="26"/>
              </w:rPr>
            </w:pPr>
          </w:p>
        </w:tc>
      </w:tr>
    </w:tbl>
    <w:p w:rsidR="00E509E3" w:rsidRPr="00E509E3" w:rsidRDefault="00E509E3" w:rsidP="00E509E3">
      <w:pPr>
        <w:pStyle w:val="ListParagraph"/>
        <w:widowControl w:val="0"/>
        <w:numPr>
          <w:ilvl w:val="0"/>
          <w:numId w:val="0"/>
        </w:numPr>
        <w:spacing w:after="0" w:line="240" w:lineRule="atLeast"/>
        <w:ind w:left="1440"/>
        <w:contextualSpacing/>
        <w:rPr>
          <w:rFonts w:cs="Times New Roman"/>
          <w:color w:val="auto"/>
          <w:sz w:val="26"/>
          <w:szCs w:val="26"/>
        </w:rPr>
      </w:pPr>
    </w:p>
    <w:p w:rsidR="00E509E3" w:rsidRDefault="00E509E3" w:rsidP="005166E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35" w:name="_Toc403612627"/>
      <w:r>
        <w:rPr>
          <w:rFonts w:cs="Times New Roman"/>
          <w:b/>
          <w:color w:val="548DD4" w:themeColor="text2" w:themeTint="99"/>
          <w:sz w:val="28"/>
          <w:szCs w:val="28"/>
        </w:rPr>
        <w:t>Cấu trúc tài liệu:</w:t>
      </w:r>
      <w:bookmarkEnd w:id="35"/>
    </w:p>
    <w:p w:rsidR="00E509E3" w:rsidRPr="00E509E3" w:rsidRDefault="00E509E3" w:rsidP="00D859E4">
      <w:pPr>
        <w:pStyle w:val="ListParagraph"/>
        <w:widowControl w:val="0"/>
        <w:numPr>
          <w:ilvl w:val="0"/>
          <w:numId w:val="30"/>
        </w:numPr>
        <w:tabs>
          <w:tab w:val="left" w:pos="1080"/>
        </w:tabs>
        <w:spacing w:after="0" w:line="276" w:lineRule="auto"/>
        <w:ind w:left="1440"/>
        <w:contextualSpacing/>
        <w:rPr>
          <w:rFonts w:cs="Times New Roman"/>
          <w:color w:val="auto"/>
          <w:sz w:val="26"/>
          <w:szCs w:val="26"/>
        </w:rPr>
      </w:pPr>
      <w:r>
        <w:rPr>
          <w:rFonts w:cs="Times New Roman"/>
          <w:color w:val="auto"/>
          <w:sz w:val="26"/>
          <w:szCs w:val="26"/>
        </w:rPr>
        <w:t>Tài liệu gồm các phần sau:</w:t>
      </w:r>
    </w:p>
    <w:p w:rsidR="00E509E3" w:rsidRPr="00E509E3" w:rsidRDefault="00E509E3" w:rsidP="00D859E4">
      <w:pPr>
        <w:pStyle w:val="ListParagraph"/>
        <w:widowControl w:val="0"/>
        <w:numPr>
          <w:ilvl w:val="1"/>
          <w:numId w:val="34"/>
        </w:numPr>
        <w:spacing w:after="0" w:line="240" w:lineRule="atLeast"/>
        <w:contextualSpacing/>
        <w:rPr>
          <w:rFonts w:cs="Times New Roman"/>
          <w:color w:val="auto"/>
          <w:sz w:val="26"/>
          <w:szCs w:val="26"/>
        </w:rPr>
      </w:pPr>
      <w:r w:rsidRPr="00E509E3">
        <w:rPr>
          <w:rFonts w:cs="Times New Roman"/>
          <w:color w:val="auto"/>
          <w:sz w:val="26"/>
          <w:szCs w:val="26"/>
        </w:rPr>
        <w:t>Tổng quan về rủi ro</w:t>
      </w:r>
    </w:p>
    <w:p w:rsidR="00E509E3" w:rsidRPr="00E509E3" w:rsidRDefault="00E509E3" w:rsidP="00E509E3">
      <w:pPr>
        <w:pStyle w:val="ListParagraph"/>
        <w:widowControl w:val="0"/>
        <w:numPr>
          <w:ilvl w:val="1"/>
          <w:numId w:val="34"/>
        </w:numPr>
        <w:spacing w:after="0" w:line="240" w:lineRule="atLeast"/>
        <w:contextualSpacing/>
        <w:rPr>
          <w:rFonts w:cs="Times New Roman"/>
          <w:color w:val="auto"/>
          <w:sz w:val="26"/>
          <w:szCs w:val="26"/>
        </w:rPr>
      </w:pPr>
      <w:r w:rsidRPr="00E509E3">
        <w:rPr>
          <w:rFonts w:cs="Times New Roman"/>
          <w:color w:val="auto"/>
          <w:sz w:val="26"/>
          <w:szCs w:val="26"/>
        </w:rPr>
        <w:t>Danh sách các rủi ro có thể xảy ra</w:t>
      </w:r>
    </w:p>
    <w:p w:rsidR="00E509E3" w:rsidRPr="00E509E3" w:rsidRDefault="00E509E3" w:rsidP="00E509E3">
      <w:pPr>
        <w:pStyle w:val="ListParagraph"/>
        <w:widowControl w:val="0"/>
        <w:numPr>
          <w:ilvl w:val="1"/>
          <w:numId w:val="34"/>
        </w:numPr>
        <w:spacing w:after="0" w:line="240" w:lineRule="atLeast"/>
        <w:contextualSpacing/>
        <w:rPr>
          <w:rFonts w:cs="Times New Roman"/>
          <w:color w:val="auto"/>
          <w:sz w:val="26"/>
          <w:szCs w:val="26"/>
        </w:rPr>
      </w:pPr>
      <w:r w:rsidRPr="00E509E3">
        <w:rPr>
          <w:rFonts w:cs="Times New Roman"/>
          <w:color w:val="auto"/>
          <w:sz w:val="26"/>
          <w:szCs w:val="26"/>
        </w:rPr>
        <w:t>Phân tích rủi ro</w:t>
      </w:r>
    </w:p>
    <w:p w:rsidR="00E509E3" w:rsidRPr="00E509E3" w:rsidRDefault="00E509E3" w:rsidP="00E509E3">
      <w:pPr>
        <w:pStyle w:val="ListParagraph"/>
        <w:widowControl w:val="0"/>
        <w:numPr>
          <w:ilvl w:val="1"/>
          <w:numId w:val="34"/>
        </w:numPr>
        <w:spacing w:after="0" w:line="240" w:lineRule="atLeast"/>
        <w:contextualSpacing/>
        <w:rPr>
          <w:rFonts w:cs="Times New Roman"/>
          <w:color w:val="auto"/>
          <w:sz w:val="26"/>
          <w:szCs w:val="26"/>
        </w:rPr>
      </w:pPr>
      <w:r w:rsidRPr="00E509E3">
        <w:rPr>
          <w:rFonts w:cs="Times New Roman"/>
          <w:color w:val="auto"/>
          <w:sz w:val="26"/>
          <w:szCs w:val="26"/>
        </w:rPr>
        <w:t>Sắp xếp rủi ro theo mức độ ưu tiên</w:t>
      </w:r>
    </w:p>
    <w:p w:rsidR="00E509E3" w:rsidRDefault="00E509E3" w:rsidP="00E509E3">
      <w:pPr>
        <w:pStyle w:val="ListParagraph"/>
        <w:widowControl w:val="0"/>
        <w:numPr>
          <w:ilvl w:val="1"/>
          <w:numId w:val="34"/>
        </w:numPr>
        <w:spacing w:after="0" w:line="240" w:lineRule="atLeast"/>
        <w:contextualSpacing/>
        <w:rPr>
          <w:rFonts w:cs="Times New Roman"/>
          <w:color w:val="auto"/>
          <w:sz w:val="26"/>
          <w:szCs w:val="26"/>
        </w:rPr>
      </w:pPr>
      <w:r w:rsidRPr="00E509E3">
        <w:rPr>
          <w:rFonts w:cs="Times New Roman"/>
          <w:color w:val="auto"/>
          <w:sz w:val="26"/>
          <w:szCs w:val="26"/>
        </w:rPr>
        <w:t>Kế hoạch quản lý rủi ro</w:t>
      </w:r>
    </w:p>
    <w:p w:rsidR="005166E8" w:rsidRDefault="005166E8" w:rsidP="005166E8">
      <w:pPr>
        <w:pStyle w:val="ListParagraph"/>
        <w:widowControl w:val="0"/>
        <w:numPr>
          <w:ilvl w:val="0"/>
          <w:numId w:val="0"/>
        </w:numPr>
        <w:spacing w:after="0" w:line="240" w:lineRule="atLeast"/>
        <w:ind w:left="2160"/>
        <w:contextualSpacing/>
        <w:rPr>
          <w:rFonts w:cs="Times New Roman"/>
          <w:color w:val="auto"/>
          <w:sz w:val="26"/>
          <w:szCs w:val="26"/>
        </w:rPr>
      </w:pPr>
    </w:p>
    <w:p w:rsidR="005166E8" w:rsidRPr="00E509E3" w:rsidRDefault="005166E8" w:rsidP="005166E8">
      <w:pPr>
        <w:pStyle w:val="ListParagraph"/>
        <w:widowControl w:val="0"/>
        <w:numPr>
          <w:ilvl w:val="0"/>
          <w:numId w:val="0"/>
        </w:numPr>
        <w:spacing w:after="0" w:line="240" w:lineRule="atLeast"/>
        <w:ind w:left="2160"/>
        <w:contextualSpacing/>
        <w:rPr>
          <w:rFonts w:cs="Times New Roman"/>
          <w:color w:val="auto"/>
          <w:sz w:val="26"/>
          <w:szCs w:val="26"/>
        </w:rPr>
      </w:pPr>
    </w:p>
    <w:p w:rsidR="00E509E3" w:rsidRPr="00E509E3" w:rsidRDefault="002B1A48" w:rsidP="002B1A48">
      <w:pPr>
        <w:pStyle w:val="ListParagraph"/>
        <w:numPr>
          <w:ilvl w:val="0"/>
          <w:numId w:val="3"/>
        </w:numPr>
        <w:ind w:left="1080" w:right="1276" w:hanging="720"/>
        <w:jc w:val="both"/>
        <w:outlineLvl w:val="0"/>
        <w:rPr>
          <w:b/>
        </w:rPr>
      </w:pPr>
      <w:bookmarkStart w:id="36" w:name="_Toc403612628"/>
      <w:r>
        <w:rPr>
          <w:b/>
        </w:rPr>
        <w:lastRenderedPageBreak/>
        <w:t>Tổng quan về rủi ro:</w:t>
      </w:r>
      <w:bookmarkEnd w:id="36"/>
    </w:p>
    <w:p w:rsidR="0077791F" w:rsidRPr="0077791F" w:rsidRDefault="0077791F" w:rsidP="0077791F">
      <w:pPr>
        <w:pStyle w:val="ListParagraph"/>
        <w:widowControl w:val="0"/>
        <w:numPr>
          <w:ilvl w:val="0"/>
          <w:numId w:val="30"/>
        </w:numPr>
        <w:spacing w:after="0" w:line="240" w:lineRule="atLeast"/>
        <w:ind w:left="1080"/>
        <w:contextualSpacing/>
        <w:jc w:val="both"/>
        <w:rPr>
          <w:rFonts w:cs="Times New Roman"/>
          <w:color w:val="auto"/>
          <w:sz w:val="26"/>
          <w:szCs w:val="26"/>
        </w:rPr>
      </w:pPr>
      <w:r w:rsidRPr="0077791F">
        <w:rPr>
          <w:rFonts w:cs="Times New Roman"/>
          <w:color w:val="auto"/>
          <w:sz w:val="26"/>
          <w:szCs w:val="26"/>
        </w:rPr>
        <w:t>Quản lý rủi ro dự án việc nhận biết, phân tích và phản hồi rủi ro thông qua vòng đời dự án và trong các lợi ích tốt nhất để đạt được các mục tiêu của dự án.Quản lý rủi ro dự án được xem là khía cạnh quan trọng trong việc quản lý dự án và là một trong chín lĩnh vực kiến thức được định nghĩa trong PMBOK. Quản lý rủi ro có thể xem như là một sự kiện hay một hoạt động không thể dự đoán được có thể tác động đến quy trình dự án, kết quả có thể là tích cực hoặc tiêu cực. Nó có thể tác động tích cực trong việc lựa chọn dự án, định nghĩa quy mô dự án và phát triển lịch trình thực tế và đánh giá được đúng chi phí bỏ ra</w:t>
      </w:r>
    </w:p>
    <w:p w:rsidR="0077791F" w:rsidRPr="0077791F" w:rsidRDefault="0077791F" w:rsidP="0077791F">
      <w:pPr>
        <w:ind w:left="360"/>
        <w:jc w:val="both"/>
        <w:rPr>
          <w:rFonts w:cs="Times New Roman"/>
          <w:szCs w:val="26"/>
        </w:rPr>
      </w:pPr>
    </w:p>
    <w:p w:rsidR="0077791F" w:rsidRPr="0077791F" w:rsidRDefault="0077791F" w:rsidP="0077791F">
      <w:pPr>
        <w:pStyle w:val="ListParagraph"/>
        <w:widowControl w:val="0"/>
        <w:numPr>
          <w:ilvl w:val="0"/>
          <w:numId w:val="30"/>
        </w:numPr>
        <w:spacing w:after="0" w:line="240" w:lineRule="atLeast"/>
        <w:ind w:left="1080"/>
        <w:contextualSpacing/>
        <w:jc w:val="both"/>
        <w:rPr>
          <w:rFonts w:cs="Times New Roman"/>
          <w:color w:val="auto"/>
          <w:sz w:val="26"/>
          <w:szCs w:val="26"/>
        </w:rPr>
      </w:pPr>
      <w:r w:rsidRPr="0077791F">
        <w:rPr>
          <w:rFonts w:cs="Times New Roman"/>
          <w:color w:val="auto"/>
          <w:sz w:val="26"/>
          <w:szCs w:val="26"/>
        </w:rPr>
        <w:t>Trong dự án có thể gặp những rủi ro về:</w:t>
      </w:r>
    </w:p>
    <w:p w:rsidR="0077791F" w:rsidRPr="0077791F" w:rsidRDefault="0077791F" w:rsidP="0077791F">
      <w:pPr>
        <w:pStyle w:val="ListParagraph"/>
        <w:widowControl w:val="0"/>
        <w:numPr>
          <w:ilvl w:val="0"/>
          <w:numId w:val="35"/>
        </w:numPr>
        <w:spacing w:after="0" w:line="240" w:lineRule="atLeast"/>
        <w:ind w:left="1800"/>
        <w:contextualSpacing/>
        <w:jc w:val="both"/>
        <w:rPr>
          <w:rFonts w:cs="Times New Roman"/>
          <w:color w:val="auto"/>
          <w:sz w:val="26"/>
          <w:szCs w:val="26"/>
        </w:rPr>
      </w:pPr>
      <w:r w:rsidRPr="0077791F">
        <w:rPr>
          <w:rFonts w:cs="Times New Roman"/>
          <w:color w:val="auto"/>
          <w:sz w:val="26"/>
          <w:szCs w:val="26"/>
        </w:rPr>
        <w:t>Kĩ thuật: Do hầu hết lập trình game trên adroid, kiểm thử là quá trình học tập tìm hiểu riêng của mỗi cá nhân trong nhóm. Vậy nên khả năng lập trình không đồng đều. Nếu không có sự giúp đỡ tương trợ lẫn nhau có thể gây ra sự chậm chễ về tiến độ của dự án.</w:t>
      </w:r>
    </w:p>
    <w:p w:rsidR="0077791F" w:rsidRPr="0077791F" w:rsidRDefault="0077791F" w:rsidP="0077791F">
      <w:pPr>
        <w:pStyle w:val="ListParagraph"/>
        <w:widowControl w:val="0"/>
        <w:numPr>
          <w:ilvl w:val="0"/>
          <w:numId w:val="35"/>
        </w:numPr>
        <w:spacing w:after="0" w:line="240" w:lineRule="atLeast"/>
        <w:ind w:left="1800"/>
        <w:contextualSpacing/>
        <w:jc w:val="both"/>
        <w:rPr>
          <w:rFonts w:cs="Times New Roman"/>
          <w:color w:val="auto"/>
          <w:sz w:val="26"/>
          <w:szCs w:val="26"/>
        </w:rPr>
      </w:pPr>
      <w:r w:rsidRPr="0077791F">
        <w:rPr>
          <w:rFonts w:cs="Times New Roman"/>
          <w:color w:val="auto"/>
          <w:sz w:val="26"/>
          <w:szCs w:val="26"/>
        </w:rPr>
        <w:t>Quản lý: Sai lầm về hoạch định thời gian cũng như phân chia công việc không hợp lý cũng dẫn đến sự chậm tiến độ của đồ án.</w:t>
      </w:r>
    </w:p>
    <w:p w:rsidR="0077791F" w:rsidRDefault="0077791F" w:rsidP="0077791F">
      <w:pPr>
        <w:pStyle w:val="ListParagraph"/>
        <w:widowControl w:val="0"/>
        <w:numPr>
          <w:ilvl w:val="0"/>
          <w:numId w:val="35"/>
        </w:numPr>
        <w:spacing w:after="0" w:line="240" w:lineRule="atLeast"/>
        <w:ind w:left="1800"/>
        <w:contextualSpacing/>
        <w:jc w:val="both"/>
        <w:rPr>
          <w:rFonts w:cs="Times New Roman"/>
          <w:color w:val="auto"/>
          <w:sz w:val="26"/>
          <w:szCs w:val="26"/>
        </w:rPr>
      </w:pPr>
      <w:r w:rsidRPr="0077791F">
        <w:rPr>
          <w:rFonts w:cs="Times New Roman"/>
          <w:color w:val="auto"/>
          <w:sz w:val="26"/>
          <w:szCs w:val="26"/>
        </w:rPr>
        <w:t xml:space="preserve">Do yêu cầu thay đổi: Do quyết định thay đổi của khách hàng mà dự </w:t>
      </w:r>
      <w:proofErr w:type="gramStart"/>
      <w:r w:rsidRPr="0077791F">
        <w:rPr>
          <w:rFonts w:cs="Times New Roman"/>
          <w:color w:val="auto"/>
          <w:sz w:val="26"/>
          <w:szCs w:val="26"/>
        </w:rPr>
        <w:t>án</w:t>
      </w:r>
      <w:proofErr w:type="gramEnd"/>
      <w:r w:rsidRPr="0077791F">
        <w:rPr>
          <w:rFonts w:cs="Times New Roman"/>
          <w:color w:val="auto"/>
          <w:sz w:val="26"/>
          <w:szCs w:val="26"/>
        </w:rPr>
        <w:t xml:space="preserve"> có thể phải phân tích thiết kế lại hoặc yêu cầu đưa ra không phù hợp với năng lực của các thành viên trong nhóm.</w:t>
      </w:r>
    </w:p>
    <w:p w:rsidR="0077791F" w:rsidRDefault="0077791F" w:rsidP="0077791F">
      <w:pPr>
        <w:widowControl w:val="0"/>
        <w:spacing w:after="0" w:line="240" w:lineRule="atLeast"/>
        <w:contextualSpacing/>
        <w:jc w:val="both"/>
        <w:rPr>
          <w:rFonts w:cs="Times New Roman"/>
          <w:szCs w:val="26"/>
        </w:rPr>
      </w:pPr>
    </w:p>
    <w:p w:rsidR="0077791F" w:rsidRPr="0077791F" w:rsidRDefault="0077791F" w:rsidP="0077791F">
      <w:pPr>
        <w:widowControl w:val="0"/>
        <w:spacing w:after="0" w:line="240" w:lineRule="atLeast"/>
        <w:contextualSpacing/>
        <w:jc w:val="both"/>
        <w:rPr>
          <w:rFonts w:cs="Times New Roman"/>
          <w:szCs w:val="26"/>
        </w:rPr>
      </w:pPr>
    </w:p>
    <w:p w:rsidR="0077791F" w:rsidRPr="00E509E3" w:rsidRDefault="0077791F" w:rsidP="002B1A48">
      <w:pPr>
        <w:pStyle w:val="ListParagraph"/>
        <w:numPr>
          <w:ilvl w:val="0"/>
          <w:numId w:val="3"/>
        </w:numPr>
        <w:ind w:left="1080" w:right="1276" w:hanging="720"/>
        <w:jc w:val="both"/>
        <w:outlineLvl w:val="0"/>
        <w:rPr>
          <w:b/>
        </w:rPr>
      </w:pPr>
      <w:bookmarkStart w:id="37" w:name="_Toc403612629"/>
      <w:r>
        <w:rPr>
          <w:b/>
        </w:rPr>
        <w:t>Danh sách các rủi ro:</w:t>
      </w:r>
      <w:bookmarkEnd w:id="37"/>
    </w:p>
    <w:p w:rsidR="0077791F" w:rsidRDefault="0077791F" w:rsidP="0077791F">
      <w:pPr>
        <w:pStyle w:val="ListParagraph"/>
        <w:widowControl w:val="0"/>
        <w:numPr>
          <w:ilvl w:val="0"/>
          <w:numId w:val="30"/>
        </w:numPr>
        <w:spacing w:after="0" w:line="240" w:lineRule="atLeast"/>
        <w:ind w:left="1080"/>
        <w:contextualSpacing/>
        <w:rPr>
          <w:rFonts w:cs="Times New Roman"/>
          <w:color w:val="auto"/>
          <w:sz w:val="26"/>
          <w:szCs w:val="26"/>
        </w:rPr>
      </w:pPr>
      <w:r w:rsidRPr="0077791F">
        <w:rPr>
          <w:rFonts w:cs="Times New Roman"/>
          <w:color w:val="auto"/>
          <w:sz w:val="26"/>
          <w:szCs w:val="26"/>
        </w:rPr>
        <w:t>Danh sách các rủi ro có thể xảy ra trong dự án</w:t>
      </w:r>
    </w:p>
    <w:p w:rsidR="0077791F" w:rsidRPr="0077791F" w:rsidRDefault="0077791F" w:rsidP="0077791F">
      <w:pPr>
        <w:widowControl w:val="0"/>
        <w:spacing w:after="0" w:line="240" w:lineRule="atLeast"/>
        <w:ind w:left="2160" w:hanging="360"/>
        <w:contextualSpacing/>
        <w:rPr>
          <w:rFonts w:cs="Times New Roman"/>
          <w:szCs w:val="26"/>
        </w:rPr>
      </w:pPr>
    </w:p>
    <w:tbl>
      <w:tblPr>
        <w:tblStyle w:val="GridTable4Accent1"/>
        <w:tblW w:w="9017" w:type="dxa"/>
        <w:tblInd w:w="880" w:type="dxa"/>
        <w:tblLook w:val="04A0"/>
      </w:tblPr>
      <w:tblGrid>
        <w:gridCol w:w="1408"/>
        <w:gridCol w:w="7609"/>
      </w:tblGrid>
      <w:tr w:rsidR="0077791F" w:rsidRPr="0077791F" w:rsidTr="005166E8">
        <w:trPr>
          <w:cnfStyle w:val="100000000000"/>
        </w:trPr>
        <w:tc>
          <w:tcPr>
            <w:cnfStyle w:val="001000000000"/>
            <w:tcW w:w="1408" w:type="dxa"/>
          </w:tcPr>
          <w:p w:rsidR="0077791F" w:rsidRPr="0077791F" w:rsidRDefault="0077791F" w:rsidP="00720968">
            <w:pPr>
              <w:rPr>
                <w:rFonts w:cs="Times New Roman"/>
                <w:szCs w:val="26"/>
              </w:rPr>
            </w:pPr>
            <w:r w:rsidRPr="0077791F">
              <w:rPr>
                <w:rFonts w:cs="Times New Roman"/>
                <w:szCs w:val="26"/>
              </w:rPr>
              <w:t>Tên</w:t>
            </w:r>
          </w:p>
        </w:tc>
        <w:tc>
          <w:tcPr>
            <w:tcW w:w="7609" w:type="dxa"/>
          </w:tcPr>
          <w:p w:rsidR="0077791F" w:rsidRPr="0077791F" w:rsidRDefault="0077791F" w:rsidP="00720968">
            <w:pPr>
              <w:cnfStyle w:val="100000000000"/>
              <w:rPr>
                <w:rFonts w:cs="Times New Roman"/>
                <w:szCs w:val="26"/>
              </w:rPr>
            </w:pPr>
            <w:r w:rsidRPr="0077791F">
              <w:rPr>
                <w:rFonts w:cs="Times New Roman"/>
                <w:szCs w:val="26"/>
              </w:rPr>
              <w:t>Nội dung</w:t>
            </w:r>
          </w:p>
        </w:tc>
      </w:tr>
      <w:tr w:rsidR="0077791F" w:rsidRPr="0077791F" w:rsidTr="005166E8">
        <w:trPr>
          <w:cnfStyle w:val="000000100000"/>
        </w:trPr>
        <w:tc>
          <w:tcPr>
            <w:cnfStyle w:val="001000000000"/>
            <w:tcW w:w="1408" w:type="dxa"/>
          </w:tcPr>
          <w:p w:rsidR="0077791F" w:rsidRPr="0077791F" w:rsidRDefault="0077791F" w:rsidP="00720968">
            <w:pPr>
              <w:rPr>
                <w:rFonts w:cs="Times New Roman"/>
                <w:szCs w:val="26"/>
              </w:rPr>
            </w:pPr>
            <w:bookmarkStart w:id="38" w:name="_Hlk403500680"/>
            <w:r w:rsidRPr="0077791F">
              <w:rPr>
                <w:rFonts w:cs="Times New Roman"/>
                <w:szCs w:val="26"/>
              </w:rPr>
              <w:t>Rủi ro 1</w:t>
            </w:r>
          </w:p>
        </w:tc>
        <w:tc>
          <w:tcPr>
            <w:tcW w:w="7609" w:type="dxa"/>
          </w:tcPr>
          <w:p w:rsidR="0077791F" w:rsidRPr="0077791F" w:rsidRDefault="0077791F" w:rsidP="00720968">
            <w:pPr>
              <w:cnfStyle w:val="000000100000"/>
              <w:rPr>
                <w:rFonts w:cs="Times New Roman"/>
                <w:szCs w:val="26"/>
              </w:rPr>
            </w:pPr>
            <w:r w:rsidRPr="0077791F">
              <w:rPr>
                <w:rFonts w:cs="Times New Roman"/>
                <w:szCs w:val="26"/>
              </w:rPr>
              <w:t>Thời gian thực hiện dự án quá gắt</w:t>
            </w:r>
          </w:p>
        </w:tc>
      </w:tr>
      <w:tr w:rsidR="0077791F" w:rsidRPr="0077791F" w:rsidTr="005166E8">
        <w:tc>
          <w:tcPr>
            <w:cnfStyle w:val="001000000000"/>
            <w:tcW w:w="1408" w:type="dxa"/>
          </w:tcPr>
          <w:p w:rsidR="0077791F" w:rsidRPr="0077791F" w:rsidRDefault="0077791F" w:rsidP="00720968">
            <w:pPr>
              <w:rPr>
                <w:rFonts w:cs="Times New Roman"/>
                <w:szCs w:val="26"/>
              </w:rPr>
            </w:pPr>
            <w:r w:rsidRPr="0077791F">
              <w:rPr>
                <w:rFonts w:cs="Times New Roman"/>
                <w:szCs w:val="26"/>
              </w:rPr>
              <w:t>Rủi ro 2</w:t>
            </w:r>
          </w:p>
        </w:tc>
        <w:tc>
          <w:tcPr>
            <w:tcW w:w="7609" w:type="dxa"/>
          </w:tcPr>
          <w:p w:rsidR="0077791F" w:rsidRPr="0077791F" w:rsidRDefault="0077791F" w:rsidP="00720968">
            <w:pPr>
              <w:cnfStyle w:val="000000000000"/>
              <w:rPr>
                <w:rFonts w:cs="Times New Roman"/>
                <w:szCs w:val="26"/>
              </w:rPr>
            </w:pPr>
            <w:r w:rsidRPr="0077791F">
              <w:rPr>
                <w:rFonts w:cs="Times New Roman"/>
                <w:szCs w:val="26"/>
              </w:rPr>
              <w:t>Thiếu thời gian kiểm định</w:t>
            </w:r>
          </w:p>
        </w:tc>
      </w:tr>
      <w:tr w:rsidR="0077791F" w:rsidRPr="0077791F" w:rsidTr="005166E8">
        <w:trPr>
          <w:cnfStyle w:val="000000100000"/>
        </w:trPr>
        <w:tc>
          <w:tcPr>
            <w:cnfStyle w:val="001000000000"/>
            <w:tcW w:w="1408" w:type="dxa"/>
          </w:tcPr>
          <w:p w:rsidR="0077791F" w:rsidRPr="0077791F" w:rsidRDefault="0077791F" w:rsidP="00720968">
            <w:pPr>
              <w:rPr>
                <w:rFonts w:cs="Times New Roman"/>
                <w:szCs w:val="26"/>
              </w:rPr>
            </w:pPr>
            <w:r w:rsidRPr="0077791F">
              <w:rPr>
                <w:rFonts w:cs="Times New Roman"/>
                <w:szCs w:val="26"/>
              </w:rPr>
              <w:t>Rủi ro 3</w:t>
            </w:r>
          </w:p>
        </w:tc>
        <w:tc>
          <w:tcPr>
            <w:tcW w:w="7609" w:type="dxa"/>
          </w:tcPr>
          <w:p w:rsidR="0077791F" w:rsidRPr="0077791F" w:rsidRDefault="0077791F" w:rsidP="00720968">
            <w:pPr>
              <w:cnfStyle w:val="000000100000"/>
              <w:rPr>
                <w:rFonts w:cs="Times New Roman"/>
                <w:szCs w:val="26"/>
              </w:rPr>
            </w:pPr>
            <w:r w:rsidRPr="0077791F">
              <w:rPr>
                <w:rFonts w:cs="Times New Roman"/>
                <w:szCs w:val="26"/>
              </w:rPr>
              <w:t>Yêu cầu người dùng thay đổi</w:t>
            </w:r>
          </w:p>
        </w:tc>
      </w:tr>
      <w:tr w:rsidR="0077791F" w:rsidRPr="0077791F" w:rsidTr="005166E8">
        <w:tc>
          <w:tcPr>
            <w:cnfStyle w:val="001000000000"/>
            <w:tcW w:w="1408" w:type="dxa"/>
          </w:tcPr>
          <w:p w:rsidR="0077791F" w:rsidRPr="0077791F" w:rsidRDefault="0077791F" w:rsidP="00720968">
            <w:pPr>
              <w:rPr>
                <w:rFonts w:cs="Times New Roman"/>
                <w:szCs w:val="26"/>
              </w:rPr>
            </w:pPr>
            <w:r w:rsidRPr="0077791F">
              <w:rPr>
                <w:rFonts w:cs="Times New Roman"/>
                <w:szCs w:val="26"/>
              </w:rPr>
              <w:t>Rủi ro 4</w:t>
            </w:r>
          </w:p>
        </w:tc>
        <w:tc>
          <w:tcPr>
            <w:tcW w:w="7609" w:type="dxa"/>
          </w:tcPr>
          <w:p w:rsidR="0077791F" w:rsidRPr="0077791F" w:rsidRDefault="0077791F" w:rsidP="00720968">
            <w:pPr>
              <w:cnfStyle w:val="000000000000"/>
              <w:rPr>
                <w:rFonts w:cs="Times New Roman"/>
                <w:szCs w:val="26"/>
              </w:rPr>
            </w:pPr>
            <w:r w:rsidRPr="0077791F">
              <w:rPr>
                <w:rFonts w:cs="Times New Roman"/>
                <w:szCs w:val="26"/>
              </w:rPr>
              <w:t>Kiểm định mức đơn vị nghèo nàn</w:t>
            </w:r>
          </w:p>
        </w:tc>
      </w:tr>
      <w:tr w:rsidR="0077791F" w:rsidRPr="0077791F" w:rsidTr="005166E8">
        <w:trPr>
          <w:cnfStyle w:val="000000100000"/>
        </w:trPr>
        <w:tc>
          <w:tcPr>
            <w:cnfStyle w:val="001000000000"/>
            <w:tcW w:w="1408" w:type="dxa"/>
          </w:tcPr>
          <w:p w:rsidR="0077791F" w:rsidRPr="0077791F" w:rsidRDefault="0077791F" w:rsidP="00720968">
            <w:pPr>
              <w:rPr>
                <w:rFonts w:cs="Times New Roman"/>
                <w:szCs w:val="26"/>
              </w:rPr>
            </w:pPr>
            <w:r w:rsidRPr="0077791F">
              <w:rPr>
                <w:rFonts w:cs="Times New Roman"/>
                <w:szCs w:val="26"/>
              </w:rPr>
              <w:t>Rủi ro 5</w:t>
            </w:r>
          </w:p>
        </w:tc>
        <w:tc>
          <w:tcPr>
            <w:tcW w:w="7609" w:type="dxa"/>
          </w:tcPr>
          <w:p w:rsidR="0077791F" w:rsidRPr="0077791F" w:rsidRDefault="0077791F" w:rsidP="00720968">
            <w:pPr>
              <w:cnfStyle w:val="000000100000"/>
              <w:rPr>
                <w:rFonts w:cs="Times New Roman"/>
                <w:szCs w:val="26"/>
              </w:rPr>
            </w:pPr>
            <w:r w:rsidRPr="0077791F">
              <w:rPr>
                <w:rFonts w:cs="Times New Roman"/>
                <w:szCs w:val="26"/>
              </w:rPr>
              <w:t>Thành viên thiếu kiến thức và kinh nghiệm</w:t>
            </w:r>
          </w:p>
        </w:tc>
      </w:tr>
      <w:tr w:rsidR="0077791F" w:rsidRPr="0077791F" w:rsidTr="005166E8">
        <w:tc>
          <w:tcPr>
            <w:cnfStyle w:val="001000000000"/>
            <w:tcW w:w="1408" w:type="dxa"/>
          </w:tcPr>
          <w:p w:rsidR="0077791F" w:rsidRPr="0077791F" w:rsidRDefault="0077791F" w:rsidP="00720968">
            <w:pPr>
              <w:rPr>
                <w:rFonts w:cs="Times New Roman"/>
                <w:szCs w:val="26"/>
              </w:rPr>
            </w:pPr>
            <w:r w:rsidRPr="0077791F">
              <w:rPr>
                <w:rFonts w:cs="Times New Roman"/>
                <w:szCs w:val="26"/>
              </w:rPr>
              <w:t>Rủi ro 6</w:t>
            </w:r>
          </w:p>
        </w:tc>
        <w:tc>
          <w:tcPr>
            <w:tcW w:w="7609" w:type="dxa"/>
          </w:tcPr>
          <w:p w:rsidR="0077791F" w:rsidRPr="0077791F" w:rsidRDefault="0077791F" w:rsidP="00720968">
            <w:pPr>
              <w:cnfStyle w:val="000000000000"/>
              <w:rPr>
                <w:rFonts w:cs="Times New Roman"/>
                <w:szCs w:val="26"/>
              </w:rPr>
            </w:pPr>
            <w:r w:rsidRPr="0077791F">
              <w:rPr>
                <w:rFonts w:cs="Times New Roman"/>
                <w:szCs w:val="26"/>
              </w:rPr>
              <w:t>Sản phẩm không thể bán</w:t>
            </w:r>
          </w:p>
        </w:tc>
      </w:tr>
      <w:tr w:rsidR="0077791F" w:rsidRPr="0077791F" w:rsidTr="005166E8">
        <w:trPr>
          <w:cnfStyle w:val="000000100000"/>
        </w:trPr>
        <w:tc>
          <w:tcPr>
            <w:cnfStyle w:val="001000000000"/>
            <w:tcW w:w="1408" w:type="dxa"/>
          </w:tcPr>
          <w:p w:rsidR="0077791F" w:rsidRPr="0077791F" w:rsidRDefault="0077791F" w:rsidP="00720968">
            <w:pPr>
              <w:rPr>
                <w:rFonts w:cs="Times New Roman"/>
                <w:szCs w:val="26"/>
              </w:rPr>
            </w:pPr>
            <w:r w:rsidRPr="0077791F">
              <w:rPr>
                <w:rFonts w:cs="Times New Roman"/>
                <w:szCs w:val="26"/>
              </w:rPr>
              <w:t>Rủi ro 7</w:t>
            </w:r>
          </w:p>
        </w:tc>
        <w:tc>
          <w:tcPr>
            <w:tcW w:w="7609" w:type="dxa"/>
          </w:tcPr>
          <w:p w:rsidR="0077791F" w:rsidRPr="0077791F" w:rsidRDefault="0077791F" w:rsidP="00720968">
            <w:pPr>
              <w:cnfStyle w:val="000000100000"/>
              <w:rPr>
                <w:rFonts w:cs="Times New Roman"/>
                <w:szCs w:val="26"/>
              </w:rPr>
            </w:pPr>
            <w:r w:rsidRPr="0077791F">
              <w:rPr>
                <w:rFonts w:cs="Times New Roman"/>
                <w:szCs w:val="26"/>
              </w:rPr>
              <w:t>Tính toán chi phí sai</w:t>
            </w:r>
          </w:p>
        </w:tc>
      </w:tr>
      <w:tr w:rsidR="0077791F" w:rsidRPr="0077791F" w:rsidTr="005166E8">
        <w:tc>
          <w:tcPr>
            <w:cnfStyle w:val="001000000000"/>
            <w:tcW w:w="1408" w:type="dxa"/>
          </w:tcPr>
          <w:p w:rsidR="0077791F" w:rsidRPr="0077791F" w:rsidRDefault="0077791F" w:rsidP="00720968">
            <w:pPr>
              <w:rPr>
                <w:rFonts w:cs="Times New Roman"/>
                <w:szCs w:val="26"/>
              </w:rPr>
            </w:pPr>
            <w:r w:rsidRPr="0077791F">
              <w:rPr>
                <w:rFonts w:cs="Times New Roman"/>
                <w:szCs w:val="26"/>
              </w:rPr>
              <w:t>Rủi ro 8</w:t>
            </w:r>
          </w:p>
        </w:tc>
        <w:tc>
          <w:tcPr>
            <w:tcW w:w="7609" w:type="dxa"/>
          </w:tcPr>
          <w:p w:rsidR="0077791F" w:rsidRPr="0077791F" w:rsidRDefault="0077791F" w:rsidP="00720968">
            <w:pPr>
              <w:cnfStyle w:val="000000000000"/>
              <w:rPr>
                <w:rFonts w:cs="Times New Roman"/>
                <w:szCs w:val="26"/>
              </w:rPr>
            </w:pPr>
            <w:r w:rsidRPr="0077791F">
              <w:rPr>
                <w:rFonts w:cs="Times New Roman"/>
                <w:szCs w:val="26"/>
              </w:rPr>
              <w:t>Thiếu động lực thúc đẩy nhóm, các thành viên chán nản</w:t>
            </w:r>
          </w:p>
        </w:tc>
      </w:tr>
      <w:tr w:rsidR="0077791F" w:rsidRPr="0077791F" w:rsidTr="005166E8">
        <w:trPr>
          <w:cnfStyle w:val="000000100000"/>
        </w:trPr>
        <w:tc>
          <w:tcPr>
            <w:cnfStyle w:val="001000000000"/>
            <w:tcW w:w="1408" w:type="dxa"/>
          </w:tcPr>
          <w:p w:rsidR="0077791F" w:rsidRPr="0077791F" w:rsidRDefault="0077791F" w:rsidP="00720968">
            <w:pPr>
              <w:rPr>
                <w:rFonts w:cs="Times New Roman"/>
                <w:szCs w:val="26"/>
              </w:rPr>
            </w:pPr>
            <w:r w:rsidRPr="0077791F">
              <w:rPr>
                <w:rFonts w:cs="Times New Roman"/>
                <w:szCs w:val="26"/>
              </w:rPr>
              <w:t>Rủi ro 9</w:t>
            </w:r>
          </w:p>
        </w:tc>
        <w:tc>
          <w:tcPr>
            <w:tcW w:w="7609" w:type="dxa"/>
          </w:tcPr>
          <w:p w:rsidR="0077791F" w:rsidRPr="0077791F" w:rsidRDefault="0077791F" w:rsidP="00720968">
            <w:pPr>
              <w:cnfStyle w:val="000000100000"/>
              <w:rPr>
                <w:rFonts w:cs="Times New Roman"/>
                <w:szCs w:val="26"/>
              </w:rPr>
            </w:pPr>
            <w:r w:rsidRPr="0077791F">
              <w:rPr>
                <w:rFonts w:cs="Times New Roman"/>
                <w:szCs w:val="26"/>
              </w:rPr>
              <w:t>Người dùng không chấp nhận prototype của sản phẩm</w:t>
            </w:r>
          </w:p>
        </w:tc>
      </w:tr>
      <w:tr w:rsidR="0077791F" w:rsidRPr="0077791F" w:rsidTr="005166E8">
        <w:tc>
          <w:tcPr>
            <w:cnfStyle w:val="001000000000"/>
            <w:tcW w:w="1408" w:type="dxa"/>
          </w:tcPr>
          <w:p w:rsidR="0077791F" w:rsidRPr="0077791F" w:rsidRDefault="0077791F" w:rsidP="00720968">
            <w:pPr>
              <w:rPr>
                <w:rFonts w:cs="Times New Roman"/>
                <w:szCs w:val="26"/>
              </w:rPr>
            </w:pPr>
            <w:r w:rsidRPr="0077791F">
              <w:rPr>
                <w:rFonts w:cs="Times New Roman"/>
                <w:szCs w:val="26"/>
              </w:rPr>
              <w:t>Rủi ro 10</w:t>
            </w:r>
          </w:p>
        </w:tc>
        <w:tc>
          <w:tcPr>
            <w:tcW w:w="7609" w:type="dxa"/>
          </w:tcPr>
          <w:p w:rsidR="0077791F" w:rsidRPr="0077791F" w:rsidRDefault="0077791F" w:rsidP="00720968">
            <w:pPr>
              <w:cnfStyle w:val="000000000000"/>
              <w:rPr>
                <w:rFonts w:cs="Times New Roman"/>
                <w:szCs w:val="26"/>
              </w:rPr>
            </w:pPr>
            <w:r w:rsidRPr="0077791F">
              <w:rPr>
                <w:rFonts w:cs="Times New Roman"/>
                <w:szCs w:val="26"/>
              </w:rPr>
              <w:t>Người dùng không chấp nhận sản phẩm</w:t>
            </w:r>
          </w:p>
        </w:tc>
      </w:tr>
      <w:bookmarkEnd w:id="38"/>
    </w:tbl>
    <w:p w:rsidR="00816DE7" w:rsidRDefault="00816DE7" w:rsidP="0077791F">
      <w:pPr>
        <w:pStyle w:val="ListParagraph"/>
        <w:widowControl w:val="0"/>
        <w:numPr>
          <w:ilvl w:val="0"/>
          <w:numId w:val="0"/>
        </w:numPr>
        <w:spacing w:after="0" w:line="240" w:lineRule="atLeast"/>
        <w:ind w:left="1080"/>
        <w:contextualSpacing/>
        <w:jc w:val="both"/>
        <w:rPr>
          <w:rFonts w:cs="Times New Roman"/>
          <w:b/>
          <w:color w:val="548DD4" w:themeColor="text2" w:themeTint="99"/>
          <w:sz w:val="28"/>
          <w:szCs w:val="28"/>
        </w:rPr>
      </w:pPr>
    </w:p>
    <w:p w:rsidR="0077791F" w:rsidRPr="00E509E3" w:rsidRDefault="0077791F" w:rsidP="002B1A48">
      <w:pPr>
        <w:pStyle w:val="ListParagraph"/>
        <w:numPr>
          <w:ilvl w:val="0"/>
          <w:numId w:val="3"/>
        </w:numPr>
        <w:ind w:left="1080" w:right="1276" w:hanging="720"/>
        <w:jc w:val="both"/>
        <w:outlineLvl w:val="0"/>
        <w:rPr>
          <w:b/>
        </w:rPr>
      </w:pPr>
      <w:bookmarkStart w:id="39" w:name="_Toc403612630"/>
      <w:r>
        <w:rPr>
          <w:b/>
        </w:rPr>
        <w:t>Phân tích rủi ro:</w:t>
      </w:r>
      <w:bookmarkEnd w:id="39"/>
    </w:p>
    <w:tbl>
      <w:tblPr>
        <w:tblStyle w:val="GridTable4Accent1"/>
        <w:tblW w:w="9017" w:type="dxa"/>
        <w:tblInd w:w="918" w:type="dxa"/>
        <w:tblLook w:val="04A0"/>
      </w:tblPr>
      <w:tblGrid>
        <w:gridCol w:w="2252"/>
        <w:gridCol w:w="2254"/>
        <w:gridCol w:w="2256"/>
        <w:gridCol w:w="2255"/>
      </w:tblGrid>
      <w:tr w:rsidR="0077791F" w:rsidRPr="0077791F" w:rsidTr="005166E8">
        <w:trPr>
          <w:cnfStyle w:val="100000000000"/>
        </w:trPr>
        <w:tc>
          <w:tcPr>
            <w:cnfStyle w:val="001000000000"/>
            <w:tcW w:w="2252" w:type="dxa"/>
          </w:tcPr>
          <w:p w:rsidR="0077791F" w:rsidRPr="0077791F" w:rsidRDefault="0077791F" w:rsidP="00720968">
            <w:pPr>
              <w:rPr>
                <w:rFonts w:cs="Times New Roman"/>
                <w:szCs w:val="26"/>
              </w:rPr>
            </w:pPr>
          </w:p>
        </w:tc>
        <w:tc>
          <w:tcPr>
            <w:tcW w:w="2254" w:type="dxa"/>
          </w:tcPr>
          <w:p w:rsidR="0077791F" w:rsidRPr="0077791F" w:rsidRDefault="0077791F" w:rsidP="00720968">
            <w:pPr>
              <w:cnfStyle w:val="100000000000"/>
              <w:rPr>
                <w:rFonts w:cs="Times New Roman"/>
                <w:szCs w:val="26"/>
              </w:rPr>
            </w:pPr>
            <w:r w:rsidRPr="0077791F">
              <w:rPr>
                <w:rFonts w:cs="Times New Roman"/>
                <w:szCs w:val="26"/>
              </w:rPr>
              <w:t>Xác suất</w:t>
            </w:r>
          </w:p>
        </w:tc>
        <w:tc>
          <w:tcPr>
            <w:tcW w:w="2256" w:type="dxa"/>
          </w:tcPr>
          <w:p w:rsidR="0077791F" w:rsidRPr="0077791F" w:rsidRDefault="0077791F" w:rsidP="00720968">
            <w:pPr>
              <w:cnfStyle w:val="100000000000"/>
              <w:rPr>
                <w:rFonts w:cs="Times New Roman"/>
                <w:szCs w:val="26"/>
              </w:rPr>
            </w:pPr>
            <w:r w:rsidRPr="0077791F">
              <w:rPr>
                <w:rFonts w:cs="Times New Roman"/>
                <w:szCs w:val="26"/>
              </w:rPr>
              <w:t>Mức độ ảnh hưởng</w:t>
            </w:r>
          </w:p>
        </w:tc>
        <w:tc>
          <w:tcPr>
            <w:tcW w:w="2255" w:type="dxa"/>
          </w:tcPr>
          <w:p w:rsidR="0077791F" w:rsidRPr="0077791F" w:rsidRDefault="0077791F" w:rsidP="00720968">
            <w:pPr>
              <w:cnfStyle w:val="100000000000"/>
              <w:rPr>
                <w:rFonts w:cs="Times New Roman"/>
                <w:szCs w:val="26"/>
              </w:rPr>
            </w:pPr>
            <w:r w:rsidRPr="0077791F">
              <w:rPr>
                <w:rFonts w:cs="Times New Roman"/>
                <w:szCs w:val="26"/>
              </w:rPr>
              <w:t>Thời gian</w:t>
            </w:r>
          </w:p>
        </w:tc>
      </w:tr>
      <w:tr w:rsidR="0077791F" w:rsidRPr="0077791F" w:rsidTr="005166E8">
        <w:trPr>
          <w:cnfStyle w:val="000000100000"/>
        </w:trPr>
        <w:tc>
          <w:tcPr>
            <w:cnfStyle w:val="001000000000"/>
            <w:tcW w:w="2252" w:type="dxa"/>
          </w:tcPr>
          <w:p w:rsidR="0077791F" w:rsidRPr="0077791F" w:rsidRDefault="0077791F" w:rsidP="00720968">
            <w:pPr>
              <w:rPr>
                <w:rFonts w:cs="Times New Roman"/>
                <w:szCs w:val="26"/>
              </w:rPr>
            </w:pPr>
            <w:r w:rsidRPr="0077791F">
              <w:rPr>
                <w:rFonts w:cs="Times New Roman"/>
                <w:szCs w:val="26"/>
              </w:rPr>
              <w:t>Rủi ro 1</w:t>
            </w:r>
          </w:p>
        </w:tc>
        <w:tc>
          <w:tcPr>
            <w:tcW w:w="2254" w:type="dxa"/>
          </w:tcPr>
          <w:p w:rsidR="0077791F" w:rsidRPr="0077791F" w:rsidRDefault="0077791F" w:rsidP="00720968">
            <w:pPr>
              <w:cnfStyle w:val="000000100000"/>
              <w:rPr>
                <w:rFonts w:cs="Times New Roman"/>
                <w:szCs w:val="26"/>
              </w:rPr>
            </w:pPr>
            <w:r w:rsidRPr="0077791F">
              <w:rPr>
                <w:rFonts w:cs="Times New Roman"/>
                <w:szCs w:val="26"/>
              </w:rPr>
              <w:t>20%</w:t>
            </w:r>
          </w:p>
        </w:tc>
        <w:tc>
          <w:tcPr>
            <w:tcW w:w="2256" w:type="dxa"/>
          </w:tcPr>
          <w:p w:rsidR="0077791F" w:rsidRPr="0077791F" w:rsidRDefault="0077791F" w:rsidP="00720968">
            <w:pPr>
              <w:cnfStyle w:val="000000100000"/>
              <w:rPr>
                <w:rFonts w:cs="Times New Roman"/>
                <w:szCs w:val="26"/>
              </w:rPr>
            </w:pPr>
            <w:r w:rsidRPr="0077791F">
              <w:rPr>
                <w:rFonts w:cs="Times New Roman"/>
                <w:szCs w:val="26"/>
              </w:rPr>
              <w:t>20%</w:t>
            </w:r>
          </w:p>
        </w:tc>
        <w:tc>
          <w:tcPr>
            <w:tcW w:w="2255" w:type="dxa"/>
          </w:tcPr>
          <w:p w:rsidR="0077791F" w:rsidRPr="0077791F" w:rsidRDefault="0077791F" w:rsidP="00720968">
            <w:pPr>
              <w:cnfStyle w:val="000000100000"/>
              <w:rPr>
                <w:rFonts w:cs="Times New Roman"/>
                <w:szCs w:val="26"/>
              </w:rPr>
            </w:pPr>
            <w:r w:rsidRPr="0077791F">
              <w:rPr>
                <w:rFonts w:cs="Times New Roman"/>
                <w:szCs w:val="26"/>
              </w:rPr>
              <w:t>8 tuần</w:t>
            </w:r>
          </w:p>
        </w:tc>
      </w:tr>
      <w:tr w:rsidR="0077791F" w:rsidRPr="0077791F" w:rsidTr="005166E8">
        <w:tc>
          <w:tcPr>
            <w:cnfStyle w:val="001000000000"/>
            <w:tcW w:w="2252" w:type="dxa"/>
          </w:tcPr>
          <w:p w:rsidR="0077791F" w:rsidRPr="0077791F" w:rsidRDefault="0077791F" w:rsidP="00720968">
            <w:pPr>
              <w:rPr>
                <w:rFonts w:cs="Times New Roman"/>
                <w:szCs w:val="26"/>
              </w:rPr>
            </w:pPr>
            <w:r w:rsidRPr="0077791F">
              <w:rPr>
                <w:rFonts w:cs="Times New Roman"/>
                <w:szCs w:val="26"/>
              </w:rPr>
              <w:t>Rủi ro 2</w:t>
            </w:r>
          </w:p>
        </w:tc>
        <w:tc>
          <w:tcPr>
            <w:tcW w:w="2254" w:type="dxa"/>
          </w:tcPr>
          <w:p w:rsidR="0077791F" w:rsidRPr="0077791F" w:rsidRDefault="0077791F" w:rsidP="00720968">
            <w:pPr>
              <w:cnfStyle w:val="000000000000"/>
              <w:rPr>
                <w:rFonts w:cs="Times New Roman"/>
                <w:szCs w:val="26"/>
              </w:rPr>
            </w:pPr>
            <w:r w:rsidRPr="0077791F">
              <w:rPr>
                <w:rFonts w:cs="Times New Roman"/>
                <w:szCs w:val="26"/>
              </w:rPr>
              <w:t>20%</w:t>
            </w:r>
          </w:p>
        </w:tc>
        <w:tc>
          <w:tcPr>
            <w:tcW w:w="2256" w:type="dxa"/>
          </w:tcPr>
          <w:p w:rsidR="0077791F" w:rsidRPr="0077791F" w:rsidRDefault="0077791F" w:rsidP="00720968">
            <w:pPr>
              <w:cnfStyle w:val="000000000000"/>
              <w:rPr>
                <w:rFonts w:cs="Times New Roman"/>
                <w:szCs w:val="26"/>
              </w:rPr>
            </w:pPr>
            <w:r w:rsidRPr="0077791F">
              <w:rPr>
                <w:rFonts w:cs="Times New Roman"/>
                <w:szCs w:val="26"/>
              </w:rPr>
              <w:t>20%</w:t>
            </w:r>
          </w:p>
        </w:tc>
        <w:tc>
          <w:tcPr>
            <w:tcW w:w="2255" w:type="dxa"/>
          </w:tcPr>
          <w:p w:rsidR="0077791F" w:rsidRPr="0077791F" w:rsidRDefault="0077791F" w:rsidP="00720968">
            <w:pPr>
              <w:cnfStyle w:val="000000000000"/>
              <w:rPr>
                <w:rFonts w:cs="Times New Roman"/>
                <w:szCs w:val="26"/>
              </w:rPr>
            </w:pPr>
            <w:r w:rsidRPr="0077791F">
              <w:rPr>
                <w:rFonts w:cs="Times New Roman"/>
                <w:szCs w:val="26"/>
              </w:rPr>
              <w:t>2 tuần</w:t>
            </w:r>
          </w:p>
        </w:tc>
      </w:tr>
      <w:tr w:rsidR="0077791F" w:rsidRPr="0077791F" w:rsidTr="005166E8">
        <w:trPr>
          <w:cnfStyle w:val="000000100000"/>
        </w:trPr>
        <w:tc>
          <w:tcPr>
            <w:cnfStyle w:val="001000000000"/>
            <w:tcW w:w="2252" w:type="dxa"/>
          </w:tcPr>
          <w:p w:rsidR="0077791F" w:rsidRPr="0077791F" w:rsidRDefault="0077791F" w:rsidP="00720968">
            <w:pPr>
              <w:rPr>
                <w:rFonts w:cs="Times New Roman"/>
                <w:szCs w:val="26"/>
              </w:rPr>
            </w:pPr>
            <w:r w:rsidRPr="0077791F">
              <w:rPr>
                <w:rFonts w:cs="Times New Roman"/>
                <w:szCs w:val="26"/>
              </w:rPr>
              <w:t>Rủi ro 3</w:t>
            </w:r>
          </w:p>
        </w:tc>
        <w:tc>
          <w:tcPr>
            <w:tcW w:w="2254" w:type="dxa"/>
          </w:tcPr>
          <w:p w:rsidR="0077791F" w:rsidRPr="0077791F" w:rsidRDefault="0077791F" w:rsidP="00720968">
            <w:pPr>
              <w:cnfStyle w:val="000000100000"/>
              <w:rPr>
                <w:rFonts w:cs="Times New Roman"/>
                <w:szCs w:val="26"/>
              </w:rPr>
            </w:pPr>
            <w:r w:rsidRPr="0077791F">
              <w:rPr>
                <w:rFonts w:cs="Times New Roman"/>
                <w:szCs w:val="26"/>
              </w:rPr>
              <w:t>10%</w:t>
            </w:r>
          </w:p>
        </w:tc>
        <w:tc>
          <w:tcPr>
            <w:tcW w:w="2256" w:type="dxa"/>
          </w:tcPr>
          <w:p w:rsidR="0077791F" w:rsidRPr="0077791F" w:rsidRDefault="0077791F" w:rsidP="00720968">
            <w:pPr>
              <w:cnfStyle w:val="000000100000"/>
              <w:rPr>
                <w:rFonts w:cs="Times New Roman"/>
                <w:szCs w:val="26"/>
              </w:rPr>
            </w:pPr>
            <w:r w:rsidRPr="0077791F">
              <w:rPr>
                <w:rFonts w:cs="Times New Roman"/>
                <w:szCs w:val="26"/>
              </w:rPr>
              <w:t>80%</w:t>
            </w:r>
          </w:p>
        </w:tc>
        <w:tc>
          <w:tcPr>
            <w:tcW w:w="2255" w:type="dxa"/>
          </w:tcPr>
          <w:p w:rsidR="0077791F" w:rsidRPr="0077791F" w:rsidRDefault="0077791F" w:rsidP="00720968">
            <w:pPr>
              <w:cnfStyle w:val="000000100000"/>
              <w:rPr>
                <w:rFonts w:cs="Times New Roman"/>
                <w:szCs w:val="26"/>
              </w:rPr>
            </w:pPr>
            <w:r w:rsidRPr="0077791F">
              <w:rPr>
                <w:rFonts w:cs="Times New Roman"/>
                <w:szCs w:val="26"/>
              </w:rPr>
              <w:t>2 tuần</w:t>
            </w:r>
          </w:p>
        </w:tc>
      </w:tr>
      <w:tr w:rsidR="0077791F" w:rsidRPr="0077791F" w:rsidTr="005166E8">
        <w:tc>
          <w:tcPr>
            <w:cnfStyle w:val="001000000000"/>
            <w:tcW w:w="2252" w:type="dxa"/>
          </w:tcPr>
          <w:p w:rsidR="0077791F" w:rsidRPr="0077791F" w:rsidRDefault="0077791F" w:rsidP="00720968">
            <w:pPr>
              <w:rPr>
                <w:rFonts w:cs="Times New Roman"/>
                <w:szCs w:val="26"/>
              </w:rPr>
            </w:pPr>
            <w:r w:rsidRPr="0077791F">
              <w:rPr>
                <w:rFonts w:cs="Times New Roman"/>
                <w:szCs w:val="26"/>
              </w:rPr>
              <w:t>Rủi ro 4</w:t>
            </w:r>
          </w:p>
        </w:tc>
        <w:tc>
          <w:tcPr>
            <w:tcW w:w="2254" w:type="dxa"/>
          </w:tcPr>
          <w:p w:rsidR="0077791F" w:rsidRPr="0077791F" w:rsidRDefault="0077791F" w:rsidP="00720968">
            <w:pPr>
              <w:cnfStyle w:val="000000000000"/>
              <w:rPr>
                <w:rFonts w:cs="Times New Roman"/>
                <w:szCs w:val="26"/>
              </w:rPr>
            </w:pPr>
            <w:r w:rsidRPr="0077791F">
              <w:rPr>
                <w:rFonts w:cs="Times New Roman"/>
                <w:szCs w:val="26"/>
              </w:rPr>
              <w:t>20%</w:t>
            </w:r>
          </w:p>
        </w:tc>
        <w:tc>
          <w:tcPr>
            <w:tcW w:w="2256" w:type="dxa"/>
          </w:tcPr>
          <w:p w:rsidR="0077791F" w:rsidRPr="0077791F" w:rsidRDefault="0077791F" w:rsidP="00720968">
            <w:pPr>
              <w:cnfStyle w:val="000000000000"/>
              <w:rPr>
                <w:rFonts w:cs="Times New Roman"/>
                <w:szCs w:val="26"/>
              </w:rPr>
            </w:pPr>
            <w:r w:rsidRPr="0077791F">
              <w:rPr>
                <w:rFonts w:cs="Times New Roman"/>
                <w:szCs w:val="26"/>
              </w:rPr>
              <w:t>20%</w:t>
            </w:r>
          </w:p>
        </w:tc>
        <w:tc>
          <w:tcPr>
            <w:tcW w:w="2255" w:type="dxa"/>
          </w:tcPr>
          <w:p w:rsidR="0077791F" w:rsidRPr="0077791F" w:rsidRDefault="0077791F" w:rsidP="00720968">
            <w:pPr>
              <w:cnfStyle w:val="000000000000"/>
              <w:rPr>
                <w:rFonts w:cs="Times New Roman"/>
                <w:szCs w:val="26"/>
              </w:rPr>
            </w:pPr>
            <w:r w:rsidRPr="0077791F">
              <w:rPr>
                <w:rFonts w:cs="Times New Roman"/>
                <w:szCs w:val="26"/>
              </w:rPr>
              <w:t>2 tuần</w:t>
            </w:r>
          </w:p>
        </w:tc>
      </w:tr>
      <w:tr w:rsidR="0077791F" w:rsidRPr="0077791F" w:rsidTr="005166E8">
        <w:trPr>
          <w:cnfStyle w:val="000000100000"/>
        </w:trPr>
        <w:tc>
          <w:tcPr>
            <w:cnfStyle w:val="001000000000"/>
            <w:tcW w:w="2252" w:type="dxa"/>
          </w:tcPr>
          <w:p w:rsidR="0077791F" w:rsidRPr="0077791F" w:rsidRDefault="0077791F" w:rsidP="00720968">
            <w:pPr>
              <w:rPr>
                <w:rFonts w:cs="Times New Roman"/>
                <w:szCs w:val="26"/>
              </w:rPr>
            </w:pPr>
            <w:r w:rsidRPr="0077791F">
              <w:rPr>
                <w:rFonts w:cs="Times New Roman"/>
                <w:szCs w:val="26"/>
              </w:rPr>
              <w:t>Rủi ro 5</w:t>
            </w:r>
          </w:p>
        </w:tc>
        <w:tc>
          <w:tcPr>
            <w:tcW w:w="2254" w:type="dxa"/>
          </w:tcPr>
          <w:p w:rsidR="0077791F" w:rsidRPr="0077791F" w:rsidRDefault="0077791F" w:rsidP="00720968">
            <w:pPr>
              <w:cnfStyle w:val="000000100000"/>
              <w:rPr>
                <w:rFonts w:cs="Times New Roman"/>
                <w:szCs w:val="26"/>
              </w:rPr>
            </w:pPr>
            <w:r w:rsidRPr="0077791F">
              <w:rPr>
                <w:rFonts w:cs="Times New Roman"/>
                <w:szCs w:val="26"/>
              </w:rPr>
              <w:t>30%</w:t>
            </w:r>
          </w:p>
        </w:tc>
        <w:tc>
          <w:tcPr>
            <w:tcW w:w="2256" w:type="dxa"/>
          </w:tcPr>
          <w:p w:rsidR="0077791F" w:rsidRPr="0077791F" w:rsidRDefault="0077791F" w:rsidP="00720968">
            <w:pPr>
              <w:cnfStyle w:val="000000100000"/>
              <w:rPr>
                <w:rFonts w:cs="Times New Roman"/>
                <w:szCs w:val="26"/>
              </w:rPr>
            </w:pPr>
            <w:r w:rsidRPr="0077791F">
              <w:rPr>
                <w:rFonts w:cs="Times New Roman"/>
                <w:szCs w:val="26"/>
              </w:rPr>
              <w:t>70%</w:t>
            </w:r>
          </w:p>
        </w:tc>
        <w:tc>
          <w:tcPr>
            <w:tcW w:w="2255" w:type="dxa"/>
          </w:tcPr>
          <w:p w:rsidR="0077791F" w:rsidRPr="0077791F" w:rsidRDefault="0077791F" w:rsidP="00720968">
            <w:pPr>
              <w:cnfStyle w:val="000000100000"/>
              <w:rPr>
                <w:rFonts w:cs="Times New Roman"/>
                <w:szCs w:val="26"/>
              </w:rPr>
            </w:pPr>
            <w:r w:rsidRPr="0077791F">
              <w:rPr>
                <w:rFonts w:cs="Times New Roman"/>
                <w:szCs w:val="26"/>
              </w:rPr>
              <w:t>2 tuần</w:t>
            </w:r>
          </w:p>
        </w:tc>
      </w:tr>
      <w:tr w:rsidR="0077791F" w:rsidRPr="0077791F" w:rsidTr="005166E8">
        <w:tc>
          <w:tcPr>
            <w:cnfStyle w:val="001000000000"/>
            <w:tcW w:w="2252" w:type="dxa"/>
          </w:tcPr>
          <w:p w:rsidR="0077791F" w:rsidRPr="0077791F" w:rsidRDefault="0077791F" w:rsidP="00720968">
            <w:pPr>
              <w:rPr>
                <w:rFonts w:cs="Times New Roman"/>
                <w:szCs w:val="26"/>
              </w:rPr>
            </w:pPr>
            <w:r w:rsidRPr="0077791F">
              <w:rPr>
                <w:rFonts w:cs="Times New Roman"/>
                <w:szCs w:val="26"/>
              </w:rPr>
              <w:t>Rủi ro 6</w:t>
            </w:r>
          </w:p>
        </w:tc>
        <w:tc>
          <w:tcPr>
            <w:tcW w:w="2254" w:type="dxa"/>
          </w:tcPr>
          <w:p w:rsidR="0077791F" w:rsidRPr="0077791F" w:rsidRDefault="0077791F" w:rsidP="00720968">
            <w:pPr>
              <w:cnfStyle w:val="000000000000"/>
              <w:rPr>
                <w:rFonts w:cs="Times New Roman"/>
                <w:szCs w:val="26"/>
              </w:rPr>
            </w:pPr>
            <w:r w:rsidRPr="0077791F">
              <w:rPr>
                <w:rFonts w:cs="Times New Roman"/>
                <w:szCs w:val="26"/>
              </w:rPr>
              <w:t>50%</w:t>
            </w:r>
          </w:p>
        </w:tc>
        <w:tc>
          <w:tcPr>
            <w:tcW w:w="2256" w:type="dxa"/>
          </w:tcPr>
          <w:p w:rsidR="0077791F" w:rsidRPr="0077791F" w:rsidRDefault="0077791F" w:rsidP="00720968">
            <w:pPr>
              <w:cnfStyle w:val="000000000000"/>
              <w:rPr>
                <w:rFonts w:cs="Times New Roman"/>
                <w:szCs w:val="26"/>
              </w:rPr>
            </w:pPr>
            <w:r w:rsidRPr="0077791F">
              <w:rPr>
                <w:rFonts w:cs="Times New Roman"/>
                <w:szCs w:val="26"/>
              </w:rPr>
              <w:t>50%</w:t>
            </w:r>
          </w:p>
        </w:tc>
        <w:tc>
          <w:tcPr>
            <w:tcW w:w="2255" w:type="dxa"/>
          </w:tcPr>
          <w:p w:rsidR="0077791F" w:rsidRPr="0077791F" w:rsidRDefault="0077791F" w:rsidP="00720968">
            <w:pPr>
              <w:cnfStyle w:val="000000000000"/>
              <w:rPr>
                <w:rFonts w:cs="Times New Roman"/>
                <w:szCs w:val="26"/>
              </w:rPr>
            </w:pPr>
            <w:r w:rsidRPr="0077791F">
              <w:rPr>
                <w:rFonts w:cs="Times New Roman"/>
                <w:szCs w:val="26"/>
              </w:rPr>
              <w:t>1 tuần</w:t>
            </w:r>
          </w:p>
        </w:tc>
      </w:tr>
      <w:tr w:rsidR="0077791F" w:rsidRPr="0077791F" w:rsidTr="005166E8">
        <w:trPr>
          <w:cnfStyle w:val="000000100000"/>
        </w:trPr>
        <w:tc>
          <w:tcPr>
            <w:cnfStyle w:val="001000000000"/>
            <w:tcW w:w="2252" w:type="dxa"/>
          </w:tcPr>
          <w:p w:rsidR="0077791F" w:rsidRPr="0077791F" w:rsidRDefault="0077791F" w:rsidP="00720968">
            <w:pPr>
              <w:rPr>
                <w:rFonts w:cs="Times New Roman"/>
                <w:szCs w:val="26"/>
              </w:rPr>
            </w:pPr>
            <w:r w:rsidRPr="0077791F">
              <w:rPr>
                <w:rFonts w:cs="Times New Roman"/>
                <w:szCs w:val="26"/>
              </w:rPr>
              <w:t>Rủi ro 7</w:t>
            </w:r>
          </w:p>
        </w:tc>
        <w:tc>
          <w:tcPr>
            <w:tcW w:w="2254" w:type="dxa"/>
          </w:tcPr>
          <w:p w:rsidR="0077791F" w:rsidRPr="0077791F" w:rsidRDefault="0077791F" w:rsidP="00720968">
            <w:pPr>
              <w:cnfStyle w:val="000000100000"/>
              <w:rPr>
                <w:rFonts w:cs="Times New Roman"/>
                <w:szCs w:val="26"/>
              </w:rPr>
            </w:pPr>
            <w:r w:rsidRPr="0077791F">
              <w:rPr>
                <w:rFonts w:cs="Times New Roman"/>
                <w:szCs w:val="26"/>
              </w:rPr>
              <w:t>50%</w:t>
            </w:r>
          </w:p>
        </w:tc>
        <w:tc>
          <w:tcPr>
            <w:tcW w:w="2256" w:type="dxa"/>
          </w:tcPr>
          <w:p w:rsidR="0077791F" w:rsidRPr="0077791F" w:rsidRDefault="0077791F" w:rsidP="00720968">
            <w:pPr>
              <w:cnfStyle w:val="000000100000"/>
              <w:rPr>
                <w:rFonts w:cs="Times New Roman"/>
                <w:szCs w:val="26"/>
              </w:rPr>
            </w:pPr>
            <w:r w:rsidRPr="0077791F">
              <w:rPr>
                <w:rFonts w:cs="Times New Roman"/>
                <w:szCs w:val="26"/>
              </w:rPr>
              <w:t>20%</w:t>
            </w:r>
          </w:p>
        </w:tc>
        <w:tc>
          <w:tcPr>
            <w:tcW w:w="2255" w:type="dxa"/>
          </w:tcPr>
          <w:p w:rsidR="0077791F" w:rsidRPr="0077791F" w:rsidRDefault="0077791F" w:rsidP="00720968">
            <w:pPr>
              <w:cnfStyle w:val="000000100000"/>
              <w:rPr>
                <w:rFonts w:cs="Times New Roman"/>
                <w:szCs w:val="26"/>
              </w:rPr>
            </w:pPr>
            <w:r w:rsidRPr="0077791F">
              <w:rPr>
                <w:rFonts w:cs="Times New Roman"/>
                <w:szCs w:val="26"/>
              </w:rPr>
              <w:t>1 tuần</w:t>
            </w:r>
          </w:p>
        </w:tc>
      </w:tr>
      <w:tr w:rsidR="0077791F" w:rsidRPr="0077791F" w:rsidTr="005166E8">
        <w:tc>
          <w:tcPr>
            <w:cnfStyle w:val="001000000000"/>
            <w:tcW w:w="2252" w:type="dxa"/>
          </w:tcPr>
          <w:p w:rsidR="0077791F" w:rsidRPr="0077791F" w:rsidRDefault="0077791F" w:rsidP="00720968">
            <w:pPr>
              <w:rPr>
                <w:rFonts w:cs="Times New Roman"/>
                <w:szCs w:val="26"/>
              </w:rPr>
            </w:pPr>
            <w:r w:rsidRPr="0077791F">
              <w:rPr>
                <w:rFonts w:cs="Times New Roman"/>
                <w:szCs w:val="26"/>
              </w:rPr>
              <w:t>Rủi ro 8</w:t>
            </w:r>
          </w:p>
        </w:tc>
        <w:tc>
          <w:tcPr>
            <w:tcW w:w="2254" w:type="dxa"/>
          </w:tcPr>
          <w:p w:rsidR="0077791F" w:rsidRPr="0077791F" w:rsidRDefault="0077791F" w:rsidP="00720968">
            <w:pPr>
              <w:cnfStyle w:val="000000000000"/>
              <w:rPr>
                <w:rFonts w:cs="Times New Roman"/>
                <w:szCs w:val="26"/>
              </w:rPr>
            </w:pPr>
            <w:r w:rsidRPr="0077791F">
              <w:rPr>
                <w:rFonts w:cs="Times New Roman"/>
                <w:szCs w:val="26"/>
              </w:rPr>
              <w:t>20%</w:t>
            </w:r>
          </w:p>
        </w:tc>
        <w:tc>
          <w:tcPr>
            <w:tcW w:w="2256" w:type="dxa"/>
          </w:tcPr>
          <w:p w:rsidR="0077791F" w:rsidRPr="0077791F" w:rsidRDefault="0077791F" w:rsidP="00720968">
            <w:pPr>
              <w:cnfStyle w:val="000000000000"/>
              <w:rPr>
                <w:rFonts w:cs="Times New Roman"/>
                <w:szCs w:val="26"/>
              </w:rPr>
            </w:pPr>
            <w:r w:rsidRPr="0077791F">
              <w:rPr>
                <w:rFonts w:cs="Times New Roman"/>
                <w:szCs w:val="26"/>
              </w:rPr>
              <w:t>20%</w:t>
            </w:r>
          </w:p>
        </w:tc>
        <w:tc>
          <w:tcPr>
            <w:tcW w:w="2255" w:type="dxa"/>
          </w:tcPr>
          <w:p w:rsidR="0077791F" w:rsidRPr="0077791F" w:rsidRDefault="0077791F" w:rsidP="00720968">
            <w:pPr>
              <w:cnfStyle w:val="000000000000"/>
              <w:rPr>
                <w:rFonts w:cs="Times New Roman"/>
                <w:szCs w:val="26"/>
              </w:rPr>
            </w:pPr>
            <w:r w:rsidRPr="0077791F">
              <w:rPr>
                <w:rFonts w:cs="Times New Roman"/>
                <w:szCs w:val="26"/>
              </w:rPr>
              <w:t>4 tuần</w:t>
            </w:r>
          </w:p>
        </w:tc>
      </w:tr>
      <w:tr w:rsidR="0077791F" w:rsidRPr="0077791F" w:rsidTr="005166E8">
        <w:trPr>
          <w:cnfStyle w:val="000000100000"/>
        </w:trPr>
        <w:tc>
          <w:tcPr>
            <w:cnfStyle w:val="001000000000"/>
            <w:tcW w:w="2252" w:type="dxa"/>
          </w:tcPr>
          <w:p w:rsidR="0077791F" w:rsidRPr="0077791F" w:rsidRDefault="0077791F" w:rsidP="00720968">
            <w:pPr>
              <w:rPr>
                <w:rFonts w:cs="Times New Roman"/>
                <w:szCs w:val="26"/>
              </w:rPr>
            </w:pPr>
            <w:r w:rsidRPr="0077791F">
              <w:rPr>
                <w:rFonts w:cs="Times New Roman"/>
                <w:szCs w:val="26"/>
              </w:rPr>
              <w:t>Rủi ro 9</w:t>
            </w:r>
          </w:p>
        </w:tc>
        <w:tc>
          <w:tcPr>
            <w:tcW w:w="2254" w:type="dxa"/>
          </w:tcPr>
          <w:p w:rsidR="0077791F" w:rsidRPr="0077791F" w:rsidRDefault="0077791F" w:rsidP="00720968">
            <w:pPr>
              <w:cnfStyle w:val="000000100000"/>
              <w:rPr>
                <w:rFonts w:cs="Times New Roman"/>
                <w:szCs w:val="26"/>
              </w:rPr>
            </w:pPr>
            <w:r w:rsidRPr="0077791F">
              <w:rPr>
                <w:rFonts w:cs="Times New Roman"/>
                <w:szCs w:val="26"/>
              </w:rPr>
              <w:t>20%</w:t>
            </w:r>
          </w:p>
        </w:tc>
        <w:tc>
          <w:tcPr>
            <w:tcW w:w="2256" w:type="dxa"/>
          </w:tcPr>
          <w:p w:rsidR="0077791F" w:rsidRPr="0077791F" w:rsidRDefault="0077791F" w:rsidP="00720968">
            <w:pPr>
              <w:cnfStyle w:val="000000100000"/>
              <w:rPr>
                <w:rFonts w:cs="Times New Roman"/>
                <w:szCs w:val="26"/>
              </w:rPr>
            </w:pPr>
            <w:r w:rsidRPr="0077791F">
              <w:rPr>
                <w:rFonts w:cs="Times New Roman"/>
                <w:szCs w:val="26"/>
              </w:rPr>
              <w:t>60%</w:t>
            </w:r>
          </w:p>
        </w:tc>
        <w:tc>
          <w:tcPr>
            <w:tcW w:w="2255" w:type="dxa"/>
          </w:tcPr>
          <w:p w:rsidR="0077791F" w:rsidRPr="0077791F" w:rsidRDefault="0077791F" w:rsidP="00720968">
            <w:pPr>
              <w:cnfStyle w:val="000000100000"/>
              <w:rPr>
                <w:rFonts w:cs="Times New Roman"/>
                <w:szCs w:val="26"/>
              </w:rPr>
            </w:pPr>
            <w:r w:rsidRPr="0077791F">
              <w:rPr>
                <w:rFonts w:cs="Times New Roman"/>
                <w:szCs w:val="26"/>
              </w:rPr>
              <w:t>1 tuần</w:t>
            </w:r>
          </w:p>
        </w:tc>
      </w:tr>
      <w:tr w:rsidR="0077791F" w:rsidRPr="0077791F" w:rsidTr="005166E8">
        <w:tc>
          <w:tcPr>
            <w:cnfStyle w:val="001000000000"/>
            <w:tcW w:w="2252" w:type="dxa"/>
          </w:tcPr>
          <w:p w:rsidR="0077791F" w:rsidRPr="0077791F" w:rsidRDefault="0077791F" w:rsidP="00720968">
            <w:pPr>
              <w:rPr>
                <w:rFonts w:cs="Times New Roman"/>
                <w:szCs w:val="26"/>
              </w:rPr>
            </w:pPr>
            <w:r w:rsidRPr="0077791F">
              <w:rPr>
                <w:rFonts w:cs="Times New Roman"/>
                <w:szCs w:val="26"/>
              </w:rPr>
              <w:t>Rủi ro 10</w:t>
            </w:r>
          </w:p>
        </w:tc>
        <w:tc>
          <w:tcPr>
            <w:tcW w:w="2254" w:type="dxa"/>
          </w:tcPr>
          <w:p w:rsidR="0077791F" w:rsidRPr="0077791F" w:rsidRDefault="0077791F" w:rsidP="00720968">
            <w:pPr>
              <w:cnfStyle w:val="000000000000"/>
              <w:rPr>
                <w:rFonts w:cs="Times New Roman"/>
                <w:szCs w:val="26"/>
              </w:rPr>
            </w:pPr>
            <w:r w:rsidRPr="0077791F">
              <w:rPr>
                <w:rFonts w:cs="Times New Roman"/>
                <w:szCs w:val="26"/>
              </w:rPr>
              <w:t>10%</w:t>
            </w:r>
          </w:p>
        </w:tc>
        <w:tc>
          <w:tcPr>
            <w:tcW w:w="2256" w:type="dxa"/>
          </w:tcPr>
          <w:p w:rsidR="0077791F" w:rsidRPr="0077791F" w:rsidRDefault="0077791F" w:rsidP="00720968">
            <w:pPr>
              <w:cnfStyle w:val="000000000000"/>
              <w:rPr>
                <w:rFonts w:cs="Times New Roman"/>
                <w:szCs w:val="26"/>
              </w:rPr>
            </w:pPr>
            <w:r w:rsidRPr="0077791F">
              <w:rPr>
                <w:rFonts w:cs="Times New Roman"/>
                <w:szCs w:val="26"/>
              </w:rPr>
              <w:t>90%</w:t>
            </w:r>
          </w:p>
        </w:tc>
        <w:tc>
          <w:tcPr>
            <w:tcW w:w="2255" w:type="dxa"/>
          </w:tcPr>
          <w:p w:rsidR="0077791F" w:rsidRPr="0077791F" w:rsidRDefault="0077791F" w:rsidP="00720968">
            <w:pPr>
              <w:cnfStyle w:val="000000000000"/>
              <w:rPr>
                <w:rFonts w:cs="Times New Roman"/>
                <w:szCs w:val="26"/>
              </w:rPr>
            </w:pPr>
            <w:r w:rsidRPr="0077791F">
              <w:rPr>
                <w:rFonts w:cs="Times New Roman"/>
                <w:szCs w:val="26"/>
              </w:rPr>
              <w:t>3 tuần</w:t>
            </w:r>
          </w:p>
        </w:tc>
      </w:tr>
    </w:tbl>
    <w:p w:rsidR="0077791F" w:rsidRDefault="0077791F" w:rsidP="0077791F">
      <w:pPr>
        <w:pStyle w:val="ListParagraph"/>
        <w:widowControl w:val="0"/>
        <w:numPr>
          <w:ilvl w:val="0"/>
          <w:numId w:val="0"/>
        </w:numPr>
        <w:spacing w:after="0" w:line="240" w:lineRule="atLeast"/>
        <w:ind w:left="1080"/>
        <w:contextualSpacing/>
        <w:jc w:val="both"/>
        <w:rPr>
          <w:rFonts w:cs="Times New Roman"/>
          <w:b/>
          <w:color w:val="548DD4" w:themeColor="text2" w:themeTint="99"/>
          <w:sz w:val="28"/>
          <w:szCs w:val="28"/>
        </w:rPr>
      </w:pPr>
    </w:p>
    <w:p w:rsidR="0077791F" w:rsidRPr="0077791F" w:rsidRDefault="0077791F" w:rsidP="0077791F">
      <w:pPr>
        <w:widowControl w:val="0"/>
        <w:spacing w:after="0" w:line="240" w:lineRule="atLeast"/>
        <w:contextualSpacing/>
        <w:jc w:val="both"/>
        <w:rPr>
          <w:rFonts w:cs="Times New Roman"/>
          <w:szCs w:val="26"/>
        </w:rPr>
      </w:pPr>
    </w:p>
    <w:p w:rsidR="0077791F" w:rsidRPr="00E509E3" w:rsidRDefault="0077791F" w:rsidP="002B1A48">
      <w:pPr>
        <w:pStyle w:val="ListParagraph"/>
        <w:numPr>
          <w:ilvl w:val="0"/>
          <w:numId w:val="3"/>
        </w:numPr>
        <w:ind w:left="1080" w:right="1276" w:hanging="720"/>
        <w:jc w:val="both"/>
        <w:outlineLvl w:val="0"/>
        <w:rPr>
          <w:b/>
        </w:rPr>
      </w:pPr>
      <w:bookmarkStart w:id="40" w:name="_Toc403612631"/>
      <w:r>
        <w:rPr>
          <w:b/>
        </w:rPr>
        <w:t>Sắp xếp rủi ro theo mức độ ưu tiên:</w:t>
      </w:r>
      <w:bookmarkEnd w:id="40"/>
    </w:p>
    <w:tbl>
      <w:tblPr>
        <w:tblStyle w:val="GridTable4Accent1"/>
        <w:tblW w:w="9017" w:type="dxa"/>
        <w:tblInd w:w="918" w:type="dxa"/>
        <w:tblLook w:val="04A0"/>
      </w:tblPr>
      <w:tblGrid>
        <w:gridCol w:w="945"/>
        <w:gridCol w:w="693"/>
        <w:gridCol w:w="819"/>
        <w:gridCol w:w="820"/>
        <w:gridCol w:w="820"/>
        <w:gridCol w:w="820"/>
        <w:gridCol w:w="820"/>
        <w:gridCol w:w="820"/>
        <w:gridCol w:w="820"/>
        <w:gridCol w:w="820"/>
        <w:gridCol w:w="820"/>
      </w:tblGrid>
      <w:tr w:rsidR="0077791F" w:rsidRPr="0077791F" w:rsidTr="005166E8">
        <w:trPr>
          <w:cnfStyle w:val="100000000000"/>
        </w:trPr>
        <w:tc>
          <w:tcPr>
            <w:cnfStyle w:val="001000000000"/>
            <w:tcW w:w="945" w:type="dxa"/>
          </w:tcPr>
          <w:p w:rsidR="0077791F" w:rsidRPr="0077791F" w:rsidRDefault="0077791F" w:rsidP="00720968">
            <w:pPr>
              <w:rPr>
                <w:rFonts w:cs="Times New Roman"/>
                <w:szCs w:val="26"/>
              </w:rPr>
            </w:pPr>
            <w:r w:rsidRPr="0077791F">
              <w:rPr>
                <w:rFonts w:cs="Times New Roman"/>
                <w:szCs w:val="26"/>
              </w:rPr>
              <w:t>Thứ tự</w:t>
            </w:r>
          </w:p>
        </w:tc>
        <w:tc>
          <w:tcPr>
            <w:tcW w:w="693" w:type="dxa"/>
          </w:tcPr>
          <w:p w:rsidR="0077791F" w:rsidRPr="0077791F" w:rsidRDefault="0077791F" w:rsidP="00720968">
            <w:pPr>
              <w:cnfStyle w:val="100000000000"/>
              <w:rPr>
                <w:rFonts w:cs="Times New Roman"/>
                <w:szCs w:val="26"/>
              </w:rPr>
            </w:pPr>
            <w:r w:rsidRPr="0077791F">
              <w:rPr>
                <w:rFonts w:cs="Times New Roman"/>
                <w:szCs w:val="26"/>
              </w:rPr>
              <w:t>1</w:t>
            </w:r>
          </w:p>
        </w:tc>
        <w:tc>
          <w:tcPr>
            <w:tcW w:w="819" w:type="dxa"/>
          </w:tcPr>
          <w:p w:rsidR="0077791F" w:rsidRPr="0077791F" w:rsidRDefault="0077791F" w:rsidP="00720968">
            <w:pPr>
              <w:cnfStyle w:val="100000000000"/>
              <w:rPr>
                <w:rFonts w:cs="Times New Roman"/>
                <w:szCs w:val="26"/>
              </w:rPr>
            </w:pPr>
            <w:r w:rsidRPr="0077791F">
              <w:rPr>
                <w:rFonts w:cs="Times New Roman"/>
                <w:szCs w:val="26"/>
              </w:rPr>
              <w:t>2</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3</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4</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5</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6</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7</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8</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9</w:t>
            </w:r>
          </w:p>
        </w:tc>
        <w:tc>
          <w:tcPr>
            <w:tcW w:w="820" w:type="dxa"/>
          </w:tcPr>
          <w:p w:rsidR="0077791F" w:rsidRPr="0077791F" w:rsidRDefault="0077791F" w:rsidP="00720968">
            <w:pPr>
              <w:cnfStyle w:val="100000000000"/>
              <w:rPr>
                <w:rFonts w:cs="Times New Roman"/>
                <w:szCs w:val="26"/>
              </w:rPr>
            </w:pPr>
            <w:r w:rsidRPr="0077791F">
              <w:rPr>
                <w:rFonts w:cs="Times New Roman"/>
                <w:szCs w:val="26"/>
              </w:rPr>
              <w:t>10</w:t>
            </w:r>
          </w:p>
        </w:tc>
      </w:tr>
      <w:tr w:rsidR="0077791F" w:rsidRPr="0077791F" w:rsidTr="005166E8">
        <w:trPr>
          <w:cnfStyle w:val="000000100000"/>
        </w:trPr>
        <w:tc>
          <w:tcPr>
            <w:cnfStyle w:val="001000000000"/>
            <w:tcW w:w="945" w:type="dxa"/>
          </w:tcPr>
          <w:p w:rsidR="0077791F" w:rsidRPr="0077791F" w:rsidRDefault="0077791F" w:rsidP="00720968">
            <w:pPr>
              <w:rPr>
                <w:rFonts w:cs="Times New Roman"/>
                <w:szCs w:val="26"/>
              </w:rPr>
            </w:pPr>
            <w:r w:rsidRPr="0077791F">
              <w:rPr>
                <w:rFonts w:cs="Times New Roman"/>
                <w:szCs w:val="26"/>
              </w:rPr>
              <w:t>Rủi ro</w:t>
            </w:r>
          </w:p>
        </w:tc>
        <w:tc>
          <w:tcPr>
            <w:tcW w:w="693" w:type="dxa"/>
          </w:tcPr>
          <w:p w:rsidR="0077791F" w:rsidRPr="0077791F" w:rsidRDefault="0077791F" w:rsidP="00720968">
            <w:pPr>
              <w:cnfStyle w:val="000000100000"/>
              <w:rPr>
                <w:rFonts w:cs="Times New Roman"/>
                <w:szCs w:val="26"/>
              </w:rPr>
            </w:pPr>
            <w:r w:rsidRPr="0077791F">
              <w:rPr>
                <w:rFonts w:cs="Times New Roman"/>
                <w:szCs w:val="26"/>
              </w:rPr>
              <w:t>R10</w:t>
            </w:r>
          </w:p>
        </w:tc>
        <w:tc>
          <w:tcPr>
            <w:tcW w:w="819" w:type="dxa"/>
          </w:tcPr>
          <w:p w:rsidR="0077791F" w:rsidRPr="0077791F" w:rsidRDefault="0077791F" w:rsidP="00720968">
            <w:pPr>
              <w:cnfStyle w:val="000000100000"/>
              <w:rPr>
                <w:rFonts w:cs="Times New Roman"/>
                <w:szCs w:val="26"/>
              </w:rPr>
            </w:pPr>
            <w:r w:rsidRPr="0077791F">
              <w:rPr>
                <w:rFonts w:cs="Times New Roman"/>
                <w:szCs w:val="26"/>
              </w:rPr>
              <w:t>R1</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R3</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R5</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R8</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R9</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R6</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R2</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R4</w:t>
            </w:r>
          </w:p>
        </w:tc>
        <w:tc>
          <w:tcPr>
            <w:tcW w:w="820" w:type="dxa"/>
          </w:tcPr>
          <w:p w:rsidR="0077791F" w:rsidRPr="0077791F" w:rsidRDefault="0077791F" w:rsidP="00720968">
            <w:pPr>
              <w:cnfStyle w:val="000000100000"/>
              <w:rPr>
                <w:rFonts w:cs="Times New Roman"/>
                <w:szCs w:val="26"/>
              </w:rPr>
            </w:pPr>
            <w:r w:rsidRPr="0077791F">
              <w:rPr>
                <w:rFonts w:cs="Times New Roman"/>
                <w:szCs w:val="26"/>
              </w:rPr>
              <w:t>R7</w:t>
            </w:r>
          </w:p>
        </w:tc>
      </w:tr>
    </w:tbl>
    <w:p w:rsidR="0077791F" w:rsidRDefault="0077791F" w:rsidP="0077791F">
      <w:pPr>
        <w:pStyle w:val="ListParagraph"/>
        <w:widowControl w:val="0"/>
        <w:numPr>
          <w:ilvl w:val="0"/>
          <w:numId w:val="0"/>
        </w:numPr>
        <w:spacing w:after="0" w:line="240" w:lineRule="atLeast"/>
        <w:ind w:left="1080"/>
        <w:contextualSpacing/>
        <w:jc w:val="both"/>
        <w:rPr>
          <w:rFonts w:cs="Times New Roman"/>
          <w:b/>
          <w:color w:val="548DD4" w:themeColor="text2" w:themeTint="99"/>
          <w:sz w:val="28"/>
          <w:szCs w:val="28"/>
        </w:rPr>
      </w:pPr>
    </w:p>
    <w:p w:rsidR="002B1A48" w:rsidRPr="002B1A48" w:rsidRDefault="002B1A48" w:rsidP="002B1A48">
      <w:pPr>
        <w:ind w:left="2160" w:right="1276" w:hanging="360"/>
        <w:jc w:val="both"/>
        <w:outlineLvl w:val="0"/>
        <w:rPr>
          <w:b/>
        </w:rPr>
      </w:pPr>
    </w:p>
    <w:p w:rsidR="0077791F" w:rsidRPr="00E509E3" w:rsidRDefault="0077791F" w:rsidP="002B1A48">
      <w:pPr>
        <w:pStyle w:val="ListParagraph"/>
        <w:numPr>
          <w:ilvl w:val="0"/>
          <w:numId w:val="3"/>
        </w:numPr>
        <w:ind w:left="1080" w:right="1276" w:hanging="720"/>
        <w:jc w:val="both"/>
        <w:outlineLvl w:val="0"/>
        <w:rPr>
          <w:b/>
        </w:rPr>
      </w:pPr>
      <w:bookmarkStart w:id="41" w:name="_Toc403612632"/>
      <w:r>
        <w:rPr>
          <w:b/>
        </w:rPr>
        <w:t>Kế hoạch quản lý rủi ro:</w:t>
      </w:r>
      <w:bookmarkEnd w:id="41"/>
    </w:p>
    <w:p w:rsidR="0077791F" w:rsidRDefault="0077791F"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42" w:name="_Toc403612633"/>
      <w:r>
        <w:rPr>
          <w:rFonts w:cs="Times New Roman"/>
          <w:b/>
          <w:color w:val="548DD4" w:themeColor="text2" w:themeTint="99"/>
          <w:sz w:val="28"/>
          <w:szCs w:val="28"/>
        </w:rPr>
        <w:t>Rủi ro 1:</w:t>
      </w:r>
      <w:bookmarkEnd w:id="42"/>
    </w:p>
    <w:p w:rsidR="0077791F" w:rsidRPr="00C126EE" w:rsidRDefault="0077791F"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43" w:name="_Toc403612634"/>
      <w:r w:rsidRPr="00C126EE">
        <w:rPr>
          <w:rFonts w:cs="Times New Roman"/>
          <w:i/>
          <w:color w:val="548DD4" w:themeColor="text2" w:themeTint="99"/>
          <w:sz w:val="26"/>
          <w:szCs w:val="26"/>
        </w:rPr>
        <w:t>Objectives (The “Why”):</w:t>
      </w:r>
      <w:bookmarkEnd w:id="43"/>
    </w:p>
    <w:p w:rsidR="00C126EE" w:rsidRPr="00C126EE" w:rsidRDefault="00C126EE" w:rsidP="00FA345B">
      <w:pPr>
        <w:pStyle w:val="ListParagraph"/>
        <w:numPr>
          <w:ilvl w:val="0"/>
          <w:numId w:val="0"/>
        </w:numPr>
        <w:spacing w:after="0" w:line="360" w:lineRule="auto"/>
        <w:ind w:left="1800"/>
        <w:rPr>
          <w:rFonts w:cs="Times New Roman"/>
          <w:sz w:val="26"/>
          <w:szCs w:val="26"/>
        </w:rPr>
      </w:pPr>
      <w:r w:rsidRPr="00C126EE">
        <w:rPr>
          <w:rFonts w:cs="Times New Roman"/>
          <w:bCs/>
          <w:color w:val="000000"/>
          <w:sz w:val="26"/>
          <w:szCs w:val="26"/>
        </w:rPr>
        <w:t>Thời gian thực hiện và bàn giao sản phẩm quá ngắn</w:t>
      </w:r>
    </w:p>
    <w:p w:rsidR="0077791F" w:rsidRPr="00C126EE" w:rsidRDefault="0077791F"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44" w:name="_Toc403612635"/>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r w:rsidR="00C126EE" w:rsidRPr="00C126EE">
        <w:rPr>
          <w:i/>
          <w:color w:val="548DD4" w:themeColor="text2" w:themeTint="99"/>
          <w:sz w:val="26"/>
          <w:szCs w:val="26"/>
        </w:rPr>
        <w:t>:</w:t>
      </w:r>
      <w:bookmarkEnd w:id="44"/>
    </w:p>
    <w:p w:rsidR="0077791F" w:rsidRPr="00C126EE" w:rsidRDefault="0077791F" w:rsidP="00FA345B">
      <w:pPr>
        <w:spacing w:after="0" w:line="360" w:lineRule="auto"/>
        <w:ind w:left="1800"/>
        <w:rPr>
          <w:rFonts w:cs="Times New Roman"/>
          <w:szCs w:val="26"/>
        </w:rPr>
      </w:pPr>
      <w:r w:rsidRPr="00C126EE">
        <w:rPr>
          <w:rFonts w:cs="Times New Roman"/>
          <w:szCs w:val="26"/>
        </w:rPr>
        <w:t xml:space="preserve">Ngay từ tuần đầu tiên nhóm trưởng cần phân công và hoạch định thời gian thực hiện dự </w:t>
      </w:r>
      <w:proofErr w:type="gramStart"/>
      <w:r w:rsidRPr="00C126EE">
        <w:rPr>
          <w:rFonts w:cs="Times New Roman"/>
          <w:szCs w:val="26"/>
        </w:rPr>
        <w:t>án</w:t>
      </w:r>
      <w:proofErr w:type="gramEnd"/>
      <w:r w:rsidRPr="00C126EE">
        <w:rPr>
          <w:rFonts w:cs="Times New Roman"/>
          <w:szCs w:val="26"/>
        </w:rPr>
        <w:t xml:space="preserve"> phù hợp</w:t>
      </w:r>
    </w:p>
    <w:p w:rsidR="00C126EE" w:rsidRPr="00C126EE" w:rsidRDefault="00C126EE"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45" w:name="_Toc403592548"/>
      <w:bookmarkStart w:id="46" w:name="_Toc403612636"/>
      <w:r w:rsidRPr="00C126EE">
        <w:rPr>
          <w:rFonts w:cs="Times New Roman"/>
          <w:i/>
          <w:color w:val="548DD4" w:themeColor="text2" w:themeTint="99"/>
          <w:sz w:val="26"/>
          <w:szCs w:val="26"/>
        </w:rPr>
        <w:t>Responsibilities (The “Who” and “Where”):</w:t>
      </w:r>
      <w:bookmarkEnd w:id="46"/>
    </w:p>
    <w:bookmarkEnd w:id="45"/>
    <w:p w:rsidR="0077791F" w:rsidRPr="00C126EE" w:rsidRDefault="0077791F" w:rsidP="00FA345B">
      <w:pPr>
        <w:spacing w:after="0" w:line="360" w:lineRule="auto"/>
        <w:ind w:left="1800"/>
        <w:rPr>
          <w:rFonts w:cs="Times New Roman"/>
          <w:szCs w:val="26"/>
        </w:rPr>
      </w:pPr>
      <w:r w:rsidRPr="00C126EE">
        <w:rPr>
          <w:rFonts w:cs="Times New Roman"/>
          <w:szCs w:val="26"/>
        </w:rPr>
        <w:t xml:space="preserve">Nhiệm vụ này cần nhóm trưởng thực hiện giải quyết rủi ro này, bản kế hoạch dự </w:t>
      </w:r>
      <w:proofErr w:type="gramStart"/>
      <w:r w:rsidRPr="00C126EE">
        <w:rPr>
          <w:rFonts w:cs="Times New Roman"/>
          <w:szCs w:val="26"/>
        </w:rPr>
        <w:t>án</w:t>
      </w:r>
      <w:proofErr w:type="gramEnd"/>
      <w:r w:rsidRPr="00C126EE">
        <w:rPr>
          <w:rFonts w:cs="Times New Roman"/>
          <w:szCs w:val="26"/>
        </w:rPr>
        <w:t xml:space="preserve"> cần có ngay từ tuần thứ 3 trong tài liệu phân công</w:t>
      </w:r>
    </w:p>
    <w:p w:rsidR="00C126EE" w:rsidRPr="00C126EE" w:rsidRDefault="00C126EE"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47" w:name="_Toc403612637"/>
      <w:r w:rsidRPr="00C126EE">
        <w:rPr>
          <w:rFonts w:cs="Times New Roman"/>
          <w:i/>
          <w:color w:val="548DD4" w:themeColor="text2" w:themeTint="99"/>
          <w:sz w:val="26"/>
          <w:szCs w:val="26"/>
        </w:rPr>
        <w:t>Approach (The “How”):</w:t>
      </w:r>
      <w:bookmarkEnd w:id="47"/>
    </w:p>
    <w:p w:rsidR="0077791F" w:rsidRPr="00C126EE" w:rsidRDefault="0077791F" w:rsidP="00FA345B">
      <w:pPr>
        <w:spacing w:after="0" w:line="360" w:lineRule="auto"/>
        <w:ind w:left="1800"/>
        <w:rPr>
          <w:rFonts w:cs="Times New Roman"/>
          <w:szCs w:val="26"/>
        </w:rPr>
      </w:pPr>
      <w:r w:rsidRPr="00C126EE">
        <w:rPr>
          <w:rFonts w:cs="Times New Roman"/>
          <w:szCs w:val="26"/>
        </w:rPr>
        <w:t>Nhóm trưởng có thể tham khảo tài liệu “Nghiên cứu tính khả thi dự án” trên moodle</w:t>
      </w:r>
    </w:p>
    <w:p w:rsidR="00C126EE" w:rsidRPr="00C126EE" w:rsidRDefault="00C126EE"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48" w:name="_Toc403612638"/>
      <w:r w:rsidRPr="00C126EE">
        <w:rPr>
          <w:rFonts w:cs="Times New Roman"/>
          <w:i/>
          <w:color w:val="548DD4" w:themeColor="text2" w:themeTint="99"/>
          <w:sz w:val="26"/>
          <w:szCs w:val="26"/>
        </w:rPr>
        <w:lastRenderedPageBreak/>
        <w:t>Resources (The “How much”):</w:t>
      </w:r>
      <w:bookmarkEnd w:id="48"/>
    </w:p>
    <w:p w:rsidR="0077791F" w:rsidRDefault="0077791F" w:rsidP="00FA345B">
      <w:pPr>
        <w:spacing w:after="0" w:line="360" w:lineRule="auto"/>
        <w:ind w:left="1800"/>
        <w:rPr>
          <w:rFonts w:cs="Times New Roman"/>
          <w:szCs w:val="26"/>
        </w:rPr>
      </w:pPr>
      <w:r w:rsidRPr="00C126EE">
        <w:rPr>
          <w:rFonts w:cs="Times New Roman"/>
          <w:szCs w:val="26"/>
        </w:rPr>
        <w:t xml:space="preserve">Người quản lý dự </w:t>
      </w:r>
      <w:proofErr w:type="gramStart"/>
      <w:r w:rsidRPr="00C126EE">
        <w:rPr>
          <w:rFonts w:cs="Times New Roman"/>
          <w:szCs w:val="26"/>
        </w:rPr>
        <w:t>án</w:t>
      </w:r>
      <w:proofErr w:type="gramEnd"/>
      <w:r w:rsidRPr="00C126EE">
        <w:rPr>
          <w:rFonts w:cs="Times New Roman"/>
          <w:szCs w:val="26"/>
        </w:rPr>
        <w:t xml:space="preserve"> cần bỏ ra ít nhất 4h để đọc hiểu và có bản phân công phù hợp tiến độ dự</w:t>
      </w:r>
      <w:r w:rsidR="00FA345B">
        <w:rPr>
          <w:rFonts w:cs="Times New Roman"/>
          <w:szCs w:val="26"/>
        </w:rPr>
        <w:t xml:space="preserve"> án.</w:t>
      </w:r>
    </w:p>
    <w:p w:rsidR="00E745C6" w:rsidRDefault="00E745C6"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49" w:name="_Toc403612639"/>
      <w:r>
        <w:rPr>
          <w:rFonts w:cs="Times New Roman"/>
          <w:b/>
          <w:color w:val="548DD4" w:themeColor="text2" w:themeTint="99"/>
          <w:sz w:val="28"/>
          <w:szCs w:val="28"/>
        </w:rPr>
        <w:t>Rủi ro 2:</w:t>
      </w:r>
      <w:bookmarkEnd w:id="49"/>
    </w:p>
    <w:p w:rsidR="00E745C6" w:rsidRPr="00C126EE" w:rsidRDefault="00E745C6"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50" w:name="_Toc403612640"/>
      <w:r w:rsidRPr="00C126EE">
        <w:rPr>
          <w:rFonts w:cs="Times New Roman"/>
          <w:i/>
          <w:color w:val="548DD4" w:themeColor="text2" w:themeTint="99"/>
          <w:sz w:val="26"/>
          <w:szCs w:val="26"/>
        </w:rPr>
        <w:t>Objectives (The “Why”):</w:t>
      </w:r>
      <w:bookmarkEnd w:id="50"/>
    </w:p>
    <w:p w:rsidR="00E745C6" w:rsidRPr="00E745C6" w:rsidRDefault="00E745C6" w:rsidP="005166E8">
      <w:pPr>
        <w:spacing w:after="0" w:line="360" w:lineRule="auto"/>
        <w:ind w:left="1800"/>
      </w:pPr>
      <w:r w:rsidRPr="00903883">
        <w:t xml:space="preserve">Là một khâu khá quan </w:t>
      </w:r>
      <w:proofErr w:type="gramStart"/>
      <w:r w:rsidRPr="00903883">
        <w:t>trọng  và</w:t>
      </w:r>
      <w:proofErr w:type="gramEnd"/>
      <w:r w:rsidRPr="00903883">
        <w:t xml:space="preserve"> chiếm thời gian ở giai đoạn nước rút của phần mềm, nhân lực dành cho tác vụ này hạn chế</w:t>
      </w:r>
      <w:r>
        <w:t>.</w:t>
      </w:r>
    </w:p>
    <w:p w:rsidR="00E745C6" w:rsidRPr="00C126EE" w:rsidRDefault="00E745C6"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51" w:name="_Toc403612641"/>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51"/>
    </w:p>
    <w:p w:rsidR="00E745C6" w:rsidRPr="00E745C6" w:rsidRDefault="00E745C6" w:rsidP="005166E8">
      <w:pPr>
        <w:spacing w:after="0" w:line="360" w:lineRule="auto"/>
        <w:ind w:left="1800"/>
      </w:pPr>
      <w:r w:rsidRPr="00E745C6">
        <w:t>Ngay từ tuần đầu tiên lên kế hoạch, cần có sự phân công và đưa ra kế hoạch kiểm thử thích hợp</w:t>
      </w:r>
    </w:p>
    <w:p w:rsidR="00E745C6" w:rsidRPr="00C126EE" w:rsidRDefault="00E745C6"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52" w:name="_Toc403612642"/>
      <w:r w:rsidRPr="00C126EE">
        <w:rPr>
          <w:rFonts w:cs="Times New Roman"/>
          <w:i/>
          <w:color w:val="548DD4" w:themeColor="text2" w:themeTint="99"/>
          <w:sz w:val="26"/>
          <w:szCs w:val="26"/>
        </w:rPr>
        <w:t>Responsibilities (The “Who” and “Where”):</w:t>
      </w:r>
      <w:bookmarkEnd w:id="52"/>
    </w:p>
    <w:p w:rsidR="00E745C6" w:rsidRPr="00E745C6" w:rsidRDefault="00E745C6" w:rsidP="005166E8">
      <w:pPr>
        <w:spacing w:after="0" w:line="360" w:lineRule="auto"/>
        <w:ind w:left="1800"/>
      </w:pPr>
      <w:r w:rsidRPr="00E745C6">
        <w:t xml:space="preserve">Nhóm trưởng cần giải quyết rủi ro này, bản kế hoạch dự </w:t>
      </w:r>
      <w:proofErr w:type="gramStart"/>
      <w:r w:rsidRPr="00E745C6">
        <w:t>án</w:t>
      </w:r>
      <w:proofErr w:type="gramEnd"/>
      <w:r w:rsidRPr="00E745C6">
        <w:t xml:space="preserve"> cần dành thời gian phù hợp để kiểm thử</w:t>
      </w:r>
    </w:p>
    <w:p w:rsidR="00E745C6" w:rsidRPr="00C126EE" w:rsidRDefault="00E745C6"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53" w:name="_Toc403612643"/>
      <w:r w:rsidRPr="00C126EE">
        <w:rPr>
          <w:rFonts w:cs="Times New Roman"/>
          <w:i/>
          <w:color w:val="548DD4" w:themeColor="text2" w:themeTint="99"/>
          <w:sz w:val="26"/>
          <w:szCs w:val="26"/>
        </w:rPr>
        <w:t>Approach (The “How”):</w:t>
      </w:r>
      <w:bookmarkEnd w:id="53"/>
    </w:p>
    <w:p w:rsidR="00E745C6" w:rsidRPr="00E745C6" w:rsidRDefault="00E745C6" w:rsidP="005166E8">
      <w:pPr>
        <w:spacing w:after="0" w:line="360" w:lineRule="auto"/>
        <w:ind w:left="1800"/>
      </w:pPr>
      <w:r w:rsidRPr="00E745C6">
        <w:t>Nhóm trưởng có thể tham khảo tài liệu “Lịch trình dự án” trên moodle để hiểu rõ hơn tầm quan trọng</w:t>
      </w:r>
    </w:p>
    <w:p w:rsidR="00E745C6" w:rsidRPr="00C126EE" w:rsidRDefault="00E745C6"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54" w:name="_Toc403612644"/>
      <w:r w:rsidRPr="00C126EE">
        <w:rPr>
          <w:rFonts w:cs="Times New Roman"/>
          <w:i/>
          <w:color w:val="548DD4" w:themeColor="text2" w:themeTint="99"/>
          <w:sz w:val="26"/>
          <w:szCs w:val="26"/>
        </w:rPr>
        <w:t>Resources (The “How much”):</w:t>
      </w:r>
      <w:bookmarkEnd w:id="54"/>
    </w:p>
    <w:p w:rsidR="00E745C6" w:rsidRDefault="00E745C6" w:rsidP="005166E8">
      <w:pPr>
        <w:spacing w:after="0" w:line="360" w:lineRule="auto"/>
        <w:ind w:left="1080" w:firstLine="720"/>
      </w:pPr>
      <w:r w:rsidRPr="00903883">
        <w:t>Chi phí cho việc này là 4 giờ đọc tài liệu và viết bảng phân công</w:t>
      </w:r>
    </w:p>
    <w:p w:rsidR="00FA345B" w:rsidRPr="00FA345B" w:rsidRDefault="00FA345B" w:rsidP="005166E8">
      <w:pPr>
        <w:spacing w:after="0" w:line="360" w:lineRule="auto"/>
      </w:pPr>
    </w:p>
    <w:p w:rsidR="00E745C6" w:rsidRDefault="00E745C6"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55" w:name="_Toc403612645"/>
      <w:r>
        <w:rPr>
          <w:rFonts w:cs="Times New Roman"/>
          <w:b/>
          <w:color w:val="548DD4" w:themeColor="text2" w:themeTint="99"/>
          <w:sz w:val="28"/>
          <w:szCs w:val="28"/>
        </w:rPr>
        <w:t xml:space="preserve">Rủi ro </w:t>
      </w:r>
      <w:r w:rsidR="00FA345B">
        <w:rPr>
          <w:rFonts w:cs="Times New Roman"/>
          <w:b/>
          <w:color w:val="548DD4" w:themeColor="text2" w:themeTint="99"/>
          <w:sz w:val="28"/>
          <w:szCs w:val="28"/>
        </w:rPr>
        <w:t>3</w:t>
      </w:r>
      <w:r>
        <w:rPr>
          <w:rFonts w:cs="Times New Roman"/>
          <w:b/>
          <w:color w:val="548DD4" w:themeColor="text2" w:themeTint="99"/>
          <w:sz w:val="28"/>
          <w:szCs w:val="28"/>
        </w:rPr>
        <w:t>:</w:t>
      </w:r>
      <w:bookmarkEnd w:id="55"/>
    </w:p>
    <w:p w:rsidR="00E745C6" w:rsidRPr="00C126EE" w:rsidRDefault="00E745C6"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56" w:name="_Toc403612646"/>
      <w:r w:rsidRPr="00C126EE">
        <w:rPr>
          <w:rFonts w:cs="Times New Roman"/>
          <w:i/>
          <w:color w:val="548DD4" w:themeColor="text2" w:themeTint="99"/>
          <w:sz w:val="26"/>
          <w:szCs w:val="26"/>
        </w:rPr>
        <w:t>Objectives (The “Why”):</w:t>
      </w:r>
      <w:bookmarkEnd w:id="56"/>
    </w:p>
    <w:p w:rsidR="00FA345B" w:rsidRPr="00903883" w:rsidRDefault="00FA345B" w:rsidP="00720968">
      <w:pPr>
        <w:ind w:left="1800"/>
      </w:pPr>
      <w:r w:rsidRPr="00903883">
        <w:t>Những người chi tiền cho dự án có sự thay đổi yêu cầu đối với dự án như chuyển đổi loại thiết bị, nội dung dự án</w:t>
      </w:r>
    </w:p>
    <w:p w:rsidR="00E745C6" w:rsidRPr="00C126EE" w:rsidRDefault="00E745C6"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57" w:name="_Toc403612647"/>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57"/>
    </w:p>
    <w:p w:rsidR="00720968" w:rsidRPr="00720968" w:rsidRDefault="00720968" w:rsidP="00720968">
      <w:pPr>
        <w:ind w:left="1800"/>
      </w:pPr>
      <w:proofErr w:type="gramStart"/>
      <w:r w:rsidRPr="00720968">
        <w:t>Ngay từ khâu lấy yêu cầu cần xác định rõ với người dùng về dự án, nội dung và thiết bị sẽ chạy.</w:t>
      </w:r>
      <w:proofErr w:type="gramEnd"/>
    </w:p>
    <w:p w:rsidR="00E745C6" w:rsidRPr="00C126EE" w:rsidRDefault="00E745C6"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58" w:name="_Toc403612648"/>
      <w:r w:rsidRPr="00C126EE">
        <w:rPr>
          <w:rFonts w:cs="Times New Roman"/>
          <w:i/>
          <w:color w:val="548DD4" w:themeColor="text2" w:themeTint="99"/>
          <w:sz w:val="26"/>
          <w:szCs w:val="26"/>
        </w:rPr>
        <w:t>Responsibilities (The “Who” and “Where”):</w:t>
      </w:r>
      <w:bookmarkEnd w:id="58"/>
    </w:p>
    <w:p w:rsidR="00720968" w:rsidRPr="00720968" w:rsidRDefault="00720968" w:rsidP="00720968">
      <w:pPr>
        <w:ind w:left="1080" w:firstLine="720"/>
      </w:pPr>
      <w:proofErr w:type="gramStart"/>
      <w:r w:rsidRPr="00720968">
        <w:t>Hai bạn đi lấy yêu cầu cần thực hiện điều này.</w:t>
      </w:r>
      <w:proofErr w:type="gramEnd"/>
      <w:r w:rsidRPr="00720968">
        <w:t xml:space="preserve"> Lấy yêu cầu ở người dùng</w:t>
      </w:r>
    </w:p>
    <w:p w:rsidR="00E745C6" w:rsidRPr="00C126EE" w:rsidRDefault="00E745C6"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59" w:name="_Toc403612649"/>
      <w:r w:rsidRPr="00C126EE">
        <w:rPr>
          <w:rFonts w:cs="Times New Roman"/>
          <w:i/>
          <w:color w:val="548DD4" w:themeColor="text2" w:themeTint="99"/>
          <w:sz w:val="26"/>
          <w:szCs w:val="26"/>
        </w:rPr>
        <w:t>Approach (The “How”):</w:t>
      </w:r>
      <w:bookmarkEnd w:id="59"/>
    </w:p>
    <w:p w:rsidR="00720968" w:rsidRPr="00720968" w:rsidRDefault="00720968" w:rsidP="00720968">
      <w:pPr>
        <w:ind w:left="1800"/>
      </w:pPr>
      <w:r w:rsidRPr="00720968">
        <w:lastRenderedPageBreak/>
        <w:t>Cần lên kế hoạch lấy yêu cầu thật chi tiết, có các bản cam kết với giữa người dùng và nhóm phát triển về các yêu cầu dự án</w:t>
      </w:r>
    </w:p>
    <w:p w:rsidR="00E745C6" w:rsidRPr="00C126EE" w:rsidRDefault="00E745C6"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0" w:name="_Toc403612650"/>
      <w:r w:rsidRPr="00C126EE">
        <w:rPr>
          <w:rFonts w:cs="Times New Roman"/>
          <w:i/>
          <w:color w:val="548DD4" w:themeColor="text2" w:themeTint="99"/>
          <w:sz w:val="26"/>
          <w:szCs w:val="26"/>
        </w:rPr>
        <w:t>Resources (The “How much”):</w:t>
      </w:r>
      <w:bookmarkEnd w:id="60"/>
    </w:p>
    <w:p w:rsidR="00720968" w:rsidRPr="00903883" w:rsidRDefault="00720968" w:rsidP="00720968">
      <w:pPr>
        <w:ind w:left="1800"/>
      </w:pPr>
      <w:proofErr w:type="gramStart"/>
      <w:r w:rsidRPr="00903883">
        <w:t>Việc này cần tốn ít nhất 4 giờ soạn tài liệu và 2 giờ lấy yêu cầu.</w:t>
      </w:r>
      <w:proofErr w:type="gramEnd"/>
      <w:r w:rsidRPr="00903883">
        <w:t xml:space="preserve"> </w:t>
      </w:r>
      <w:proofErr w:type="gramStart"/>
      <w:r w:rsidRPr="00903883">
        <w:t>Chi phí nước uống để lấy yêu cầu là 100 ngàn.</w:t>
      </w:r>
      <w:proofErr w:type="gramEnd"/>
    </w:p>
    <w:p w:rsidR="00720968" w:rsidRPr="00FA345B" w:rsidRDefault="00720968" w:rsidP="00720968">
      <w:pPr>
        <w:spacing w:after="0"/>
      </w:pPr>
    </w:p>
    <w:p w:rsidR="00720968" w:rsidRDefault="00720968"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61" w:name="_Toc403612651"/>
      <w:r>
        <w:rPr>
          <w:rFonts w:cs="Times New Roman"/>
          <w:b/>
          <w:color w:val="548DD4" w:themeColor="text2" w:themeTint="99"/>
          <w:sz w:val="28"/>
          <w:szCs w:val="28"/>
        </w:rPr>
        <w:t>Rủi ro 4:</w:t>
      </w:r>
      <w:bookmarkEnd w:id="61"/>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2" w:name="_Toc403612652"/>
      <w:r w:rsidRPr="00C126EE">
        <w:rPr>
          <w:rFonts w:cs="Times New Roman"/>
          <w:i/>
          <w:color w:val="548DD4" w:themeColor="text2" w:themeTint="99"/>
          <w:sz w:val="26"/>
          <w:szCs w:val="26"/>
        </w:rPr>
        <w:t>Objectives (The “Why”):</w:t>
      </w:r>
      <w:bookmarkEnd w:id="62"/>
    </w:p>
    <w:p w:rsidR="00720968" w:rsidRPr="00903883" w:rsidRDefault="00720968" w:rsidP="00720968">
      <w:pPr>
        <w:ind w:left="1800"/>
      </w:pPr>
      <w:proofErr w:type="gramStart"/>
      <w:r w:rsidRPr="00903883">
        <w:t>Rủi ro này thường phổ biến.</w:t>
      </w:r>
      <w:proofErr w:type="gramEnd"/>
      <w:r w:rsidRPr="00903883">
        <w:t xml:space="preserve"> Phần mềm sẽ ẩn dật những lỗi khó phát hiện và chỉnh sửa khi đã đưa vào hoạt động</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3" w:name="_Toc403612653"/>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63"/>
    </w:p>
    <w:p w:rsidR="00720968" w:rsidRPr="00720968" w:rsidRDefault="00720968" w:rsidP="00720968">
      <w:pPr>
        <w:ind w:left="1080" w:firstLine="720"/>
      </w:pPr>
      <w:r w:rsidRPr="00720968">
        <w:t>Ngay khi thực hiện viết mã nguồn cần thực hiện cả việc kiểm thử đơn vị</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4" w:name="_Toc403612654"/>
      <w:r w:rsidRPr="00C126EE">
        <w:rPr>
          <w:rFonts w:cs="Times New Roman"/>
          <w:i/>
          <w:color w:val="548DD4" w:themeColor="text2" w:themeTint="99"/>
          <w:sz w:val="26"/>
          <w:szCs w:val="26"/>
        </w:rPr>
        <w:t>Responsibilities (The “Who” and “Where”):</w:t>
      </w:r>
      <w:bookmarkEnd w:id="64"/>
    </w:p>
    <w:p w:rsidR="00720968" w:rsidRPr="00720968" w:rsidRDefault="00720968" w:rsidP="00720968">
      <w:pPr>
        <w:ind w:left="1800"/>
      </w:pPr>
      <w:r w:rsidRPr="00720968">
        <w:t>Việc kiểm thử đơn vị phải do lập trình viên thực hiện trên đoạn mã mà mình đã viết ra</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5" w:name="_Toc403612655"/>
      <w:r w:rsidRPr="00C126EE">
        <w:rPr>
          <w:rFonts w:cs="Times New Roman"/>
          <w:i/>
          <w:color w:val="548DD4" w:themeColor="text2" w:themeTint="99"/>
          <w:sz w:val="26"/>
          <w:szCs w:val="26"/>
        </w:rPr>
        <w:t>Approach (The “How”):</w:t>
      </w:r>
      <w:bookmarkEnd w:id="65"/>
    </w:p>
    <w:p w:rsidR="00720968" w:rsidRPr="00720968" w:rsidRDefault="00720968" w:rsidP="00720968">
      <w:pPr>
        <w:ind w:left="1080" w:firstLine="720"/>
      </w:pPr>
      <w:r w:rsidRPr="00720968">
        <w:t xml:space="preserve">Dùng </w:t>
      </w:r>
      <w:proofErr w:type="gramStart"/>
      <w:r w:rsidRPr="00720968">
        <w:t>thư</w:t>
      </w:r>
      <w:proofErr w:type="gramEnd"/>
      <w:r w:rsidRPr="00720968">
        <w:t xml:space="preserve"> viện test có trong java để kiểm thử các đoạn mã</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6" w:name="_Toc403612656"/>
      <w:r w:rsidRPr="00C126EE">
        <w:rPr>
          <w:rFonts w:cs="Times New Roman"/>
          <w:i/>
          <w:color w:val="548DD4" w:themeColor="text2" w:themeTint="99"/>
          <w:sz w:val="26"/>
          <w:szCs w:val="26"/>
        </w:rPr>
        <w:t>Resources (The “How much”):</w:t>
      </w:r>
      <w:bookmarkEnd w:id="66"/>
    </w:p>
    <w:p w:rsidR="00720968" w:rsidRPr="00903883" w:rsidRDefault="00720968" w:rsidP="00720968">
      <w:pPr>
        <w:ind w:left="1080" w:firstLine="720"/>
      </w:pPr>
      <w:r w:rsidRPr="00903883">
        <w:t>Việc thực hiện cần ít nhất 4 giờ cho mỗi cá nhân trong nhóm code</w:t>
      </w:r>
    </w:p>
    <w:p w:rsidR="00720968" w:rsidRPr="00FA345B" w:rsidRDefault="00720968" w:rsidP="00720968">
      <w:pPr>
        <w:spacing w:after="0"/>
      </w:pPr>
    </w:p>
    <w:p w:rsidR="00720968" w:rsidRDefault="00720968"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67" w:name="_Toc403612657"/>
      <w:r>
        <w:rPr>
          <w:rFonts w:cs="Times New Roman"/>
          <w:b/>
          <w:color w:val="548DD4" w:themeColor="text2" w:themeTint="99"/>
          <w:sz w:val="28"/>
          <w:szCs w:val="28"/>
        </w:rPr>
        <w:t>Rủi ro 5:</w:t>
      </w:r>
      <w:bookmarkEnd w:id="67"/>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8" w:name="_Toc403612658"/>
      <w:r w:rsidRPr="00C126EE">
        <w:rPr>
          <w:rFonts w:cs="Times New Roman"/>
          <w:i/>
          <w:color w:val="548DD4" w:themeColor="text2" w:themeTint="99"/>
          <w:sz w:val="26"/>
          <w:szCs w:val="26"/>
        </w:rPr>
        <w:t>Objectives (The “Why”):</w:t>
      </w:r>
      <w:bookmarkEnd w:id="68"/>
    </w:p>
    <w:p w:rsidR="00720968" w:rsidRPr="00903883" w:rsidRDefault="00720968" w:rsidP="00720968">
      <w:pPr>
        <w:ind w:left="1800"/>
      </w:pPr>
      <w:r w:rsidRPr="00903883">
        <w:t>Các thành viên trong nhóm chỉ mới làm quen ngôn ngữ Java trong học kì trước nên kinh nghiệm chưa nhiều</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69" w:name="_Toc403612659"/>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69"/>
    </w:p>
    <w:p w:rsidR="00720968" w:rsidRPr="00720968" w:rsidRDefault="00720968" w:rsidP="00720968">
      <w:pPr>
        <w:ind w:left="1800"/>
      </w:pPr>
      <w:r w:rsidRPr="00720968">
        <w:t xml:space="preserve">Ngay từ khi xác định dự </w:t>
      </w:r>
      <w:proofErr w:type="gramStart"/>
      <w:r w:rsidRPr="00720968">
        <w:t>án</w:t>
      </w:r>
      <w:proofErr w:type="gramEnd"/>
      <w:r w:rsidRPr="00720968">
        <w:t xml:space="preserve"> cần làm các thành viên cần liên tục tự đào tạo và trau dồi ngôn ngữ lập trình Java</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0" w:name="_Toc403612660"/>
      <w:r w:rsidRPr="00C126EE">
        <w:rPr>
          <w:rFonts w:cs="Times New Roman"/>
          <w:i/>
          <w:color w:val="548DD4" w:themeColor="text2" w:themeTint="99"/>
          <w:sz w:val="26"/>
          <w:szCs w:val="26"/>
        </w:rPr>
        <w:t>Responsibilities (The “Who” and “Where”):</w:t>
      </w:r>
      <w:bookmarkEnd w:id="70"/>
    </w:p>
    <w:p w:rsidR="00720968" w:rsidRPr="00720968" w:rsidRDefault="00720968" w:rsidP="00720968">
      <w:pPr>
        <w:ind w:left="1080" w:firstLine="720"/>
      </w:pPr>
      <w:r w:rsidRPr="00720968">
        <w:t xml:space="preserve">Tất cả thành viên trong đội dự </w:t>
      </w:r>
      <w:proofErr w:type="gramStart"/>
      <w:r w:rsidRPr="00720968">
        <w:t>án</w:t>
      </w:r>
      <w:proofErr w:type="gramEnd"/>
      <w:r w:rsidRPr="00720968">
        <w:t xml:space="preserve"> cần tự đọc tài liệu tại nhà</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1" w:name="_Toc403612661"/>
      <w:r w:rsidRPr="00C126EE">
        <w:rPr>
          <w:rFonts w:cs="Times New Roman"/>
          <w:i/>
          <w:color w:val="548DD4" w:themeColor="text2" w:themeTint="99"/>
          <w:sz w:val="26"/>
          <w:szCs w:val="26"/>
        </w:rPr>
        <w:t>Approach (The “How”):</w:t>
      </w:r>
      <w:bookmarkEnd w:id="71"/>
    </w:p>
    <w:p w:rsidR="00720968" w:rsidRPr="00720968" w:rsidRDefault="00720968" w:rsidP="00720968">
      <w:pPr>
        <w:ind w:left="1080" w:firstLine="720"/>
      </w:pPr>
      <w:r w:rsidRPr="00720968">
        <w:t>Tài liệu lập trình Java trên mạng và trong moodle của học kì trước</w:t>
      </w:r>
    </w:p>
    <w:p w:rsidR="00720968" w:rsidRPr="00C126EE" w:rsidRDefault="00720968"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2" w:name="_Toc403612662"/>
      <w:r w:rsidRPr="00C126EE">
        <w:rPr>
          <w:rFonts w:cs="Times New Roman"/>
          <w:i/>
          <w:color w:val="548DD4" w:themeColor="text2" w:themeTint="99"/>
          <w:sz w:val="26"/>
          <w:szCs w:val="26"/>
        </w:rPr>
        <w:lastRenderedPageBreak/>
        <w:t>Resources (The “How much”):</w:t>
      </w:r>
      <w:bookmarkEnd w:id="72"/>
    </w:p>
    <w:p w:rsidR="00720968" w:rsidRPr="00903883" w:rsidRDefault="00720968" w:rsidP="00720968">
      <w:pPr>
        <w:ind w:left="1800"/>
      </w:pPr>
      <w:r w:rsidRPr="00903883">
        <w:t>Quá trình tự học của các thành viên cần diễn ra liên tục trong suốt quá trình diễn ra dự án</w:t>
      </w:r>
    </w:p>
    <w:p w:rsidR="00F50EF1" w:rsidRDefault="00F50EF1"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73" w:name="_Toc403612663"/>
      <w:r>
        <w:rPr>
          <w:rFonts w:cs="Times New Roman"/>
          <w:b/>
          <w:color w:val="548DD4" w:themeColor="text2" w:themeTint="99"/>
          <w:sz w:val="28"/>
          <w:szCs w:val="28"/>
        </w:rPr>
        <w:t>Rủi ro 6:</w:t>
      </w:r>
      <w:bookmarkEnd w:id="73"/>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4" w:name="_Toc403612664"/>
      <w:r w:rsidRPr="00C126EE">
        <w:rPr>
          <w:rFonts w:cs="Times New Roman"/>
          <w:i/>
          <w:color w:val="548DD4" w:themeColor="text2" w:themeTint="99"/>
          <w:sz w:val="26"/>
          <w:szCs w:val="26"/>
        </w:rPr>
        <w:t>Objectives (The “Why”):</w:t>
      </w:r>
      <w:bookmarkEnd w:id="74"/>
    </w:p>
    <w:p w:rsidR="00F50EF1" w:rsidRPr="00903883" w:rsidRDefault="00F50EF1" w:rsidP="00F50EF1">
      <w:pPr>
        <w:ind w:left="1080" w:firstLine="720"/>
      </w:pPr>
      <w:r w:rsidRPr="00903883">
        <w:t xml:space="preserve">Sản phẩm không </w:t>
      </w:r>
      <w:proofErr w:type="gramStart"/>
      <w:r w:rsidRPr="00903883">
        <w:t>theo</w:t>
      </w:r>
      <w:proofErr w:type="gramEnd"/>
      <w:r w:rsidRPr="00903883">
        <w:t xml:space="preserve"> kịp thị hiếu thị trường</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5" w:name="_Toc403612665"/>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75"/>
    </w:p>
    <w:p w:rsidR="00F50EF1" w:rsidRPr="00F50EF1" w:rsidRDefault="00F50EF1" w:rsidP="00F50EF1">
      <w:pPr>
        <w:ind w:left="1080" w:firstLine="720"/>
      </w:pPr>
      <w:r w:rsidRPr="00F50EF1">
        <w:t>Cần nghiên cứu xu hướng thị trường</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6" w:name="_Toc403612666"/>
      <w:r w:rsidRPr="00C126EE">
        <w:rPr>
          <w:rFonts w:cs="Times New Roman"/>
          <w:i/>
          <w:color w:val="548DD4" w:themeColor="text2" w:themeTint="99"/>
          <w:sz w:val="26"/>
          <w:szCs w:val="26"/>
        </w:rPr>
        <w:t>Responsibilities (The “Who” and “Where”):</w:t>
      </w:r>
      <w:bookmarkEnd w:id="76"/>
    </w:p>
    <w:p w:rsidR="00F50EF1" w:rsidRPr="00F50EF1" w:rsidRDefault="00F50EF1" w:rsidP="00F50EF1">
      <w:pPr>
        <w:ind w:left="1800"/>
      </w:pPr>
      <w:r w:rsidRPr="00F50EF1">
        <w:t>Nhóm ngay từ khâu lấy yêu cầu cần xác định xu hướng thị trường</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7" w:name="_Toc403612667"/>
      <w:r w:rsidRPr="00C126EE">
        <w:rPr>
          <w:rFonts w:cs="Times New Roman"/>
          <w:i/>
          <w:color w:val="548DD4" w:themeColor="text2" w:themeTint="99"/>
          <w:sz w:val="26"/>
          <w:szCs w:val="26"/>
        </w:rPr>
        <w:t>Approach (The “How”):</w:t>
      </w:r>
      <w:bookmarkEnd w:id="77"/>
    </w:p>
    <w:p w:rsidR="00F50EF1" w:rsidRPr="00F50EF1" w:rsidRDefault="00F50EF1" w:rsidP="00F50EF1">
      <w:pPr>
        <w:ind w:left="1800"/>
      </w:pPr>
      <w:r w:rsidRPr="00F50EF1">
        <w:t>Nghiên cứu các trang web trên mạng, và các trò chơi trong kho ứng dụng android để xem xu hướng của các trò chơi</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78" w:name="_Toc403612668"/>
      <w:r w:rsidRPr="00C126EE">
        <w:rPr>
          <w:rFonts w:cs="Times New Roman"/>
          <w:i/>
          <w:color w:val="548DD4" w:themeColor="text2" w:themeTint="99"/>
          <w:sz w:val="26"/>
          <w:szCs w:val="26"/>
        </w:rPr>
        <w:t>Resources (The “How much”):</w:t>
      </w:r>
      <w:bookmarkEnd w:id="78"/>
    </w:p>
    <w:p w:rsidR="00F50EF1" w:rsidRPr="00903883" w:rsidRDefault="00F50EF1" w:rsidP="00F50EF1">
      <w:pPr>
        <w:ind w:left="1080" w:firstLine="720"/>
      </w:pPr>
      <w:r w:rsidRPr="00903883">
        <w:t>Chi phí cho việc nghiên cứu là 4 giờ cho mỗi thành viên</w:t>
      </w:r>
    </w:p>
    <w:p w:rsidR="00F50EF1" w:rsidRPr="00FA345B" w:rsidRDefault="00F50EF1" w:rsidP="00F50EF1">
      <w:pPr>
        <w:spacing w:after="0"/>
      </w:pPr>
    </w:p>
    <w:p w:rsidR="00F50EF1" w:rsidRDefault="00F50EF1"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79" w:name="_Toc403612669"/>
      <w:r>
        <w:rPr>
          <w:rFonts w:cs="Times New Roman"/>
          <w:b/>
          <w:color w:val="548DD4" w:themeColor="text2" w:themeTint="99"/>
          <w:sz w:val="28"/>
          <w:szCs w:val="28"/>
        </w:rPr>
        <w:t>Rủi ro 7:</w:t>
      </w:r>
      <w:bookmarkEnd w:id="79"/>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0" w:name="_Toc403612670"/>
      <w:r w:rsidRPr="00C126EE">
        <w:rPr>
          <w:rFonts w:cs="Times New Roman"/>
          <w:i/>
          <w:color w:val="548DD4" w:themeColor="text2" w:themeTint="99"/>
          <w:sz w:val="26"/>
          <w:szCs w:val="26"/>
        </w:rPr>
        <w:t>Objectives (The “Why”):</w:t>
      </w:r>
      <w:bookmarkEnd w:id="80"/>
    </w:p>
    <w:p w:rsidR="00F50EF1" w:rsidRPr="00903883" w:rsidRDefault="00F50EF1" w:rsidP="00F50EF1">
      <w:pPr>
        <w:ind w:left="1800"/>
      </w:pPr>
      <w:r w:rsidRPr="00903883">
        <w:t>Việc tính toán chi phí có thể bị ước lượng sai dẫn đến thiệt hại cho các thành viên trong nhóm thậm chí là chậm tiến độ</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1" w:name="_Toc403612671"/>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81"/>
    </w:p>
    <w:p w:rsidR="00F50EF1" w:rsidRPr="00F50EF1" w:rsidRDefault="00F50EF1" w:rsidP="00F50EF1">
      <w:pPr>
        <w:ind w:left="1800"/>
      </w:pPr>
      <w:r w:rsidRPr="00F50EF1">
        <w:t xml:space="preserve">Tình toán chi phí dự </w:t>
      </w:r>
      <w:proofErr w:type="gramStart"/>
      <w:r w:rsidRPr="00F50EF1">
        <w:t>án</w:t>
      </w:r>
      <w:proofErr w:type="gramEnd"/>
      <w:r w:rsidRPr="00F50EF1">
        <w:t xml:space="preserve"> cần được thực hiện ngay khi nhận dự án trong tuần đầu tiên</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2" w:name="_Toc403612672"/>
      <w:r w:rsidRPr="00C126EE">
        <w:rPr>
          <w:rFonts w:cs="Times New Roman"/>
          <w:i/>
          <w:color w:val="548DD4" w:themeColor="text2" w:themeTint="99"/>
          <w:sz w:val="26"/>
          <w:szCs w:val="26"/>
        </w:rPr>
        <w:t>Responsibilities (The “Who” and “Where”):</w:t>
      </w:r>
      <w:bookmarkEnd w:id="82"/>
    </w:p>
    <w:p w:rsidR="00F50EF1" w:rsidRPr="00F50EF1" w:rsidRDefault="00F50EF1" w:rsidP="00F50EF1">
      <w:pPr>
        <w:ind w:left="1800"/>
      </w:pPr>
      <w:r w:rsidRPr="00F50EF1">
        <w:t>Nhóm trưởng là người thực hiện điều này, công bố cho mọi thành viên trong nhóm biết</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3" w:name="_Toc403612673"/>
      <w:r w:rsidRPr="00C126EE">
        <w:rPr>
          <w:rFonts w:cs="Times New Roman"/>
          <w:i/>
          <w:color w:val="548DD4" w:themeColor="text2" w:themeTint="99"/>
          <w:sz w:val="26"/>
          <w:szCs w:val="26"/>
        </w:rPr>
        <w:t>Approach (The “How”):</w:t>
      </w:r>
      <w:bookmarkEnd w:id="83"/>
    </w:p>
    <w:p w:rsidR="00F50EF1" w:rsidRPr="00F50EF1" w:rsidRDefault="00F50EF1" w:rsidP="00F50EF1">
      <w:pPr>
        <w:ind w:left="1800"/>
      </w:pPr>
      <w:r w:rsidRPr="00F50EF1">
        <w:t>Để có thể tính toán chi phí một cách tốt nhất, nhóm trưởng cần đọc các tài liệu về quản lý chi phí và tham khảo thêm tài liệu quản lý chi phí trên moodle</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4" w:name="_Toc403612674"/>
      <w:r w:rsidRPr="00C126EE">
        <w:rPr>
          <w:rFonts w:cs="Times New Roman"/>
          <w:i/>
          <w:color w:val="548DD4" w:themeColor="text2" w:themeTint="99"/>
          <w:sz w:val="26"/>
          <w:szCs w:val="26"/>
        </w:rPr>
        <w:t>Resources (The “How much”):</w:t>
      </w:r>
      <w:bookmarkEnd w:id="84"/>
    </w:p>
    <w:p w:rsidR="00F50EF1" w:rsidRDefault="00F50EF1" w:rsidP="00F50EF1">
      <w:pPr>
        <w:ind w:left="1080" w:firstLine="720"/>
      </w:pPr>
      <w:proofErr w:type="gramStart"/>
      <w:r w:rsidRPr="00903883">
        <w:t>Chi phí cho việc tính toán chi phí là 4 tiếng.</w:t>
      </w:r>
      <w:proofErr w:type="gramEnd"/>
    </w:p>
    <w:p w:rsidR="00F50EF1" w:rsidRDefault="00F50EF1"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85" w:name="_Toc403612675"/>
      <w:r>
        <w:rPr>
          <w:rFonts w:cs="Times New Roman"/>
          <w:b/>
          <w:color w:val="548DD4" w:themeColor="text2" w:themeTint="99"/>
          <w:sz w:val="28"/>
          <w:szCs w:val="28"/>
        </w:rPr>
        <w:lastRenderedPageBreak/>
        <w:t>Rủi ro 8:</w:t>
      </w:r>
      <w:bookmarkEnd w:id="85"/>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6" w:name="_Toc403612676"/>
      <w:r w:rsidRPr="00C126EE">
        <w:rPr>
          <w:rFonts w:cs="Times New Roman"/>
          <w:i/>
          <w:color w:val="548DD4" w:themeColor="text2" w:themeTint="99"/>
          <w:sz w:val="26"/>
          <w:szCs w:val="26"/>
        </w:rPr>
        <w:t>Objectives (The “Why”):</w:t>
      </w:r>
      <w:bookmarkEnd w:id="86"/>
    </w:p>
    <w:p w:rsidR="00F50EF1" w:rsidRPr="00903883" w:rsidRDefault="00F50EF1" w:rsidP="00F50EF1">
      <w:pPr>
        <w:ind w:left="1800"/>
      </w:pPr>
      <w:r w:rsidRPr="00903883">
        <w:t>Trong quá trình làm dự án, một số thành viên thiếu mục tiêu cụ thể trong quá trình làm dự án làm ảnh hưởng đến tiến độ dự án</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7" w:name="_Toc403612677"/>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87"/>
    </w:p>
    <w:p w:rsidR="00F50EF1" w:rsidRPr="00903883" w:rsidRDefault="00F50EF1" w:rsidP="00F50EF1">
      <w:pPr>
        <w:ind w:left="1800"/>
      </w:pPr>
      <w:r w:rsidRPr="00903883">
        <w:t>Đây là việc diễn ra trong quá trình làm dự án, ở những tuần đầu khi bắt đầu viết mã nguồn, do thiếu kiến thức hoặc các thành viên bận việc gia đình</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8" w:name="_Toc403612678"/>
      <w:r w:rsidRPr="00C126EE">
        <w:rPr>
          <w:rFonts w:cs="Times New Roman"/>
          <w:i/>
          <w:color w:val="548DD4" w:themeColor="text2" w:themeTint="99"/>
          <w:sz w:val="26"/>
          <w:szCs w:val="26"/>
        </w:rPr>
        <w:t>Responsibilities (The “Who” and “Where”):</w:t>
      </w:r>
      <w:bookmarkEnd w:id="88"/>
    </w:p>
    <w:p w:rsidR="00F50EF1" w:rsidRPr="00903883" w:rsidRDefault="00F50EF1" w:rsidP="00F50EF1">
      <w:pPr>
        <w:ind w:left="1800"/>
      </w:pPr>
      <w:r w:rsidRPr="00903883">
        <w:t>Nhóm trưởng cần đốc thúc, đưa ra cho các cá nhân trong nhóm thấy được lợi ích của dự án, mục đích và những điều sẽ đạt được sau khi hoàn thành dự án để thúc đẩy niềm tin của các thành viên vào dự án</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89" w:name="_Toc403612679"/>
      <w:r w:rsidRPr="00C126EE">
        <w:rPr>
          <w:rFonts w:cs="Times New Roman"/>
          <w:i/>
          <w:color w:val="548DD4" w:themeColor="text2" w:themeTint="99"/>
          <w:sz w:val="26"/>
          <w:szCs w:val="26"/>
        </w:rPr>
        <w:t>Approach (The “How”):</w:t>
      </w:r>
      <w:bookmarkEnd w:id="89"/>
    </w:p>
    <w:p w:rsidR="00F50EF1" w:rsidRPr="00903883" w:rsidRDefault="00F50EF1" w:rsidP="00F50EF1">
      <w:pPr>
        <w:ind w:left="1800"/>
      </w:pPr>
      <w:r w:rsidRPr="00903883">
        <w:t>Nhóm trưởng có thể tham khảo mô hình tháp mallow để hiểu hơn về các thành viên và phương pháp thúc đẩy phù hợp</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90" w:name="_Toc403612680"/>
      <w:r w:rsidRPr="00C126EE">
        <w:rPr>
          <w:rFonts w:cs="Times New Roman"/>
          <w:i/>
          <w:color w:val="548DD4" w:themeColor="text2" w:themeTint="99"/>
          <w:sz w:val="26"/>
          <w:szCs w:val="26"/>
        </w:rPr>
        <w:t>Resources (The “How much”):</w:t>
      </w:r>
      <w:bookmarkEnd w:id="90"/>
    </w:p>
    <w:p w:rsidR="00F50EF1" w:rsidRPr="00903883" w:rsidRDefault="00F50EF1" w:rsidP="00F50EF1">
      <w:pPr>
        <w:ind w:left="1080" w:firstLine="720"/>
      </w:pPr>
      <w:r w:rsidRPr="00903883">
        <w:t>Thời gian là 1 tuần cho việc này</w:t>
      </w:r>
    </w:p>
    <w:p w:rsidR="00F50EF1" w:rsidRDefault="00F50EF1"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91" w:name="_Toc403612681"/>
      <w:r>
        <w:rPr>
          <w:rFonts w:cs="Times New Roman"/>
          <w:b/>
          <w:color w:val="548DD4" w:themeColor="text2" w:themeTint="99"/>
          <w:sz w:val="28"/>
          <w:szCs w:val="28"/>
        </w:rPr>
        <w:t>Rủi ro 9:</w:t>
      </w:r>
      <w:bookmarkEnd w:id="91"/>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92" w:name="_Toc403612682"/>
      <w:r w:rsidRPr="00C126EE">
        <w:rPr>
          <w:rFonts w:cs="Times New Roman"/>
          <w:i/>
          <w:color w:val="548DD4" w:themeColor="text2" w:themeTint="99"/>
          <w:sz w:val="26"/>
          <w:szCs w:val="26"/>
        </w:rPr>
        <w:t>Objectives (The “Why”):</w:t>
      </w:r>
      <w:bookmarkEnd w:id="92"/>
    </w:p>
    <w:p w:rsidR="00F50EF1" w:rsidRPr="00903883" w:rsidRDefault="00F50EF1" w:rsidP="00F50EF1">
      <w:pPr>
        <w:ind w:left="1080" w:firstLine="720"/>
      </w:pPr>
      <w:r w:rsidRPr="00903883">
        <w:t>Việc đưa ra prototype để khẳng định nhóm đi đúng hướng</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93" w:name="_Toc403612683"/>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93"/>
    </w:p>
    <w:p w:rsidR="00F50EF1" w:rsidRPr="00F50EF1" w:rsidRDefault="00F50EF1" w:rsidP="00F50EF1">
      <w:pPr>
        <w:ind w:left="1800"/>
      </w:pPr>
      <w:r w:rsidRPr="00F50EF1">
        <w:t xml:space="preserve">Sau tuần thứ 10 nhóm đưa ra bản đầu tiên, người trực tiếp chấm dự </w:t>
      </w:r>
      <w:proofErr w:type="gramStart"/>
      <w:r w:rsidRPr="00F50EF1">
        <w:t>án</w:t>
      </w:r>
      <w:proofErr w:type="gramEnd"/>
      <w:r w:rsidRPr="00F50EF1">
        <w:t xml:space="preserve"> có thể không chấp nhận bản đầu tiên dự án do thấy nó khác với những gì đặc tả</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94" w:name="_Toc403612684"/>
      <w:r w:rsidRPr="00C126EE">
        <w:rPr>
          <w:rFonts w:cs="Times New Roman"/>
          <w:i/>
          <w:color w:val="548DD4" w:themeColor="text2" w:themeTint="99"/>
          <w:sz w:val="26"/>
          <w:szCs w:val="26"/>
        </w:rPr>
        <w:t>Responsibilities (The “Who” and “Where”):</w:t>
      </w:r>
      <w:bookmarkEnd w:id="94"/>
    </w:p>
    <w:p w:rsidR="00F50EF1" w:rsidRPr="00F50EF1" w:rsidRDefault="00F50EF1" w:rsidP="00F50EF1">
      <w:pPr>
        <w:ind w:left="1080" w:firstLine="720"/>
      </w:pPr>
      <w:r w:rsidRPr="00F50EF1">
        <w:t>Các bên liên quan và nhóm chịu trách nhiệm cho việc này</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95" w:name="_Toc403612685"/>
      <w:r w:rsidRPr="00C126EE">
        <w:rPr>
          <w:rFonts w:cs="Times New Roman"/>
          <w:i/>
          <w:color w:val="548DD4" w:themeColor="text2" w:themeTint="99"/>
          <w:sz w:val="26"/>
          <w:szCs w:val="26"/>
        </w:rPr>
        <w:t>Approach (The “How”):</w:t>
      </w:r>
      <w:bookmarkEnd w:id="95"/>
    </w:p>
    <w:p w:rsidR="00F50EF1" w:rsidRPr="00F50EF1" w:rsidRDefault="00F50EF1" w:rsidP="00F50EF1">
      <w:pPr>
        <w:ind w:left="1800"/>
      </w:pPr>
      <w:r w:rsidRPr="00F50EF1">
        <w:t xml:space="preserve">Nhóm trưởng cần giải thích cho người chấm dự án về bản prototype và dự định phát triển tiếp </w:t>
      </w:r>
      <w:proofErr w:type="gramStart"/>
      <w:r w:rsidRPr="00F50EF1">
        <w:t>theo</w:t>
      </w:r>
      <w:proofErr w:type="gramEnd"/>
      <w:r w:rsidRPr="00F50EF1">
        <w:t xml:space="preserve"> của nhóm.</w:t>
      </w:r>
    </w:p>
    <w:p w:rsidR="00F50EF1" w:rsidRPr="00C126EE" w:rsidRDefault="00F50EF1" w:rsidP="002B1A48">
      <w:pPr>
        <w:pStyle w:val="ListParagraph"/>
        <w:numPr>
          <w:ilvl w:val="2"/>
          <w:numId w:val="3"/>
        </w:numPr>
        <w:spacing w:after="0" w:line="276" w:lineRule="auto"/>
        <w:ind w:left="1800" w:right="1276"/>
        <w:jc w:val="both"/>
        <w:outlineLvl w:val="2"/>
        <w:rPr>
          <w:rFonts w:cs="Times New Roman"/>
          <w:i/>
          <w:color w:val="548DD4" w:themeColor="text2" w:themeTint="99"/>
          <w:sz w:val="26"/>
          <w:szCs w:val="26"/>
        </w:rPr>
      </w:pPr>
      <w:bookmarkStart w:id="96" w:name="_Toc403612686"/>
      <w:r w:rsidRPr="00C126EE">
        <w:rPr>
          <w:rFonts w:cs="Times New Roman"/>
          <w:i/>
          <w:color w:val="548DD4" w:themeColor="text2" w:themeTint="99"/>
          <w:sz w:val="26"/>
          <w:szCs w:val="26"/>
        </w:rPr>
        <w:t>Resources (The “How much”):</w:t>
      </w:r>
      <w:bookmarkEnd w:id="96"/>
    </w:p>
    <w:p w:rsidR="00F50EF1" w:rsidRDefault="00F50EF1" w:rsidP="00F50EF1">
      <w:pPr>
        <w:ind w:left="1800"/>
      </w:pPr>
      <w:r w:rsidRPr="00903883">
        <w:t>Việc này cần tốn 1 tiếng để gặp người đưa ra yêu cầu, chi phí nước gặp khách hàng là 100 ngàn</w:t>
      </w:r>
    </w:p>
    <w:p w:rsidR="00F50EF1" w:rsidRDefault="00F50EF1" w:rsidP="002B1A48">
      <w:pPr>
        <w:pStyle w:val="ListParagraph"/>
        <w:numPr>
          <w:ilvl w:val="1"/>
          <w:numId w:val="3"/>
        </w:numPr>
        <w:spacing w:after="0" w:line="360" w:lineRule="auto"/>
        <w:ind w:left="1440" w:right="1276"/>
        <w:jc w:val="both"/>
        <w:outlineLvl w:val="1"/>
        <w:rPr>
          <w:rFonts w:cs="Times New Roman"/>
          <w:b/>
          <w:color w:val="548DD4" w:themeColor="text2" w:themeTint="99"/>
          <w:sz w:val="28"/>
          <w:szCs w:val="28"/>
        </w:rPr>
      </w:pPr>
      <w:bookmarkStart w:id="97" w:name="_Toc403612687"/>
      <w:r>
        <w:rPr>
          <w:rFonts w:cs="Times New Roman"/>
          <w:b/>
          <w:color w:val="548DD4" w:themeColor="text2" w:themeTint="99"/>
          <w:sz w:val="28"/>
          <w:szCs w:val="28"/>
        </w:rPr>
        <w:t>Rủi ro 10:</w:t>
      </w:r>
      <w:bookmarkEnd w:id="97"/>
    </w:p>
    <w:p w:rsidR="00F50EF1" w:rsidRPr="00C126EE" w:rsidRDefault="00F50EF1"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98" w:name="_Toc403612688"/>
      <w:r w:rsidRPr="00C126EE">
        <w:rPr>
          <w:rFonts w:cs="Times New Roman"/>
          <w:i/>
          <w:color w:val="548DD4" w:themeColor="text2" w:themeTint="99"/>
          <w:sz w:val="26"/>
          <w:szCs w:val="26"/>
        </w:rPr>
        <w:lastRenderedPageBreak/>
        <w:t>Objectives (The “Why”):</w:t>
      </w:r>
      <w:bookmarkEnd w:id="98"/>
    </w:p>
    <w:p w:rsidR="00F50EF1" w:rsidRPr="00330151" w:rsidRDefault="00F50EF1" w:rsidP="005166E8">
      <w:pPr>
        <w:spacing w:after="0" w:line="360" w:lineRule="auto"/>
        <w:ind w:left="1800"/>
      </w:pPr>
      <w:r w:rsidRPr="00903883">
        <w:t>Sản phẩm làm ra không đúng yêu cầu người dùng hoặc người dùng đổi ý không muốn lấy sản phẩm</w:t>
      </w:r>
    </w:p>
    <w:p w:rsidR="00F50EF1" w:rsidRPr="00C126EE" w:rsidRDefault="00F50EF1"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99" w:name="_Toc403612689"/>
      <w:r w:rsidRPr="00C126EE">
        <w:rPr>
          <w:rFonts w:cs="Times New Roman"/>
          <w:i/>
          <w:color w:val="548DD4" w:themeColor="text2" w:themeTint="99"/>
          <w:sz w:val="26"/>
          <w:szCs w:val="26"/>
        </w:rPr>
        <w:t xml:space="preserve">Deliverables </w:t>
      </w:r>
      <w:r w:rsidRPr="00C126EE">
        <w:rPr>
          <w:i/>
          <w:color w:val="548DD4" w:themeColor="text2" w:themeTint="99"/>
          <w:sz w:val="26"/>
          <w:szCs w:val="26"/>
        </w:rPr>
        <w:t>and Milestones (The “What” and “When”):</w:t>
      </w:r>
      <w:bookmarkEnd w:id="99"/>
    </w:p>
    <w:p w:rsidR="00F50EF1" w:rsidRPr="00F50EF1" w:rsidRDefault="00F50EF1" w:rsidP="005166E8">
      <w:pPr>
        <w:spacing w:after="0" w:line="360" w:lineRule="auto"/>
        <w:ind w:left="1080" w:firstLine="720"/>
      </w:pPr>
      <w:r w:rsidRPr="00F50EF1">
        <w:t xml:space="preserve">Việc này xảy ra ở giai đoạn cuối dự </w:t>
      </w:r>
      <w:proofErr w:type="gramStart"/>
      <w:r w:rsidRPr="00F50EF1">
        <w:t>án</w:t>
      </w:r>
      <w:proofErr w:type="gramEnd"/>
      <w:r w:rsidRPr="00F50EF1">
        <w:t xml:space="preserve"> khi bàn giao cho người dùng</w:t>
      </w:r>
    </w:p>
    <w:p w:rsidR="00F50EF1" w:rsidRPr="00C126EE" w:rsidRDefault="00F50EF1"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100" w:name="_Toc403612690"/>
      <w:r w:rsidRPr="00C126EE">
        <w:rPr>
          <w:rFonts w:cs="Times New Roman"/>
          <w:i/>
          <w:color w:val="548DD4" w:themeColor="text2" w:themeTint="99"/>
          <w:sz w:val="26"/>
          <w:szCs w:val="26"/>
        </w:rPr>
        <w:t>Responsibilities (The “Who” and “Where”):</w:t>
      </w:r>
      <w:bookmarkEnd w:id="100"/>
    </w:p>
    <w:p w:rsidR="00F50EF1" w:rsidRPr="00F50EF1" w:rsidRDefault="00F50EF1" w:rsidP="005166E8">
      <w:pPr>
        <w:spacing w:after="0" w:line="360" w:lineRule="auto"/>
        <w:ind w:left="1080" w:firstLine="720"/>
      </w:pPr>
      <w:proofErr w:type="gramStart"/>
      <w:r w:rsidRPr="00F50EF1">
        <w:t>Người dùng và nhóm viết phần mềm chịu trách nhiệm cho việc này.</w:t>
      </w:r>
      <w:proofErr w:type="gramEnd"/>
    </w:p>
    <w:p w:rsidR="00F50EF1" w:rsidRPr="00C126EE" w:rsidRDefault="00F50EF1"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101" w:name="_Toc403612691"/>
      <w:r w:rsidRPr="00C126EE">
        <w:rPr>
          <w:rFonts w:cs="Times New Roman"/>
          <w:i/>
          <w:color w:val="548DD4" w:themeColor="text2" w:themeTint="99"/>
          <w:sz w:val="26"/>
          <w:szCs w:val="26"/>
        </w:rPr>
        <w:t>Approach (The “How”):</w:t>
      </w:r>
      <w:bookmarkEnd w:id="101"/>
    </w:p>
    <w:p w:rsidR="00F50EF1" w:rsidRPr="00F50EF1" w:rsidRDefault="00F50EF1" w:rsidP="005166E8">
      <w:pPr>
        <w:spacing w:after="0" w:line="360" w:lineRule="auto"/>
        <w:ind w:left="1800"/>
      </w:pPr>
      <w:r w:rsidRPr="00F50EF1">
        <w:t xml:space="preserve">Cần có bản cam kết giữa người dùng và nhóm thực hiện dự </w:t>
      </w:r>
      <w:proofErr w:type="gramStart"/>
      <w:r w:rsidRPr="00F50EF1">
        <w:t>án</w:t>
      </w:r>
      <w:proofErr w:type="gramEnd"/>
      <w:r w:rsidRPr="00F50EF1">
        <w:t xml:space="preserve"> ngay từ tuần đầu tiên</w:t>
      </w:r>
    </w:p>
    <w:p w:rsidR="00F50EF1" w:rsidRPr="00C126EE" w:rsidRDefault="00F50EF1" w:rsidP="002B1A48">
      <w:pPr>
        <w:pStyle w:val="ListParagraph"/>
        <w:numPr>
          <w:ilvl w:val="2"/>
          <w:numId w:val="3"/>
        </w:numPr>
        <w:spacing w:after="0" w:line="360" w:lineRule="auto"/>
        <w:ind w:left="1800" w:right="1276"/>
        <w:jc w:val="both"/>
        <w:outlineLvl w:val="2"/>
        <w:rPr>
          <w:rFonts w:cs="Times New Roman"/>
          <w:i/>
          <w:color w:val="548DD4" w:themeColor="text2" w:themeTint="99"/>
          <w:sz w:val="26"/>
          <w:szCs w:val="26"/>
        </w:rPr>
      </w:pPr>
      <w:bookmarkStart w:id="102" w:name="_Toc403612692"/>
      <w:r w:rsidRPr="00C126EE">
        <w:rPr>
          <w:rFonts w:cs="Times New Roman"/>
          <w:i/>
          <w:color w:val="548DD4" w:themeColor="text2" w:themeTint="99"/>
          <w:sz w:val="26"/>
          <w:szCs w:val="26"/>
        </w:rPr>
        <w:t>Resources (The “How much”):</w:t>
      </w:r>
      <w:bookmarkEnd w:id="102"/>
    </w:p>
    <w:p w:rsidR="00F50EF1" w:rsidRPr="00903883" w:rsidRDefault="00F50EF1" w:rsidP="005166E8">
      <w:pPr>
        <w:spacing w:after="0" w:line="360" w:lineRule="auto"/>
        <w:ind w:left="1800"/>
      </w:pPr>
      <w:r w:rsidRPr="00903883">
        <w:t>Việc này tốn chi phí 3 tiếng bao gồm viết bản cam kết và thời gian đàm phán với người dùng</w:t>
      </w:r>
    </w:p>
    <w:p w:rsidR="0077791F" w:rsidRPr="00E745C6" w:rsidRDefault="0077791F" w:rsidP="005166E8">
      <w:pPr>
        <w:widowControl w:val="0"/>
        <w:spacing w:after="0"/>
        <w:contextualSpacing/>
        <w:jc w:val="both"/>
        <w:rPr>
          <w:rFonts w:cs="Times New Roman"/>
          <w:b/>
          <w:color w:val="548DD4" w:themeColor="text2" w:themeTint="99"/>
          <w:sz w:val="28"/>
          <w:szCs w:val="28"/>
        </w:rPr>
      </w:pPr>
    </w:p>
    <w:sectPr w:rsidR="0077791F" w:rsidRPr="00E745C6" w:rsidSect="00064031">
      <w:pgSz w:w="12240" w:h="15840"/>
      <w:pgMar w:top="1572" w:right="1080" w:bottom="1276" w:left="1080" w:header="45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79C" w:rsidRDefault="000C379C" w:rsidP="00525A00">
      <w:pPr>
        <w:spacing w:after="0" w:line="240" w:lineRule="auto"/>
      </w:pPr>
      <w:r>
        <w:separator/>
      </w:r>
    </w:p>
  </w:endnote>
  <w:endnote w:type="continuationSeparator" w:id="0">
    <w:p w:rsidR="000C379C" w:rsidRDefault="000C379C" w:rsidP="00525A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166688"/>
      <w:docPartObj>
        <w:docPartGallery w:val="Page Numbers (Bottom of Page)"/>
        <w:docPartUnique/>
      </w:docPartObj>
    </w:sdtPr>
    <w:sdtContent>
      <w:p w:rsidR="00F50EF1" w:rsidRDefault="00F50EF1">
        <w:pPr>
          <w:pStyle w:val="Footer"/>
        </w:pPr>
        <w:r w:rsidRPr="00653B23">
          <w:rPr>
            <w:rFonts w:asciiTheme="majorHAnsi" w:hAnsiTheme="majorHAnsi"/>
            <w:noProof/>
            <w:sz w:val="28"/>
            <w:szCs w:val="28"/>
            <w:lang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4097" type="#_x0000_t176" style="position:absolute;margin-left:0;margin-top:0;width:40.35pt;height:34.75pt;z-index:251660288;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" filled="f" fillcolor="#4f81bd [3204]" stroked="f" strokecolor="#737373 [1789]">
              <v:textbox style="mso-next-textbox:#AutoShape 1">
                <w:txbxContent>
                  <w:p w:rsidR="00F50EF1" w:rsidRDefault="00F50EF1">
                    <w:pPr>
                      <w:pStyle w:val="Footer"/>
                      <w:pBdr>
                        <w:top w:val="single" w:sz="12" w:space="1" w:color="9BBB59" w:themeColor="accent3"/>
                        <w:bottom w:val="single" w:sz="48" w:space="1" w:color="9BBB59" w:themeColor="accent3"/>
                      </w:pBdr>
                      <w:jc w:val="center"/>
                      <w:rPr>
                        <w:sz w:val="28"/>
                        <w:szCs w:val="28"/>
                      </w:rPr>
                    </w:pPr>
                    <w:r w:rsidRPr="00653B23">
                      <w:rPr>
                        <w:sz w:val="22"/>
                      </w:rPr>
                      <w:fldChar w:fldCharType="begin"/>
                    </w:r>
                    <w:r>
                      <w:instrText xml:space="preserve"> PAGE    \* MERGEFORMAT </w:instrText>
                    </w:r>
                    <w:r w:rsidRPr="00653B23">
                      <w:rPr>
                        <w:sz w:val="22"/>
                      </w:rPr>
                      <w:fldChar w:fldCharType="separate"/>
                    </w:r>
                    <w:r w:rsidR="002B1A48" w:rsidRPr="002B1A48">
                      <w:rPr>
                        <w:noProof/>
                        <w:sz w:val="28"/>
                        <w:szCs w:val="28"/>
                      </w:rPr>
                      <w:t>12</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79C" w:rsidRDefault="000C379C" w:rsidP="00525A00">
      <w:pPr>
        <w:spacing w:after="0" w:line="240" w:lineRule="auto"/>
      </w:pPr>
      <w:r>
        <w:separator/>
      </w:r>
    </w:p>
  </w:footnote>
  <w:footnote w:type="continuationSeparator" w:id="0">
    <w:p w:rsidR="000C379C" w:rsidRDefault="000C379C" w:rsidP="00525A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40"/>
      <w:gridCol w:w="2790"/>
    </w:tblGrid>
    <w:tr w:rsidR="00F50EF1" w:rsidRPr="00D859E4" w:rsidTr="005166E8">
      <w:tc>
        <w:tcPr>
          <w:tcW w:w="5940" w:type="dxa"/>
          <w:shd w:val="clear" w:color="auto" w:fill="auto"/>
        </w:tcPr>
        <w:p w:rsidR="00F50EF1" w:rsidRPr="00D859E4" w:rsidRDefault="00F50EF1" w:rsidP="00720968">
          <w:pPr>
            <w:pStyle w:val="Header"/>
            <w:rPr>
              <w:rFonts w:cs="Times New Roman"/>
            </w:rPr>
          </w:pPr>
          <w:r w:rsidRPr="00D859E4">
            <w:rPr>
              <w:rFonts w:cs="Times New Roman"/>
            </w:rPr>
            <w:t>Game: battle city</w:t>
          </w:r>
        </w:p>
      </w:tc>
      <w:tc>
        <w:tcPr>
          <w:tcW w:w="2790" w:type="dxa"/>
          <w:shd w:val="clear" w:color="auto" w:fill="auto"/>
        </w:tcPr>
        <w:p w:rsidR="00F50EF1" w:rsidRPr="00D859E4" w:rsidRDefault="00F50EF1" w:rsidP="00720968">
          <w:pPr>
            <w:pStyle w:val="Header"/>
            <w:rPr>
              <w:rFonts w:cs="Times New Roman"/>
            </w:rPr>
          </w:pPr>
          <w:r w:rsidRPr="00D859E4">
            <w:rPr>
              <w:rFonts w:cs="Times New Roman"/>
            </w:rPr>
            <w:t>Ngày: 10/10/2014</w:t>
          </w:r>
        </w:p>
      </w:tc>
    </w:tr>
    <w:tr w:rsidR="00F50EF1" w:rsidRPr="00D859E4" w:rsidTr="005166E8">
      <w:tc>
        <w:tcPr>
          <w:tcW w:w="5940" w:type="dxa"/>
          <w:shd w:val="clear" w:color="auto" w:fill="auto"/>
        </w:tcPr>
        <w:p w:rsidR="00F50EF1" w:rsidRPr="00D859E4" w:rsidRDefault="00F50EF1" w:rsidP="00720968">
          <w:pPr>
            <w:pStyle w:val="Header"/>
            <w:rPr>
              <w:rFonts w:cs="Times New Roman"/>
            </w:rPr>
          </w:pPr>
          <w:r w:rsidRPr="00D859E4">
            <w:rPr>
              <w:rFonts w:cs="Times New Roman"/>
            </w:rPr>
            <w:t>Risk Management Plan</w:t>
          </w:r>
        </w:p>
      </w:tc>
      <w:tc>
        <w:tcPr>
          <w:tcW w:w="2790" w:type="dxa"/>
          <w:shd w:val="clear" w:color="auto" w:fill="auto"/>
        </w:tcPr>
        <w:p w:rsidR="00F50EF1" w:rsidRPr="00D859E4" w:rsidRDefault="00F50EF1" w:rsidP="00720968">
          <w:pPr>
            <w:pStyle w:val="Header"/>
            <w:rPr>
              <w:rFonts w:cs="Times New Roman"/>
            </w:rPr>
          </w:pPr>
          <w:r w:rsidRPr="00D859E4">
            <w:rPr>
              <w:rFonts w:cs="Times New Roman"/>
            </w:rPr>
            <w:t>Phiên bản: 1.0</w:t>
          </w:r>
        </w:p>
      </w:tc>
    </w:tr>
  </w:tbl>
  <w:p w:rsidR="00F50EF1" w:rsidRPr="00D859E4" w:rsidRDefault="00F50E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558"/>
    <w:multiLevelType w:val="hybridMultilevel"/>
    <w:tmpl w:val="99468A52"/>
    <w:lvl w:ilvl="0" w:tplc="7020DE98">
      <w:start w:val="1"/>
      <w:numFmt w:val="bullet"/>
      <w:lvlText w:val="-"/>
      <w:lvlJc w:val="left"/>
      <w:pPr>
        <w:ind w:left="720" w:hanging="360"/>
      </w:pPr>
      <w:rPr>
        <w:rFonts w:ascii="Times New Roman" w:eastAsia="Times New Roman" w:hAnsi="Times New Roman" w:cs="Times New Roman" w:hint="default"/>
      </w:rPr>
    </w:lvl>
    <w:lvl w:ilvl="1" w:tplc="B4C0D1FC">
      <w:start w:val="10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A5FAE"/>
    <w:multiLevelType w:val="hybridMultilevel"/>
    <w:tmpl w:val="EE2C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C4885"/>
    <w:multiLevelType w:val="hybridMultilevel"/>
    <w:tmpl w:val="9F621A3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0DE5312E"/>
    <w:multiLevelType w:val="hybridMultilevel"/>
    <w:tmpl w:val="E60C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636D3"/>
    <w:multiLevelType w:val="hybridMultilevel"/>
    <w:tmpl w:val="F8349B3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4B0FD6"/>
    <w:multiLevelType w:val="hybridMultilevel"/>
    <w:tmpl w:val="61A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457C7"/>
    <w:multiLevelType w:val="hybridMultilevel"/>
    <w:tmpl w:val="4076540A"/>
    <w:lvl w:ilvl="0" w:tplc="A0C8AEB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52742D"/>
    <w:multiLevelType w:val="hybridMultilevel"/>
    <w:tmpl w:val="7F460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0B48F4"/>
    <w:multiLevelType w:val="hybridMultilevel"/>
    <w:tmpl w:val="0FDCDD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71C3D5B"/>
    <w:multiLevelType w:val="hybridMultilevel"/>
    <w:tmpl w:val="0512F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2861CB"/>
    <w:multiLevelType w:val="hybridMultilevel"/>
    <w:tmpl w:val="E20ED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DD670B"/>
    <w:multiLevelType w:val="multilevel"/>
    <w:tmpl w:val="B95C78F4"/>
    <w:lvl w:ilvl="0">
      <w:start w:val="4"/>
      <w:numFmt w:val="decimal"/>
      <w:lvlText w:val="%1."/>
      <w:lvlJc w:val="left"/>
      <w:pPr>
        <w:ind w:left="450" w:hanging="450"/>
      </w:pPr>
      <w:rPr>
        <w:rFonts w:hint="default"/>
      </w:rPr>
    </w:lvl>
    <w:lvl w:ilvl="1">
      <w:start w:val="1"/>
      <w:numFmt w:val="decimal"/>
      <w:lvlText w:val="%1.%2."/>
      <w:lvlJc w:val="left"/>
      <w:pPr>
        <w:ind w:left="2574" w:hanging="720"/>
      </w:pPr>
      <w:rPr>
        <w:rFonts w:hint="default"/>
      </w:rPr>
    </w:lvl>
    <w:lvl w:ilvl="2">
      <w:start w:val="1"/>
      <w:numFmt w:val="decimal"/>
      <w:lvlText w:val="%1.%2.%3."/>
      <w:lvlJc w:val="left"/>
      <w:pPr>
        <w:ind w:left="4428" w:hanging="720"/>
      </w:pPr>
      <w:rPr>
        <w:rFonts w:hint="default"/>
      </w:rPr>
    </w:lvl>
    <w:lvl w:ilvl="3">
      <w:start w:val="1"/>
      <w:numFmt w:val="decimal"/>
      <w:lvlText w:val="%1.%2.%3.%4."/>
      <w:lvlJc w:val="left"/>
      <w:pPr>
        <w:ind w:left="6642" w:hanging="1080"/>
      </w:pPr>
      <w:rPr>
        <w:rFonts w:hint="default"/>
      </w:rPr>
    </w:lvl>
    <w:lvl w:ilvl="4">
      <w:start w:val="1"/>
      <w:numFmt w:val="decimal"/>
      <w:lvlText w:val="%1.%2.%3.%4.%5."/>
      <w:lvlJc w:val="left"/>
      <w:pPr>
        <w:ind w:left="8496" w:hanging="1080"/>
      </w:pPr>
      <w:rPr>
        <w:rFonts w:hint="default"/>
      </w:rPr>
    </w:lvl>
    <w:lvl w:ilvl="5">
      <w:start w:val="1"/>
      <w:numFmt w:val="decimal"/>
      <w:lvlText w:val="%1.%2.%3.%4.%5.%6."/>
      <w:lvlJc w:val="left"/>
      <w:pPr>
        <w:ind w:left="10710" w:hanging="1440"/>
      </w:pPr>
      <w:rPr>
        <w:rFonts w:hint="default"/>
      </w:rPr>
    </w:lvl>
    <w:lvl w:ilvl="6">
      <w:start w:val="1"/>
      <w:numFmt w:val="decimal"/>
      <w:lvlText w:val="%1.%2.%3.%4.%5.%6.%7."/>
      <w:lvlJc w:val="left"/>
      <w:pPr>
        <w:ind w:left="12924" w:hanging="1800"/>
      </w:pPr>
      <w:rPr>
        <w:rFonts w:hint="default"/>
      </w:rPr>
    </w:lvl>
    <w:lvl w:ilvl="7">
      <w:start w:val="1"/>
      <w:numFmt w:val="decimal"/>
      <w:lvlText w:val="%1.%2.%3.%4.%5.%6.%7.%8."/>
      <w:lvlJc w:val="left"/>
      <w:pPr>
        <w:ind w:left="14778" w:hanging="1800"/>
      </w:pPr>
      <w:rPr>
        <w:rFonts w:hint="default"/>
      </w:rPr>
    </w:lvl>
    <w:lvl w:ilvl="8">
      <w:start w:val="1"/>
      <w:numFmt w:val="decimal"/>
      <w:lvlText w:val="%1.%2.%3.%4.%5.%6.%7.%8.%9."/>
      <w:lvlJc w:val="left"/>
      <w:pPr>
        <w:ind w:left="16992" w:hanging="2160"/>
      </w:pPr>
      <w:rPr>
        <w:rFonts w:hint="default"/>
      </w:rPr>
    </w:lvl>
  </w:abstractNum>
  <w:abstractNum w:abstractNumId="12">
    <w:nsid w:val="2EF537B5"/>
    <w:multiLevelType w:val="multilevel"/>
    <w:tmpl w:val="D17C370C"/>
    <w:lvl w:ilvl="0">
      <w:start w:val="1"/>
      <w:numFmt w:val="bullet"/>
      <w:lvlText w:val=""/>
      <w:lvlJc w:val="left"/>
      <w:pPr>
        <w:ind w:left="2610" w:hanging="450"/>
      </w:pPr>
      <w:rPr>
        <w:rFonts w:ascii="Symbol" w:hAnsi="Symbol" w:hint="default"/>
      </w:rPr>
    </w:lvl>
    <w:lvl w:ilvl="1">
      <w:start w:val="1"/>
      <w:numFmt w:val="decimal"/>
      <w:lvlText w:val="%1.%2."/>
      <w:lvlJc w:val="left"/>
      <w:pPr>
        <w:ind w:left="4014" w:hanging="720"/>
      </w:pPr>
      <w:rPr>
        <w:rFonts w:hint="default"/>
      </w:rPr>
    </w:lvl>
    <w:lvl w:ilvl="2">
      <w:start w:val="1"/>
      <w:numFmt w:val="decimal"/>
      <w:lvlText w:val="%1.%2.%3."/>
      <w:lvlJc w:val="left"/>
      <w:pPr>
        <w:ind w:left="5148" w:hanging="720"/>
      </w:pPr>
      <w:rPr>
        <w:rFonts w:hint="default"/>
      </w:rPr>
    </w:lvl>
    <w:lvl w:ilvl="3">
      <w:start w:val="1"/>
      <w:numFmt w:val="decimal"/>
      <w:lvlText w:val="%1.%2.%3.%4."/>
      <w:lvlJc w:val="left"/>
      <w:pPr>
        <w:ind w:left="6642" w:hanging="1080"/>
      </w:pPr>
      <w:rPr>
        <w:rFonts w:hint="default"/>
      </w:rPr>
    </w:lvl>
    <w:lvl w:ilvl="4">
      <w:start w:val="1"/>
      <w:numFmt w:val="decimal"/>
      <w:lvlText w:val="%1.%2.%3.%4.%5."/>
      <w:lvlJc w:val="left"/>
      <w:pPr>
        <w:ind w:left="7776" w:hanging="1080"/>
      </w:pPr>
      <w:rPr>
        <w:rFonts w:hint="default"/>
      </w:rPr>
    </w:lvl>
    <w:lvl w:ilvl="5">
      <w:start w:val="1"/>
      <w:numFmt w:val="decimal"/>
      <w:lvlText w:val="%1.%2.%3.%4.%5.%6."/>
      <w:lvlJc w:val="left"/>
      <w:pPr>
        <w:ind w:left="9270" w:hanging="144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1898" w:hanging="1800"/>
      </w:pPr>
      <w:rPr>
        <w:rFonts w:hint="default"/>
      </w:rPr>
    </w:lvl>
    <w:lvl w:ilvl="8">
      <w:start w:val="1"/>
      <w:numFmt w:val="decimal"/>
      <w:lvlText w:val="%1.%2.%3.%4.%5.%6.%7.%8.%9."/>
      <w:lvlJc w:val="left"/>
      <w:pPr>
        <w:ind w:left="13392" w:hanging="2160"/>
      </w:pPr>
      <w:rPr>
        <w:rFonts w:hint="default"/>
      </w:rPr>
    </w:lvl>
  </w:abstractNum>
  <w:abstractNum w:abstractNumId="13">
    <w:nsid w:val="2FD06F0C"/>
    <w:multiLevelType w:val="multilevel"/>
    <w:tmpl w:val="C2303E72"/>
    <w:lvl w:ilvl="0">
      <w:start w:val="1"/>
      <w:numFmt w:val="decimal"/>
      <w:lvlText w:val="%1."/>
      <w:lvlJc w:val="left"/>
      <w:pPr>
        <w:ind w:left="390" w:hanging="39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4">
    <w:nsid w:val="37BE4581"/>
    <w:multiLevelType w:val="multilevel"/>
    <w:tmpl w:val="6BDAF6B0"/>
    <w:lvl w:ilvl="0">
      <w:start w:val="2"/>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nsid w:val="38B1281B"/>
    <w:multiLevelType w:val="hybridMultilevel"/>
    <w:tmpl w:val="8ED4D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93F5EF6"/>
    <w:multiLevelType w:val="hybridMultilevel"/>
    <w:tmpl w:val="9EB29EA6"/>
    <w:lvl w:ilvl="0" w:tplc="7020DE9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40D03"/>
    <w:multiLevelType w:val="hybridMultilevel"/>
    <w:tmpl w:val="D1A68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CB493E"/>
    <w:multiLevelType w:val="hybridMultilevel"/>
    <w:tmpl w:val="57829AF0"/>
    <w:lvl w:ilvl="0" w:tplc="89D2E260">
      <w:start w:val="1"/>
      <w:numFmt w:val="upperRoman"/>
      <w:lvlText w:val="%1."/>
      <w:lvlJc w:val="left"/>
      <w:pPr>
        <w:ind w:left="1854" w:hanging="720"/>
      </w:pPr>
      <w:rPr>
        <w:rFonts w:hint="default"/>
      </w:rPr>
    </w:lvl>
    <w:lvl w:ilvl="1" w:tplc="60C25BC8">
      <w:start w:val="1"/>
      <w:numFmt w:val="decimal"/>
      <w:lvlText w:val="%2."/>
      <w:lvlJc w:val="left"/>
      <w:pPr>
        <w:ind w:left="2346" w:hanging="360"/>
      </w:pPr>
      <w:rPr>
        <w:rFonts w:ascii="Times New Roman" w:eastAsiaTheme="minorHAnsi" w:hAnsi="Times New Roman" w:cs="Times New Roman"/>
      </w:rPr>
    </w:lvl>
    <w:lvl w:ilvl="2" w:tplc="0409001B">
      <w:start w:val="1"/>
      <w:numFmt w:val="lowerRoman"/>
      <w:lvlText w:val="%3."/>
      <w:lvlJc w:val="right"/>
      <w:pPr>
        <w:ind w:left="2934" w:hanging="180"/>
      </w:pPr>
    </w:lvl>
    <w:lvl w:ilvl="3" w:tplc="58C02BE0">
      <w:start w:val="1"/>
      <w:numFmt w:val="lowerLetter"/>
      <w:lvlText w:val="%4)"/>
      <w:lvlJc w:val="left"/>
      <w:pPr>
        <w:ind w:left="3654" w:hanging="360"/>
      </w:pPr>
      <w:rPr>
        <w:rFonts w:hint="default"/>
      </w:r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3E806DF4"/>
    <w:multiLevelType w:val="multilevel"/>
    <w:tmpl w:val="DB1EBEF0"/>
    <w:lvl w:ilvl="0">
      <w:start w:val="1"/>
      <w:numFmt w:val="decimal"/>
      <w:lvlText w:val="%1."/>
      <w:lvlJc w:val="left"/>
      <w:pPr>
        <w:ind w:left="2718" w:hanging="450"/>
      </w:pPr>
      <w:rPr>
        <w:rFonts w:hint="default"/>
      </w:rPr>
    </w:lvl>
    <w:lvl w:ilvl="1">
      <w:start w:val="1"/>
      <w:numFmt w:val="decimal"/>
      <w:lvlText w:val="%1.%2."/>
      <w:lvlJc w:val="left"/>
      <w:pPr>
        <w:ind w:left="4122"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378"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006" w:hanging="1800"/>
      </w:pPr>
      <w:rPr>
        <w:rFonts w:hint="default"/>
      </w:rPr>
    </w:lvl>
    <w:lvl w:ilvl="8">
      <w:start w:val="1"/>
      <w:numFmt w:val="decimal"/>
      <w:lvlText w:val="%1.%2.%3.%4.%5.%6.%7.%8.%9."/>
      <w:lvlJc w:val="left"/>
      <w:pPr>
        <w:ind w:left="13500" w:hanging="2160"/>
      </w:pPr>
      <w:rPr>
        <w:rFonts w:hint="default"/>
      </w:rPr>
    </w:lvl>
  </w:abstractNum>
  <w:abstractNum w:abstractNumId="20">
    <w:nsid w:val="460E53B6"/>
    <w:multiLevelType w:val="hybridMultilevel"/>
    <w:tmpl w:val="7566552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D64881"/>
    <w:multiLevelType w:val="multilevel"/>
    <w:tmpl w:val="77BCFF0E"/>
    <w:lvl w:ilvl="0">
      <w:start w:val="3"/>
      <w:numFmt w:val="decimal"/>
      <w:lvlText w:val="%1."/>
      <w:lvlJc w:val="left"/>
      <w:pPr>
        <w:ind w:left="450" w:hanging="45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nsid w:val="47F00E26"/>
    <w:multiLevelType w:val="hybridMultilevel"/>
    <w:tmpl w:val="571E87B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B0967D4"/>
    <w:multiLevelType w:val="hybridMultilevel"/>
    <w:tmpl w:val="E192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43124"/>
    <w:multiLevelType w:val="hybridMultilevel"/>
    <w:tmpl w:val="373AF42A"/>
    <w:lvl w:ilvl="0" w:tplc="B4C0D1FC">
      <w:start w:val="1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3C606C"/>
    <w:multiLevelType w:val="hybridMultilevel"/>
    <w:tmpl w:val="963C03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4615325"/>
    <w:multiLevelType w:val="hybridMultilevel"/>
    <w:tmpl w:val="57B07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6C2101C"/>
    <w:multiLevelType w:val="hybridMultilevel"/>
    <w:tmpl w:val="6632F6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5A7B67F3"/>
    <w:multiLevelType w:val="hybridMultilevel"/>
    <w:tmpl w:val="55C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52354"/>
    <w:multiLevelType w:val="multilevel"/>
    <w:tmpl w:val="EA44C39A"/>
    <w:lvl w:ilvl="0">
      <w:start w:val="1"/>
      <w:numFmt w:val="upperRoman"/>
      <w:lvlText w:val="%1."/>
      <w:lvlJc w:val="left"/>
      <w:pPr>
        <w:ind w:left="1080" w:hanging="72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712" w:hanging="2160"/>
      </w:pPr>
      <w:rPr>
        <w:rFonts w:hint="default"/>
      </w:rPr>
    </w:lvl>
  </w:abstractNum>
  <w:abstractNum w:abstractNumId="30">
    <w:nsid w:val="625108ED"/>
    <w:multiLevelType w:val="hybridMultilevel"/>
    <w:tmpl w:val="3ABE1E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B85224D"/>
    <w:multiLevelType w:val="hybridMultilevel"/>
    <w:tmpl w:val="26D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732FE"/>
    <w:multiLevelType w:val="multilevel"/>
    <w:tmpl w:val="07B05016"/>
    <w:lvl w:ilvl="0">
      <w:start w:val="1"/>
      <w:numFmt w:val="bullet"/>
      <w:lvlText w:val=""/>
      <w:lvlJc w:val="left"/>
      <w:pPr>
        <w:ind w:left="2718" w:hanging="450"/>
      </w:pPr>
      <w:rPr>
        <w:rFonts w:ascii="Symbol" w:hAnsi="Symbol" w:hint="default"/>
      </w:rPr>
    </w:lvl>
    <w:lvl w:ilvl="1">
      <w:start w:val="1"/>
      <w:numFmt w:val="decimal"/>
      <w:lvlText w:val="%1.%2."/>
      <w:lvlJc w:val="left"/>
      <w:pPr>
        <w:ind w:left="4122"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378"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006" w:hanging="1800"/>
      </w:pPr>
      <w:rPr>
        <w:rFonts w:hint="default"/>
      </w:rPr>
    </w:lvl>
    <w:lvl w:ilvl="8">
      <w:start w:val="1"/>
      <w:numFmt w:val="decimal"/>
      <w:lvlText w:val="%1.%2.%3.%4.%5.%6.%7.%8.%9."/>
      <w:lvlJc w:val="left"/>
      <w:pPr>
        <w:ind w:left="13500" w:hanging="2160"/>
      </w:pPr>
      <w:rPr>
        <w:rFonts w:hint="default"/>
      </w:rPr>
    </w:lvl>
  </w:abstractNum>
  <w:abstractNum w:abstractNumId="34">
    <w:nsid w:val="7DF43F4B"/>
    <w:multiLevelType w:val="hybridMultilevel"/>
    <w:tmpl w:val="C0B8FB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1"/>
  </w:num>
  <w:num w:numId="2">
    <w:abstractNumId w:val="18"/>
  </w:num>
  <w:num w:numId="3">
    <w:abstractNumId w:val="13"/>
  </w:num>
  <w:num w:numId="4">
    <w:abstractNumId w:val="24"/>
  </w:num>
  <w:num w:numId="5">
    <w:abstractNumId w:val="21"/>
  </w:num>
  <w:num w:numId="6">
    <w:abstractNumId w:val="14"/>
  </w:num>
  <w:num w:numId="7">
    <w:abstractNumId w:val="22"/>
  </w:num>
  <w:num w:numId="8">
    <w:abstractNumId w:val="27"/>
  </w:num>
  <w:num w:numId="9">
    <w:abstractNumId w:val="6"/>
  </w:num>
  <w:num w:numId="10">
    <w:abstractNumId w:val="2"/>
  </w:num>
  <w:num w:numId="11">
    <w:abstractNumId w:val="11"/>
  </w:num>
  <w:num w:numId="12">
    <w:abstractNumId w:val="26"/>
  </w:num>
  <w:num w:numId="13">
    <w:abstractNumId w:val="7"/>
  </w:num>
  <w:num w:numId="14">
    <w:abstractNumId w:val="1"/>
  </w:num>
  <w:num w:numId="15">
    <w:abstractNumId w:val="34"/>
  </w:num>
  <w:num w:numId="16">
    <w:abstractNumId w:val="8"/>
  </w:num>
  <w:num w:numId="17">
    <w:abstractNumId w:val="4"/>
  </w:num>
  <w:num w:numId="18">
    <w:abstractNumId w:val="15"/>
  </w:num>
  <w:num w:numId="19">
    <w:abstractNumId w:val="3"/>
  </w:num>
  <w:num w:numId="20">
    <w:abstractNumId w:val="28"/>
  </w:num>
  <w:num w:numId="21">
    <w:abstractNumId w:val="25"/>
  </w:num>
  <w:num w:numId="22">
    <w:abstractNumId w:val="17"/>
  </w:num>
  <w:num w:numId="23">
    <w:abstractNumId w:val="23"/>
  </w:num>
  <w:num w:numId="24">
    <w:abstractNumId w:val="32"/>
  </w:num>
  <w:num w:numId="25">
    <w:abstractNumId w:val="19"/>
  </w:num>
  <w:num w:numId="26">
    <w:abstractNumId w:val="33"/>
  </w:num>
  <w:num w:numId="27">
    <w:abstractNumId w:val="5"/>
  </w:num>
  <w:num w:numId="28">
    <w:abstractNumId w:val="12"/>
  </w:num>
  <w:num w:numId="29">
    <w:abstractNumId w:val="29"/>
  </w:num>
  <w:num w:numId="30">
    <w:abstractNumId w:val="16"/>
  </w:num>
  <w:num w:numId="31">
    <w:abstractNumId w:val="30"/>
  </w:num>
  <w:num w:numId="32">
    <w:abstractNumId w:val="0"/>
  </w:num>
  <w:num w:numId="33">
    <w:abstractNumId w:val="10"/>
  </w:num>
  <w:num w:numId="34">
    <w:abstractNumId w:val="20"/>
  </w:num>
  <w:num w:numId="35">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proofState w:grammar="clean"/>
  <w:attachedTemplate r:id="rId1"/>
  <w:stylePaneFormatFilter w:val="1021"/>
  <w:defaultTabStop w:val="720"/>
  <w:drawingGridHorizontalSpacing w:val="110"/>
  <w:displayHorizontalDrawingGridEvery w:val="2"/>
  <w:characterSpacingControl w:val="doNotCompress"/>
  <w:hdrShapeDefaults>
    <o:shapedefaults v:ext="edit" spidmax="5122" style="mso-position-horizontal-relative:margin" fillcolor="none [2404]" stroke="f" strokecolor="none [2406]">
      <v:fill color="none [2404]"/>
      <v:stroke color="none [2406]" on="f"/>
    </o:shapedefaults>
    <o:shapelayout v:ext="edit">
      <o:idmap v:ext="edit" data="4"/>
    </o:shapelayout>
  </w:hdrShapeDefaults>
  <w:footnotePr>
    <w:footnote w:id="-1"/>
    <w:footnote w:id="0"/>
  </w:footnotePr>
  <w:endnotePr>
    <w:endnote w:id="-1"/>
    <w:endnote w:id="0"/>
  </w:endnotePr>
  <w:compat/>
  <w:rsids>
    <w:rsidRoot w:val="000F0AF9"/>
    <w:rsid w:val="00002BDF"/>
    <w:rsid w:val="0002275E"/>
    <w:rsid w:val="000257D1"/>
    <w:rsid w:val="00026A86"/>
    <w:rsid w:val="00036803"/>
    <w:rsid w:val="000471B7"/>
    <w:rsid w:val="00053BE9"/>
    <w:rsid w:val="00056198"/>
    <w:rsid w:val="00056C31"/>
    <w:rsid w:val="00060677"/>
    <w:rsid w:val="000618BD"/>
    <w:rsid w:val="000633C5"/>
    <w:rsid w:val="00064031"/>
    <w:rsid w:val="00071FB1"/>
    <w:rsid w:val="0007488C"/>
    <w:rsid w:val="0007552D"/>
    <w:rsid w:val="000813E9"/>
    <w:rsid w:val="000850B1"/>
    <w:rsid w:val="000A5636"/>
    <w:rsid w:val="000B07FD"/>
    <w:rsid w:val="000B2548"/>
    <w:rsid w:val="000B4646"/>
    <w:rsid w:val="000B7414"/>
    <w:rsid w:val="000B75C6"/>
    <w:rsid w:val="000C2828"/>
    <w:rsid w:val="000C379C"/>
    <w:rsid w:val="000C518D"/>
    <w:rsid w:val="000D1BCC"/>
    <w:rsid w:val="000D1E2C"/>
    <w:rsid w:val="000D6B73"/>
    <w:rsid w:val="000E3088"/>
    <w:rsid w:val="000E5AA4"/>
    <w:rsid w:val="000F0681"/>
    <w:rsid w:val="000F0AF9"/>
    <w:rsid w:val="0011409A"/>
    <w:rsid w:val="00115639"/>
    <w:rsid w:val="00115F86"/>
    <w:rsid w:val="00117DD6"/>
    <w:rsid w:val="00120D43"/>
    <w:rsid w:val="00124BE9"/>
    <w:rsid w:val="00125CD3"/>
    <w:rsid w:val="00141169"/>
    <w:rsid w:val="0014367C"/>
    <w:rsid w:val="00155027"/>
    <w:rsid w:val="00162CBC"/>
    <w:rsid w:val="00164572"/>
    <w:rsid w:val="0016638C"/>
    <w:rsid w:val="001667CB"/>
    <w:rsid w:val="001865B9"/>
    <w:rsid w:val="00195B01"/>
    <w:rsid w:val="00196A02"/>
    <w:rsid w:val="00197C9C"/>
    <w:rsid w:val="001B21EF"/>
    <w:rsid w:val="001B338F"/>
    <w:rsid w:val="001B7F0C"/>
    <w:rsid w:val="001D5786"/>
    <w:rsid w:val="001D6B68"/>
    <w:rsid w:val="001F4B94"/>
    <w:rsid w:val="0021234C"/>
    <w:rsid w:val="002314B8"/>
    <w:rsid w:val="002372CB"/>
    <w:rsid w:val="00240A91"/>
    <w:rsid w:val="00242524"/>
    <w:rsid w:val="00250370"/>
    <w:rsid w:val="00253843"/>
    <w:rsid w:val="0025395D"/>
    <w:rsid w:val="00254EAA"/>
    <w:rsid w:val="002726C9"/>
    <w:rsid w:val="00273FC9"/>
    <w:rsid w:val="00277E28"/>
    <w:rsid w:val="00282FA7"/>
    <w:rsid w:val="002868ED"/>
    <w:rsid w:val="00291FA6"/>
    <w:rsid w:val="00295D2E"/>
    <w:rsid w:val="00296E73"/>
    <w:rsid w:val="002A4247"/>
    <w:rsid w:val="002A53AF"/>
    <w:rsid w:val="002B1A48"/>
    <w:rsid w:val="002B4500"/>
    <w:rsid w:val="002C5143"/>
    <w:rsid w:val="002D513C"/>
    <w:rsid w:val="002E1B95"/>
    <w:rsid w:val="002E1C82"/>
    <w:rsid w:val="002E5A44"/>
    <w:rsid w:val="002F6CEA"/>
    <w:rsid w:val="002F7E73"/>
    <w:rsid w:val="0031327B"/>
    <w:rsid w:val="0032620D"/>
    <w:rsid w:val="0032707E"/>
    <w:rsid w:val="00331F4D"/>
    <w:rsid w:val="00350795"/>
    <w:rsid w:val="00353EAE"/>
    <w:rsid w:val="003565CB"/>
    <w:rsid w:val="003644C3"/>
    <w:rsid w:val="003859A2"/>
    <w:rsid w:val="00394EC6"/>
    <w:rsid w:val="003C1ECF"/>
    <w:rsid w:val="003D0965"/>
    <w:rsid w:val="003D0B31"/>
    <w:rsid w:val="003D1C60"/>
    <w:rsid w:val="003E0898"/>
    <w:rsid w:val="003E1AA9"/>
    <w:rsid w:val="003E36C0"/>
    <w:rsid w:val="003F23D2"/>
    <w:rsid w:val="004009CE"/>
    <w:rsid w:val="00415C06"/>
    <w:rsid w:val="00430FC4"/>
    <w:rsid w:val="00452E6E"/>
    <w:rsid w:val="004534BB"/>
    <w:rsid w:val="00453F02"/>
    <w:rsid w:val="004565A9"/>
    <w:rsid w:val="004634FD"/>
    <w:rsid w:val="00476314"/>
    <w:rsid w:val="004851EC"/>
    <w:rsid w:val="004941B2"/>
    <w:rsid w:val="00494CB3"/>
    <w:rsid w:val="004A7F66"/>
    <w:rsid w:val="004B51A8"/>
    <w:rsid w:val="004C5A53"/>
    <w:rsid w:val="004D7096"/>
    <w:rsid w:val="004E6B90"/>
    <w:rsid w:val="00504766"/>
    <w:rsid w:val="00510601"/>
    <w:rsid w:val="00515F6E"/>
    <w:rsid w:val="00515F78"/>
    <w:rsid w:val="005166E8"/>
    <w:rsid w:val="00521B29"/>
    <w:rsid w:val="00524594"/>
    <w:rsid w:val="00525A00"/>
    <w:rsid w:val="00525B37"/>
    <w:rsid w:val="005312F0"/>
    <w:rsid w:val="00534630"/>
    <w:rsid w:val="005378AF"/>
    <w:rsid w:val="0055051A"/>
    <w:rsid w:val="00557A4C"/>
    <w:rsid w:val="005609B5"/>
    <w:rsid w:val="00573249"/>
    <w:rsid w:val="00575A59"/>
    <w:rsid w:val="00575AC1"/>
    <w:rsid w:val="00581761"/>
    <w:rsid w:val="005919C8"/>
    <w:rsid w:val="005A2981"/>
    <w:rsid w:val="005B2D93"/>
    <w:rsid w:val="005B349B"/>
    <w:rsid w:val="005B689E"/>
    <w:rsid w:val="005C3573"/>
    <w:rsid w:val="005C3D7B"/>
    <w:rsid w:val="005C6E73"/>
    <w:rsid w:val="005D2983"/>
    <w:rsid w:val="005D2C97"/>
    <w:rsid w:val="005D4C4F"/>
    <w:rsid w:val="005E370D"/>
    <w:rsid w:val="005E565E"/>
    <w:rsid w:val="005F1606"/>
    <w:rsid w:val="006134B6"/>
    <w:rsid w:val="00613CCE"/>
    <w:rsid w:val="0062620D"/>
    <w:rsid w:val="006319DA"/>
    <w:rsid w:val="00633053"/>
    <w:rsid w:val="006338BC"/>
    <w:rsid w:val="00637EFB"/>
    <w:rsid w:val="00645956"/>
    <w:rsid w:val="006514BE"/>
    <w:rsid w:val="00653B23"/>
    <w:rsid w:val="00654620"/>
    <w:rsid w:val="00663494"/>
    <w:rsid w:val="00697326"/>
    <w:rsid w:val="006A4BCD"/>
    <w:rsid w:val="006B085C"/>
    <w:rsid w:val="006B40B4"/>
    <w:rsid w:val="006B7D55"/>
    <w:rsid w:val="006C4426"/>
    <w:rsid w:val="006C4E21"/>
    <w:rsid w:val="006E3506"/>
    <w:rsid w:val="00701BED"/>
    <w:rsid w:val="00706097"/>
    <w:rsid w:val="00710EB7"/>
    <w:rsid w:val="007128C8"/>
    <w:rsid w:val="00712C3E"/>
    <w:rsid w:val="00720968"/>
    <w:rsid w:val="00723361"/>
    <w:rsid w:val="00731527"/>
    <w:rsid w:val="00737048"/>
    <w:rsid w:val="007420C0"/>
    <w:rsid w:val="007479FB"/>
    <w:rsid w:val="0075478D"/>
    <w:rsid w:val="00754DCA"/>
    <w:rsid w:val="00755947"/>
    <w:rsid w:val="00755BF1"/>
    <w:rsid w:val="007567D8"/>
    <w:rsid w:val="00773E2C"/>
    <w:rsid w:val="007744D6"/>
    <w:rsid w:val="0077791F"/>
    <w:rsid w:val="00782D5E"/>
    <w:rsid w:val="007833BC"/>
    <w:rsid w:val="0079160F"/>
    <w:rsid w:val="0079532A"/>
    <w:rsid w:val="007B6293"/>
    <w:rsid w:val="007C0921"/>
    <w:rsid w:val="007C0A1B"/>
    <w:rsid w:val="007C1588"/>
    <w:rsid w:val="007C6753"/>
    <w:rsid w:val="007C71FC"/>
    <w:rsid w:val="007D302D"/>
    <w:rsid w:val="007D31AE"/>
    <w:rsid w:val="007D68E0"/>
    <w:rsid w:val="007D7C40"/>
    <w:rsid w:val="007E5CE9"/>
    <w:rsid w:val="007F60C4"/>
    <w:rsid w:val="00800F4B"/>
    <w:rsid w:val="008154AE"/>
    <w:rsid w:val="00816DE7"/>
    <w:rsid w:val="00822C2F"/>
    <w:rsid w:val="00835E88"/>
    <w:rsid w:val="008441FB"/>
    <w:rsid w:val="0084549F"/>
    <w:rsid w:val="00856FF7"/>
    <w:rsid w:val="00857502"/>
    <w:rsid w:val="00862B8D"/>
    <w:rsid w:val="00866E92"/>
    <w:rsid w:val="0087273E"/>
    <w:rsid w:val="008732F0"/>
    <w:rsid w:val="00874B60"/>
    <w:rsid w:val="0088729D"/>
    <w:rsid w:val="008965BD"/>
    <w:rsid w:val="008B39EA"/>
    <w:rsid w:val="008B4131"/>
    <w:rsid w:val="008B5FEA"/>
    <w:rsid w:val="008C623B"/>
    <w:rsid w:val="008D38CF"/>
    <w:rsid w:val="008E1F56"/>
    <w:rsid w:val="008E3E2F"/>
    <w:rsid w:val="00905232"/>
    <w:rsid w:val="00905FAA"/>
    <w:rsid w:val="0091371C"/>
    <w:rsid w:val="00920393"/>
    <w:rsid w:val="00930F43"/>
    <w:rsid w:val="0093259F"/>
    <w:rsid w:val="00941ACB"/>
    <w:rsid w:val="00946365"/>
    <w:rsid w:val="00974A42"/>
    <w:rsid w:val="009918C1"/>
    <w:rsid w:val="0099468B"/>
    <w:rsid w:val="00994BCD"/>
    <w:rsid w:val="009A352F"/>
    <w:rsid w:val="009B446C"/>
    <w:rsid w:val="009B5B8D"/>
    <w:rsid w:val="009C07DA"/>
    <w:rsid w:val="009C2178"/>
    <w:rsid w:val="009C3F70"/>
    <w:rsid w:val="009E0431"/>
    <w:rsid w:val="009E4E75"/>
    <w:rsid w:val="009E6777"/>
    <w:rsid w:val="00A1199F"/>
    <w:rsid w:val="00A20DD3"/>
    <w:rsid w:val="00A3521F"/>
    <w:rsid w:val="00A37179"/>
    <w:rsid w:val="00A5019B"/>
    <w:rsid w:val="00A60174"/>
    <w:rsid w:val="00A62825"/>
    <w:rsid w:val="00A64BCD"/>
    <w:rsid w:val="00A6655F"/>
    <w:rsid w:val="00A74D57"/>
    <w:rsid w:val="00A82931"/>
    <w:rsid w:val="00A86E10"/>
    <w:rsid w:val="00A9118C"/>
    <w:rsid w:val="00A92A0F"/>
    <w:rsid w:val="00AC58D4"/>
    <w:rsid w:val="00AE2D5F"/>
    <w:rsid w:val="00AF31D5"/>
    <w:rsid w:val="00B0045C"/>
    <w:rsid w:val="00B00858"/>
    <w:rsid w:val="00B43003"/>
    <w:rsid w:val="00B52E11"/>
    <w:rsid w:val="00B55B41"/>
    <w:rsid w:val="00B624A9"/>
    <w:rsid w:val="00B63B00"/>
    <w:rsid w:val="00B660A8"/>
    <w:rsid w:val="00B73918"/>
    <w:rsid w:val="00B73D71"/>
    <w:rsid w:val="00B771EA"/>
    <w:rsid w:val="00B84904"/>
    <w:rsid w:val="00BA0537"/>
    <w:rsid w:val="00BA604A"/>
    <w:rsid w:val="00BA62DE"/>
    <w:rsid w:val="00BA7ECA"/>
    <w:rsid w:val="00BB6765"/>
    <w:rsid w:val="00BC3583"/>
    <w:rsid w:val="00BC550F"/>
    <w:rsid w:val="00BD30E7"/>
    <w:rsid w:val="00BE225B"/>
    <w:rsid w:val="00BF2152"/>
    <w:rsid w:val="00C00323"/>
    <w:rsid w:val="00C022A8"/>
    <w:rsid w:val="00C0300E"/>
    <w:rsid w:val="00C126EE"/>
    <w:rsid w:val="00C1270F"/>
    <w:rsid w:val="00C12722"/>
    <w:rsid w:val="00C31424"/>
    <w:rsid w:val="00C34BB6"/>
    <w:rsid w:val="00C608E8"/>
    <w:rsid w:val="00C60C0D"/>
    <w:rsid w:val="00C61075"/>
    <w:rsid w:val="00C6242D"/>
    <w:rsid w:val="00C764F2"/>
    <w:rsid w:val="00C77A7C"/>
    <w:rsid w:val="00C808DB"/>
    <w:rsid w:val="00C8262C"/>
    <w:rsid w:val="00C8770B"/>
    <w:rsid w:val="00C920A9"/>
    <w:rsid w:val="00C957AC"/>
    <w:rsid w:val="00CA212B"/>
    <w:rsid w:val="00CB4292"/>
    <w:rsid w:val="00CB795A"/>
    <w:rsid w:val="00CD71E4"/>
    <w:rsid w:val="00CD7680"/>
    <w:rsid w:val="00CE212F"/>
    <w:rsid w:val="00CE5606"/>
    <w:rsid w:val="00CE5AF2"/>
    <w:rsid w:val="00CE5CD3"/>
    <w:rsid w:val="00CF5951"/>
    <w:rsid w:val="00D04642"/>
    <w:rsid w:val="00D05F72"/>
    <w:rsid w:val="00D06D47"/>
    <w:rsid w:val="00D22528"/>
    <w:rsid w:val="00D2605C"/>
    <w:rsid w:val="00D34669"/>
    <w:rsid w:val="00D34BAA"/>
    <w:rsid w:val="00D362AC"/>
    <w:rsid w:val="00D434B3"/>
    <w:rsid w:val="00D44B26"/>
    <w:rsid w:val="00D53D08"/>
    <w:rsid w:val="00D57386"/>
    <w:rsid w:val="00D672DA"/>
    <w:rsid w:val="00D67F36"/>
    <w:rsid w:val="00D71470"/>
    <w:rsid w:val="00D72AB8"/>
    <w:rsid w:val="00D859E4"/>
    <w:rsid w:val="00D8725F"/>
    <w:rsid w:val="00D87D0C"/>
    <w:rsid w:val="00D90549"/>
    <w:rsid w:val="00D90B3A"/>
    <w:rsid w:val="00D92998"/>
    <w:rsid w:val="00D94BC0"/>
    <w:rsid w:val="00D97078"/>
    <w:rsid w:val="00D97551"/>
    <w:rsid w:val="00DA7BC3"/>
    <w:rsid w:val="00DB0005"/>
    <w:rsid w:val="00DB6C5A"/>
    <w:rsid w:val="00DD49B1"/>
    <w:rsid w:val="00DD57DB"/>
    <w:rsid w:val="00DD6B4E"/>
    <w:rsid w:val="00DE2336"/>
    <w:rsid w:val="00DF0D4E"/>
    <w:rsid w:val="00DF4779"/>
    <w:rsid w:val="00E0064B"/>
    <w:rsid w:val="00E00F70"/>
    <w:rsid w:val="00E052D0"/>
    <w:rsid w:val="00E161A9"/>
    <w:rsid w:val="00E164D3"/>
    <w:rsid w:val="00E22939"/>
    <w:rsid w:val="00E232B1"/>
    <w:rsid w:val="00E233C0"/>
    <w:rsid w:val="00E36F6E"/>
    <w:rsid w:val="00E36F94"/>
    <w:rsid w:val="00E378E5"/>
    <w:rsid w:val="00E509E3"/>
    <w:rsid w:val="00E745C6"/>
    <w:rsid w:val="00E83BE4"/>
    <w:rsid w:val="00E910A3"/>
    <w:rsid w:val="00EA1EE3"/>
    <w:rsid w:val="00EA61E2"/>
    <w:rsid w:val="00EB2B6B"/>
    <w:rsid w:val="00EC1452"/>
    <w:rsid w:val="00EC5DE0"/>
    <w:rsid w:val="00ED091E"/>
    <w:rsid w:val="00ED1066"/>
    <w:rsid w:val="00EE5594"/>
    <w:rsid w:val="00EF1D4A"/>
    <w:rsid w:val="00EF6113"/>
    <w:rsid w:val="00EF764B"/>
    <w:rsid w:val="00F2331E"/>
    <w:rsid w:val="00F31038"/>
    <w:rsid w:val="00F3185E"/>
    <w:rsid w:val="00F34E8D"/>
    <w:rsid w:val="00F456E1"/>
    <w:rsid w:val="00F50EF1"/>
    <w:rsid w:val="00F60A4E"/>
    <w:rsid w:val="00F62606"/>
    <w:rsid w:val="00F657CA"/>
    <w:rsid w:val="00F6734D"/>
    <w:rsid w:val="00F73557"/>
    <w:rsid w:val="00F76391"/>
    <w:rsid w:val="00F81815"/>
    <w:rsid w:val="00F84D90"/>
    <w:rsid w:val="00F86FBC"/>
    <w:rsid w:val="00FA345B"/>
    <w:rsid w:val="00FA75BD"/>
    <w:rsid w:val="00FB036D"/>
    <w:rsid w:val="00FB0F13"/>
    <w:rsid w:val="00FB1726"/>
    <w:rsid w:val="00FB4C91"/>
    <w:rsid w:val="00FC2BBF"/>
    <w:rsid w:val="00FD0718"/>
    <w:rsid w:val="00FD2B28"/>
    <w:rsid w:val="00FE2585"/>
    <w:rsid w:val="00FE6AB4"/>
    <w:rsid w:val="00FF0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elative:margin" fillcolor="none [2404]" stroke="f" strokecolor="none [2406]">
      <v:fill color="none [2404]"/>
      <v:stroke color="none [2406]"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3Spine"/>
    <w:qFormat/>
    <w:rsid w:val="00E745C6"/>
    <w:rPr>
      <w:rFonts w:ascii="Times New Roman" w:hAnsi="Times New Roman"/>
      <w:sz w:val="26"/>
    </w:rPr>
  </w:style>
  <w:style w:type="paragraph" w:styleId="Heading1">
    <w:name w:val="heading 1"/>
    <w:basedOn w:val="Normal"/>
    <w:next w:val="Normal"/>
    <w:link w:val="Heading1Char"/>
    <w:uiPriority w:val="9"/>
    <w:qFormat/>
    <w:rsid w:val="000F0AF9"/>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6"/>
    <w:next w:val="Normal"/>
    <w:link w:val="Heading2Char"/>
    <w:uiPriority w:val="9"/>
    <w:unhideWhenUsed/>
    <w:qFormat/>
    <w:rsid w:val="006C4E21"/>
    <w:pPr>
      <w:jc w:val="center"/>
      <w:outlineLvl w:val="1"/>
    </w:pPr>
    <w:rPr>
      <w:rFonts w:asciiTheme="majorHAnsi" w:hAnsiTheme="majorHAnsi"/>
      <w:color w:val="244061" w:themeColor="accent1" w:themeShade="80"/>
    </w:rPr>
  </w:style>
  <w:style w:type="paragraph" w:styleId="Heading3">
    <w:name w:val="heading 3"/>
    <w:basedOn w:val="Heading6"/>
    <w:next w:val="Normal"/>
    <w:link w:val="Heading3Char"/>
    <w:uiPriority w:val="9"/>
    <w:unhideWhenUsed/>
    <w:qFormat/>
    <w:rsid w:val="006C4E21"/>
    <w:pPr>
      <w:spacing w:before="200" w:after="200"/>
      <w:ind w:left="1440"/>
      <w:jc w:val="right"/>
      <w:outlineLvl w:val="2"/>
    </w:pPr>
    <w:rPr>
      <w:rFonts w:asciiTheme="minorHAnsi" w:hAnsiTheme="minorHAnsi"/>
      <w:sz w:val="36"/>
      <w:szCs w:val="36"/>
    </w:rPr>
  </w:style>
  <w:style w:type="paragraph" w:styleId="Heading4">
    <w:name w:val="heading 4"/>
    <w:basedOn w:val="Normal"/>
    <w:next w:val="Normal"/>
    <w:link w:val="Heading4Char"/>
    <w:uiPriority w:val="9"/>
    <w:unhideWhenUsed/>
    <w:qFormat/>
    <w:rsid w:val="006C4E21"/>
    <w:pPr>
      <w:spacing w:after="400" w:line="240" w:lineRule="auto"/>
      <w:ind w:left="1440"/>
      <w:outlineLvl w:val="3"/>
    </w:pPr>
    <w:rPr>
      <w:color w:val="E36C0A" w:themeColor="accent6" w:themeShade="BF"/>
      <w:sz w:val="32"/>
    </w:rPr>
  </w:style>
  <w:style w:type="paragraph" w:styleId="Heading6">
    <w:name w:val="heading 6"/>
    <w:basedOn w:val="Normal"/>
    <w:next w:val="Normal"/>
    <w:link w:val="Heading6Char"/>
    <w:unhideWhenUsed/>
    <w:rsid w:val="006C4E21"/>
    <w:pPr>
      <w:keepNext/>
      <w:spacing w:after="0" w:line="240" w:lineRule="auto"/>
      <w:outlineLvl w:val="5"/>
    </w:pPr>
    <w:rPr>
      <w:rFonts w:eastAsia="Times New Roman" w:cs="Times New Roman"/>
      <w:color w:val="17365D" w:themeColor="text2" w:themeShade="BF"/>
      <w:sz w:val="6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AF9"/>
    <w:rPr>
      <w:rFonts w:asciiTheme="majorHAnsi" w:eastAsiaTheme="majorEastAsia" w:hAnsiTheme="majorHAnsi" w:cs="Mangal"/>
      <w:b/>
      <w:bCs/>
      <w:color w:val="365F91" w:themeColor="accent1" w:themeShade="BF"/>
      <w:sz w:val="28"/>
      <w:szCs w:val="25"/>
    </w:rPr>
  </w:style>
  <w:style w:type="character" w:customStyle="1" w:styleId="Heading6Char">
    <w:name w:val="Heading 6 Char"/>
    <w:basedOn w:val="DefaultParagraphFont"/>
    <w:link w:val="Heading6"/>
    <w:rsid w:val="006C4E21"/>
    <w:rPr>
      <w:rFonts w:ascii="Times New Roman" w:eastAsia="Times New Roman" w:hAnsi="Times New Roman" w:cs="Times New Roman"/>
      <w:color w:val="17365D" w:themeColor="text2" w:themeShade="BF"/>
      <w:sz w:val="60"/>
      <w:lang w:bidi="ar-SA"/>
    </w:rPr>
  </w:style>
  <w:style w:type="character" w:customStyle="1" w:styleId="Heading2Char">
    <w:name w:val="Heading 2 Char"/>
    <w:basedOn w:val="DefaultParagraphFont"/>
    <w:link w:val="Heading2"/>
    <w:uiPriority w:val="9"/>
    <w:rsid w:val="006C4E21"/>
    <w:rPr>
      <w:rFonts w:asciiTheme="majorHAnsi" w:eastAsia="Times New Roman" w:hAnsiTheme="majorHAnsi" w:cs="Times New Roman"/>
      <w:color w:val="244061" w:themeColor="accent1" w:themeShade="80"/>
      <w:sz w:val="60"/>
      <w:lang w:bidi="ar-SA"/>
    </w:rPr>
  </w:style>
  <w:style w:type="character" w:customStyle="1" w:styleId="Heading3Char">
    <w:name w:val="Heading 3 Char"/>
    <w:basedOn w:val="DefaultParagraphFont"/>
    <w:link w:val="Heading3"/>
    <w:uiPriority w:val="9"/>
    <w:rsid w:val="006C4E21"/>
    <w:rPr>
      <w:rFonts w:eastAsia="Times New Roman" w:cs="Times New Roman"/>
      <w:color w:val="17365D" w:themeColor="text2" w:themeShade="BF"/>
      <w:sz w:val="36"/>
      <w:szCs w:val="36"/>
      <w:lang w:bidi="ar-SA"/>
    </w:rPr>
  </w:style>
  <w:style w:type="character" w:customStyle="1" w:styleId="Heading4Char">
    <w:name w:val="Heading 4 Char"/>
    <w:basedOn w:val="DefaultParagraphFont"/>
    <w:link w:val="Heading4"/>
    <w:uiPriority w:val="9"/>
    <w:rsid w:val="006C4E21"/>
    <w:rPr>
      <w:color w:val="E36C0A" w:themeColor="accent6" w:themeShade="BF"/>
      <w:sz w:val="32"/>
    </w:rPr>
  </w:style>
  <w:style w:type="character" w:styleId="PlaceholderText">
    <w:name w:val="Placeholder Text"/>
    <w:basedOn w:val="DefaultParagraphFont"/>
    <w:uiPriority w:val="99"/>
    <w:semiHidden/>
    <w:rsid w:val="000C518D"/>
    <w:rPr>
      <w:color w:val="808080"/>
    </w:rPr>
  </w:style>
  <w:style w:type="paragraph" w:styleId="BalloonText">
    <w:name w:val="Balloon Text"/>
    <w:basedOn w:val="Normal"/>
    <w:link w:val="BalloonTextChar"/>
    <w:uiPriority w:val="99"/>
    <w:semiHidden/>
    <w:unhideWhenUsed/>
    <w:rsid w:val="000C518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518D"/>
    <w:rPr>
      <w:rFonts w:ascii="Tahoma" w:hAnsi="Tahoma" w:cs="Mangal"/>
      <w:sz w:val="16"/>
      <w:szCs w:val="14"/>
    </w:rPr>
  </w:style>
  <w:style w:type="paragraph" w:customStyle="1" w:styleId="TitleCover">
    <w:name w:val="Title Cover"/>
    <w:basedOn w:val="Normal"/>
    <w:next w:val="Normal"/>
    <w:rsid w:val="00CE5606"/>
    <w:pPr>
      <w:keepNext/>
      <w:keepLines/>
      <w:spacing w:after="240" w:line="720" w:lineRule="atLeast"/>
      <w:jc w:val="right"/>
    </w:pPr>
    <w:rPr>
      <w:rFonts w:asciiTheme="majorHAnsi" w:eastAsia="Times New Roman" w:hAnsiTheme="majorHAnsi" w:cs="Times New Roman"/>
      <w:b/>
      <w:caps/>
      <w:color w:val="17365D" w:themeColor="text2" w:themeShade="BF"/>
      <w:spacing w:val="65"/>
      <w:kern w:val="20"/>
      <w:sz w:val="40"/>
      <w:szCs w:val="40"/>
      <w:lang w:bidi="ar-SA"/>
    </w:rPr>
  </w:style>
  <w:style w:type="paragraph" w:customStyle="1" w:styleId="SubtitleCover">
    <w:name w:val="Subtitle Cover"/>
    <w:basedOn w:val="TitleCover"/>
    <w:next w:val="Normal"/>
    <w:rsid w:val="00CE5606"/>
    <w:rPr>
      <w:sz w:val="32"/>
      <w:szCs w:val="32"/>
    </w:rPr>
  </w:style>
  <w:style w:type="paragraph" w:customStyle="1" w:styleId="TabName">
    <w:name w:val="Tab Name"/>
    <w:basedOn w:val="Normal"/>
    <w:rsid w:val="006C4E21"/>
    <w:pPr>
      <w:spacing w:after="0" w:line="240" w:lineRule="auto"/>
      <w:ind w:left="113" w:right="113"/>
      <w:jc w:val="center"/>
    </w:pPr>
    <w:rPr>
      <w:rFonts w:asciiTheme="majorHAnsi" w:eastAsia="Times New Roman" w:hAnsiTheme="majorHAnsi" w:cs="Times New Roman"/>
      <w:color w:val="DBE5F1" w:themeColor="accent1" w:themeTint="33"/>
      <w:sz w:val="32"/>
      <w:szCs w:val="32"/>
      <w:lang w:bidi="ar-SA"/>
    </w:rPr>
  </w:style>
  <w:style w:type="paragraph" w:styleId="Header">
    <w:name w:val="header"/>
    <w:basedOn w:val="Normal"/>
    <w:link w:val="HeaderChar"/>
    <w:unhideWhenUsed/>
    <w:rsid w:val="0052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00"/>
  </w:style>
  <w:style w:type="paragraph" w:styleId="Footer">
    <w:name w:val="footer"/>
    <w:basedOn w:val="Normal"/>
    <w:link w:val="FooterChar"/>
    <w:uiPriority w:val="99"/>
    <w:unhideWhenUsed/>
    <w:rsid w:val="0052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00"/>
  </w:style>
  <w:style w:type="table" w:styleId="TableGrid">
    <w:name w:val="Table Grid"/>
    <w:basedOn w:val="TableNormal"/>
    <w:uiPriority w:val="39"/>
    <w:rsid w:val="00CE5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C4E21"/>
    <w:pPr>
      <w:numPr>
        <w:numId w:val="1"/>
      </w:numPr>
      <w:spacing w:after="400" w:line="240" w:lineRule="auto"/>
    </w:pPr>
    <w:rPr>
      <w:color w:val="E36C0A" w:themeColor="accent6" w:themeShade="BF"/>
      <w:sz w:val="32"/>
    </w:rPr>
  </w:style>
  <w:style w:type="paragraph" w:customStyle="1" w:styleId="1Spine">
    <w:name w:val="1&quot; Spine"/>
    <w:basedOn w:val="Normal"/>
    <w:qFormat/>
    <w:rsid w:val="006C4E21"/>
    <w:pPr>
      <w:spacing w:after="0" w:line="240" w:lineRule="auto"/>
      <w:jc w:val="center"/>
    </w:pPr>
    <w:rPr>
      <w:b/>
      <w:color w:val="17365D" w:themeColor="text2" w:themeShade="BF"/>
      <w:sz w:val="44"/>
      <w:szCs w:val="44"/>
    </w:rPr>
  </w:style>
  <w:style w:type="paragraph" w:customStyle="1" w:styleId="15Spine">
    <w:name w:val="1.5&quot; Spine"/>
    <w:basedOn w:val="Normal"/>
    <w:qFormat/>
    <w:rsid w:val="006C4E21"/>
    <w:pPr>
      <w:spacing w:after="0" w:line="240" w:lineRule="auto"/>
      <w:jc w:val="center"/>
    </w:pPr>
    <w:rPr>
      <w:b/>
      <w:color w:val="17365D" w:themeColor="text2" w:themeShade="BF"/>
      <w:sz w:val="48"/>
      <w:szCs w:val="48"/>
    </w:rPr>
  </w:style>
  <w:style w:type="paragraph" w:customStyle="1" w:styleId="2Spine">
    <w:name w:val="2&quot; Spine"/>
    <w:basedOn w:val="Normal"/>
    <w:qFormat/>
    <w:rsid w:val="006C4E21"/>
    <w:pPr>
      <w:spacing w:after="0" w:line="240" w:lineRule="auto"/>
      <w:jc w:val="center"/>
    </w:pPr>
    <w:rPr>
      <w:b/>
      <w:color w:val="17365D" w:themeColor="text2" w:themeShade="BF"/>
      <w:sz w:val="56"/>
      <w:szCs w:val="56"/>
    </w:rPr>
  </w:style>
  <w:style w:type="paragraph" w:customStyle="1" w:styleId="3Spine">
    <w:name w:val="3&quot; Spine"/>
    <w:basedOn w:val="Normal"/>
    <w:qFormat/>
    <w:rsid w:val="006C4E21"/>
    <w:pPr>
      <w:spacing w:after="0" w:line="240" w:lineRule="auto"/>
      <w:jc w:val="center"/>
    </w:pPr>
    <w:rPr>
      <w:b/>
      <w:color w:val="17365D" w:themeColor="text2" w:themeShade="BF"/>
      <w:sz w:val="64"/>
      <w:szCs w:val="64"/>
    </w:rPr>
  </w:style>
  <w:style w:type="paragraph" w:styleId="Subtitle">
    <w:name w:val="Subtitle"/>
    <w:basedOn w:val="Normal"/>
    <w:next w:val="Normal"/>
    <w:link w:val="SubtitleChar"/>
    <w:uiPriority w:val="11"/>
    <w:qFormat/>
    <w:rsid w:val="000F0AF9"/>
    <w:pPr>
      <w:numPr>
        <w:ilvl w:val="1"/>
      </w:numPr>
    </w:pPr>
    <w:rPr>
      <w:rFonts w:asciiTheme="majorHAnsi" w:eastAsiaTheme="majorEastAsia" w:hAnsiTheme="majorHAnsi" w:cs="Mangal"/>
      <w:i/>
      <w:iCs/>
      <w:color w:val="4F81BD" w:themeColor="accent1"/>
      <w:spacing w:val="15"/>
      <w:sz w:val="24"/>
      <w:szCs w:val="21"/>
    </w:rPr>
  </w:style>
  <w:style w:type="character" w:customStyle="1" w:styleId="SubtitleChar">
    <w:name w:val="Subtitle Char"/>
    <w:basedOn w:val="DefaultParagraphFont"/>
    <w:link w:val="Subtitle"/>
    <w:uiPriority w:val="11"/>
    <w:rsid w:val="000F0AF9"/>
    <w:rPr>
      <w:rFonts w:asciiTheme="majorHAnsi" w:eastAsiaTheme="majorEastAsia" w:hAnsiTheme="majorHAnsi" w:cs="Mangal"/>
      <w:i/>
      <w:iCs/>
      <w:color w:val="4F81BD" w:themeColor="accent1"/>
      <w:spacing w:val="15"/>
      <w:sz w:val="24"/>
      <w:szCs w:val="21"/>
    </w:rPr>
  </w:style>
  <w:style w:type="paragraph" w:styleId="TOCHeading">
    <w:name w:val="TOC Heading"/>
    <w:basedOn w:val="Heading1"/>
    <w:next w:val="Normal"/>
    <w:uiPriority w:val="39"/>
    <w:unhideWhenUsed/>
    <w:qFormat/>
    <w:rsid w:val="0031327B"/>
    <w:pPr>
      <w:outlineLvl w:val="9"/>
    </w:pPr>
    <w:rPr>
      <w:rFonts w:cstheme="majorBidi"/>
      <w:szCs w:val="28"/>
      <w:lang w:bidi="ar-SA"/>
    </w:rPr>
  </w:style>
  <w:style w:type="paragraph" w:styleId="TOC1">
    <w:name w:val="toc 1"/>
    <w:basedOn w:val="Normal"/>
    <w:next w:val="Normal"/>
    <w:autoRedefine/>
    <w:uiPriority w:val="39"/>
    <w:unhideWhenUsed/>
    <w:rsid w:val="0031327B"/>
    <w:pPr>
      <w:spacing w:after="100"/>
    </w:pPr>
    <w:rPr>
      <w:rFonts w:cs="Mangal"/>
      <w:szCs w:val="20"/>
    </w:rPr>
  </w:style>
  <w:style w:type="paragraph" w:styleId="TOC2">
    <w:name w:val="toc 2"/>
    <w:basedOn w:val="Normal"/>
    <w:next w:val="Normal"/>
    <w:autoRedefine/>
    <w:uiPriority w:val="39"/>
    <w:unhideWhenUsed/>
    <w:rsid w:val="0031327B"/>
    <w:pPr>
      <w:spacing w:after="100"/>
      <w:ind w:left="220"/>
    </w:pPr>
    <w:rPr>
      <w:rFonts w:cs="Mangal"/>
      <w:szCs w:val="20"/>
    </w:rPr>
  </w:style>
  <w:style w:type="paragraph" w:styleId="TOC3">
    <w:name w:val="toc 3"/>
    <w:basedOn w:val="Normal"/>
    <w:next w:val="Normal"/>
    <w:autoRedefine/>
    <w:uiPriority w:val="39"/>
    <w:unhideWhenUsed/>
    <w:rsid w:val="0031327B"/>
    <w:pPr>
      <w:spacing w:after="100"/>
      <w:ind w:left="440"/>
    </w:pPr>
    <w:rPr>
      <w:rFonts w:cs="Mangal"/>
      <w:szCs w:val="20"/>
    </w:rPr>
  </w:style>
  <w:style w:type="character" w:styleId="Hyperlink">
    <w:name w:val="Hyperlink"/>
    <w:basedOn w:val="DefaultParagraphFont"/>
    <w:uiPriority w:val="99"/>
    <w:unhideWhenUsed/>
    <w:rsid w:val="0031327B"/>
    <w:rPr>
      <w:color w:val="0000FF" w:themeColor="hyperlink"/>
      <w:u w:val="single"/>
    </w:rPr>
  </w:style>
  <w:style w:type="character" w:customStyle="1" w:styleId="apple-converted-space">
    <w:name w:val="apple-converted-space"/>
    <w:basedOn w:val="DefaultParagraphFont"/>
    <w:rsid w:val="00CB795A"/>
  </w:style>
  <w:style w:type="paragraph" w:styleId="NormalWeb">
    <w:name w:val="Normal (Web)"/>
    <w:basedOn w:val="Normal"/>
    <w:uiPriority w:val="99"/>
    <w:unhideWhenUsed/>
    <w:rsid w:val="00701BED"/>
    <w:pPr>
      <w:spacing w:before="100" w:beforeAutospacing="1" w:after="100" w:afterAutospacing="1" w:line="240" w:lineRule="auto"/>
    </w:pPr>
    <w:rPr>
      <w:rFonts w:eastAsia="Times New Roman" w:cs="Times New Roman"/>
      <w:sz w:val="24"/>
      <w:szCs w:val="24"/>
      <w:lang w:bidi="ar-SA"/>
    </w:rPr>
  </w:style>
  <w:style w:type="character" w:styleId="Strong">
    <w:name w:val="Strong"/>
    <w:basedOn w:val="DefaultParagraphFont"/>
    <w:uiPriority w:val="22"/>
    <w:qFormat/>
    <w:rsid w:val="005609B5"/>
    <w:rPr>
      <w:b/>
      <w:bCs/>
    </w:rPr>
  </w:style>
  <w:style w:type="paragraph" w:styleId="Caption">
    <w:name w:val="caption"/>
    <w:basedOn w:val="Normal"/>
    <w:next w:val="Normal"/>
    <w:uiPriority w:val="35"/>
    <w:unhideWhenUsed/>
    <w:qFormat/>
    <w:rsid w:val="00DB0005"/>
    <w:pPr>
      <w:spacing w:line="240" w:lineRule="auto"/>
    </w:pPr>
    <w:rPr>
      <w:rFonts w:cs="Mangal"/>
      <w:b/>
      <w:bCs/>
      <w:color w:val="4F81BD" w:themeColor="accent1"/>
      <w:sz w:val="18"/>
      <w:szCs w:val="16"/>
    </w:rPr>
  </w:style>
  <w:style w:type="paragraph" w:styleId="TableofFigures">
    <w:name w:val="table of figures"/>
    <w:basedOn w:val="Normal"/>
    <w:next w:val="Normal"/>
    <w:uiPriority w:val="99"/>
    <w:unhideWhenUsed/>
    <w:rsid w:val="006B40B4"/>
    <w:pPr>
      <w:spacing w:after="0"/>
    </w:pPr>
    <w:rPr>
      <w:rFonts w:cs="Mangal"/>
      <w:szCs w:val="20"/>
    </w:rPr>
  </w:style>
  <w:style w:type="paragraph" w:customStyle="1" w:styleId="Default">
    <w:name w:val="Default"/>
    <w:rsid w:val="009C07DA"/>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sw-name">
    <w:name w:val="sw-name"/>
    <w:basedOn w:val="DefaultParagraphFont"/>
    <w:rsid w:val="001B338F"/>
  </w:style>
  <w:style w:type="character" w:customStyle="1" w:styleId="item-info">
    <w:name w:val="item-info"/>
    <w:basedOn w:val="DefaultParagraphFont"/>
    <w:rsid w:val="001B338F"/>
  </w:style>
  <w:style w:type="character" w:customStyle="1" w:styleId="item-label">
    <w:name w:val="item-label"/>
    <w:basedOn w:val="DefaultParagraphFont"/>
    <w:rsid w:val="001B338F"/>
  </w:style>
  <w:style w:type="table" w:customStyle="1" w:styleId="GridTable4Accent1">
    <w:name w:val="Grid Table 4 Accent 1"/>
    <w:basedOn w:val="TableNormal"/>
    <w:uiPriority w:val="49"/>
    <w:rsid w:val="00331F4D"/>
    <w:pPr>
      <w:spacing w:after="0" w:line="240" w:lineRule="auto"/>
    </w:pPr>
    <w:rPr>
      <w:rFonts w:ascii="Calibri" w:hAnsi="Calibri"/>
      <w:sz w:val="26"/>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semiHidden/>
    <w:rsid w:val="00755BF1"/>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bidi="ar-SA"/>
    </w:rPr>
  </w:style>
  <w:style w:type="character" w:customStyle="1" w:styleId="FootnoteTextChar">
    <w:name w:val="Footnote Text Char"/>
    <w:basedOn w:val="DefaultParagraphFont"/>
    <w:link w:val="FootnoteText"/>
    <w:semiHidden/>
    <w:rsid w:val="00755BF1"/>
    <w:rPr>
      <w:rFonts w:ascii="Helvetica" w:eastAsia="Times New Roman" w:hAnsi="Helvetica" w:cs="Times New Roman"/>
      <w:sz w:val="16"/>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1B"/>
  </w:style>
  <w:style w:type="paragraph" w:styleId="Heading1">
    <w:name w:val="heading 1"/>
    <w:basedOn w:val="Normal"/>
    <w:next w:val="Normal"/>
    <w:link w:val="Heading1Char"/>
    <w:uiPriority w:val="9"/>
    <w:qFormat/>
    <w:rsid w:val="000F0AF9"/>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6"/>
    <w:next w:val="Normal"/>
    <w:link w:val="Heading2Char"/>
    <w:uiPriority w:val="9"/>
    <w:unhideWhenUsed/>
    <w:qFormat/>
    <w:rsid w:val="006C4E21"/>
    <w:pPr>
      <w:jc w:val="center"/>
      <w:outlineLvl w:val="1"/>
    </w:pPr>
    <w:rPr>
      <w:rFonts w:asciiTheme="majorHAnsi" w:hAnsiTheme="majorHAnsi"/>
      <w:color w:val="244061" w:themeColor="accent1" w:themeShade="80"/>
    </w:rPr>
  </w:style>
  <w:style w:type="paragraph" w:styleId="Heading3">
    <w:name w:val="heading 3"/>
    <w:basedOn w:val="Heading6"/>
    <w:next w:val="Normal"/>
    <w:link w:val="Heading3Char"/>
    <w:uiPriority w:val="9"/>
    <w:unhideWhenUsed/>
    <w:qFormat/>
    <w:rsid w:val="006C4E21"/>
    <w:pPr>
      <w:spacing w:before="200" w:after="200"/>
      <w:ind w:left="1440"/>
      <w:jc w:val="right"/>
      <w:outlineLvl w:val="2"/>
    </w:pPr>
    <w:rPr>
      <w:rFonts w:asciiTheme="minorHAnsi" w:hAnsiTheme="minorHAnsi"/>
      <w:sz w:val="36"/>
      <w:szCs w:val="36"/>
    </w:rPr>
  </w:style>
  <w:style w:type="paragraph" w:styleId="Heading4">
    <w:name w:val="heading 4"/>
    <w:basedOn w:val="Normal"/>
    <w:next w:val="Normal"/>
    <w:link w:val="Heading4Char"/>
    <w:uiPriority w:val="9"/>
    <w:unhideWhenUsed/>
    <w:qFormat/>
    <w:rsid w:val="006C4E21"/>
    <w:pPr>
      <w:spacing w:after="400" w:line="240" w:lineRule="auto"/>
      <w:ind w:left="1440"/>
      <w:outlineLvl w:val="3"/>
    </w:pPr>
    <w:rPr>
      <w:color w:val="E36C0A" w:themeColor="accent6" w:themeShade="BF"/>
      <w:sz w:val="32"/>
    </w:rPr>
  </w:style>
  <w:style w:type="paragraph" w:styleId="Heading6">
    <w:name w:val="heading 6"/>
    <w:basedOn w:val="Normal"/>
    <w:next w:val="Normal"/>
    <w:link w:val="Heading6Char"/>
    <w:unhideWhenUsed/>
    <w:rsid w:val="006C4E21"/>
    <w:pPr>
      <w:keepNext/>
      <w:spacing w:after="0" w:line="240" w:lineRule="auto"/>
      <w:outlineLvl w:val="5"/>
    </w:pPr>
    <w:rPr>
      <w:rFonts w:ascii="Times New Roman" w:eastAsia="Times New Roman" w:hAnsi="Times New Roman" w:cs="Times New Roman"/>
      <w:color w:val="17365D" w:themeColor="text2" w:themeShade="BF"/>
      <w:sz w:val="6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AF9"/>
    <w:rPr>
      <w:rFonts w:asciiTheme="majorHAnsi" w:eastAsiaTheme="majorEastAsia" w:hAnsiTheme="majorHAnsi" w:cs="Mangal"/>
      <w:b/>
      <w:bCs/>
      <w:color w:val="365F91" w:themeColor="accent1" w:themeShade="BF"/>
      <w:sz w:val="28"/>
      <w:szCs w:val="25"/>
    </w:rPr>
  </w:style>
  <w:style w:type="character" w:customStyle="1" w:styleId="Heading6Char">
    <w:name w:val="Heading 6 Char"/>
    <w:basedOn w:val="DefaultParagraphFont"/>
    <w:link w:val="Heading6"/>
    <w:rsid w:val="006C4E21"/>
    <w:rPr>
      <w:rFonts w:ascii="Times New Roman" w:eastAsia="Times New Roman" w:hAnsi="Times New Roman" w:cs="Times New Roman"/>
      <w:color w:val="17365D" w:themeColor="text2" w:themeShade="BF"/>
      <w:sz w:val="60"/>
      <w:lang w:bidi="ar-SA"/>
    </w:rPr>
  </w:style>
  <w:style w:type="character" w:customStyle="1" w:styleId="Heading2Char">
    <w:name w:val="Heading 2 Char"/>
    <w:basedOn w:val="DefaultParagraphFont"/>
    <w:link w:val="Heading2"/>
    <w:uiPriority w:val="9"/>
    <w:rsid w:val="006C4E21"/>
    <w:rPr>
      <w:rFonts w:asciiTheme="majorHAnsi" w:eastAsia="Times New Roman" w:hAnsiTheme="majorHAnsi" w:cs="Times New Roman"/>
      <w:color w:val="244061" w:themeColor="accent1" w:themeShade="80"/>
      <w:sz w:val="60"/>
      <w:lang w:bidi="ar-SA"/>
    </w:rPr>
  </w:style>
  <w:style w:type="character" w:customStyle="1" w:styleId="Heading3Char">
    <w:name w:val="Heading 3 Char"/>
    <w:basedOn w:val="DefaultParagraphFont"/>
    <w:link w:val="Heading3"/>
    <w:uiPriority w:val="9"/>
    <w:rsid w:val="006C4E21"/>
    <w:rPr>
      <w:rFonts w:eastAsia="Times New Roman" w:cs="Times New Roman"/>
      <w:color w:val="17365D" w:themeColor="text2" w:themeShade="BF"/>
      <w:sz w:val="36"/>
      <w:szCs w:val="36"/>
      <w:lang w:bidi="ar-SA"/>
    </w:rPr>
  </w:style>
  <w:style w:type="character" w:customStyle="1" w:styleId="Heading4Char">
    <w:name w:val="Heading 4 Char"/>
    <w:basedOn w:val="DefaultParagraphFont"/>
    <w:link w:val="Heading4"/>
    <w:uiPriority w:val="9"/>
    <w:rsid w:val="006C4E21"/>
    <w:rPr>
      <w:color w:val="E36C0A" w:themeColor="accent6" w:themeShade="BF"/>
      <w:sz w:val="32"/>
    </w:rPr>
  </w:style>
  <w:style w:type="character" w:styleId="PlaceholderText">
    <w:name w:val="Placeholder Text"/>
    <w:basedOn w:val="DefaultParagraphFont"/>
    <w:uiPriority w:val="99"/>
    <w:semiHidden/>
    <w:rsid w:val="000C518D"/>
    <w:rPr>
      <w:color w:val="808080"/>
    </w:rPr>
  </w:style>
  <w:style w:type="paragraph" w:styleId="BalloonText">
    <w:name w:val="Balloon Text"/>
    <w:basedOn w:val="Normal"/>
    <w:link w:val="BalloonTextChar"/>
    <w:uiPriority w:val="99"/>
    <w:semiHidden/>
    <w:unhideWhenUsed/>
    <w:rsid w:val="000C518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518D"/>
    <w:rPr>
      <w:rFonts w:ascii="Tahoma" w:hAnsi="Tahoma" w:cs="Mangal"/>
      <w:sz w:val="16"/>
      <w:szCs w:val="14"/>
    </w:rPr>
  </w:style>
  <w:style w:type="paragraph" w:customStyle="1" w:styleId="TitleCover">
    <w:name w:val="Title Cover"/>
    <w:basedOn w:val="Normal"/>
    <w:next w:val="Normal"/>
    <w:rsid w:val="00CE5606"/>
    <w:pPr>
      <w:keepNext/>
      <w:keepLines/>
      <w:spacing w:after="240" w:line="720" w:lineRule="atLeast"/>
      <w:jc w:val="right"/>
    </w:pPr>
    <w:rPr>
      <w:rFonts w:asciiTheme="majorHAnsi" w:eastAsia="Times New Roman" w:hAnsiTheme="majorHAnsi" w:cs="Times New Roman"/>
      <w:b/>
      <w:caps/>
      <w:color w:val="17365D" w:themeColor="text2" w:themeShade="BF"/>
      <w:spacing w:val="65"/>
      <w:kern w:val="20"/>
      <w:sz w:val="40"/>
      <w:szCs w:val="40"/>
      <w:lang w:bidi="ar-SA"/>
    </w:rPr>
  </w:style>
  <w:style w:type="paragraph" w:customStyle="1" w:styleId="SubtitleCover">
    <w:name w:val="Subtitle Cover"/>
    <w:basedOn w:val="TitleCover"/>
    <w:next w:val="Normal"/>
    <w:rsid w:val="00CE5606"/>
    <w:rPr>
      <w:sz w:val="32"/>
      <w:szCs w:val="32"/>
    </w:rPr>
  </w:style>
  <w:style w:type="paragraph" w:customStyle="1" w:styleId="TabName">
    <w:name w:val="Tab Name"/>
    <w:basedOn w:val="Normal"/>
    <w:rsid w:val="006C4E21"/>
    <w:pPr>
      <w:spacing w:after="0" w:line="240" w:lineRule="auto"/>
      <w:ind w:left="113" w:right="113"/>
      <w:jc w:val="center"/>
    </w:pPr>
    <w:rPr>
      <w:rFonts w:asciiTheme="majorHAnsi" w:eastAsia="Times New Roman" w:hAnsiTheme="majorHAnsi" w:cs="Times New Roman"/>
      <w:color w:val="DBE5F1" w:themeColor="accent1" w:themeTint="33"/>
      <w:sz w:val="32"/>
      <w:szCs w:val="32"/>
      <w:lang w:bidi="ar-SA"/>
    </w:rPr>
  </w:style>
  <w:style w:type="paragraph" w:styleId="Header">
    <w:name w:val="header"/>
    <w:basedOn w:val="Normal"/>
    <w:link w:val="HeaderChar"/>
    <w:uiPriority w:val="99"/>
    <w:unhideWhenUsed/>
    <w:rsid w:val="0052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00"/>
  </w:style>
  <w:style w:type="paragraph" w:styleId="Footer">
    <w:name w:val="footer"/>
    <w:basedOn w:val="Normal"/>
    <w:link w:val="FooterChar"/>
    <w:uiPriority w:val="99"/>
    <w:unhideWhenUsed/>
    <w:rsid w:val="0052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00"/>
  </w:style>
  <w:style w:type="table" w:styleId="TableGrid">
    <w:name w:val="Table Grid"/>
    <w:basedOn w:val="TableNormal"/>
    <w:uiPriority w:val="59"/>
    <w:rsid w:val="00CE5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C4E21"/>
    <w:pPr>
      <w:numPr>
        <w:numId w:val="1"/>
      </w:numPr>
      <w:spacing w:after="400" w:line="240" w:lineRule="auto"/>
    </w:pPr>
    <w:rPr>
      <w:color w:val="E36C0A" w:themeColor="accent6" w:themeShade="BF"/>
      <w:sz w:val="32"/>
    </w:rPr>
  </w:style>
  <w:style w:type="paragraph" w:customStyle="1" w:styleId="1Spine">
    <w:name w:val="1&quot; Spine"/>
    <w:basedOn w:val="Normal"/>
    <w:qFormat/>
    <w:rsid w:val="006C4E21"/>
    <w:pPr>
      <w:spacing w:after="0" w:line="240" w:lineRule="auto"/>
      <w:jc w:val="center"/>
    </w:pPr>
    <w:rPr>
      <w:b/>
      <w:color w:val="17365D" w:themeColor="text2" w:themeShade="BF"/>
      <w:sz w:val="44"/>
      <w:szCs w:val="44"/>
    </w:rPr>
  </w:style>
  <w:style w:type="paragraph" w:customStyle="1" w:styleId="15Spine">
    <w:name w:val="1.5&quot; Spine"/>
    <w:basedOn w:val="Normal"/>
    <w:qFormat/>
    <w:rsid w:val="006C4E21"/>
    <w:pPr>
      <w:spacing w:after="0" w:line="240" w:lineRule="auto"/>
      <w:jc w:val="center"/>
    </w:pPr>
    <w:rPr>
      <w:b/>
      <w:color w:val="17365D" w:themeColor="text2" w:themeShade="BF"/>
      <w:sz w:val="48"/>
      <w:szCs w:val="48"/>
    </w:rPr>
  </w:style>
  <w:style w:type="paragraph" w:customStyle="1" w:styleId="2Spine">
    <w:name w:val="2&quot; Spine"/>
    <w:basedOn w:val="Normal"/>
    <w:qFormat/>
    <w:rsid w:val="006C4E21"/>
    <w:pPr>
      <w:spacing w:after="0" w:line="240" w:lineRule="auto"/>
      <w:jc w:val="center"/>
    </w:pPr>
    <w:rPr>
      <w:b/>
      <w:color w:val="17365D" w:themeColor="text2" w:themeShade="BF"/>
      <w:sz w:val="56"/>
      <w:szCs w:val="56"/>
    </w:rPr>
  </w:style>
  <w:style w:type="paragraph" w:customStyle="1" w:styleId="3Spine">
    <w:name w:val="3&quot; Spine"/>
    <w:basedOn w:val="Normal"/>
    <w:qFormat/>
    <w:rsid w:val="006C4E21"/>
    <w:pPr>
      <w:spacing w:after="0" w:line="240" w:lineRule="auto"/>
      <w:jc w:val="center"/>
    </w:pPr>
    <w:rPr>
      <w:b/>
      <w:color w:val="17365D" w:themeColor="text2" w:themeShade="BF"/>
      <w:sz w:val="64"/>
      <w:szCs w:val="64"/>
    </w:rPr>
  </w:style>
  <w:style w:type="paragraph" w:styleId="Subtitle">
    <w:name w:val="Subtitle"/>
    <w:basedOn w:val="Normal"/>
    <w:next w:val="Normal"/>
    <w:link w:val="SubtitleChar"/>
    <w:uiPriority w:val="11"/>
    <w:qFormat/>
    <w:rsid w:val="000F0AF9"/>
    <w:pPr>
      <w:numPr>
        <w:ilvl w:val="1"/>
      </w:numPr>
    </w:pPr>
    <w:rPr>
      <w:rFonts w:asciiTheme="majorHAnsi" w:eastAsiaTheme="majorEastAsia" w:hAnsiTheme="majorHAnsi" w:cs="Mangal"/>
      <w:i/>
      <w:iCs/>
      <w:color w:val="4F81BD" w:themeColor="accent1"/>
      <w:spacing w:val="15"/>
      <w:sz w:val="24"/>
      <w:szCs w:val="21"/>
    </w:rPr>
  </w:style>
  <w:style w:type="character" w:customStyle="1" w:styleId="SubtitleChar">
    <w:name w:val="Subtitle Char"/>
    <w:basedOn w:val="DefaultParagraphFont"/>
    <w:link w:val="Subtitle"/>
    <w:uiPriority w:val="11"/>
    <w:rsid w:val="000F0AF9"/>
    <w:rPr>
      <w:rFonts w:asciiTheme="majorHAnsi" w:eastAsiaTheme="majorEastAsia" w:hAnsiTheme="majorHAnsi" w:cs="Mangal"/>
      <w:i/>
      <w:iCs/>
      <w:color w:val="4F81BD" w:themeColor="accent1"/>
      <w:spacing w:val="15"/>
      <w:sz w:val="24"/>
      <w:szCs w:val="21"/>
    </w:rPr>
  </w:style>
  <w:style w:type="paragraph" w:styleId="TOCHeading">
    <w:name w:val="TOC Heading"/>
    <w:basedOn w:val="Heading1"/>
    <w:next w:val="Normal"/>
    <w:uiPriority w:val="39"/>
    <w:semiHidden/>
    <w:unhideWhenUsed/>
    <w:qFormat/>
    <w:rsid w:val="0031327B"/>
    <w:pPr>
      <w:outlineLvl w:val="9"/>
    </w:pPr>
    <w:rPr>
      <w:rFonts w:cstheme="majorBidi"/>
      <w:szCs w:val="28"/>
      <w:lang w:bidi="ar-SA"/>
    </w:rPr>
  </w:style>
  <w:style w:type="paragraph" w:styleId="TOC1">
    <w:name w:val="toc 1"/>
    <w:basedOn w:val="Normal"/>
    <w:next w:val="Normal"/>
    <w:autoRedefine/>
    <w:uiPriority w:val="39"/>
    <w:unhideWhenUsed/>
    <w:rsid w:val="0031327B"/>
    <w:pPr>
      <w:spacing w:after="100"/>
    </w:pPr>
    <w:rPr>
      <w:rFonts w:cs="Mangal"/>
      <w:szCs w:val="20"/>
    </w:rPr>
  </w:style>
  <w:style w:type="paragraph" w:styleId="TOC2">
    <w:name w:val="toc 2"/>
    <w:basedOn w:val="Normal"/>
    <w:next w:val="Normal"/>
    <w:autoRedefine/>
    <w:uiPriority w:val="39"/>
    <w:unhideWhenUsed/>
    <w:rsid w:val="0031327B"/>
    <w:pPr>
      <w:spacing w:after="100"/>
      <w:ind w:left="220"/>
    </w:pPr>
    <w:rPr>
      <w:rFonts w:cs="Mangal"/>
      <w:szCs w:val="20"/>
    </w:rPr>
  </w:style>
  <w:style w:type="paragraph" w:styleId="TOC3">
    <w:name w:val="toc 3"/>
    <w:basedOn w:val="Normal"/>
    <w:next w:val="Normal"/>
    <w:autoRedefine/>
    <w:uiPriority w:val="39"/>
    <w:unhideWhenUsed/>
    <w:rsid w:val="0031327B"/>
    <w:pPr>
      <w:spacing w:after="100"/>
      <w:ind w:left="440"/>
    </w:pPr>
    <w:rPr>
      <w:rFonts w:cs="Mangal"/>
      <w:szCs w:val="20"/>
    </w:rPr>
  </w:style>
  <w:style w:type="character" w:styleId="Hyperlink">
    <w:name w:val="Hyperlink"/>
    <w:basedOn w:val="DefaultParagraphFont"/>
    <w:uiPriority w:val="99"/>
    <w:unhideWhenUsed/>
    <w:rsid w:val="0031327B"/>
    <w:rPr>
      <w:color w:val="0000FF" w:themeColor="hyperlink"/>
      <w:u w:val="single"/>
    </w:rPr>
  </w:style>
  <w:style w:type="character" w:customStyle="1" w:styleId="apple-converted-space">
    <w:name w:val="apple-converted-space"/>
    <w:basedOn w:val="DefaultParagraphFont"/>
    <w:rsid w:val="00CB795A"/>
  </w:style>
  <w:style w:type="paragraph" w:styleId="NormalWeb">
    <w:name w:val="Normal (Web)"/>
    <w:basedOn w:val="Normal"/>
    <w:uiPriority w:val="99"/>
    <w:unhideWhenUsed/>
    <w:rsid w:val="00701BE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609B5"/>
    <w:rPr>
      <w:b/>
      <w:bCs/>
    </w:rPr>
  </w:style>
  <w:style w:type="paragraph" w:styleId="Caption">
    <w:name w:val="caption"/>
    <w:basedOn w:val="Normal"/>
    <w:next w:val="Normal"/>
    <w:uiPriority w:val="35"/>
    <w:unhideWhenUsed/>
    <w:qFormat/>
    <w:rsid w:val="00DB0005"/>
    <w:pPr>
      <w:spacing w:line="240" w:lineRule="auto"/>
    </w:pPr>
    <w:rPr>
      <w:rFonts w:cs="Mangal"/>
      <w:b/>
      <w:bCs/>
      <w:color w:val="4F81BD" w:themeColor="accent1"/>
      <w:sz w:val="18"/>
      <w:szCs w:val="16"/>
    </w:rPr>
  </w:style>
  <w:style w:type="paragraph" w:styleId="TableofFigures">
    <w:name w:val="table of figures"/>
    <w:basedOn w:val="Normal"/>
    <w:next w:val="Normal"/>
    <w:uiPriority w:val="99"/>
    <w:unhideWhenUsed/>
    <w:rsid w:val="006B40B4"/>
    <w:pPr>
      <w:spacing w:after="0"/>
    </w:pPr>
    <w:rPr>
      <w:rFonts w:cs="Mangal"/>
      <w:szCs w:val="20"/>
    </w:rPr>
  </w:style>
  <w:style w:type="paragraph" w:customStyle="1" w:styleId="Default">
    <w:name w:val="Default"/>
    <w:rsid w:val="009C07DA"/>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sw-name">
    <w:name w:val="sw-name"/>
    <w:basedOn w:val="DefaultParagraphFont"/>
    <w:rsid w:val="001B338F"/>
  </w:style>
  <w:style w:type="character" w:customStyle="1" w:styleId="item-info">
    <w:name w:val="item-info"/>
    <w:basedOn w:val="DefaultParagraphFont"/>
    <w:rsid w:val="001B338F"/>
  </w:style>
  <w:style w:type="character" w:customStyle="1" w:styleId="item-label">
    <w:name w:val="item-label"/>
    <w:basedOn w:val="DefaultParagraphFont"/>
    <w:rsid w:val="001B338F"/>
  </w:style>
  <w:style w:type="table" w:customStyle="1" w:styleId="GridTable4Accent1">
    <w:name w:val="Grid Table 4 Accent 1"/>
    <w:basedOn w:val="TableNormal"/>
    <w:uiPriority w:val="49"/>
    <w:rsid w:val="00331F4D"/>
    <w:pPr>
      <w:spacing w:after="0" w:line="240" w:lineRule="auto"/>
    </w:pPr>
    <w:rPr>
      <w:rFonts w:ascii="Calibri" w:hAnsi="Calibri"/>
      <w:sz w:val="26"/>
      <w:lang w:bidi="ar-SA"/>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semiHidden/>
    <w:rsid w:val="00755BF1"/>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bidi="ar-SA"/>
    </w:rPr>
  </w:style>
  <w:style w:type="character" w:customStyle="1" w:styleId="FootnoteTextChar">
    <w:name w:val="Footnote Text Char"/>
    <w:basedOn w:val="DefaultParagraphFont"/>
    <w:link w:val="FootnoteText"/>
    <w:semiHidden/>
    <w:rsid w:val="00755BF1"/>
    <w:rPr>
      <w:rFonts w:ascii="Helvetica" w:eastAsia="Times New Roman" w:hAnsi="Helvetica" w:cs="Times New Roman"/>
      <w:sz w:val="16"/>
      <w:szCs w:val="20"/>
      <w:lang w:bidi="ar-SA"/>
    </w:rPr>
  </w:style>
</w:styles>
</file>

<file path=word/webSettings.xml><?xml version="1.0" encoding="utf-8"?>
<w:webSettings xmlns:r="http://schemas.openxmlformats.org/officeDocument/2006/relationships" xmlns:w="http://schemas.openxmlformats.org/wordprocessingml/2006/main">
  <w:divs>
    <w:div w:id="48042603">
      <w:bodyDiv w:val="1"/>
      <w:marLeft w:val="0"/>
      <w:marRight w:val="0"/>
      <w:marTop w:val="0"/>
      <w:marBottom w:val="0"/>
      <w:divBdr>
        <w:top w:val="none" w:sz="0" w:space="0" w:color="auto"/>
        <w:left w:val="none" w:sz="0" w:space="0" w:color="auto"/>
        <w:bottom w:val="none" w:sz="0" w:space="0" w:color="auto"/>
        <w:right w:val="none" w:sz="0" w:space="0" w:color="auto"/>
      </w:divBdr>
    </w:div>
    <w:div w:id="114450822">
      <w:bodyDiv w:val="1"/>
      <w:marLeft w:val="0"/>
      <w:marRight w:val="0"/>
      <w:marTop w:val="0"/>
      <w:marBottom w:val="0"/>
      <w:divBdr>
        <w:top w:val="none" w:sz="0" w:space="0" w:color="auto"/>
        <w:left w:val="none" w:sz="0" w:space="0" w:color="auto"/>
        <w:bottom w:val="none" w:sz="0" w:space="0" w:color="auto"/>
        <w:right w:val="none" w:sz="0" w:space="0" w:color="auto"/>
      </w:divBdr>
    </w:div>
    <w:div w:id="201671483">
      <w:bodyDiv w:val="1"/>
      <w:marLeft w:val="0"/>
      <w:marRight w:val="0"/>
      <w:marTop w:val="0"/>
      <w:marBottom w:val="0"/>
      <w:divBdr>
        <w:top w:val="none" w:sz="0" w:space="0" w:color="auto"/>
        <w:left w:val="none" w:sz="0" w:space="0" w:color="auto"/>
        <w:bottom w:val="none" w:sz="0" w:space="0" w:color="auto"/>
        <w:right w:val="none" w:sz="0" w:space="0" w:color="auto"/>
      </w:divBdr>
    </w:div>
    <w:div w:id="302346243">
      <w:bodyDiv w:val="1"/>
      <w:marLeft w:val="0"/>
      <w:marRight w:val="0"/>
      <w:marTop w:val="0"/>
      <w:marBottom w:val="0"/>
      <w:divBdr>
        <w:top w:val="none" w:sz="0" w:space="0" w:color="auto"/>
        <w:left w:val="none" w:sz="0" w:space="0" w:color="auto"/>
        <w:bottom w:val="none" w:sz="0" w:space="0" w:color="auto"/>
        <w:right w:val="none" w:sz="0" w:space="0" w:color="auto"/>
      </w:divBdr>
    </w:div>
    <w:div w:id="396242338">
      <w:bodyDiv w:val="1"/>
      <w:marLeft w:val="0"/>
      <w:marRight w:val="0"/>
      <w:marTop w:val="0"/>
      <w:marBottom w:val="0"/>
      <w:divBdr>
        <w:top w:val="none" w:sz="0" w:space="0" w:color="auto"/>
        <w:left w:val="none" w:sz="0" w:space="0" w:color="auto"/>
        <w:bottom w:val="none" w:sz="0" w:space="0" w:color="auto"/>
        <w:right w:val="none" w:sz="0" w:space="0" w:color="auto"/>
      </w:divBdr>
    </w:div>
    <w:div w:id="607742294">
      <w:bodyDiv w:val="1"/>
      <w:marLeft w:val="0"/>
      <w:marRight w:val="0"/>
      <w:marTop w:val="0"/>
      <w:marBottom w:val="0"/>
      <w:divBdr>
        <w:top w:val="none" w:sz="0" w:space="0" w:color="auto"/>
        <w:left w:val="none" w:sz="0" w:space="0" w:color="auto"/>
        <w:bottom w:val="none" w:sz="0" w:space="0" w:color="auto"/>
        <w:right w:val="none" w:sz="0" w:space="0" w:color="auto"/>
      </w:divBdr>
    </w:div>
    <w:div w:id="662590836">
      <w:bodyDiv w:val="1"/>
      <w:marLeft w:val="0"/>
      <w:marRight w:val="0"/>
      <w:marTop w:val="0"/>
      <w:marBottom w:val="0"/>
      <w:divBdr>
        <w:top w:val="none" w:sz="0" w:space="0" w:color="auto"/>
        <w:left w:val="none" w:sz="0" w:space="0" w:color="auto"/>
        <w:bottom w:val="none" w:sz="0" w:space="0" w:color="auto"/>
        <w:right w:val="none" w:sz="0" w:space="0" w:color="auto"/>
      </w:divBdr>
    </w:div>
    <w:div w:id="678234180">
      <w:bodyDiv w:val="1"/>
      <w:marLeft w:val="0"/>
      <w:marRight w:val="0"/>
      <w:marTop w:val="0"/>
      <w:marBottom w:val="0"/>
      <w:divBdr>
        <w:top w:val="none" w:sz="0" w:space="0" w:color="auto"/>
        <w:left w:val="none" w:sz="0" w:space="0" w:color="auto"/>
        <w:bottom w:val="none" w:sz="0" w:space="0" w:color="auto"/>
        <w:right w:val="none" w:sz="0" w:space="0" w:color="auto"/>
      </w:divBdr>
    </w:div>
    <w:div w:id="803038998">
      <w:bodyDiv w:val="1"/>
      <w:marLeft w:val="0"/>
      <w:marRight w:val="0"/>
      <w:marTop w:val="0"/>
      <w:marBottom w:val="0"/>
      <w:divBdr>
        <w:top w:val="none" w:sz="0" w:space="0" w:color="auto"/>
        <w:left w:val="none" w:sz="0" w:space="0" w:color="auto"/>
        <w:bottom w:val="none" w:sz="0" w:space="0" w:color="auto"/>
        <w:right w:val="none" w:sz="0" w:space="0" w:color="auto"/>
      </w:divBdr>
    </w:div>
    <w:div w:id="998461974">
      <w:bodyDiv w:val="1"/>
      <w:marLeft w:val="0"/>
      <w:marRight w:val="0"/>
      <w:marTop w:val="0"/>
      <w:marBottom w:val="0"/>
      <w:divBdr>
        <w:top w:val="none" w:sz="0" w:space="0" w:color="auto"/>
        <w:left w:val="none" w:sz="0" w:space="0" w:color="auto"/>
        <w:bottom w:val="none" w:sz="0" w:space="0" w:color="auto"/>
        <w:right w:val="none" w:sz="0" w:space="0" w:color="auto"/>
      </w:divBdr>
    </w:div>
    <w:div w:id="1056583849">
      <w:bodyDiv w:val="1"/>
      <w:marLeft w:val="0"/>
      <w:marRight w:val="0"/>
      <w:marTop w:val="0"/>
      <w:marBottom w:val="0"/>
      <w:divBdr>
        <w:top w:val="none" w:sz="0" w:space="0" w:color="auto"/>
        <w:left w:val="none" w:sz="0" w:space="0" w:color="auto"/>
        <w:bottom w:val="none" w:sz="0" w:space="0" w:color="auto"/>
        <w:right w:val="none" w:sz="0" w:space="0" w:color="auto"/>
      </w:divBdr>
    </w:div>
    <w:div w:id="1092119594">
      <w:bodyDiv w:val="1"/>
      <w:marLeft w:val="0"/>
      <w:marRight w:val="0"/>
      <w:marTop w:val="0"/>
      <w:marBottom w:val="0"/>
      <w:divBdr>
        <w:top w:val="none" w:sz="0" w:space="0" w:color="auto"/>
        <w:left w:val="none" w:sz="0" w:space="0" w:color="auto"/>
        <w:bottom w:val="none" w:sz="0" w:space="0" w:color="auto"/>
        <w:right w:val="none" w:sz="0" w:space="0" w:color="auto"/>
      </w:divBdr>
    </w:div>
    <w:div w:id="1233394209">
      <w:bodyDiv w:val="1"/>
      <w:marLeft w:val="0"/>
      <w:marRight w:val="0"/>
      <w:marTop w:val="0"/>
      <w:marBottom w:val="0"/>
      <w:divBdr>
        <w:top w:val="none" w:sz="0" w:space="0" w:color="auto"/>
        <w:left w:val="none" w:sz="0" w:space="0" w:color="auto"/>
        <w:bottom w:val="none" w:sz="0" w:space="0" w:color="auto"/>
        <w:right w:val="none" w:sz="0" w:space="0" w:color="auto"/>
      </w:divBdr>
    </w:div>
    <w:div w:id="1243030018">
      <w:bodyDiv w:val="1"/>
      <w:marLeft w:val="0"/>
      <w:marRight w:val="0"/>
      <w:marTop w:val="0"/>
      <w:marBottom w:val="0"/>
      <w:divBdr>
        <w:top w:val="none" w:sz="0" w:space="0" w:color="auto"/>
        <w:left w:val="none" w:sz="0" w:space="0" w:color="auto"/>
        <w:bottom w:val="none" w:sz="0" w:space="0" w:color="auto"/>
        <w:right w:val="none" w:sz="0" w:space="0" w:color="auto"/>
      </w:divBdr>
    </w:div>
    <w:div w:id="1244609547">
      <w:bodyDiv w:val="1"/>
      <w:marLeft w:val="0"/>
      <w:marRight w:val="0"/>
      <w:marTop w:val="0"/>
      <w:marBottom w:val="0"/>
      <w:divBdr>
        <w:top w:val="none" w:sz="0" w:space="0" w:color="auto"/>
        <w:left w:val="none" w:sz="0" w:space="0" w:color="auto"/>
        <w:bottom w:val="none" w:sz="0" w:space="0" w:color="auto"/>
        <w:right w:val="none" w:sz="0" w:space="0" w:color="auto"/>
      </w:divBdr>
    </w:div>
    <w:div w:id="1260137435">
      <w:bodyDiv w:val="1"/>
      <w:marLeft w:val="0"/>
      <w:marRight w:val="0"/>
      <w:marTop w:val="0"/>
      <w:marBottom w:val="0"/>
      <w:divBdr>
        <w:top w:val="none" w:sz="0" w:space="0" w:color="auto"/>
        <w:left w:val="none" w:sz="0" w:space="0" w:color="auto"/>
        <w:bottom w:val="none" w:sz="0" w:space="0" w:color="auto"/>
        <w:right w:val="none" w:sz="0" w:space="0" w:color="auto"/>
      </w:divBdr>
    </w:div>
    <w:div w:id="1285884944">
      <w:bodyDiv w:val="1"/>
      <w:marLeft w:val="0"/>
      <w:marRight w:val="0"/>
      <w:marTop w:val="0"/>
      <w:marBottom w:val="0"/>
      <w:divBdr>
        <w:top w:val="none" w:sz="0" w:space="0" w:color="auto"/>
        <w:left w:val="none" w:sz="0" w:space="0" w:color="auto"/>
        <w:bottom w:val="none" w:sz="0" w:space="0" w:color="auto"/>
        <w:right w:val="none" w:sz="0" w:space="0" w:color="auto"/>
      </w:divBdr>
    </w:div>
    <w:div w:id="1465855656">
      <w:bodyDiv w:val="1"/>
      <w:marLeft w:val="0"/>
      <w:marRight w:val="0"/>
      <w:marTop w:val="0"/>
      <w:marBottom w:val="0"/>
      <w:divBdr>
        <w:top w:val="none" w:sz="0" w:space="0" w:color="auto"/>
        <w:left w:val="none" w:sz="0" w:space="0" w:color="auto"/>
        <w:bottom w:val="none" w:sz="0" w:space="0" w:color="auto"/>
        <w:right w:val="none" w:sz="0" w:space="0" w:color="auto"/>
      </w:divBdr>
    </w:div>
    <w:div w:id="1681737347">
      <w:bodyDiv w:val="1"/>
      <w:marLeft w:val="0"/>
      <w:marRight w:val="0"/>
      <w:marTop w:val="0"/>
      <w:marBottom w:val="0"/>
      <w:divBdr>
        <w:top w:val="none" w:sz="0" w:space="0" w:color="auto"/>
        <w:left w:val="none" w:sz="0" w:space="0" w:color="auto"/>
        <w:bottom w:val="none" w:sz="0" w:space="0" w:color="auto"/>
        <w:right w:val="none" w:sz="0" w:space="0" w:color="auto"/>
      </w:divBdr>
    </w:div>
    <w:div w:id="1726025150">
      <w:bodyDiv w:val="1"/>
      <w:marLeft w:val="0"/>
      <w:marRight w:val="0"/>
      <w:marTop w:val="0"/>
      <w:marBottom w:val="0"/>
      <w:divBdr>
        <w:top w:val="none" w:sz="0" w:space="0" w:color="auto"/>
        <w:left w:val="none" w:sz="0" w:space="0" w:color="auto"/>
        <w:bottom w:val="none" w:sz="0" w:space="0" w:color="auto"/>
        <w:right w:val="none" w:sz="0" w:space="0" w:color="auto"/>
      </w:divBdr>
    </w:div>
    <w:div w:id="1727332754">
      <w:bodyDiv w:val="1"/>
      <w:marLeft w:val="0"/>
      <w:marRight w:val="0"/>
      <w:marTop w:val="0"/>
      <w:marBottom w:val="0"/>
      <w:divBdr>
        <w:top w:val="none" w:sz="0" w:space="0" w:color="auto"/>
        <w:left w:val="none" w:sz="0" w:space="0" w:color="auto"/>
        <w:bottom w:val="none" w:sz="0" w:space="0" w:color="auto"/>
        <w:right w:val="none" w:sz="0" w:space="0" w:color="auto"/>
      </w:divBdr>
    </w:div>
    <w:div w:id="1967201570">
      <w:bodyDiv w:val="1"/>
      <w:marLeft w:val="0"/>
      <w:marRight w:val="0"/>
      <w:marTop w:val="0"/>
      <w:marBottom w:val="0"/>
      <w:divBdr>
        <w:top w:val="none" w:sz="0" w:space="0" w:color="auto"/>
        <w:left w:val="none" w:sz="0" w:space="0" w:color="auto"/>
        <w:bottom w:val="none" w:sz="0" w:space="0" w:color="auto"/>
        <w:right w:val="none" w:sz="0" w:space="0" w:color="auto"/>
      </w:divBdr>
    </w:div>
    <w:div w:id="2001882721">
      <w:bodyDiv w:val="1"/>
      <w:marLeft w:val="0"/>
      <w:marRight w:val="0"/>
      <w:marTop w:val="0"/>
      <w:marBottom w:val="0"/>
      <w:divBdr>
        <w:top w:val="none" w:sz="0" w:space="0" w:color="auto"/>
        <w:left w:val="none" w:sz="0" w:space="0" w:color="auto"/>
        <w:bottom w:val="none" w:sz="0" w:space="0" w:color="auto"/>
        <w:right w:val="none" w:sz="0" w:space="0" w:color="auto"/>
      </w:divBdr>
    </w:div>
    <w:div w:id="2091347190">
      <w:bodyDiv w:val="1"/>
      <w:marLeft w:val="0"/>
      <w:marRight w:val="0"/>
      <w:marTop w:val="0"/>
      <w:marBottom w:val="0"/>
      <w:divBdr>
        <w:top w:val="none" w:sz="0" w:space="0" w:color="auto"/>
        <w:left w:val="none" w:sz="0" w:space="0" w:color="auto"/>
        <w:bottom w:val="none" w:sz="0" w:space="0" w:color="auto"/>
        <w:right w:val="none" w:sz="0" w:space="0" w:color="auto"/>
      </w:divBdr>
    </w:div>
    <w:div w:id="2093816276">
      <w:bodyDiv w:val="1"/>
      <w:marLeft w:val="0"/>
      <w:marRight w:val="0"/>
      <w:marTop w:val="0"/>
      <w:marBottom w:val="0"/>
      <w:divBdr>
        <w:top w:val="none" w:sz="0" w:space="0" w:color="auto"/>
        <w:left w:val="none" w:sz="0" w:space="0" w:color="auto"/>
        <w:bottom w:val="none" w:sz="0" w:space="0" w:color="auto"/>
        <w:right w:val="none" w:sz="0" w:space="0" w:color="auto"/>
      </w:divBdr>
      <w:divsChild>
        <w:div w:id="155415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ploc@fit.hcmus.edu.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hbien@fit.hcmus.edu.vn"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H\AppData\Roaming\Microsoft\Templates\StudentNoteb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30B2"/>
    <w:rsid w:val="00FF3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738B1DC68E43158E53D9085442C7ED">
    <w:name w:val="72738B1DC68E43158E53D9085442C7ED"/>
    <w:rsid w:val="00FF30B2"/>
  </w:style>
  <w:style w:type="paragraph" w:customStyle="1" w:styleId="4774C596A3BD41B8B5CB1C25B563756D">
    <w:name w:val="4774C596A3BD41B8B5CB1C25B563756D"/>
    <w:rsid w:val="00FF30B2"/>
  </w:style>
  <w:style w:type="paragraph" w:customStyle="1" w:styleId="29A4609C4BB0477F851869DFB79432DD">
    <w:name w:val="29A4609C4BB0477F851869DFB79432DD"/>
    <w:rsid w:val="00FF30B2"/>
  </w:style>
  <w:style w:type="paragraph" w:customStyle="1" w:styleId="CB030225BCC844FA8A8E695E4DC114EA">
    <w:name w:val="CB030225BCC844FA8A8E695E4DC114EA"/>
    <w:rsid w:val="00FF30B2"/>
  </w:style>
  <w:style w:type="paragraph" w:customStyle="1" w:styleId="FC68E2DED2554A49940A2C225B498A95">
    <w:name w:val="FC68E2DED2554A49940A2C225B498A95"/>
    <w:rsid w:val="00FF30B2"/>
  </w:style>
  <w:style w:type="paragraph" w:customStyle="1" w:styleId="EF52D220BB954CC6BB77B61542DDC503">
    <w:name w:val="EF52D220BB954CC6BB77B61542DDC503"/>
    <w:rsid w:val="00FF30B2"/>
  </w:style>
  <w:style w:type="paragraph" w:customStyle="1" w:styleId="885C2001A260433BA6A518FB7BD109BF">
    <w:name w:val="885C2001A260433BA6A518FB7BD109BF"/>
    <w:rsid w:val="00FF30B2"/>
  </w:style>
  <w:style w:type="paragraph" w:customStyle="1" w:styleId="5758DC65FE3748CE80668876B1028B05">
    <w:name w:val="5758DC65FE3748CE80668876B1028B05"/>
    <w:rsid w:val="00FF30B2"/>
  </w:style>
  <w:style w:type="paragraph" w:customStyle="1" w:styleId="62DBFB44CA2F4510B7CF9511DCDDC9C1">
    <w:name w:val="62DBFB44CA2F4510B7CF9511DCDDC9C1"/>
    <w:rsid w:val="00FF30B2"/>
  </w:style>
  <w:style w:type="paragraph" w:customStyle="1" w:styleId="2D0A060047234319B072DF4833831DE5">
    <w:name w:val="2D0A060047234319B072DF4833831DE5"/>
    <w:rsid w:val="00FF30B2"/>
  </w:style>
  <w:style w:type="paragraph" w:customStyle="1" w:styleId="1107D7D865EF46158F229ED21AD6978F">
    <w:name w:val="1107D7D865EF46158F229ED21AD6978F"/>
    <w:rsid w:val="00FF30B2"/>
  </w:style>
  <w:style w:type="paragraph" w:customStyle="1" w:styleId="55F0AC421CD44104937E1C54F433F755">
    <w:name w:val="55F0AC421CD44104937E1C54F433F755"/>
    <w:rsid w:val="00FF30B2"/>
  </w:style>
  <w:style w:type="paragraph" w:customStyle="1" w:styleId="2D2E0CEE79AF4D6F96BC6942FFCF6684">
    <w:name w:val="2D2E0CEE79AF4D6F96BC6942FFCF6684"/>
    <w:rsid w:val="00FF30B2"/>
  </w:style>
  <w:style w:type="paragraph" w:customStyle="1" w:styleId="58BE73790D8F452C9BA77C667D42A12A">
    <w:name w:val="58BE73790D8F452C9BA77C667D42A12A"/>
    <w:rsid w:val="00FF30B2"/>
  </w:style>
  <w:style w:type="paragraph" w:customStyle="1" w:styleId="9F0211E0C51244A583B185E8C0B7C5B6">
    <w:name w:val="9F0211E0C51244A583B185E8C0B7C5B6"/>
    <w:rsid w:val="00FF30B2"/>
  </w:style>
  <w:style w:type="paragraph" w:customStyle="1" w:styleId="37ABABD23DD44D1D9DCB322FF3A30700">
    <w:name w:val="37ABABD23DD44D1D9DCB322FF3A30700"/>
    <w:rsid w:val="00FF30B2"/>
  </w:style>
  <w:style w:type="paragraph" w:customStyle="1" w:styleId="9E334EEC78B84B8D8F47FB97AF6411DD">
    <w:name w:val="9E334EEC78B84B8D8F47FB97AF6411DD"/>
    <w:rsid w:val="00FF30B2"/>
  </w:style>
  <w:style w:type="paragraph" w:customStyle="1" w:styleId="9F79A8197F824D308C2F9EA07C6333C0">
    <w:name w:val="9F79A8197F824D308C2F9EA07C6333C0"/>
    <w:rsid w:val="00FF30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9AD39-A8E8-4D90-BD65-F77A0E672EBC}">
  <ds:schemaRefs>
    <ds:schemaRef ds:uri="http://schemas.microsoft.com/sharepoint/v3/contenttype/forms"/>
  </ds:schemaRefs>
</ds:datastoreItem>
</file>

<file path=customXml/itemProps2.xml><?xml version="1.0" encoding="utf-8"?>
<ds:datastoreItem xmlns:ds="http://schemas.openxmlformats.org/officeDocument/2006/customXml" ds:itemID="{99597159-E5AE-4D6B-AE06-655A03FF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StudentNotebook</Template>
  <TotalTime>117</TotalTime>
  <Pages>12</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Student report notebook kit (cover, binder spine, divider tabs)</vt:lpstr>
    </vt:vector>
  </TitlesOfParts>
  <Company/>
  <LinksUpToDate>false</LinksUpToDate>
  <CharactersWithSpaces>16844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creator>LINH</dc:creator>
  <cp:lastModifiedBy>LINHMINI</cp:lastModifiedBy>
  <cp:revision>6</cp:revision>
  <cp:lastPrinted>2008-09-09T14:02:00Z</cp:lastPrinted>
  <dcterms:created xsi:type="dcterms:W3CDTF">2014-11-12T18:02:00Z</dcterms:created>
  <dcterms:modified xsi:type="dcterms:W3CDTF">2014-11-12T20:29:00Z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TC102742549990</vt:lpwstr>
  </property>
</Properties>
</file>