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ự-đoán-giá-cổ-phiếu-việt-nam"/>
    <w:p>
      <w:pPr>
        <w:pStyle w:val="Heading1"/>
      </w:pPr>
      <w:r>
        <w:t xml:space="preserve">📈 Dự đoán Giá Cổ phiếu Việt Nam</w:t>
      </w:r>
    </w:p>
    <w:p>
      <w:pPr>
        <w:pStyle w:val="BlockText"/>
      </w:pPr>
      <w:r>
        <w:rPr>
          <w:bCs/>
          <w:b/>
        </w:rPr>
        <w:t xml:space="preserve">Môn học:</w:t>
      </w:r>
      <w:r>
        <w:t xml:space="preserve"> </w:t>
      </w:r>
      <w:r>
        <w:t xml:space="preserve">Lập trình Trí tuệ Nhân tạo</w:t>
      </w:r>
      <w:r>
        <w:br/>
      </w:r>
      <w:r>
        <w:rPr>
          <w:bCs/>
          <w:b/>
        </w:rPr>
        <w:t xml:space="preserve">Yêu cầu:</w:t>
      </w:r>
      <w:r>
        <w:t xml:space="preserve"> </w:t>
      </w:r>
      <w:r>
        <w:t xml:space="preserve">Đề tài có yếu tố AI (Machine Learning / Deep Learning / các kỹ thuật hiện đại)</w:t>
      </w:r>
    </w:p>
    <w:p>
      <w:r>
        <w:pict>
          <v:rect style="width:0;height:1.5pt" o:hralign="center" o:hrstd="t" o:hr="t"/>
        </w:pict>
      </w:r>
    </w:p>
    <w:bookmarkStart w:id="20" w:name="tổng-quan"/>
    <w:p>
      <w:pPr>
        <w:pStyle w:val="Heading2"/>
      </w:pPr>
      <w:r>
        <w:t xml:space="preserve">Tổng quan</w:t>
      </w:r>
    </w:p>
    <w:p>
      <w:pPr>
        <w:pStyle w:val="FirstParagraph"/>
      </w:pPr>
      <w:r>
        <w:t xml:space="preserve">Xây dựng hệ thống dự đoán giá cổ phiếu VN sử dụng nhiều mô hình ML/DL, kết hợp Sentiment Analysis từ tin tức, triển khai trên Streamlit Web App.</w:t>
      </w:r>
    </w:p>
    <w:p>
      <w:r>
        <w:pict>
          <v:rect style="width:0;height:1.5pt" o:hralign="center" o:hrstd="t" o:hr="t"/>
        </w:pict>
      </w:r>
    </w:p>
    <w:bookmarkEnd w:id="20"/>
    <w:bookmarkStart w:id="21" w:name="phạm-vi"/>
    <w:p>
      <w:pPr>
        <w:pStyle w:val="Heading2"/>
      </w:pPr>
      <w:r>
        <w:t xml:space="preserve">Phạm vi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Cổ phiếu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VNM, VCB, FPT, VIC, HPG (5 mã)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3-5 năm (vnstock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High, Low, Close, Volume + Sentiment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Close ngày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odels-5-models"/>
    <w:p>
      <w:pPr>
        <w:pStyle w:val="Heading2"/>
      </w:pPr>
      <w:r>
        <w:t xml:space="preserve">Models (5 models)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dependency dài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Nhẹ hơn LSTM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+ Seasonality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 cổ điển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ntiment-analysis-bonus"/>
    <w:p>
      <w:pPr>
        <w:pStyle w:val="Heading2"/>
      </w:pPr>
      <w:r>
        <w:t xml:space="preserve">Sentiment Analysis (Bonus)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tức tài chính (CafeF, VnExpress)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- PhoBERT hoặc TextBlob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Score (-1 đến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Ứng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vào features để dự đoán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ông-nghệ"/>
    <w:p>
      <w:pPr>
        <w:pStyle w:val="Heading2"/>
      </w:pPr>
      <w:r>
        <w:t xml:space="preserve">Công nghệ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vnstock, BeautifulSoup (crawl)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TensorFlow/Keras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Scikit-learn, XGBoost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PhoBERT / TextBlob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Prophet, statsmodels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đánh-giá"/>
    <w:p>
      <w:pPr>
        <w:pStyle w:val="Heading2"/>
      </w:pPr>
      <w:r>
        <w:t xml:space="preserve">Đánh giá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RMSE</w:t>
      </w:r>
      <w:r>
        <w:t xml:space="preserve"> </w:t>
      </w:r>
      <w:r>
        <w:t xml:space="preserve">- Root Mean Square Error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MAE</w:t>
      </w:r>
      <w:r>
        <w:t xml:space="preserve"> </w:t>
      </w:r>
      <w:r>
        <w:t xml:space="preserve">- Mean Absolute Error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MAPE</w:t>
      </w:r>
      <w:r>
        <w:t xml:space="preserve"> </w:t>
      </w:r>
      <w:r>
        <w:t xml:space="preserve">- Mean Absolute Percentage Error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 sánh</w:t>
      </w:r>
      <w:r>
        <w:t xml:space="preserve"> </w:t>
      </w:r>
      <w:r>
        <w:t xml:space="preserve">- 5 models trên 5 mã cổ phiếu</w:t>
      </w:r>
    </w:p>
    <w:p>
      <w:r>
        <w:pict>
          <v:rect style="width:0;height:1.5pt" o:hralign="center" o:hrstd="t" o:hr="t"/>
        </w:pict>
      </w:r>
    </w:p>
    <w:bookmarkEnd w:id="25"/>
    <w:bookmarkStart w:id="26" w:name="kết-quả-mong-đợi"/>
    <w:p>
      <w:pPr>
        <w:pStyle w:val="Heading2"/>
      </w:pPr>
      <w:r>
        <w:t xml:space="preserve">Kết quả mong đợi</w:t>
      </w:r>
    </w:p>
    <w:p>
      <w:pPr>
        <w:numPr>
          <w:ilvl w:val="0"/>
          <w:numId w:val="1002"/>
        </w:numPr>
        <w:pStyle w:val="Compact"/>
      </w:pPr>
      <w:r>
        <w:t xml:space="preserve">So sánh 5 models trên 5 mã cổ phiếu</w:t>
      </w:r>
    </w:p>
    <w:p>
      <w:pPr>
        <w:numPr>
          <w:ilvl w:val="0"/>
          <w:numId w:val="1002"/>
        </w:numPr>
        <w:pStyle w:val="Compact"/>
      </w:pPr>
      <w:r>
        <w:t xml:space="preserve">Đánh giá ảnh hưởng của Sentiment đến giá</w:t>
      </w:r>
    </w:p>
    <w:p>
      <w:pPr>
        <w:numPr>
          <w:ilvl w:val="0"/>
          <w:numId w:val="1002"/>
        </w:numPr>
        <w:pStyle w:val="Compact"/>
      </w:pPr>
      <w:r>
        <w:t xml:space="preserve">Xác định model tốt nhất cho từng loại</w:t>
      </w:r>
    </w:p>
    <w:p>
      <w:pPr>
        <w:numPr>
          <w:ilvl w:val="0"/>
          <w:numId w:val="1002"/>
        </w:numPr>
        <w:pStyle w:val="Compact"/>
      </w:pPr>
      <w:r>
        <w:t xml:space="preserve">Web app demo tương tác đầy đủ</w:t>
      </w:r>
    </w:p>
    <w:p>
      <w:pPr>
        <w:numPr>
          <w:ilvl w:val="0"/>
          <w:numId w:val="1002"/>
        </w:numPr>
        <w:pStyle w:val="Compact"/>
      </w:pPr>
      <w:r>
        <w:t xml:space="preserve">Dashboard với biểu đồ nến, volume, dự đoán</w:t>
      </w:r>
    </w:p>
    <w:p>
      <w:r>
        <w:pict>
          <v:rect style="width:0;height:1.5pt" o:hralign="center" o:hrstd="t" o:hr="t"/>
        </w:pict>
      </w:r>
    </w:p>
    <w:bookmarkEnd w:id="26"/>
    <w:bookmarkStart w:id="27" w:name="cấu-trúc-thư-mục-dự-kiến"/>
    <w:p>
      <w:pPr>
        <w:pStyle w:val="Heading2"/>
      </w:pPr>
      <w:r>
        <w:t xml:space="preserve">Cấu trúc thư mục (dự kiến)</w:t>
      </w:r>
    </w:p>
    <w:p>
      <w:pPr>
        <w:pStyle w:val="SourceCode"/>
      </w:pPr>
      <w:r>
        <w:rPr>
          <w:rStyle w:val="VerbatimChar"/>
        </w:rPr>
        <w:t xml:space="preserve">stock_prediction/</w:t>
      </w:r>
      <w:r>
        <w:br/>
      </w:r>
      <w:r>
        <w:rPr>
          <w:rStyle w:val="VerbatimChar"/>
        </w:rPr>
        <w:t xml:space="preserve">├── data/                   # Dữ liệu cổ phiếu + tin tức</w:t>
      </w:r>
      <w:r>
        <w:br/>
      </w:r>
      <w:r>
        <w:rPr>
          <w:rStyle w:val="VerbatimChar"/>
        </w:rPr>
        <w:t xml:space="preserve">├── models/                 # Saved models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data_loader.py      # Lấy data từ vnstock</w:t>
      </w:r>
      <w:r>
        <w:br/>
      </w:r>
      <w:r>
        <w:rPr>
          <w:rStyle w:val="VerbatimChar"/>
        </w:rPr>
        <w:t xml:space="preserve">│   ├── preprocessing.py    # Tiền xử lý</w:t>
      </w:r>
      <w:r>
        <w:br/>
      </w:r>
      <w:r>
        <w:rPr>
          <w:rStyle w:val="VerbatimChar"/>
        </w:rPr>
        <w:t xml:space="preserve">│   ├── sentiment.py        # Phân tích sentiment tin tức</w:t>
      </w:r>
      <w:r>
        <w:br/>
      </w:r>
      <w:r>
        <w:rPr>
          <w:rStyle w:val="VerbatimChar"/>
        </w:rPr>
        <w:t xml:space="preserve">│   ├── lstm_model.py       # LSTM</w:t>
      </w:r>
      <w:r>
        <w:br/>
      </w:r>
      <w:r>
        <w:rPr>
          <w:rStyle w:val="VerbatimChar"/>
        </w:rPr>
        <w:t xml:space="preserve">│   ├── gru_model.py        # GRU</w:t>
      </w:r>
      <w:r>
        <w:br/>
      </w:r>
      <w:r>
        <w:rPr>
          <w:rStyle w:val="VerbatimChar"/>
        </w:rPr>
        <w:t xml:space="preserve">│   ├── prophet_model.py    # Prophet</w:t>
      </w:r>
      <w:r>
        <w:br/>
      </w:r>
      <w:r>
        <w:rPr>
          <w:rStyle w:val="VerbatimChar"/>
        </w:rPr>
        <w:t xml:space="preserve">│   ├── xgboost_model.py    # XGBoost</w:t>
      </w:r>
      <w:r>
        <w:br/>
      </w:r>
      <w:r>
        <w:rPr>
          <w:rStyle w:val="VerbatimChar"/>
        </w:rPr>
        <w:t xml:space="preserve">│   ├── arima_model.py      # ARIMA</w:t>
      </w:r>
      <w:r>
        <w:br/>
      </w:r>
      <w:r>
        <w:rPr>
          <w:rStyle w:val="VerbatimChar"/>
        </w:rPr>
        <w:t xml:space="preserve">│   └── evaluation.py       # Đánh giá &amp; so sánh</w:t>
      </w:r>
      <w:r>
        <w:br/>
      </w:r>
      <w:r>
        <w:rPr>
          <w:rStyle w:val="VerbatimChar"/>
        </w:rPr>
        <w:t xml:space="preserve">├── app.py                  # Streamlit app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2026-02-07T05:36:57Z</dcterms:created>
  <dcterms:modified xsi:type="dcterms:W3CDTF">2026-02-07T05:36:57Z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