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CB832" w14:textId="617635A3" w:rsidR="00DF23FD" w:rsidRDefault="00DF23FD" w:rsidP="00DF23FD">
      <w:pPr>
        <w:pStyle w:val="NormalWeb"/>
        <w:shd w:val="clear" w:color="auto" w:fill="FFFFFF"/>
        <w:spacing w:before="0" w:beforeAutospacing="0" w:after="0" w:afterAutospacing="0"/>
        <w:rPr>
          <w:rFonts w:ascii="SimSun" w:eastAsia="SimSun" w:hAnsi="SimSun"/>
          <w:color w:val="121212"/>
          <w:sz w:val="28"/>
          <w:szCs w:val="28"/>
        </w:rPr>
      </w:pPr>
    </w:p>
    <w:p w14:paraId="0EF497DE" w14:textId="5872D778" w:rsidR="00180BF9" w:rsidRDefault="00180BF9" w:rsidP="00DF23FD">
      <w:pPr>
        <w:pStyle w:val="NormalWeb"/>
        <w:shd w:val="clear" w:color="auto" w:fill="FFFFFF"/>
        <w:spacing w:before="0" w:beforeAutospacing="0" w:after="0" w:afterAutospacing="0"/>
        <w:rPr>
          <w:rFonts w:ascii="SimSun" w:eastAsia="SimSun" w:hAnsi="SimSun"/>
          <w:color w:val="121212"/>
          <w:sz w:val="28"/>
          <w:szCs w:val="28"/>
        </w:rPr>
      </w:pPr>
    </w:p>
    <w:p w14:paraId="48C0FCCC" w14:textId="3B909BD3" w:rsidR="00180BF9" w:rsidRDefault="00180BF9" w:rsidP="00DF23FD">
      <w:pPr>
        <w:pStyle w:val="NormalWeb"/>
        <w:shd w:val="clear" w:color="auto" w:fill="FFFFFF"/>
        <w:spacing w:before="0" w:beforeAutospacing="0" w:after="0" w:afterAutospacing="0"/>
        <w:rPr>
          <w:rFonts w:ascii="SimSun" w:eastAsia="SimSun" w:hAnsi="SimSun"/>
          <w:color w:val="121212"/>
          <w:sz w:val="28"/>
          <w:szCs w:val="28"/>
        </w:rPr>
      </w:pPr>
      <w:r w:rsidRPr="00180BF9">
        <w:rPr>
          <w:rFonts w:ascii="SimSun" w:eastAsia="SimSun" w:hAnsi="SimSun" w:hint="eastAsia"/>
          <w:color w:val="121212"/>
          <w:sz w:val="28"/>
          <w:szCs w:val="28"/>
        </w:rPr>
        <w:t>瓷器已经存在和发展了几千年，可以毫不夸张地说，瓷器是社会发展的历史见证。那么瓷器是如何出现和发展的呢？今天，我将帮助您更多地了解瓷器，这是中国典型的文化特色之一。</w:t>
      </w:r>
    </w:p>
    <w:p w14:paraId="194FDB14" w14:textId="77777777" w:rsidR="00E63C0F" w:rsidRPr="00E63C0F" w:rsidRDefault="00E63C0F" w:rsidP="00E63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E63C0F">
        <w:rPr>
          <w:rFonts w:ascii="inherit" w:eastAsia="Times New Roman" w:hAnsi="inherit" w:cs="Courier New"/>
          <w:color w:val="70757A"/>
          <w:sz w:val="24"/>
          <w:szCs w:val="24"/>
          <w:lang w:eastAsia="zh-CN"/>
        </w:rPr>
        <w:t>Cíqì yǐjīng cúnzài hé fāzhǎnle jǐ qiān nián, kěyǐ háo bù kuāzhāng de shuō, cíqì shì shèhuì fāzhǎn de lìshǐ jiànzhèng. Nàme cíqì shì rúhé chūxiàn hé fāzhǎn de ne? Jīntiān, wǒ jiāng bāngzhù nín gèng duō de liǎojiě cíqì, zhè shì zhōngguó diǎnxíng de wénhuà tèsè zhī yī.</w:t>
      </w:r>
    </w:p>
    <w:p w14:paraId="0B19D7ED" w14:textId="77777777" w:rsidR="00E63C0F" w:rsidRPr="00E63C0F" w:rsidRDefault="00E63C0F" w:rsidP="00E63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left"/>
        <w:rPr>
          <w:rFonts w:ascii="inherit" w:eastAsia="Times New Roman" w:hAnsi="inherit" w:cs="Courier New"/>
          <w:color w:val="202124"/>
          <w:sz w:val="36"/>
          <w:szCs w:val="36"/>
          <w:lang w:eastAsia="zh-CN"/>
        </w:rPr>
      </w:pPr>
      <w:r w:rsidRPr="00E63C0F">
        <w:rPr>
          <w:rFonts w:ascii="MS Mincho" w:eastAsia="MS Mincho" w:hAnsi="MS Mincho" w:cs="MS Mincho" w:hint="eastAsia"/>
          <w:color w:val="202124"/>
          <w:sz w:val="36"/>
          <w:szCs w:val="36"/>
          <w:lang w:eastAsia="zh-CN"/>
        </w:rPr>
        <w:t>我</w:t>
      </w:r>
      <w:r w:rsidRPr="00E63C0F">
        <w:rPr>
          <w:rFonts w:ascii="SimSun" w:eastAsia="SimSun" w:hAnsi="SimSun" w:cs="SimSun" w:hint="eastAsia"/>
          <w:color w:val="202124"/>
          <w:sz w:val="36"/>
          <w:szCs w:val="36"/>
          <w:lang w:eastAsia="zh-CN"/>
        </w:rPr>
        <w:t>们</w:t>
      </w:r>
      <w:r w:rsidRPr="00E63C0F">
        <w:rPr>
          <w:rFonts w:ascii="Yu Mincho" w:eastAsia="Yu Mincho" w:hAnsi="Yu Mincho" w:cs="Yu Mincho" w:hint="eastAsia"/>
          <w:color w:val="202124"/>
          <w:sz w:val="36"/>
          <w:szCs w:val="36"/>
          <w:lang w:eastAsia="zh-CN"/>
        </w:rPr>
        <w:t>今天的</w:t>
      </w:r>
      <w:r w:rsidRPr="00E63C0F">
        <w:rPr>
          <w:rFonts w:ascii="SimSun" w:eastAsia="SimSun" w:hAnsi="SimSun" w:cs="SimSun" w:hint="eastAsia"/>
          <w:color w:val="202124"/>
          <w:sz w:val="36"/>
          <w:szCs w:val="36"/>
          <w:lang w:eastAsia="zh-CN"/>
        </w:rPr>
        <w:t>课</w:t>
      </w:r>
      <w:r w:rsidRPr="00E63C0F">
        <w:rPr>
          <w:rFonts w:ascii="Yu Mincho" w:eastAsia="Yu Mincho" w:hAnsi="Yu Mincho" w:cs="Yu Mincho" w:hint="eastAsia"/>
          <w:color w:val="202124"/>
          <w:sz w:val="36"/>
          <w:szCs w:val="36"/>
          <w:lang w:eastAsia="zh-CN"/>
        </w:rPr>
        <w:t>程包括</w:t>
      </w:r>
      <w:r w:rsidRPr="00E63C0F">
        <w:rPr>
          <w:rFonts w:ascii="inherit" w:eastAsia="Times New Roman" w:hAnsi="inherit" w:cs="Courier New" w:hint="eastAsia"/>
          <w:color w:val="202124"/>
          <w:sz w:val="36"/>
          <w:szCs w:val="36"/>
          <w:lang w:eastAsia="zh-CN"/>
        </w:rPr>
        <w:t xml:space="preserve"> 4 </w:t>
      </w:r>
      <w:r w:rsidRPr="00E63C0F">
        <w:rPr>
          <w:rFonts w:ascii="MS Mincho" w:eastAsia="MS Mincho" w:hAnsi="MS Mincho" w:cs="MS Mincho" w:hint="eastAsia"/>
          <w:color w:val="202124"/>
          <w:sz w:val="36"/>
          <w:szCs w:val="36"/>
          <w:lang w:eastAsia="zh-CN"/>
        </w:rPr>
        <w:t>个部分：</w:t>
      </w:r>
    </w:p>
    <w:p w14:paraId="797D520C" w14:textId="77777777" w:rsidR="00E63C0F" w:rsidRPr="00E63C0F" w:rsidRDefault="00E63C0F" w:rsidP="00E63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E63C0F">
        <w:rPr>
          <w:rFonts w:ascii="inherit" w:eastAsia="Times New Roman" w:hAnsi="inherit" w:cs="Courier New"/>
          <w:color w:val="70757A"/>
          <w:sz w:val="24"/>
          <w:szCs w:val="24"/>
          <w:lang w:eastAsia="zh-CN"/>
        </w:rPr>
        <w:t>Wǒmen jīntiān de kèchéng bāokuò 4 gè bùfèn:</w:t>
      </w:r>
    </w:p>
    <w:p w14:paraId="1BA2568C" w14:textId="77777777" w:rsidR="00E63C0F" w:rsidRDefault="00E63C0F" w:rsidP="00DF23FD">
      <w:pPr>
        <w:pStyle w:val="NormalWeb"/>
        <w:shd w:val="clear" w:color="auto" w:fill="FFFFFF"/>
        <w:spacing w:before="0" w:beforeAutospacing="0" w:after="0" w:afterAutospacing="0"/>
        <w:rPr>
          <w:rFonts w:ascii="SimSun" w:eastAsia="SimSun" w:hAnsi="SimSun"/>
          <w:color w:val="121212"/>
          <w:sz w:val="28"/>
          <w:szCs w:val="28"/>
        </w:rPr>
      </w:pPr>
      <w:r w:rsidRPr="00E63C0F">
        <w:rPr>
          <w:rFonts w:ascii="SimSun" w:eastAsia="SimSun" w:hAnsi="SimSun"/>
          <w:color w:val="121212"/>
          <w:sz w:val="28"/>
          <w:szCs w:val="28"/>
        </w:rPr>
        <w:t xml:space="preserve"> </w:t>
      </w:r>
      <w:r w:rsidRPr="00E63C0F">
        <w:rPr>
          <w:rFonts w:ascii="SimSun" w:eastAsia="SimSun" w:hAnsi="SimSun" w:hint="eastAsia"/>
          <w:color w:val="121212"/>
          <w:sz w:val="28"/>
          <w:szCs w:val="28"/>
        </w:rPr>
        <w:t>制作过程</w:t>
      </w:r>
      <w:r w:rsidRPr="00E63C0F">
        <w:rPr>
          <w:rFonts w:ascii="SimSun" w:eastAsia="SimSun" w:hAnsi="SimSun"/>
          <w:color w:val="121212"/>
          <w:sz w:val="28"/>
          <w:szCs w:val="28"/>
        </w:rPr>
        <w:t xml:space="preserve">, </w:t>
      </w:r>
      <w:r w:rsidRPr="00E63C0F">
        <w:rPr>
          <w:rFonts w:ascii="SimSun" w:eastAsia="SimSun" w:hAnsi="SimSun" w:hint="eastAsia"/>
          <w:color w:val="121212"/>
          <w:sz w:val="28"/>
          <w:szCs w:val="28"/>
        </w:rPr>
        <w:t>历代陶瓷</w:t>
      </w:r>
      <w:r w:rsidRPr="00E63C0F">
        <w:rPr>
          <w:rFonts w:ascii="SimSun" w:eastAsia="SimSun" w:hAnsi="SimSun"/>
          <w:color w:val="121212"/>
          <w:sz w:val="28"/>
          <w:szCs w:val="28"/>
        </w:rPr>
        <w:t xml:space="preserve">, </w:t>
      </w:r>
      <w:r w:rsidRPr="00E63C0F">
        <w:rPr>
          <w:rFonts w:ascii="SimSun" w:eastAsia="SimSun" w:hAnsi="SimSun" w:hint="eastAsia"/>
          <w:color w:val="121212"/>
          <w:sz w:val="28"/>
          <w:szCs w:val="28"/>
        </w:rPr>
        <w:t>学习课程</w:t>
      </w:r>
      <w:r w:rsidRPr="00E63C0F">
        <w:rPr>
          <w:rFonts w:ascii="SimSun" w:eastAsia="SimSun" w:hAnsi="SimSun"/>
          <w:color w:val="121212"/>
          <w:sz w:val="28"/>
          <w:szCs w:val="28"/>
        </w:rPr>
        <w:t xml:space="preserve"> </w:t>
      </w:r>
    </w:p>
    <w:p w14:paraId="35B6BEE0" w14:textId="5C1D71E4" w:rsidR="00E63C0F" w:rsidRDefault="00E63C0F" w:rsidP="00DF23FD">
      <w:pPr>
        <w:pStyle w:val="NormalWeb"/>
        <w:shd w:val="clear" w:color="auto" w:fill="FFFFFF"/>
        <w:spacing w:before="0" w:beforeAutospacing="0" w:after="0" w:afterAutospacing="0"/>
        <w:rPr>
          <w:rFonts w:ascii="SimSun" w:eastAsia="SimSun" w:hAnsi="SimSun"/>
          <w:color w:val="121212"/>
          <w:sz w:val="28"/>
          <w:szCs w:val="28"/>
        </w:rPr>
      </w:pPr>
      <w:r w:rsidRPr="00E63C0F">
        <w:rPr>
          <w:rFonts w:ascii="SimSun" w:eastAsia="SimSun" w:hAnsi="SimSun"/>
          <w:color w:val="121212"/>
          <w:sz w:val="28"/>
          <w:szCs w:val="28"/>
        </w:rPr>
        <w:t xml:space="preserve">Zhìzuò guòchéng, lìdài </w:t>
      </w:r>
      <w:r>
        <w:rPr>
          <w:rStyle w:val="y2iqfc"/>
          <w:rFonts w:ascii="inherit" w:eastAsiaTheme="majorEastAsia" w:hAnsi="inherit"/>
          <w:color w:val="70757A"/>
        </w:rPr>
        <w:t xml:space="preserve">cíqì </w:t>
      </w:r>
      <w:r w:rsidRPr="00E63C0F">
        <w:rPr>
          <w:rFonts w:ascii="SimSun" w:eastAsia="SimSun" w:hAnsi="SimSun"/>
          <w:color w:val="121212"/>
          <w:sz w:val="28"/>
          <w:szCs w:val="28"/>
        </w:rPr>
        <w:t>, xuéxí kèchéng</w:t>
      </w:r>
    </w:p>
    <w:p w14:paraId="70A71616" w14:textId="77777777" w:rsidR="00E63C0F" w:rsidRDefault="00E63C0F" w:rsidP="00DF23FD">
      <w:pPr>
        <w:pStyle w:val="NormalWeb"/>
        <w:shd w:val="clear" w:color="auto" w:fill="FFFFFF"/>
        <w:spacing w:before="0" w:beforeAutospacing="0" w:after="0" w:afterAutospacing="0"/>
        <w:rPr>
          <w:rFonts w:ascii="SimSun" w:eastAsia="SimSun" w:hAnsi="SimSun"/>
          <w:color w:val="121212"/>
          <w:sz w:val="28"/>
          <w:szCs w:val="28"/>
        </w:rPr>
      </w:pPr>
    </w:p>
    <w:p w14:paraId="2BA1D67A" w14:textId="0617DA46" w:rsidR="00E63C0F" w:rsidRDefault="00E63C0F" w:rsidP="00DF23FD">
      <w:pPr>
        <w:pStyle w:val="NormalWeb"/>
        <w:shd w:val="clear" w:color="auto" w:fill="FFFFFF"/>
        <w:spacing w:before="0" w:beforeAutospacing="0" w:after="0" w:afterAutospacing="0"/>
        <w:rPr>
          <w:rFonts w:ascii="SimSun" w:eastAsia="SimSun" w:hAnsi="SimSun"/>
          <w:color w:val="121212"/>
          <w:sz w:val="28"/>
          <w:szCs w:val="28"/>
        </w:rPr>
      </w:pPr>
      <w:r w:rsidRPr="00E63C0F">
        <w:rPr>
          <w:rFonts w:ascii="SimSun" w:eastAsia="SimSun" w:hAnsi="SimSun" w:hint="eastAsia"/>
          <w:color w:val="121212"/>
          <w:sz w:val="28"/>
          <w:szCs w:val="28"/>
        </w:rPr>
        <w:t>我们将学习制作瓷器成品的过程如何包括步骤</w:t>
      </w:r>
    </w:p>
    <w:p w14:paraId="58F6A325" w14:textId="55073729" w:rsidR="00E63C0F" w:rsidRDefault="00E63C0F" w:rsidP="00E63C0F">
      <w:pPr>
        <w:pStyle w:val="HTMLPreformatted"/>
        <w:shd w:val="clear" w:color="auto" w:fill="FFFFFF"/>
        <w:spacing w:line="360" w:lineRule="atLeast"/>
        <w:rPr>
          <w:rStyle w:val="y2iqfc"/>
          <w:rFonts w:ascii="inherit" w:eastAsiaTheme="majorEastAsia" w:hAnsi="inherit" w:hint="eastAsia"/>
          <w:color w:val="70757A"/>
          <w:sz w:val="24"/>
          <w:szCs w:val="24"/>
        </w:rPr>
      </w:pPr>
      <w:r>
        <w:rPr>
          <w:rStyle w:val="y2iqfc"/>
          <w:rFonts w:ascii="inherit" w:eastAsiaTheme="majorEastAsia" w:hAnsi="inherit"/>
          <w:color w:val="70757A"/>
          <w:sz w:val="24"/>
          <w:szCs w:val="24"/>
        </w:rPr>
        <w:t>Wǒmen jiāng xuéxí zhìzuò cíqì chéngpǐn de guòchéng rúhé bāokuò bùzhòu</w:t>
      </w:r>
    </w:p>
    <w:p w14:paraId="10DC12C3" w14:textId="65C887C6" w:rsidR="00E63C0F" w:rsidRDefault="00E63C0F" w:rsidP="00E63C0F">
      <w:pPr>
        <w:pStyle w:val="HTMLPreformatted"/>
        <w:shd w:val="clear" w:color="auto" w:fill="FFFFFF"/>
        <w:spacing w:line="360" w:lineRule="atLeast"/>
        <w:rPr>
          <w:rFonts w:ascii="inherit" w:hAnsi="inherit"/>
          <w:color w:val="70757A"/>
          <w:sz w:val="24"/>
          <w:szCs w:val="24"/>
        </w:rPr>
      </w:pPr>
    </w:p>
    <w:p w14:paraId="590D94F7" w14:textId="2196AC9D" w:rsidR="00E63C0F" w:rsidRDefault="00E63C0F" w:rsidP="00E63C0F">
      <w:pPr>
        <w:pStyle w:val="HTMLPreformatted"/>
        <w:shd w:val="clear" w:color="auto" w:fill="FFFFFF"/>
        <w:spacing w:line="360" w:lineRule="atLeast"/>
        <w:rPr>
          <w:rFonts w:ascii="inherit" w:hAnsi="inherit"/>
          <w:color w:val="70757A"/>
          <w:sz w:val="24"/>
          <w:szCs w:val="24"/>
        </w:rPr>
      </w:pPr>
      <w:r w:rsidRPr="00E63C0F">
        <w:rPr>
          <w:rFonts w:ascii="MS Mincho" w:eastAsia="MS Mincho" w:hAnsi="MS Mincho" w:cs="MS Mincho" w:hint="eastAsia"/>
          <w:b/>
          <w:color w:val="70757A"/>
          <w:sz w:val="24"/>
          <w:szCs w:val="24"/>
        </w:rPr>
        <w:t>瓷器已</w:t>
      </w:r>
      <w:r w:rsidRPr="00E63C0F">
        <w:rPr>
          <w:rFonts w:ascii="SimSun" w:eastAsia="SimSun" w:hAnsi="SimSun" w:cs="SimSun" w:hint="eastAsia"/>
          <w:b/>
          <w:color w:val="70757A"/>
          <w:sz w:val="24"/>
          <w:szCs w:val="24"/>
        </w:rPr>
        <w:t>经存在了数千年，那么我们将通过每个陶瓷朝代了解它是如何变</w:t>
      </w:r>
      <w:r w:rsidRPr="00E63C0F">
        <w:rPr>
          <w:rFonts w:ascii="MS Mincho" w:eastAsia="MS Mincho" w:hAnsi="MS Mincho" w:cs="MS Mincho" w:hint="eastAsia"/>
          <w:b/>
          <w:color w:val="70757A"/>
          <w:sz w:val="24"/>
          <w:szCs w:val="24"/>
        </w:rPr>
        <w:t>化的</w:t>
      </w:r>
      <w:r w:rsidRPr="00E63C0F">
        <w:rPr>
          <w:rFonts w:ascii="MS Mincho" w:eastAsia="MS Mincho" w:hAnsi="MS Mincho" w:cs="MS Mincho" w:hint="eastAsia"/>
          <w:color w:val="70757A"/>
          <w:sz w:val="24"/>
          <w:szCs w:val="24"/>
        </w:rPr>
        <w:t>？</w:t>
      </w:r>
      <w:r w:rsidRPr="00E63C0F">
        <w:rPr>
          <w:rFonts w:ascii="inherit" w:hAnsi="inherit"/>
          <w:color w:val="70757A"/>
          <w:sz w:val="24"/>
          <w:szCs w:val="24"/>
        </w:rPr>
        <w:t xml:space="preserve"> Cíqì yǐjīng cúnzàile shù qiān nián, nàme wǒmen jiāng tōngguò měi gè táocí cháodài liǎojiě tā shì rúhé biànhuà de?</w:t>
      </w:r>
    </w:p>
    <w:p w14:paraId="50F29E88" w14:textId="77777777" w:rsidR="00E63C0F" w:rsidRDefault="00E63C0F" w:rsidP="00E63C0F">
      <w:pPr>
        <w:pStyle w:val="HTMLPreformatted"/>
        <w:spacing w:line="480" w:lineRule="atLeast"/>
        <w:rPr>
          <w:rFonts w:ascii="inherit" w:hAnsi="inherit"/>
          <w:color w:val="202124"/>
          <w:sz w:val="36"/>
          <w:szCs w:val="36"/>
        </w:rPr>
      </w:pPr>
      <w:r>
        <w:rPr>
          <w:rStyle w:val="y2iqfc"/>
          <w:rFonts w:ascii="SimSun" w:eastAsia="SimSun" w:hAnsi="SimSun" w:cs="SimSun" w:hint="eastAsia"/>
          <w:color w:val="202124"/>
          <w:sz w:val="36"/>
          <w:szCs w:val="36"/>
        </w:rPr>
        <w:t>请</w:t>
      </w:r>
      <w:r>
        <w:rPr>
          <w:rStyle w:val="y2iqfc"/>
          <w:rFonts w:ascii="Yu Mincho" w:eastAsia="Yu Mincho" w:hAnsi="Yu Mincho" w:cs="Yu Mincho" w:hint="eastAsia"/>
          <w:color w:val="202124"/>
          <w:sz w:val="36"/>
          <w:szCs w:val="36"/>
        </w:rPr>
        <w:t>帮助我完成</w:t>
      </w:r>
      <w:r>
        <w:rPr>
          <w:rStyle w:val="y2iqfc"/>
          <w:rFonts w:ascii="SimSun" w:eastAsia="SimSun" w:hAnsi="SimSun" w:cs="SimSun" w:hint="eastAsia"/>
          <w:color w:val="202124"/>
          <w:sz w:val="36"/>
          <w:szCs w:val="36"/>
        </w:rPr>
        <w:t>课</w:t>
      </w:r>
      <w:r>
        <w:rPr>
          <w:rStyle w:val="y2iqfc"/>
          <w:rFonts w:ascii="Yu Mincho" w:eastAsia="Yu Mincho" w:hAnsi="Yu Mincho" w:cs="Yu Mincho" w:hint="eastAsia"/>
          <w:color w:val="202124"/>
          <w:sz w:val="36"/>
          <w:szCs w:val="36"/>
        </w:rPr>
        <w:t>程</w:t>
      </w:r>
      <w:r>
        <w:rPr>
          <w:rStyle w:val="y2iqfc"/>
          <w:rFonts w:ascii="MS Mincho" w:eastAsia="MS Mincho" w:hAnsi="MS Mincho" w:cs="MS Mincho" w:hint="eastAsia"/>
          <w:color w:val="202124"/>
          <w:sz w:val="36"/>
          <w:szCs w:val="36"/>
        </w:rPr>
        <w:t>。</w:t>
      </w:r>
    </w:p>
    <w:p w14:paraId="06B896AF" w14:textId="77777777" w:rsidR="00E63C0F" w:rsidRDefault="00E63C0F" w:rsidP="00E63C0F">
      <w:pPr>
        <w:pStyle w:val="HTMLPreformatted"/>
        <w:spacing w:line="360" w:lineRule="atLeast"/>
        <w:rPr>
          <w:rFonts w:ascii="inherit" w:hAnsi="inherit"/>
          <w:color w:val="70757A"/>
          <w:sz w:val="24"/>
          <w:szCs w:val="24"/>
        </w:rPr>
      </w:pPr>
      <w:r>
        <w:rPr>
          <w:rStyle w:val="y2iqfc"/>
          <w:rFonts w:ascii="inherit" w:eastAsiaTheme="majorEastAsia" w:hAnsi="inherit"/>
          <w:color w:val="70757A"/>
          <w:sz w:val="24"/>
          <w:szCs w:val="24"/>
        </w:rPr>
        <w:t>Qǐng bāngzhù wǒ wánchéng kèchéng.</w:t>
      </w:r>
    </w:p>
    <w:p w14:paraId="2C68B936" w14:textId="77777777" w:rsidR="00E63C0F" w:rsidRDefault="00E63C0F" w:rsidP="00E63C0F">
      <w:pPr>
        <w:pStyle w:val="HTMLPreformatted"/>
        <w:shd w:val="clear" w:color="auto" w:fill="FFFFFF"/>
        <w:spacing w:line="360" w:lineRule="atLeast"/>
        <w:rPr>
          <w:rFonts w:ascii="inherit" w:hAnsi="inherit"/>
          <w:color w:val="70757A"/>
          <w:sz w:val="24"/>
          <w:szCs w:val="24"/>
        </w:rPr>
      </w:pPr>
    </w:p>
    <w:p w14:paraId="793B908F" w14:textId="77777777" w:rsidR="00E63C0F" w:rsidRPr="00DF23FD" w:rsidRDefault="00E63C0F" w:rsidP="00DF23FD">
      <w:pPr>
        <w:pStyle w:val="NormalWeb"/>
        <w:shd w:val="clear" w:color="auto" w:fill="FFFFFF"/>
        <w:spacing w:before="0" w:beforeAutospacing="0" w:after="0" w:afterAutospacing="0"/>
        <w:rPr>
          <w:rFonts w:ascii="SimSun" w:eastAsia="SimSun" w:hAnsi="SimSun"/>
          <w:color w:val="121212"/>
          <w:sz w:val="28"/>
          <w:szCs w:val="28"/>
        </w:rPr>
      </w:pPr>
    </w:p>
    <w:p w14:paraId="2C97FF31" w14:textId="05A910F9" w:rsidR="00DF23FD" w:rsidRPr="005103F3" w:rsidRDefault="005103F3" w:rsidP="005103F3">
      <w:pPr>
        <w:pStyle w:val="ListParagraph"/>
        <w:numPr>
          <w:ilvl w:val="0"/>
          <w:numId w:val="4"/>
        </w:numPr>
        <w:spacing w:after="0" w:line="240" w:lineRule="auto"/>
        <w:rPr>
          <w:rFonts w:ascii="SimSun" w:eastAsia="SimSun" w:hAnsi="SimSun"/>
          <w:sz w:val="28"/>
          <w:szCs w:val="28"/>
          <w:lang w:eastAsia="zh-CN"/>
        </w:rPr>
      </w:pPr>
      <w:r>
        <w:rPr>
          <w:rFonts w:ascii="SimSun" w:eastAsia="SimSun" w:hAnsi="SimSun"/>
          <w:sz w:val="28"/>
          <w:szCs w:val="28"/>
          <w:lang w:eastAsia="zh-CN"/>
        </w:rPr>
        <w:t>Gi</w:t>
      </w:r>
      <w:r>
        <w:rPr>
          <w:rFonts w:ascii="Cambria" w:eastAsia="SimSun" w:hAnsi="Cambria"/>
          <w:sz w:val="28"/>
          <w:szCs w:val="28"/>
          <w:lang w:eastAsia="zh-CN"/>
        </w:rPr>
        <w:t xml:space="preserve">ới thiệu </w:t>
      </w:r>
    </w:p>
    <w:p w14:paraId="41FCC2C6" w14:textId="26C603F5" w:rsidR="005103F3" w:rsidRDefault="005103F3" w:rsidP="005103F3">
      <w:pPr>
        <w:spacing w:after="0" w:line="240" w:lineRule="auto"/>
        <w:rPr>
          <w:rFonts w:ascii="SimSun" w:eastAsia="SimSun" w:hAnsi="SimSun"/>
          <w:sz w:val="28"/>
          <w:szCs w:val="28"/>
          <w:lang w:eastAsia="zh-CN"/>
        </w:rPr>
      </w:pPr>
      <w:r>
        <w:rPr>
          <w:rFonts w:ascii="SimSun" w:eastAsia="SimSun" w:hAnsi="SimSun" w:hint="eastAsia"/>
          <w:sz w:val="28"/>
          <w:szCs w:val="28"/>
          <w:lang w:eastAsia="zh-CN"/>
        </w:rPr>
        <w:t>-</w:t>
      </w:r>
      <w:r w:rsidRPr="005103F3">
        <w:rPr>
          <w:rFonts w:ascii="SimSun" w:eastAsia="SimSun" w:hAnsi="SimSun" w:hint="eastAsia"/>
          <w:sz w:val="28"/>
          <w:szCs w:val="28"/>
          <w:lang w:eastAsia="zh-CN"/>
        </w:rPr>
        <w:t>中国瓷器指的是中国制造的瓷器，在英文中“瓷器（</w:t>
      </w:r>
      <w:r w:rsidRPr="005103F3">
        <w:rPr>
          <w:rFonts w:ascii="SimSun" w:eastAsia="SimSun" w:hAnsi="SimSun"/>
          <w:sz w:val="28"/>
          <w:szCs w:val="28"/>
          <w:lang w:eastAsia="zh-CN"/>
        </w:rPr>
        <w:t>china</w:t>
      </w:r>
      <w:r w:rsidRPr="005103F3">
        <w:rPr>
          <w:rFonts w:ascii="SimSun" w:eastAsia="SimSun" w:hAnsi="SimSun" w:hint="eastAsia"/>
          <w:sz w:val="28"/>
          <w:szCs w:val="28"/>
          <w:lang w:eastAsia="zh-CN"/>
        </w:rPr>
        <w:t>）”与“中国（</w:t>
      </w:r>
      <w:r w:rsidRPr="005103F3">
        <w:rPr>
          <w:rFonts w:ascii="SimSun" w:eastAsia="SimSun" w:hAnsi="SimSun"/>
          <w:sz w:val="28"/>
          <w:szCs w:val="28"/>
          <w:lang w:eastAsia="zh-CN"/>
        </w:rPr>
        <w:t>China</w:t>
      </w:r>
      <w:r w:rsidRPr="005103F3">
        <w:rPr>
          <w:rFonts w:ascii="SimSun" w:eastAsia="SimSun" w:hAnsi="SimSun" w:hint="eastAsia"/>
          <w:sz w:val="28"/>
          <w:szCs w:val="28"/>
          <w:lang w:eastAsia="zh-CN"/>
        </w:rPr>
        <w:t>）”同为一词。中国是瓷器的故乡，瓷器是古代劳动人民的一个重要的创造。</w:t>
      </w:r>
    </w:p>
    <w:p w14:paraId="0145553B" w14:textId="77777777" w:rsidR="008763C0" w:rsidRPr="008763C0" w:rsidRDefault="008763C0" w:rsidP="008763C0">
      <w:pPr>
        <w:spacing w:after="0" w:line="240" w:lineRule="auto"/>
        <w:rPr>
          <w:rFonts w:ascii="SimSun" w:eastAsia="SimSun" w:hAnsi="SimSun"/>
          <w:sz w:val="28"/>
          <w:szCs w:val="28"/>
          <w:lang w:eastAsia="zh-CN"/>
        </w:rPr>
      </w:pPr>
      <w:r>
        <w:rPr>
          <w:rFonts w:ascii="SimSun" w:eastAsia="SimSun" w:hAnsi="SimSun"/>
          <w:sz w:val="28"/>
          <w:szCs w:val="28"/>
          <w:lang w:eastAsia="zh-CN"/>
        </w:rPr>
        <w:t>-</w:t>
      </w:r>
      <w:r w:rsidRPr="008763C0">
        <w:rPr>
          <w:rFonts w:ascii="SimSun" w:eastAsia="SimSun" w:hAnsi="SimSun" w:hint="eastAsia"/>
          <w:sz w:val="28"/>
          <w:szCs w:val="28"/>
          <w:lang w:eastAsia="zh-CN"/>
        </w:rPr>
        <w:t>瓷器的前身是原始青瓷，它是由陶器向瓷器过渡阶段的产物。中国最早的原始青瓷，发现于山西夏县东下冯龙山文化遗址中，距今约</w:t>
      </w:r>
      <w:r w:rsidRPr="008763C0">
        <w:rPr>
          <w:rFonts w:ascii="SimSun" w:eastAsia="SimSun" w:hAnsi="SimSun"/>
          <w:sz w:val="28"/>
          <w:szCs w:val="28"/>
          <w:lang w:eastAsia="zh-CN"/>
        </w:rPr>
        <w:t>4200</w:t>
      </w:r>
      <w:r w:rsidRPr="008763C0">
        <w:rPr>
          <w:rFonts w:ascii="SimSun" w:eastAsia="SimSun" w:hAnsi="SimSun" w:hint="eastAsia"/>
          <w:sz w:val="28"/>
          <w:szCs w:val="28"/>
          <w:lang w:eastAsia="zh-CN"/>
        </w:rPr>
        <w:t>年。</w:t>
      </w:r>
      <w:r w:rsidRPr="008763C0">
        <w:rPr>
          <w:rFonts w:ascii="SimSun" w:eastAsia="SimSun" w:hAnsi="SimSun"/>
          <w:sz w:val="28"/>
          <w:szCs w:val="28"/>
          <w:lang w:eastAsia="zh-CN"/>
        </w:rPr>
        <w:t xml:space="preserve"> </w:t>
      </w:r>
      <w:r w:rsidRPr="008763C0">
        <w:rPr>
          <w:rFonts w:ascii="SimSun" w:eastAsia="SimSun" w:hAnsi="SimSun" w:hint="eastAsia"/>
          <w:sz w:val="28"/>
          <w:szCs w:val="28"/>
          <w:lang w:eastAsia="zh-CN"/>
        </w:rPr>
        <w:t>器类有罐和钵。原始青瓷在中国分布较广，黄河领域、长江中下游及南方地区都有发现。</w:t>
      </w:r>
    </w:p>
    <w:p w14:paraId="1592848E" w14:textId="2C5C3DCB" w:rsidR="008763C0" w:rsidRDefault="008763C0" w:rsidP="008763C0">
      <w:pPr>
        <w:spacing w:after="0" w:line="240" w:lineRule="auto"/>
        <w:rPr>
          <w:rFonts w:ascii="SimSun" w:eastAsia="SimSun" w:hAnsi="SimSun"/>
          <w:sz w:val="28"/>
          <w:szCs w:val="28"/>
          <w:lang w:eastAsia="zh-CN"/>
        </w:rPr>
      </w:pPr>
      <w:r w:rsidRPr="008763C0">
        <w:rPr>
          <w:rFonts w:ascii="SimSun" w:eastAsia="SimSun" w:hAnsi="SimSun" w:hint="eastAsia"/>
          <w:sz w:val="28"/>
          <w:szCs w:val="28"/>
          <w:lang w:eastAsia="zh-CN"/>
        </w:rPr>
        <w:t>中文名瓷器，陶瓷外文名china</w:t>
      </w:r>
      <w:r w:rsidR="006066B6">
        <w:rPr>
          <w:rFonts w:ascii="SimSun" w:eastAsia="SimSun" w:hAnsi="SimSun"/>
          <w:sz w:val="28"/>
          <w:szCs w:val="28"/>
          <w:lang w:eastAsia="zh-CN"/>
        </w:rPr>
        <w:t xml:space="preserve"> </w:t>
      </w:r>
    </w:p>
    <w:p w14:paraId="1EE14240" w14:textId="77777777" w:rsidR="006066B6" w:rsidRPr="006066B6" w:rsidRDefault="006066B6" w:rsidP="006066B6">
      <w:pPr>
        <w:pStyle w:val="HTMLPreformatted"/>
        <w:shd w:val="clear" w:color="auto" w:fill="FFFFFF"/>
        <w:spacing w:line="360" w:lineRule="atLeast"/>
        <w:rPr>
          <w:rFonts w:ascii="inherit" w:hAnsi="inherit"/>
          <w:color w:val="70757A"/>
          <w:sz w:val="24"/>
          <w:szCs w:val="24"/>
        </w:rPr>
      </w:pPr>
      <w:r>
        <w:rPr>
          <w:rFonts w:ascii="SimSun" w:eastAsia="SimSun" w:hAnsi="SimSun"/>
          <w:sz w:val="28"/>
          <w:szCs w:val="28"/>
        </w:rPr>
        <w:t>(</w:t>
      </w:r>
      <w:r w:rsidRPr="006066B6">
        <w:rPr>
          <w:rFonts w:ascii="inherit" w:hAnsi="inherit"/>
          <w:color w:val="70757A"/>
          <w:sz w:val="24"/>
          <w:szCs w:val="24"/>
        </w:rPr>
        <w:t>Zhōngguó cíqì zhǐ de shì zhōngguó zhìzào de cíqì, zài yīngwén zhōng “cíqì (china)” yǔ “zhōngguó (China)” tóng wéi yī cí. Zhōngguó shì cíqì de gùxiāng, cíqì shì gǔdài láodòng rénmín de yīgè zhòngyào de chuàngzào.</w:t>
      </w:r>
    </w:p>
    <w:p w14:paraId="42B74207" w14:textId="77777777" w:rsidR="006066B6" w:rsidRPr="006066B6" w:rsidRDefault="006066B6" w:rsidP="0060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 xml:space="preserve">-Cíqì de qiánshēn shì yuánshǐ qīngcí, tā shì yóu táoqì xiàng cíqì guòdù jiēduàn de chǎnwù. Zhōngguó zuìzǎo de yuánshǐ qīngcí, fāxiàn yú shānxī xià xiàn dōng xià féng lóngshān </w:t>
      </w:r>
      <w:r w:rsidRPr="006066B6">
        <w:rPr>
          <w:rFonts w:ascii="inherit" w:eastAsia="Times New Roman" w:hAnsi="inherit" w:cs="Courier New"/>
          <w:color w:val="70757A"/>
          <w:sz w:val="24"/>
          <w:szCs w:val="24"/>
          <w:lang w:eastAsia="zh-CN"/>
        </w:rPr>
        <w:lastRenderedPageBreak/>
        <w:t>wénhuà yízhǐ zhōng, jù jīn yuē 4200 nián. Qì lèi yǒu guàn hé bō. Yuánshǐ qīngcí zài zhōngguó fèn bù jiào guǎng, huánghé lǐngyù, chángjiāng zhòng xiàyóu jí nánfāng dìqū dōu yǒu fāxiàn.</w:t>
      </w:r>
    </w:p>
    <w:p w14:paraId="69BB6A89" w14:textId="727971CA" w:rsidR="006066B6" w:rsidRDefault="006066B6" w:rsidP="0060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Zhōngwén míng cíqì, táocí wàiwén míng china</w:t>
      </w:r>
      <w:r>
        <w:rPr>
          <w:rFonts w:ascii="inherit" w:eastAsia="Times New Roman" w:hAnsi="inherit" w:cs="Courier New"/>
          <w:color w:val="70757A"/>
          <w:sz w:val="24"/>
          <w:szCs w:val="24"/>
          <w:lang w:eastAsia="zh-CN"/>
        </w:rPr>
        <w:t>)</w:t>
      </w:r>
    </w:p>
    <w:p w14:paraId="380F57C2" w14:textId="3FA66D3E" w:rsidR="00E63C0F" w:rsidRDefault="00E63C0F" w:rsidP="0060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p>
    <w:p w14:paraId="40875150" w14:textId="77777777" w:rsidR="00E63C0F" w:rsidRPr="004D0526" w:rsidRDefault="00E63C0F" w:rsidP="00E63C0F">
      <w:pPr>
        <w:pStyle w:val="HTMLPreformatted"/>
        <w:spacing w:line="480" w:lineRule="atLeast"/>
        <w:rPr>
          <w:rFonts w:ascii="inherit" w:hAnsi="inherit"/>
          <w:color w:val="202124"/>
          <w:sz w:val="28"/>
          <w:szCs w:val="36"/>
        </w:rPr>
      </w:pPr>
      <w:r w:rsidRPr="004D0526">
        <w:rPr>
          <w:rStyle w:val="y2iqfc"/>
          <w:rFonts w:ascii="inherit" w:eastAsiaTheme="majorEastAsia" w:hAnsi="inherit" w:hint="eastAsia"/>
          <w:color w:val="202124"/>
          <w:sz w:val="28"/>
          <w:szCs w:val="36"/>
        </w:rPr>
        <w:t>那么瓷器是从什么</w:t>
      </w:r>
      <w:r w:rsidRPr="004D0526">
        <w:rPr>
          <w:rStyle w:val="y2iqfc"/>
          <w:rFonts w:ascii="SimSun" w:eastAsia="SimSun" w:hAnsi="SimSun" w:cs="SimSun" w:hint="eastAsia"/>
          <w:color w:val="202124"/>
          <w:sz w:val="28"/>
          <w:szCs w:val="36"/>
        </w:rPr>
        <w:t>时</w:t>
      </w:r>
      <w:r w:rsidRPr="004D0526">
        <w:rPr>
          <w:rStyle w:val="y2iqfc"/>
          <w:rFonts w:ascii="Yu Mincho" w:eastAsia="Yu Mincho" w:hAnsi="Yu Mincho" w:cs="Yu Mincho" w:hint="eastAsia"/>
          <w:color w:val="202124"/>
          <w:sz w:val="28"/>
          <w:szCs w:val="36"/>
        </w:rPr>
        <w:t>候开始出</w:t>
      </w:r>
      <w:r w:rsidRPr="004D0526">
        <w:rPr>
          <w:rStyle w:val="y2iqfc"/>
          <w:rFonts w:ascii="SimSun" w:eastAsia="SimSun" w:hAnsi="SimSun" w:cs="SimSun" w:hint="eastAsia"/>
          <w:color w:val="202124"/>
          <w:sz w:val="28"/>
          <w:szCs w:val="36"/>
        </w:rPr>
        <w:t>现</w:t>
      </w:r>
      <w:r w:rsidRPr="004D0526">
        <w:rPr>
          <w:rStyle w:val="y2iqfc"/>
          <w:rFonts w:ascii="Yu Mincho" w:eastAsia="Yu Mincho" w:hAnsi="Yu Mincho" w:cs="Yu Mincho" w:hint="eastAsia"/>
          <w:color w:val="202124"/>
          <w:sz w:val="28"/>
          <w:szCs w:val="36"/>
        </w:rPr>
        <w:t>的，</w:t>
      </w:r>
      <w:r w:rsidRPr="004D0526">
        <w:rPr>
          <w:rStyle w:val="y2iqfc"/>
          <w:rFonts w:ascii="SimSun" w:eastAsia="SimSun" w:hAnsi="SimSun" w:cs="SimSun" w:hint="eastAsia"/>
          <w:color w:val="202124"/>
          <w:sz w:val="28"/>
          <w:szCs w:val="36"/>
        </w:rPr>
        <w:t>发</w:t>
      </w:r>
      <w:r w:rsidRPr="004D0526">
        <w:rPr>
          <w:rStyle w:val="y2iqfc"/>
          <w:rFonts w:ascii="Yu Mincho" w:eastAsia="Yu Mincho" w:hAnsi="Yu Mincho" w:cs="Yu Mincho" w:hint="eastAsia"/>
          <w:color w:val="202124"/>
          <w:sz w:val="28"/>
          <w:szCs w:val="36"/>
        </w:rPr>
        <w:t>展到什么程度呢？</w:t>
      </w:r>
      <w:r w:rsidRPr="004D0526">
        <w:rPr>
          <w:rStyle w:val="y2iqfc"/>
          <w:rFonts w:ascii="SimSun" w:eastAsia="SimSun" w:hAnsi="SimSun" w:cs="SimSun" w:hint="eastAsia"/>
          <w:color w:val="202124"/>
          <w:sz w:val="28"/>
          <w:szCs w:val="36"/>
        </w:rPr>
        <w:t>让</w:t>
      </w:r>
      <w:r w:rsidRPr="004D0526">
        <w:rPr>
          <w:rStyle w:val="y2iqfc"/>
          <w:rFonts w:ascii="Yu Mincho" w:eastAsia="Yu Mincho" w:hAnsi="Yu Mincho" w:cs="Yu Mincho" w:hint="eastAsia"/>
          <w:color w:val="202124"/>
          <w:sz w:val="28"/>
          <w:szCs w:val="36"/>
        </w:rPr>
        <w:t>我</w:t>
      </w:r>
      <w:r w:rsidRPr="004D0526">
        <w:rPr>
          <w:rStyle w:val="y2iqfc"/>
          <w:rFonts w:ascii="SimSun" w:eastAsia="SimSun" w:hAnsi="SimSun" w:cs="SimSun" w:hint="eastAsia"/>
          <w:color w:val="202124"/>
          <w:sz w:val="28"/>
          <w:szCs w:val="36"/>
        </w:rPr>
        <w:t>们继续</w:t>
      </w:r>
      <w:r w:rsidRPr="004D0526">
        <w:rPr>
          <w:rStyle w:val="y2iqfc"/>
          <w:rFonts w:ascii="Yu Mincho" w:eastAsia="Yu Mincho" w:hAnsi="Yu Mincho" w:cs="Yu Mincho" w:hint="eastAsia"/>
          <w:color w:val="202124"/>
          <w:sz w:val="28"/>
          <w:szCs w:val="36"/>
        </w:rPr>
        <w:t>第二部分</w:t>
      </w:r>
      <w:r w:rsidRPr="004D0526">
        <w:rPr>
          <w:rStyle w:val="y2iqfc"/>
          <w:rFonts w:ascii="MS Mincho" w:eastAsia="MS Mincho" w:hAnsi="MS Mincho" w:cs="MS Mincho" w:hint="eastAsia"/>
          <w:color w:val="202124"/>
          <w:sz w:val="28"/>
          <w:szCs w:val="36"/>
        </w:rPr>
        <w:t>。</w:t>
      </w:r>
    </w:p>
    <w:p w14:paraId="22473465" w14:textId="77777777" w:rsidR="00E63C0F" w:rsidRDefault="00E63C0F" w:rsidP="00E63C0F">
      <w:pPr>
        <w:pStyle w:val="HTMLPreformatted"/>
        <w:spacing w:line="360" w:lineRule="atLeast"/>
        <w:rPr>
          <w:rFonts w:ascii="inherit" w:hAnsi="inherit"/>
          <w:color w:val="70757A"/>
          <w:sz w:val="24"/>
          <w:szCs w:val="24"/>
        </w:rPr>
      </w:pPr>
      <w:r>
        <w:rPr>
          <w:rStyle w:val="y2iqfc"/>
          <w:rFonts w:ascii="inherit" w:eastAsiaTheme="majorEastAsia" w:hAnsi="inherit"/>
          <w:color w:val="70757A"/>
          <w:sz w:val="24"/>
          <w:szCs w:val="24"/>
        </w:rPr>
        <w:t>Nàme cíqì shì cóng shénme shíhòu kāishǐ chūxiàn de, fāzhǎn dào shénme chéngdù ne? Ràng wǒmen jìxù dì èr bùfèn.</w:t>
      </w:r>
    </w:p>
    <w:p w14:paraId="6EB9AD1A" w14:textId="77777777" w:rsidR="00E63C0F" w:rsidRPr="006066B6" w:rsidRDefault="00E63C0F" w:rsidP="0060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p>
    <w:p w14:paraId="796DEB13" w14:textId="08E0206E" w:rsidR="000F5D00" w:rsidRDefault="000F5D00" w:rsidP="005103F3">
      <w:pPr>
        <w:spacing w:after="0" w:line="240" w:lineRule="auto"/>
        <w:rPr>
          <w:rFonts w:ascii="SimSun" w:eastAsia="SimSun" w:hAnsi="SimSun"/>
          <w:sz w:val="28"/>
          <w:szCs w:val="28"/>
          <w:lang w:eastAsia="zh-CN"/>
        </w:rPr>
      </w:pPr>
    </w:p>
    <w:p w14:paraId="1948DE6D" w14:textId="2F7E2F8E" w:rsidR="000F5D00" w:rsidRDefault="000F5D00" w:rsidP="005103F3">
      <w:pPr>
        <w:spacing w:after="0" w:line="240" w:lineRule="auto"/>
        <w:rPr>
          <w:rFonts w:ascii="Cambria" w:eastAsia="SimSun" w:hAnsi="Cambria"/>
          <w:sz w:val="28"/>
          <w:szCs w:val="28"/>
          <w:lang w:eastAsia="zh-CN"/>
        </w:rPr>
      </w:pPr>
      <w:r>
        <w:rPr>
          <w:rFonts w:ascii="SimSun" w:eastAsia="SimSun" w:hAnsi="SimSun"/>
          <w:sz w:val="28"/>
          <w:szCs w:val="28"/>
          <w:lang w:eastAsia="zh-CN"/>
        </w:rPr>
        <w:t>2 – L</w:t>
      </w:r>
      <w:r>
        <w:rPr>
          <w:rFonts w:ascii="Cambria" w:eastAsia="SimSun" w:hAnsi="Cambria"/>
          <w:sz w:val="28"/>
          <w:szCs w:val="28"/>
          <w:lang w:eastAsia="zh-CN"/>
        </w:rPr>
        <w:t>ịch sử phát triển gốm</w:t>
      </w:r>
    </w:p>
    <w:p w14:paraId="3242FFB9" w14:textId="77777777" w:rsidR="000F5D00" w:rsidRPr="000F5D00" w:rsidRDefault="000F5D00" w:rsidP="000F5D00">
      <w:pPr>
        <w:spacing w:after="0" w:line="240" w:lineRule="auto"/>
        <w:rPr>
          <w:rFonts w:ascii="Cambria" w:eastAsia="SimSun" w:hAnsi="Cambria"/>
          <w:sz w:val="28"/>
          <w:szCs w:val="28"/>
          <w:lang w:eastAsia="zh-CN"/>
        </w:rPr>
      </w:pPr>
      <w:r w:rsidRPr="000F5D00">
        <w:rPr>
          <w:rFonts w:ascii="Cambria" w:eastAsia="SimSun" w:hAnsi="Cambria" w:hint="eastAsia"/>
          <w:sz w:val="28"/>
          <w:szCs w:val="28"/>
          <w:lang w:eastAsia="zh-CN"/>
        </w:rPr>
        <w:t>如果从江西东北地区仙人洞遗址出土的陶器片算起，中国陶器的产生，距今已有近</w:t>
      </w:r>
      <w:r w:rsidRPr="000F5D00">
        <w:rPr>
          <w:rFonts w:ascii="Cambria" w:eastAsia="SimSun" w:hAnsi="Cambria"/>
          <w:sz w:val="28"/>
          <w:szCs w:val="28"/>
          <w:lang w:eastAsia="zh-CN"/>
        </w:rPr>
        <w:t>2</w:t>
      </w:r>
      <w:r w:rsidRPr="000F5D00">
        <w:rPr>
          <w:rFonts w:ascii="Cambria" w:eastAsia="SimSun" w:hAnsi="Cambria" w:hint="eastAsia"/>
          <w:sz w:val="28"/>
          <w:szCs w:val="28"/>
          <w:lang w:eastAsia="zh-CN"/>
        </w:rPr>
        <w:t>万年的历史，即人类的旧石器时代晚期。</w:t>
      </w:r>
    </w:p>
    <w:p w14:paraId="1B7E5A10" w14:textId="31D3E8D9" w:rsidR="006066B6" w:rsidRPr="006066B6" w:rsidRDefault="006066B6" w:rsidP="006066B6">
      <w:pPr>
        <w:pStyle w:val="HTMLPreformatted"/>
        <w:shd w:val="clear" w:color="auto" w:fill="FFFFFF"/>
        <w:spacing w:line="360" w:lineRule="atLeast"/>
        <w:rPr>
          <w:rFonts w:ascii="inherit" w:hAnsi="inherit"/>
          <w:color w:val="70757A"/>
          <w:sz w:val="24"/>
          <w:szCs w:val="24"/>
        </w:rPr>
      </w:pPr>
      <w:r>
        <w:rPr>
          <w:rFonts w:ascii="Cambria" w:eastAsia="SimSun" w:hAnsi="Cambria"/>
          <w:sz w:val="28"/>
          <w:szCs w:val="28"/>
        </w:rPr>
        <w:t>(</w:t>
      </w:r>
      <w:r w:rsidRPr="006066B6">
        <w:rPr>
          <w:rFonts w:ascii="inherit" w:hAnsi="inherit"/>
          <w:color w:val="70757A"/>
          <w:sz w:val="24"/>
          <w:szCs w:val="24"/>
        </w:rPr>
        <w:t>Rúguǒ cóng jiāngxī dōngběi dìqū xiānrén dòng yízhǐ chūtǔ de táoqì piàn suàn qǐ, zhōngguó táoqì de chǎnshēng, jù jīn yǐ yǒu jìn 2 wàn nián de lìshǐ, jí rénlèi de jiù shíqì shídài wǎnqí.</w:t>
      </w:r>
      <w:r>
        <w:rPr>
          <w:rFonts w:ascii="inherit" w:hAnsi="inherit"/>
          <w:color w:val="70757A"/>
          <w:sz w:val="24"/>
          <w:szCs w:val="24"/>
        </w:rPr>
        <w:t xml:space="preserve">) </w:t>
      </w:r>
    </w:p>
    <w:p w14:paraId="4F591A3F" w14:textId="412FF9D5" w:rsidR="000F5D00" w:rsidRDefault="000F5D00" w:rsidP="000F5D00">
      <w:pPr>
        <w:spacing w:after="0" w:line="240" w:lineRule="auto"/>
        <w:rPr>
          <w:rFonts w:ascii="Cambria" w:eastAsia="SimSun" w:hAnsi="Cambria"/>
          <w:sz w:val="28"/>
          <w:szCs w:val="28"/>
          <w:lang w:eastAsia="zh-CN"/>
        </w:rPr>
      </w:pPr>
    </w:p>
    <w:p w14:paraId="68903545" w14:textId="50F57163" w:rsidR="004D0526" w:rsidRDefault="004D0526" w:rsidP="000F5D00">
      <w:pPr>
        <w:spacing w:after="0" w:line="240" w:lineRule="auto"/>
        <w:rPr>
          <w:rFonts w:ascii="Cambria" w:eastAsia="SimSun" w:hAnsi="Cambria"/>
          <w:sz w:val="28"/>
          <w:szCs w:val="28"/>
          <w:lang w:eastAsia="zh-CN"/>
        </w:rPr>
      </w:pPr>
      <w:r w:rsidRPr="004D0526">
        <w:rPr>
          <w:rFonts w:ascii="Cambria" w:eastAsia="SimSun" w:hAnsi="Cambria" w:hint="eastAsia"/>
          <w:sz w:val="28"/>
          <w:szCs w:val="28"/>
          <w:lang w:eastAsia="zh-CN"/>
        </w:rPr>
        <w:t>我找了一个很有趣的故事来解释瓷器的外观，当然这个故事仅供参考。但我真的很想和大家分享。</w:t>
      </w:r>
    </w:p>
    <w:p w14:paraId="07959736" w14:textId="77777777" w:rsidR="004D0526" w:rsidRDefault="004D0526" w:rsidP="004D0526">
      <w:pPr>
        <w:pStyle w:val="HTMLPreformatted"/>
        <w:shd w:val="clear" w:color="auto" w:fill="FFFFFF"/>
        <w:spacing w:line="360" w:lineRule="atLeast"/>
        <w:rPr>
          <w:rFonts w:ascii="inherit" w:hAnsi="inherit"/>
          <w:color w:val="70757A"/>
          <w:sz w:val="24"/>
          <w:szCs w:val="24"/>
        </w:rPr>
      </w:pPr>
      <w:r>
        <w:rPr>
          <w:rStyle w:val="y2iqfc"/>
          <w:rFonts w:ascii="inherit" w:eastAsiaTheme="majorEastAsia" w:hAnsi="inherit"/>
          <w:color w:val="70757A"/>
          <w:sz w:val="24"/>
          <w:szCs w:val="24"/>
        </w:rPr>
        <w:t>Wǒ zhǎole yīgè hěn yǒuqù de gùshì lái jiěshì cíqì de wàiguān, dāngrán zhège gùshì jǐn gōng cānkǎo. Dàn wǒ zhēn de hěn xiǎng hé dàjiā fēnxiǎng.</w:t>
      </w:r>
    </w:p>
    <w:p w14:paraId="730BB7EE" w14:textId="77777777" w:rsidR="004D0526" w:rsidRPr="000F5D00" w:rsidRDefault="004D0526" w:rsidP="000F5D00">
      <w:pPr>
        <w:spacing w:after="0" w:line="240" w:lineRule="auto"/>
        <w:rPr>
          <w:rFonts w:ascii="Cambria" w:eastAsia="SimSun" w:hAnsi="Cambria"/>
          <w:sz w:val="28"/>
          <w:szCs w:val="28"/>
          <w:lang w:eastAsia="zh-CN"/>
        </w:rPr>
      </w:pPr>
    </w:p>
    <w:p w14:paraId="16F3152F" w14:textId="67CAC449" w:rsidR="000F5D00" w:rsidRDefault="000F5D00" w:rsidP="000F5D00">
      <w:pPr>
        <w:spacing w:after="0" w:line="240" w:lineRule="auto"/>
        <w:rPr>
          <w:rFonts w:ascii="Cambria" w:eastAsia="SimSun" w:hAnsi="Cambria"/>
          <w:sz w:val="28"/>
          <w:szCs w:val="28"/>
          <w:lang w:eastAsia="zh-CN"/>
        </w:rPr>
      </w:pPr>
      <w:r>
        <w:rPr>
          <w:rFonts w:ascii="Cambria" w:eastAsia="SimSun" w:hAnsi="Cambria" w:hint="eastAsia"/>
          <w:sz w:val="28"/>
          <w:szCs w:val="28"/>
          <w:lang w:eastAsia="zh-CN"/>
        </w:rPr>
        <w:t>C</w:t>
      </w:r>
      <w:r>
        <w:rPr>
          <w:rFonts w:ascii="Cambria" w:eastAsia="SimSun" w:hAnsi="Cambria"/>
          <w:sz w:val="28"/>
          <w:szCs w:val="28"/>
          <w:lang w:eastAsia="zh-CN"/>
        </w:rPr>
        <w:t>âu chuyện:</w:t>
      </w:r>
    </w:p>
    <w:p w14:paraId="6ED9304E" w14:textId="2B436747" w:rsidR="000F5D00" w:rsidRPr="000F5D00" w:rsidRDefault="000F5D00" w:rsidP="000F5D00">
      <w:pPr>
        <w:spacing w:after="0" w:line="240" w:lineRule="auto"/>
        <w:rPr>
          <w:rFonts w:ascii="Cambria" w:eastAsia="SimSun" w:hAnsi="Cambria"/>
          <w:b/>
          <w:sz w:val="28"/>
          <w:szCs w:val="28"/>
          <w:lang w:eastAsia="zh-CN"/>
        </w:rPr>
      </w:pPr>
      <w:r w:rsidRPr="000F5D00">
        <w:rPr>
          <w:rFonts w:ascii="Cambria" w:eastAsia="SimSun" w:hAnsi="Cambria"/>
          <w:b/>
          <w:sz w:val="28"/>
          <w:szCs w:val="28"/>
          <w:lang w:eastAsia="zh-CN"/>
        </w:rPr>
        <w:t>2</w:t>
      </w:r>
      <w:r w:rsidRPr="000F5D00">
        <w:rPr>
          <w:rFonts w:ascii="Cambria" w:eastAsia="SimSun" w:hAnsi="Cambria" w:hint="eastAsia"/>
          <w:b/>
          <w:sz w:val="28"/>
          <w:szCs w:val="28"/>
          <w:lang w:eastAsia="zh-CN"/>
        </w:rPr>
        <w:t>万年前的某一天，江西东北某地区，一支实力雄厚的原始部落群，意外猎取了一只肉肥体硕的野牛。</w:t>
      </w:r>
    </w:p>
    <w:p w14:paraId="498CF55E" w14:textId="53DDDFB7" w:rsidR="000F5D00" w:rsidRPr="000F5D00" w:rsidRDefault="000F5D00" w:rsidP="000F5D00">
      <w:pPr>
        <w:spacing w:after="0" w:line="240" w:lineRule="auto"/>
        <w:rPr>
          <w:rFonts w:ascii="Cambria" w:eastAsia="SimSun" w:hAnsi="Cambria"/>
          <w:b/>
          <w:sz w:val="28"/>
          <w:szCs w:val="28"/>
          <w:lang w:eastAsia="zh-CN"/>
        </w:rPr>
      </w:pPr>
      <w:r w:rsidRPr="000F5D00">
        <w:rPr>
          <w:rFonts w:ascii="Cambria" w:eastAsia="SimSun" w:hAnsi="Cambria" w:hint="eastAsia"/>
          <w:b/>
          <w:sz w:val="28"/>
          <w:szCs w:val="28"/>
          <w:lang w:eastAsia="zh-CN"/>
        </w:rPr>
        <w:t>为了感谢神明的恩赐，他们当晚升起篝火，组织了一场颇为隆重的烤肉盛宴。</w:t>
      </w:r>
    </w:p>
    <w:p w14:paraId="0D621E56" w14:textId="01DC4FEB" w:rsidR="000F5D00" w:rsidRPr="000F5D00" w:rsidRDefault="000F5D00" w:rsidP="000F5D00">
      <w:pPr>
        <w:spacing w:after="0" w:line="240" w:lineRule="auto"/>
        <w:rPr>
          <w:rFonts w:ascii="Cambria" w:eastAsia="SimSun" w:hAnsi="Cambria"/>
          <w:b/>
          <w:sz w:val="28"/>
          <w:szCs w:val="28"/>
          <w:lang w:eastAsia="zh-CN"/>
        </w:rPr>
      </w:pPr>
      <w:r w:rsidRPr="000F5D00">
        <w:rPr>
          <w:rFonts w:ascii="Cambria" w:eastAsia="SimSun" w:hAnsi="Cambria" w:hint="eastAsia"/>
          <w:b/>
          <w:sz w:val="28"/>
          <w:szCs w:val="28"/>
          <w:lang w:eastAsia="zh-CN"/>
        </w:rPr>
        <w:t>玩泥巴，或许自古以来都是孩童的天性。当晚的大人，忙着大快朵颐，小孩则在比试白天晒干的各种泥巴造型。其中有个小孩，不小心将一形状粗糙、类似碗型的泥块，丢入火堆中。</w:t>
      </w:r>
    </w:p>
    <w:p w14:paraId="17262B25" w14:textId="7BF29514" w:rsidR="000F5D00" w:rsidRPr="000F5D00" w:rsidRDefault="000F5D00" w:rsidP="000F5D00">
      <w:pPr>
        <w:spacing w:after="0" w:line="240" w:lineRule="auto"/>
        <w:rPr>
          <w:rFonts w:ascii="Cambria" w:eastAsia="SimSun" w:hAnsi="Cambria"/>
          <w:b/>
          <w:sz w:val="28"/>
          <w:szCs w:val="28"/>
          <w:lang w:eastAsia="zh-CN"/>
        </w:rPr>
      </w:pPr>
      <w:r w:rsidRPr="000F5D00">
        <w:rPr>
          <w:rFonts w:ascii="Cambria" w:eastAsia="SimSun" w:hAnsi="Cambria" w:hint="eastAsia"/>
          <w:b/>
          <w:sz w:val="28"/>
          <w:szCs w:val="28"/>
          <w:lang w:eastAsia="zh-CN"/>
        </w:rPr>
        <w:t>第二天，原始人清理现场时，无意中发现了那个烧制了一整晚的陶碗，他们惊喜的发现，烧制后的泥块，比晒干更坚固耐用，而且装置食物不会粘到泥渣。</w:t>
      </w:r>
    </w:p>
    <w:p w14:paraId="1567F5CC" w14:textId="244E0EA4" w:rsidR="000F5D00" w:rsidRPr="000F5D00" w:rsidRDefault="000F5D00" w:rsidP="000F5D00">
      <w:pPr>
        <w:spacing w:after="0" w:line="240" w:lineRule="auto"/>
        <w:rPr>
          <w:rFonts w:ascii="Cambria" w:eastAsia="SimSun" w:hAnsi="Cambria"/>
          <w:b/>
          <w:sz w:val="28"/>
          <w:szCs w:val="28"/>
          <w:lang w:eastAsia="zh-CN"/>
        </w:rPr>
      </w:pPr>
      <w:r w:rsidRPr="000F5D00">
        <w:rPr>
          <w:rFonts w:ascii="Cambria" w:eastAsia="SimSun" w:hAnsi="Cambria" w:hint="eastAsia"/>
          <w:b/>
          <w:sz w:val="28"/>
          <w:szCs w:val="28"/>
          <w:lang w:eastAsia="zh-CN"/>
        </w:rPr>
        <w:t>从此一发不可收拾，他们开始将泥巴捏造成各种各样的简陋器型，然后用火烧制，用来装置生活物品，于是陶器就这样诞生了。</w:t>
      </w:r>
    </w:p>
    <w:p w14:paraId="68D91283" w14:textId="22DA8B22" w:rsidR="000F5D00" w:rsidRDefault="000F5D00" w:rsidP="000F5D00">
      <w:pPr>
        <w:spacing w:after="0" w:line="240" w:lineRule="auto"/>
        <w:rPr>
          <w:rFonts w:ascii="Cambria" w:eastAsia="SimSun" w:hAnsi="Cambria"/>
          <w:b/>
          <w:sz w:val="28"/>
          <w:szCs w:val="28"/>
          <w:lang w:eastAsia="zh-CN"/>
        </w:rPr>
      </w:pPr>
      <w:r w:rsidRPr="000F5D00">
        <w:rPr>
          <w:rFonts w:ascii="Cambria" w:eastAsia="SimSun" w:hAnsi="Cambria" w:hint="eastAsia"/>
          <w:b/>
          <w:sz w:val="28"/>
          <w:szCs w:val="28"/>
          <w:lang w:eastAsia="zh-CN"/>
        </w:rPr>
        <w:t>陶器的发明，是人类第一次利用天然物料，按照自己的意志创造出来的一种崭新的东西，是人类文明的重大进程。</w:t>
      </w:r>
    </w:p>
    <w:p w14:paraId="0761DA12" w14:textId="77777777" w:rsidR="006066B6" w:rsidRPr="006066B6" w:rsidRDefault="006066B6" w:rsidP="006066B6">
      <w:pPr>
        <w:pStyle w:val="HTMLPreformatted"/>
        <w:spacing w:line="360" w:lineRule="atLeast"/>
        <w:rPr>
          <w:rFonts w:ascii="inherit" w:hAnsi="inherit"/>
          <w:color w:val="70757A"/>
          <w:sz w:val="24"/>
          <w:szCs w:val="24"/>
        </w:rPr>
      </w:pPr>
      <w:r>
        <w:rPr>
          <w:rFonts w:ascii="Cambria" w:eastAsia="SimSun" w:hAnsi="Cambria"/>
          <w:b/>
          <w:sz w:val="28"/>
          <w:szCs w:val="28"/>
        </w:rPr>
        <w:t>(</w:t>
      </w:r>
      <w:r w:rsidRPr="006066B6">
        <w:rPr>
          <w:rFonts w:ascii="inherit" w:hAnsi="inherit"/>
          <w:color w:val="70757A"/>
          <w:sz w:val="24"/>
          <w:szCs w:val="24"/>
        </w:rPr>
        <w:t>2 Wàn nián qián de mǒu yītiān, jiāngxī dōngběi mǒu dìqū, yī zhī shílì xiónghòu de yuánshǐ bùluò qún, yìwài lièqǔle yī zhǐ ròu féi tǐ shuò de yěniú.</w:t>
      </w:r>
    </w:p>
    <w:p w14:paraId="4FF7946B" w14:textId="77777777" w:rsidR="006066B6" w:rsidRPr="006066B6" w:rsidRDefault="006066B6" w:rsidP="0060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lastRenderedPageBreak/>
        <w:t>Wèile gǎnxiè shénmíng de ēncì, tāmen dàngwǎn shēng qǐ gōuhuǒ, zǔzhīle yī chǎng pǒ wéi lóngzhòng de kǎoròu shèngyàn.</w:t>
      </w:r>
    </w:p>
    <w:p w14:paraId="6805A955" w14:textId="77777777" w:rsidR="006066B6" w:rsidRPr="006066B6" w:rsidRDefault="006066B6" w:rsidP="0060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Wán níbā, huòxǔ zìgǔ yǐlái dōu shì háitóng de tiānxìng. Dàngwǎn de dàrén, mángzhe dàkuàiduǒyí, xiǎohái zé zài bǐshi báitiān shài gān de gè zhǒng níbā zàoxíng. Qízhōng yǒu gè xiǎohái, bù xiǎoxīn jiāng yī xíngzhuàng cūcāo, lèisì wǎn xíng de ní kuài, diū rù huǒ duī zhōng.</w:t>
      </w:r>
    </w:p>
    <w:p w14:paraId="3C3E0143" w14:textId="77777777" w:rsidR="006066B6" w:rsidRPr="006066B6" w:rsidRDefault="006066B6" w:rsidP="0060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Dì èr tiān, yuánshǐ rén qīnglǐ xiànchǎng shí, wúyì zhōng fāxiànle nàgè shāo zhìle yī zhěng wǎn de táo wǎn, tāmen jīngxǐ de fǎ xiàn, shāo zhì hòu de ní kuài, bǐ shài gān gèng jiāngù nàiyòng, érqiě zhuāngzhì shíwù bù huì zhān dào ní zhā.</w:t>
      </w:r>
    </w:p>
    <w:p w14:paraId="31C349F2" w14:textId="77777777" w:rsidR="006066B6" w:rsidRPr="006066B6" w:rsidRDefault="006066B6" w:rsidP="0060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Cóngcǐ yī fà bùkě shōushí, tāmen kāishǐ jiāng níbā niēzào chéng gè zhǒng gè yàng de jiǎnlòu qì xíng, ránhòu yòng huǒshāo zhì, yòng lái zhuāngzhì shēnghuó wùpǐn, yúshì táoqì jiù zhèyàng dànshēngle.</w:t>
      </w:r>
    </w:p>
    <w:p w14:paraId="35185000" w14:textId="3CB41939" w:rsidR="006066B6" w:rsidRPr="006066B6" w:rsidRDefault="006066B6" w:rsidP="0060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Táoqì de fǎ míng, shì rénlèi dì yī cì lìyòng tiānrán wùliào, ànzhào zìjǐ de yìzhì chuàngzào chūlái de yī zhǒng zhǎnxīn de dōngxī, shì rénlèi wénmíng de zhòngdà jìnchéng.</w:t>
      </w:r>
      <w:r>
        <w:rPr>
          <w:rFonts w:ascii="inherit" w:eastAsia="Times New Roman" w:hAnsi="inherit" w:cs="Courier New"/>
          <w:color w:val="70757A"/>
          <w:sz w:val="24"/>
          <w:szCs w:val="24"/>
          <w:lang w:eastAsia="zh-CN"/>
        </w:rPr>
        <w:t>)</w:t>
      </w:r>
    </w:p>
    <w:p w14:paraId="5C1BA2DA" w14:textId="77777777" w:rsidR="000F5D00" w:rsidRDefault="000F5D00" w:rsidP="000F5D00">
      <w:pPr>
        <w:spacing w:after="0" w:line="240" w:lineRule="auto"/>
        <w:rPr>
          <w:rFonts w:ascii="Cambria" w:eastAsia="SimSun" w:hAnsi="Cambria"/>
          <w:sz w:val="28"/>
          <w:szCs w:val="28"/>
          <w:lang w:eastAsia="zh-CN"/>
        </w:rPr>
      </w:pPr>
    </w:p>
    <w:p w14:paraId="69B7BD27" w14:textId="524C4171" w:rsidR="000F5D00" w:rsidRPr="000F5D00" w:rsidRDefault="000F5D00" w:rsidP="005103F3">
      <w:pPr>
        <w:spacing w:after="0" w:line="240" w:lineRule="auto"/>
        <w:rPr>
          <w:rFonts w:ascii="Cambria" w:eastAsia="SimSun" w:hAnsi="Cambria"/>
          <w:sz w:val="28"/>
          <w:szCs w:val="28"/>
          <w:lang w:eastAsia="zh-CN"/>
        </w:rPr>
      </w:pPr>
      <w:r w:rsidRPr="000F5D00">
        <w:rPr>
          <w:rFonts w:ascii="Cambria" w:eastAsia="SimSun" w:hAnsi="Cambria" w:hint="eastAsia"/>
          <w:sz w:val="28"/>
          <w:szCs w:val="28"/>
          <w:lang w:eastAsia="zh-CN"/>
        </w:rPr>
        <w:t>中国真正意义上的瓷器产生于东汉时期（公元</w:t>
      </w:r>
      <w:r w:rsidRPr="000F5D00">
        <w:rPr>
          <w:rFonts w:ascii="Cambria" w:eastAsia="SimSun" w:hAnsi="Cambria"/>
          <w:sz w:val="28"/>
          <w:szCs w:val="28"/>
          <w:lang w:eastAsia="zh-CN"/>
        </w:rPr>
        <w:t>25</w:t>
      </w:r>
      <w:r w:rsidRPr="000F5D00">
        <w:rPr>
          <w:rFonts w:ascii="Cambria" w:eastAsia="SimSun" w:hAnsi="Cambria" w:hint="eastAsia"/>
          <w:sz w:val="28"/>
          <w:szCs w:val="28"/>
          <w:lang w:eastAsia="zh-CN"/>
        </w:rPr>
        <w:t>～</w:t>
      </w:r>
      <w:r w:rsidRPr="000F5D00">
        <w:rPr>
          <w:rFonts w:ascii="Cambria" w:eastAsia="SimSun" w:hAnsi="Cambria"/>
          <w:sz w:val="28"/>
          <w:szCs w:val="28"/>
          <w:lang w:eastAsia="zh-CN"/>
        </w:rPr>
        <w:t>220</w:t>
      </w:r>
      <w:r w:rsidRPr="000F5D00">
        <w:rPr>
          <w:rFonts w:ascii="Cambria" w:eastAsia="SimSun" w:hAnsi="Cambria" w:hint="eastAsia"/>
          <w:sz w:val="28"/>
          <w:szCs w:val="28"/>
          <w:lang w:eastAsia="zh-CN"/>
        </w:rPr>
        <w:t>年）。这一时期在前代陶器和原始瓷器制作工艺发展，东汉时期北方人民南迁以及厚葬之风的盛行的基础上，以中国东部浙江省的上虞为中心的地区以其得天独厚的条件成为中国瓷器的发源地。</w:t>
      </w:r>
    </w:p>
    <w:p w14:paraId="67A8AC10" w14:textId="031566A5" w:rsidR="00EF733D" w:rsidRPr="006066B6" w:rsidRDefault="006066B6" w:rsidP="006066B6">
      <w:pPr>
        <w:pStyle w:val="HTMLPreformatted"/>
        <w:shd w:val="clear" w:color="auto" w:fill="FFFFFF"/>
        <w:spacing w:line="360" w:lineRule="atLeast"/>
        <w:rPr>
          <w:rFonts w:ascii="inherit" w:hAnsi="inherit"/>
          <w:color w:val="70757A"/>
          <w:sz w:val="24"/>
          <w:szCs w:val="24"/>
        </w:rPr>
      </w:pPr>
      <w:r>
        <w:rPr>
          <w:rFonts w:ascii="SimSun" w:eastAsia="SimSun" w:hAnsi="SimSun"/>
          <w:sz w:val="28"/>
          <w:szCs w:val="28"/>
        </w:rPr>
        <w:t>(</w:t>
      </w:r>
      <w:r w:rsidRPr="006066B6">
        <w:rPr>
          <w:rFonts w:ascii="inherit" w:hAnsi="inherit"/>
          <w:color w:val="70757A"/>
          <w:sz w:val="24"/>
          <w:szCs w:val="24"/>
        </w:rPr>
        <w:t>Zhōngguó zhēnzhèng yìyì shàng de cíqì chǎnshēng yú dōnghàn shíqí (gōngyuán 25~220 nián). Zhè yī shíqí zài qián dài táoqì hé yuánshǐ cíqì zhìzuò gōngyì fāzhǎn, dōnghàn shíqí běifāng rénmín nán qiān yǐjí hòuzàng zhī fēng de shèngxíng de jīchǔ shàng, yǐ zhōngguó dōngbù zhèjiāng shěng de shàngyú wéi zhōngxīn dì dìqū yǐ qí détiāndúhòu de tiáojiàn chéngwéi zhōngguó cíqì de fǎ yuán dì.</w:t>
      </w:r>
      <w:r>
        <w:rPr>
          <w:rFonts w:ascii="inherit" w:hAnsi="inherit"/>
          <w:color w:val="70757A"/>
          <w:sz w:val="24"/>
          <w:szCs w:val="24"/>
        </w:rPr>
        <w:t xml:space="preserve">) </w:t>
      </w:r>
    </w:p>
    <w:p w14:paraId="746CF868" w14:textId="77777777" w:rsidR="00EF733D" w:rsidRDefault="00EF733D" w:rsidP="00EF733D">
      <w:pPr>
        <w:spacing w:after="0" w:line="240" w:lineRule="auto"/>
        <w:rPr>
          <w:rFonts w:ascii="Cambria" w:eastAsia="SimSun" w:hAnsi="Cambria"/>
          <w:sz w:val="28"/>
          <w:szCs w:val="28"/>
          <w:lang w:eastAsia="zh-CN"/>
        </w:rPr>
      </w:pPr>
    </w:p>
    <w:p w14:paraId="1382AD63" w14:textId="77777777" w:rsidR="00EF733D" w:rsidRPr="00C45E5D" w:rsidRDefault="00EF733D" w:rsidP="00EF733D">
      <w:pPr>
        <w:pStyle w:val="ListParagraph"/>
        <w:numPr>
          <w:ilvl w:val="0"/>
          <w:numId w:val="3"/>
        </w:numPr>
        <w:spacing w:after="0" w:line="240" w:lineRule="auto"/>
        <w:rPr>
          <w:rFonts w:ascii="Cambria" w:eastAsia="SimSun" w:hAnsi="Cambria"/>
          <w:sz w:val="28"/>
          <w:szCs w:val="28"/>
          <w:lang w:eastAsia="zh-CN"/>
        </w:rPr>
      </w:pPr>
      <w:r w:rsidRPr="00C45E5D">
        <w:rPr>
          <w:rFonts w:ascii="Cambria" w:eastAsia="SimSun" w:hAnsi="Cambria"/>
          <w:sz w:val="28"/>
          <w:szCs w:val="28"/>
          <w:lang w:eastAsia="zh-CN"/>
        </w:rPr>
        <w:t>– Nguyên liệu</w:t>
      </w:r>
    </w:p>
    <w:p w14:paraId="17426F55" w14:textId="77777777" w:rsidR="00EF733D" w:rsidRPr="00C45E5D" w:rsidRDefault="00EF733D" w:rsidP="00EF733D">
      <w:pPr>
        <w:spacing w:after="0" w:line="240" w:lineRule="auto"/>
        <w:rPr>
          <w:rFonts w:ascii="Cambria" w:eastAsia="SimSun" w:hAnsi="Cambria"/>
          <w:sz w:val="28"/>
          <w:szCs w:val="28"/>
          <w:lang w:eastAsia="zh-CN"/>
        </w:rPr>
      </w:pPr>
      <w:r w:rsidRPr="00C45E5D">
        <w:rPr>
          <w:rFonts w:ascii="Cambria" w:eastAsia="SimSun" w:hAnsi="Cambria" w:hint="eastAsia"/>
          <w:sz w:val="28"/>
          <w:szCs w:val="28"/>
          <w:lang w:eastAsia="zh-CN"/>
        </w:rPr>
        <w:t>陶瓷的制作过程是怎样的呢</w:t>
      </w:r>
      <w:r w:rsidRPr="00C45E5D">
        <w:rPr>
          <w:rFonts w:ascii="Cambria" w:eastAsia="SimSun" w:hAnsi="Cambria"/>
          <w:sz w:val="28"/>
          <w:szCs w:val="28"/>
          <w:lang w:eastAsia="zh-CN"/>
        </w:rPr>
        <w:t>?</w:t>
      </w:r>
    </w:p>
    <w:p w14:paraId="6AB5C47A" w14:textId="77777777" w:rsidR="00EF733D" w:rsidRDefault="00EF733D" w:rsidP="00EF733D">
      <w:pPr>
        <w:spacing w:after="0" w:line="240" w:lineRule="auto"/>
        <w:rPr>
          <w:rFonts w:ascii="Cambria" w:eastAsia="SimSun" w:hAnsi="Cambria"/>
          <w:sz w:val="28"/>
          <w:szCs w:val="28"/>
          <w:lang w:eastAsia="zh-CN"/>
        </w:rPr>
      </w:pPr>
      <w:r w:rsidRPr="00C45E5D">
        <w:rPr>
          <w:rFonts w:ascii="Cambria" w:eastAsia="SimSun" w:hAnsi="Cambria" w:hint="eastAsia"/>
          <w:sz w:val="28"/>
          <w:szCs w:val="28"/>
          <w:lang w:eastAsia="zh-CN"/>
        </w:rPr>
        <w:t>陶瓷的生产工艺流程一、陶瓷原料的分类</w:t>
      </w:r>
    </w:p>
    <w:p w14:paraId="5A3F69CA" w14:textId="77777777" w:rsidR="00EF733D" w:rsidRDefault="00EF733D" w:rsidP="00EF733D">
      <w:pPr>
        <w:spacing w:after="0" w:line="240" w:lineRule="auto"/>
        <w:rPr>
          <w:rFonts w:ascii="Cambria" w:eastAsia="SimSun" w:hAnsi="Cambria"/>
          <w:sz w:val="28"/>
          <w:szCs w:val="28"/>
          <w:lang w:eastAsia="zh-CN"/>
        </w:rPr>
      </w:pPr>
      <w:r w:rsidRPr="00C45E5D">
        <w:rPr>
          <w:rFonts w:ascii="Cambria" w:eastAsia="SimSun" w:hAnsi="Cambria"/>
          <w:sz w:val="28"/>
          <w:szCs w:val="28"/>
          <w:lang w:eastAsia="zh-CN"/>
        </w:rPr>
        <w:t>(1)</w:t>
      </w:r>
      <w:r w:rsidRPr="00C45E5D">
        <w:rPr>
          <w:rFonts w:ascii="Cambria" w:eastAsia="SimSun" w:hAnsi="Cambria" w:hint="eastAsia"/>
          <w:sz w:val="28"/>
          <w:szCs w:val="28"/>
          <w:lang w:eastAsia="zh-CN"/>
        </w:rPr>
        <w:t>类粘土类原料是陶瓷的主要原料之一</w:t>
      </w:r>
      <w:r w:rsidRPr="00C45E5D">
        <w:rPr>
          <w:rFonts w:ascii="Cambria" w:eastAsia="SimSun" w:hAnsi="Cambria"/>
          <w:sz w:val="28"/>
          <w:szCs w:val="28"/>
          <w:lang w:eastAsia="zh-CN"/>
        </w:rPr>
        <w:t>.</w:t>
      </w:r>
      <w:r w:rsidRPr="00C45E5D">
        <w:rPr>
          <w:rFonts w:ascii="Cambria" w:eastAsia="SimSun" w:hAnsi="Cambria" w:hint="eastAsia"/>
          <w:sz w:val="28"/>
          <w:szCs w:val="28"/>
          <w:lang w:eastAsia="zh-CN"/>
        </w:rPr>
        <w:t>粘土之所以作为陶瓷的主要原料</w:t>
      </w:r>
      <w:r w:rsidRPr="00C45E5D">
        <w:rPr>
          <w:rFonts w:ascii="Cambria" w:eastAsia="SimSun" w:hAnsi="Cambria"/>
          <w:sz w:val="28"/>
          <w:szCs w:val="28"/>
          <w:lang w:eastAsia="zh-CN"/>
        </w:rPr>
        <w:t>,</w:t>
      </w:r>
      <w:r w:rsidRPr="00C45E5D">
        <w:rPr>
          <w:rFonts w:ascii="Cambria" w:eastAsia="SimSun" w:hAnsi="Cambria" w:hint="eastAsia"/>
          <w:sz w:val="28"/>
          <w:szCs w:val="28"/>
          <w:lang w:eastAsia="zh-CN"/>
        </w:rPr>
        <w:t>是由于其具有可塑性和烧结性</w:t>
      </w:r>
    </w:p>
    <w:p w14:paraId="4DCA52AF" w14:textId="6F70F998" w:rsidR="00EF733D" w:rsidRDefault="00EF733D" w:rsidP="00EF733D">
      <w:pPr>
        <w:spacing w:after="0" w:line="240" w:lineRule="auto"/>
        <w:rPr>
          <w:rFonts w:ascii="Cambria" w:eastAsia="SimSun" w:hAnsi="Cambria"/>
          <w:sz w:val="28"/>
          <w:szCs w:val="28"/>
          <w:lang w:eastAsia="zh-CN"/>
        </w:rPr>
      </w:pPr>
      <w:r w:rsidRPr="00C45E5D">
        <w:rPr>
          <w:rFonts w:ascii="Cambria" w:eastAsia="SimSun" w:hAnsi="Cambria"/>
          <w:sz w:val="28"/>
          <w:szCs w:val="28"/>
          <w:lang w:eastAsia="zh-CN"/>
        </w:rPr>
        <w:t>(2)</w:t>
      </w:r>
      <w:r w:rsidRPr="00C45E5D">
        <w:rPr>
          <w:rFonts w:ascii="Cambria" w:eastAsia="SimSun" w:hAnsi="Cambria" w:hint="eastAsia"/>
          <w:sz w:val="28"/>
          <w:szCs w:val="28"/>
          <w:lang w:eastAsia="zh-CN"/>
        </w:rPr>
        <w:t>石英类石英的主要成分为二氧化硅</w:t>
      </w:r>
      <w:r w:rsidRPr="00C45E5D">
        <w:rPr>
          <w:rFonts w:ascii="Cambria" w:eastAsia="SimSun" w:hAnsi="Cambria"/>
          <w:sz w:val="28"/>
          <w:szCs w:val="28"/>
          <w:lang w:eastAsia="zh-CN"/>
        </w:rPr>
        <w:t>(SiO2),</w:t>
      </w:r>
      <w:r w:rsidRPr="00C45E5D">
        <w:rPr>
          <w:rFonts w:ascii="Cambria" w:eastAsia="SimSun" w:hAnsi="Cambria" w:hint="eastAsia"/>
          <w:sz w:val="28"/>
          <w:szCs w:val="28"/>
          <w:lang w:eastAsia="zh-CN"/>
        </w:rPr>
        <w:t>在陶瓷生产中</w:t>
      </w:r>
      <w:r w:rsidRPr="00C45E5D">
        <w:rPr>
          <w:rFonts w:ascii="Cambria" w:eastAsia="SimSun" w:hAnsi="Cambria"/>
          <w:sz w:val="28"/>
          <w:szCs w:val="28"/>
          <w:lang w:eastAsia="zh-CN"/>
        </w:rPr>
        <w:t>,</w:t>
      </w:r>
      <w:r w:rsidRPr="00C45E5D">
        <w:rPr>
          <w:rFonts w:ascii="Cambria" w:eastAsia="SimSun" w:hAnsi="Cambria" w:hint="eastAsia"/>
          <w:sz w:val="28"/>
          <w:szCs w:val="28"/>
          <w:lang w:eastAsia="zh-CN"/>
        </w:rPr>
        <w:t>作为瘠性原料加入</w:t>
      </w:r>
      <w:r w:rsidRPr="00C45E5D">
        <w:rPr>
          <w:rFonts w:ascii="Cambria" w:eastAsia="SimSun" w:hAnsi="Cambria"/>
          <w:sz w:val="28"/>
          <w:szCs w:val="28"/>
          <w:lang w:eastAsia="zh-CN"/>
        </w:rPr>
        <w:t>.</w:t>
      </w:r>
    </w:p>
    <w:p w14:paraId="2DC28C3C" w14:textId="77777777" w:rsidR="006066B6" w:rsidRPr="006066B6" w:rsidRDefault="006066B6" w:rsidP="006066B6">
      <w:pPr>
        <w:pStyle w:val="HTMLPreformatted"/>
        <w:shd w:val="clear" w:color="auto" w:fill="FFFFFF"/>
        <w:spacing w:line="360" w:lineRule="atLeast"/>
        <w:rPr>
          <w:rFonts w:ascii="inherit" w:hAnsi="inherit"/>
          <w:color w:val="70757A"/>
          <w:sz w:val="24"/>
          <w:szCs w:val="24"/>
        </w:rPr>
      </w:pPr>
      <w:r>
        <w:rPr>
          <w:rFonts w:ascii="Cambria" w:eastAsia="SimSun" w:hAnsi="Cambria"/>
          <w:sz w:val="28"/>
          <w:szCs w:val="28"/>
        </w:rPr>
        <w:t>(</w:t>
      </w:r>
      <w:r w:rsidRPr="006066B6">
        <w:rPr>
          <w:rFonts w:ascii="inherit" w:hAnsi="inherit"/>
          <w:color w:val="70757A"/>
          <w:sz w:val="24"/>
          <w:szCs w:val="24"/>
        </w:rPr>
        <w:t>Táocí de zhìzuò guòchéng shì zěnyàng de ne?</w:t>
      </w:r>
    </w:p>
    <w:p w14:paraId="1B8AB19E" w14:textId="77777777" w:rsidR="006066B6" w:rsidRPr="006066B6" w:rsidRDefault="006066B6" w:rsidP="0060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Táocí de shēngchǎn gōngyì liúchéng yī, táocí yuánliào de fēnlèi</w:t>
      </w:r>
    </w:p>
    <w:p w14:paraId="32CCA961" w14:textId="77777777" w:rsidR="006066B6" w:rsidRPr="006066B6" w:rsidRDefault="006066B6" w:rsidP="0060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(1) lèi niántǔ lèi yuánliào shì táocí de zhǔyào yuánliào zhī yī. Niántǔ zhī suǒyǐ zuòwéi táocí de zhǔyào yuánliào, shì yóuyú qí jùyǒu kěsùxìng hé shāojié xìng</w:t>
      </w:r>
    </w:p>
    <w:p w14:paraId="5C242C9C" w14:textId="11B3C84F" w:rsidR="006066B6" w:rsidRPr="006066B6" w:rsidRDefault="006066B6" w:rsidP="0060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(2) shíyīng lèi shíyīng de zhǔyào chéngfèn wéi èr yǎnghuà guī (SiO2), zài táocí shēngchǎn zhōng, zuòwéi jí xìng yuánliào jiārù.</w:t>
      </w:r>
      <w:r>
        <w:rPr>
          <w:rFonts w:ascii="inherit" w:eastAsia="Times New Roman" w:hAnsi="inherit" w:cs="Courier New"/>
          <w:color w:val="70757A"/>
          <w:sz w:val="24"/>
          <w:szCs w:val="24"/>
          <w:lang w:eastAsia="zh-CN"/>
        </w:rPr>
        <w:t xml:space="preserve">) </w:t>
      </w:r>
    </w:p>
    <w:p w14:paraId="74156913" w14:textId="670F7280" w:rsidR="00EF733D" w:rsidRDefault="00EF733D" w:rsidP="005103F3">
      <w:pPr>
        <w:spacing w:after="0" w:line="240" w:lineRule="auto"/>
        <w:rPr>
          <w:rFonts w:ascii="SimSun" w:eastAsia="SimSun" w:hAnsi="SimSun"/>
          <w:sz w:val="28"/>
          <w:szCs w:val="28"/>
          <w:lang w:eastAsia="zh-CN"/>
        </w:rPr>
      </w:pPr>
    </w:p>
    <w:p w14:paraId="56A878EF" w14:textId="77777777" w:rsidR="006066B6" w:rsidRDefault="006066B6" w:rsidP="005103F3">
      <w:pPr>
        <w:spacing w:after="0" w:line="240" w:lineRule="auto"/>
        <w:rPr>
          <w:rFonts w:ascii="SimSun" w:eastAsia="SimSun" w:hAnsi="SimSun"/>
          <w:sz w:val="28"/>
          <w:szCs w:val="28"/>
          <w:lang w:eastAsia="zh-CN"/>
        </w:rPr>
      </w:pPr>
    </w:p>
    <w:p w14:paraId="7E42F167" w14:textId="06AA0BAB" w:rsidR="005103F3" w:rsidRDefault="005103F3" w:rsidP="005103F3">
      <w:pPr>
        <w:spacing w:after="0" w:line="240" w:lineRule="auto"/>
        <w:rPr>
          <w:rFonts w:ascii="Cambria" w:eastAsia="SimSun" w:hAnsi="Cambria"/>
          <w:sz w:val="28"/>
          <w:szCs w:val="28"/>
          <w:lang w:eastAsia="zh-CN"/>
        </w:rPr>
      </w:pPr>
      <w:r>
        <w:rPr>
          <w:rFonts w:ascii="SimSun" w:eastAsia="SimSun" w:hAnsi="SimSun"/>
          <w:sz w:val="28"/>
          <w:szCs w:val="28"/>
          <w:lang w:eastAsia="zh-CN"/>
        </w:rPr>
        <w:t>2- Quá trình làm m</w:t>
      </w:r>
      <w:r>
        <w:rPr>
          <w:rFonts w:ascii="Cambria" w:eastAsia="SimSun" w:hAnsi="Cambria"/>
          <w:sz w:val="28"/>
          <w:szCs w:val="28"/>
          <w:lang w:eastAsia="zh-CN"/>
        </w:rPr>
        <w:t>ột sản phẩm gốm</w:t>
      </w:r>
    </w:p>
    <w:p w14:paraId="448E5033" w14:textId="7F4660CC" w:rsidR="005103F3" w:rsidRDefault="005103F3" w:rsidP="005103F3">
      <w:pPr>
        <w:spacing w:after="0" w:line="240" w:lineRule="auto"/>
        <w:rPr>
          <w:rFonts w:ascii="Cambria" w:eastAsia="SimSun" w:hAnsi="Cambria"/>
          <w:sz w:val="28"/>
          <w:szCs w:val="28"/>
          <w:lang w:eastAsia="zh-CN"/>
        </w:rPr>
      </w:pPr>
      <w:r w:rsidRPr="005103F3">
        <w:rPr>
          <w:rFonts w:ascii="Cambria" w:eastAsia="SimSun" w:hAnsi="Cambria" w:hint="eastAsia"/>
          <w:sz w:val="28"/>
          <w:szCs w:val="28"/>
          <w:lang w:eastAsia="zh-CN"/>
        </w:rPr>
        <w:t>传统的陶瓷生产过程</w:t>
      </w:r>
    </w:p>
    <w:p w14:paraId="1DECC8F5" w14:textId="77777777" w:rsidR="005103F3" w:rsidRDefault="005103F3" w:rsidP="005103F3">
      <w:pPr>
        <w:spacing w:after="0" w:line="240" w:lineRule="auto"/>
        <w:rPr>
          <w:rFonts w:ascii="Cambria" w:eastAsia="SimSun" w:hAnsi="Cambria"/>
          <w:sz w:val="28"/>
          <w:szCs w:val="28"/>
          <w:lang w:eastAsia="zh-CN"/>
        </w:rPr>
      </w:pPr>
      <w:r w:rsidRPr="005103F3">
        <w:rPr>
          <w:rFonts w:ascii="Cambria" w:eastAsia="SimSun" w:hAnsi="Cambria" w:hint="eastAsia"/>
          <w:sz w:val="28"/>
          <w:szCs w:val="28"/>
          <w:lang w:eastAsia="zh-CN"/>
        </w:rPr>
        <w:t>完整的陶瓷成品需要经过以下步骤</w:t>
      </w:r>
      <w:r w:rsidRPr="005103F3">
        <w:rPr>
          <w:rFonts w:ascii="Cambria" w:eastAsia="SimSun" w:hAnsi="Cambria"/>
          <w:sz w:val="28"/>
          <w:szCs w:val="28"/>
          <w:lang w:eastAsia="zh-CN"/>
        </w:rPr>
        <w:t>:</w:t>
      </w:r>
    </w:p>
    <w:p w14:paraId="586B49D6" w14:textId="77777777" w:rsidR="005103F3" w:rsidRDefault="005103F3" w:rsidP="005103F3">
      <w:pPr>
        <w:spacing w:after="0" w:line="240" w:lineRule="auto"/>
        <w:rPr>
          <w:rFonts w:ascii="Cambria" w:eastAsia="SimSun" w:hAnsi="Cambria"/>
          <w:sz w:val="28"/>
          <w:szCs w:val="28"/>
          <w:lang w:eastAsia="zh-CN"/>
        </w:rPr>
      </w:pPr>
      <w:r w:rsidRPr="005103F3">
        <w:rPr>
          <w:rFonts w:ascii="Cambria" w:eastAsia="SimSun" w:hAnsi="Cambria"/>
          <w:sz w:val="28"/>
          <w:szCs w:val="28"/>
          <w:lang w:eastAsia="zh-CN"/>
        </w:rPr>
        <w:t xml:space="preserve">(1) </w:t>
      </w:r>
      <w:r w:rsidRPr="005103F3">
        <w:rPr>
          <w:rFonts w:ascii="Cambria" w:eastAsia="SimSun" w:hAnsi="Cambria" w:hint="eastAsia"/>
          <w:sz w:val="28"/>
          <w:szCs w:val="28"/>
          <w:lang w:eastAsia="zh-CN"/>
        </w:rPr>
        <w:t>根据图稿雕塑产品——</w:t>
      </w:r>
    </w:p>
    <w:p w14:paraId="40ADF0D0" w14:textId="77777777" w:rsidR="005103F3" w:rsidRDefault="005103F3" w:rsidP="005103F3">
      <w:pPr>
        <w:spacing w:after="0" w:line="240" w:lineRule="auto"/>
        <w:rPr>
          <w:rFonts w:ascii="Cambria" w:eastAsia="SimSun" w:hAnsi="Cambria"/>
          <w:sz w:val="28"/>
          <w:szCs w:val="28"/>
          <w:lang w:eastAsia="zh-CN"/>
        </w:rPr>
      </w:pPr>
      <w:r w:rsidRPr="005103F3">
        <w:rPr>
          <w:rFonts w:ascii="Cambria" w:eastAsia="SimSun" w:hAnsi="Cambria"/>
          <w:sz w:val="28"/>
          <w:szCs w:val="28"/>
          <w:lang w:eastAsia="zh-CN"/>
        </w:rPr>
        <w:t xml:space="preserve">(2) </w:t>
      </w:r>
      <w:r w:rsidRPr="005103F3">
        <w:rPr>
          <w:rFonts w:ascii="Cambria" w:eastAsia="SimSun" w:hAnsi="Cambria" w:hint="eastAsia"/>
          <w:sz w:val="28"/>
          <w:szCs w:val="28"/>
          <w:lang w:eastAsia="zh-CN"/>
        </w:rPr>
        <w:t>分片</w:t>
      </w:r>
      <w:r w:rsidRPr="005103F3">
        <w:rPr>
          <w:rFonts w:ascii="Cambria" w:eastAsia="SimSun" w:hAnsi="Cambria"/>
          <w:sz w:val="28"/>
          <w:szCs w:val="28"/>
          <w:lang w:eastAsia="zh-CN"/>
        </w:rPr>
        <w:t>(</w:t>
      </w:r>
      <w:r w:rsidRPr="005103F3">
        <w:rPr>
          <w:rFonts w:ascii="Cambria" w:eastAsia="SimSun" w:hAnsi="Cambria" w:hint="eastAsia"/>
          <w:sz w:val="28"/>
          <w:szCs w:val="28"/>
          <w:lang w:eastAsia="zh-CN"/>
        </w:rPr>
        <w:t>做样品模</w:t>
      </w:r>
      <w:r w:rsidRPr="005103F3">
        <w:rPr>
          <w:rFonts w:ascii="Cambria" w:eastAsia="SimSun" w:hAnsi="Cambria"/>
          <w:sz w:val="28"/>
          <w:szCs w:val="28"/>
          <w:lang w:eastAsia="zh-CN"/>
        </w:rPr>
        <w:t>)</w:t>
      </w:r>
      <w:r w:rsidRPr="005103F3">
        <w:rPr>
          <w:rFonts w:ascii="Cambria" w:eastAsia="SimSun" w:hAnsi="Cambria" w:hint="eastAsia"/>
          <w:sz w:val="28"/>
          <w:szCs w:val="28"/>
          <w:lang w:eastAsia="zh-CN"/>
        </w:rPr>
        <w:t>后利用石膏制作大货模具——</w:t>
      </w:r>
    </w:p>
    <w:p w14:paraId="2D1796C1" w14:textId="77777777" w:rsidR="005103F3" w:rsidRDefault="005103F3" w:rsidP="005103F3">
      <w:pPr>
        <w:spacing w:after="0" w:line="240" w:lineRule="auto"/>
        <w:rPr>
          <w:rFonts w:ascii="Cambria" w:eastAsia="SimSun" w:hAnsi="Cambria"/>
          <w:sz w:val="28"/>
          <w:szCs w:val="28"/>
          <w:lang w:eastAsia="zh-CN"/>
        </w:rPr>
      </w:pPr>
      <w:r w:rsidRPr="005103F3">
        <w:rPr>
          <w:rFonts w:ascii="Cambria" w:eastAsia="SimSun" w:hAnsi="Cambria"/>
          <w:sz w:val="28"/>
          <w:szCs w:val="28"/>
          <w:lang w:eastAsia="zh-CN"/>
        </w:rPr>
        <w:t xml:space="preserve">(3) </w:t>
      </w:r>
      <w:r w:rsidRPr="005103F3">
        <w:rPr>
          <w:rFonts w:ascii="Cambria" w:eastAsia="SimSun" w:hAnsi="Cambria" w:hint="eastAsia"/>
          <w:sz w:val="28"/>
          <w:szCs w:val="28"/>
          <w:lang w:eastAsia="zh-CN"/>
        </w:rPr>
        <w:t>模具烘干——</w:t>
      </w:r>
    </w:p>
    <w:p w14:paraId="65A2B30C" w14:textId="77777777" w:rsidR="005103F3" w:rsidRDefault="005103F3" w:rsidP="005103F3">
      <w:pPr>
        <w:spacing w:after="0" w:line="240" w:lineRule="auto"/>
        <w:rPr>
          <w:rFonts w:ascii="Cambria" w:eastAsia="SimSun" w:hAnsi="Cambria"/>
          <w:sz w:val="28"/>
          <w:szCs w:val="28"/>
          <w:lang w:eastAsia="zh-CN"/>
        </w:rPr>
      </w:pPr>
      <w:r w:rsidRPr="005103F3">
        <w:rPr>
          <w:rFonts w:ascii="Cambria" w:eastAsia="SimSun" w:hAnsi="Cambria"/>
          <w:sz w:val="28"/>
          <w:szCs w:val="28"/>
          <w:lang w:eastAsia="zh-CN"/>
        </w:rPr>
        <w:t xml:space="preserve">(4) </w:t>
      </w:r>
      <w:r w:rsidRPr="005103F3">
        <w:rPr>
          <w:rFonts w:ascii="Cambria" w:eastAsia="SimSun" w:hAnsi="Cambria" w:hint="eastAsia"/>
          <w:sz w:val="28"/>
          <w:szCs w:val="28"/>
          <w:lang w:eastAsia="zh-CN"/>
        </w:rPr>
        <w:t>练泥</w:t>
      </w:r>
      <w:r w:rsidRPr="005103F3">
        <w:rPr>
          <w:rFonts w:ascii="Cambria" w:eastAsia="SimSun" w:hAnsi="Cambria"/>
          <w:sz w:val="28"/>
          <w:szCs w:val="28"/>
          <w:lang w:eastAsia="zh-CN"/>
        </w:rPr>
        <w:t>,</w:t>
      </w:r>
      <w:r w:rsidRPr="005103F3">
        <w:rPr>
          <w:rFonts w:ascii="Cambria" w:eastAsia="SimSun" w:hAnsi="Cambria" w:hint="eastAsia"/>
          <w:sz w:val="28"/>
          <w:szCs w:val="28"/>
          <w:lang w:eastAsia="zh-CN"/>
        </w:rPr>
        <w:t>制造土坯</w:t>
      </w:r>
      <w:r w:rsidRPr="005103F3">
        <w:rPr>
          <w:rFonts w:ascii="Cambria" w:eastAsia="SimSun" w:hAnsi="Cambria"/>
          <w:sz w:val="28"/>
          <w:szCs w:val="28"/>
          <w:lang w:eastAsia="zh-CN"/>
        </w:rPr>
        <w:t>,(</w:t>
      </w:r>
      <w:r w:rsidRPr="005103F3">
        <w:rPr>
          <w:rFonts w:ascii="Cambria" w:eastAsia="SimSun" w:hAnsi="Cambria" w:hint="eastAsia"/>
          <w:sz w:val="28"/>
          <w:szCs w:val="28"/>
          <w:lang w:eastAsia="zh-CN"/>
        </w:rPr>
        <w:t>通过高压</w:t>
      </w:r>
      <w:r w:rsidRPr="005103F3">
        <w:rPr>
          <w:rFonts w:ascii="Cambria" w:eastAsia="SimSun" w:hAnsi="Cambria"/>
          <w:sz w:val="28"/>
          <w:szCs w:val="28"/>
          <w:lang w:eastAsia="zh-CN"/>
        </w:rPr>
        <w:t>,</w:t>
      </w:r>
      <w:r w:rsidRPr="005103F3">
        <w:rPr>
          <w:rFonts w:ascii="Cambria" w:eastAsia="SimSun" w:hAnsi="Cambria" w:hint="eastAsia"/>
          <w:sz w:val="28"/>
          <w:szCs w:val="28"/>
          <w:lang w:eastAsia="zh-CN"/>
        </w:rPr>
        <w:t>滚压或注浆</w:t>
      </w:r>
      <w:r w:rsidRPr="005103F3">
        <w:rPr>
          <w:rFonts w:ascii="Cambria" w:eastAsia="SimSun" w:hAnsi="Cambria"/>
          <w:sz w:val="28"/>
          <w:szCs w:val="28"/>
          <w:lang w:eastAsia="zh-CN"/>
        </w:rPr>
        <w:t>)</w:t>
      </w:r>
      <w:r w:rsidRPr="005103F3">
        <w:rPr>
          <w:rFonts w:ascii="Cambria" w:eastAsia="SimSun" w:hAnsi="Cambria" w:hint="eastAsia"/>
          <w:sz w:val="28"/>
          <w:szCs w:val="28"/>
          <w:lang w:eastAsia="zh-CN"/>
        </w:rPr>
        <w:t>成型——</w:t>
      </w:r>
    </w:p>
    <w:p w14:paraId="160CB6E4" w14:textId="77777777" w:rsidR="005103F3" w:rsidRDefault="005103F3" w:rsidP="005103F3">
      <w:pPr>
        <w:spacing w:after="0" w:line="240" w:lineRule="auto"/>
        <w:rPr>
          <w:rFonts w:ascii="Cambria" w:eastAsia="SimSun" w:hAnsi="Cambria"/>
          <w:sz w:val="28"/>
          <w:szCs w:val="28"/>
          <w:lang w:eastAsia="zh-CN"/>
        </w:rPr>
      </w:pPr>
      <w:r w:rsidRPr="005103F3">
        <w:rPr>
          <w:rFonts w:ascii="Cambria" w:eastAsia="SimSun" w:hAnsi="Cambria"/>
          <w:sz w:val="28"/>
          <w:szCs w:val="28"/>
          <w:lang w:eastAsia="zh-CN"/>
        </w:rPr>
        <w:t>(5)</w:t>
      </w:r>
      <w:r w:rsidRPr="005103F3">
        <w:rPr>
          <w:rFonts w:ascii="Cambria" w:eastAsia="SimSun" w:hAnsi="Cambria" w:hint="eastAsia"/>
          <w:sz w:val="28"/>
          <w:szCs w:val="28"/>
          <w:lang w:eastAsia="zh-CN"/>
        </w:rPr>
        <w:t>修坯</w:t>
      </w:r>
      <w:r w:rsidRPr="005103F3">
        <w:rPr>
          <w:rFonts w:ascii="Cambria" w:eastAsia="SimSun" w:hAnsi="Cambria"/>
          <w:sz w:val="28"/>
          <w:szCs w:val="28"/>
          <w:lang w:eastAsia="zh-CN"/>
        </w:rPr>
        <w:t>(</w:t>
      </w:r>
      <w:r w:rsidRPr="005103F3">
        <w:rPr>
          <w:rFonts w:ascii="Cambria" w:eastAsia="SimSun" w:hAnsi="Cambria" w:hint="eastAsia"/>
          <w:sz w:val="28"/>
          <w:szCs w:val="28"/>
          <w:lang w:eastAsia="zh-CN"/>
        </w:rPr>
        <w:t>连接</w:t>
      </w:r>
      <w:r w:rsidRPr="005103F3">
        <w:rPr>
          <w:rFonts w:ascii="Cambria" w:eastAsia="SimSun" w:hAnsi="Cambria"/>
          <w:sz w:val="28"/>
          <w:szCs w:val="28"/>
          <w:lang w:eastAsia="zh-CN"/>
        </w:rPr>
        <w:t>,</w:t>
      </w:r>
      <w:r w:rsidRPr="005103F3">
        <w:rPr>
          <w:rFonts w:ascii="Cambria" w:eastAsia="SimSun" w:hAnsi="Cambria" w:hint="eastAsia"/>
          <w:sz w:val="28"/>
          <w:szCs w:val="28"/>
          <w:lang w:eastAsia="zh-CN"/>
        </w:rPr>
        <w:t>打孔</w:t>
      </w:r>
      <w:r w:rsidRPr="005103F3">
        <w:rPr>
          <w:rFonts w:ascii="Cambria" w:eastAsia="SimSun" w:hAnsi="Cambria"/>
          <w:sz w:val="28"/>
          <w:szCs w:val="28"/>
          <w:lang w:eastAsia="zh-CN"/>
        </w:rPr>
        <w:t>;</w:t>
      </w:r>
      <w:r w:rsidRPr="005103F3">
        <w:rPr>
          <w:rFonts w:ascii="Cambria" w:eastAsia="SimSun" w:hAnsi="Cambria" w:hint="eastAsia"/>
          <w:sz w:val="28"/>
          <w:szCs w:val="28"/>
          <w:lang w:eastAsia="zh-CN"/>
        </w:rPr>
        <w:t>切边</w:t>
      </w:r>
      <w:r w:rsidRPr="005103F3">
        <w:rPr>
          <w:rFonts w:ascii="Cambria" w:eastAsia="SimSun" w:hAnsi="Cambria"/>
          <w:sz w:val="28"/>
          <w:szCs w:val="28"/>
          <w:lang w:eastAsia="zh-CN"/>
        </w:rPr>
        <w:t>;</w:t>
      </w:r>
      <w:r w:rsidRPr="005103F3">
        <w:rPr>
          <w:rFonts w:ascii="Cambria" w:eastAsia="SimSun" w:hAnsi="Cambria" w:hint="eastAsia"/>
          <w:sz w:val="28"/>
          <w:szCs w:val="28"/>
          <w:lang w:eastAsia="zh-CN"/>
        </w:rPr>
        <w:t>刮模线</w:t>
      </w:r>
      <w:r w:rsidRPr="005103F3">
        <w:rPr>
          <w:rFonts w:ascii="Cambria" w:eastAsia="SimSun" w:hAnsi="Cambria"/>
          <w:sz w:val="28"/>
          <w:szCs w:val="28"/>
          <w:lang w:eastAsia="zh-CN"/>
        </w:rPr>
        <w:t>;</w:t>
      </w:r>
      <w:r w:rsidRPr="005103F3">
        <w:rPr>
          <w:rFonts w:ascii="Cambria" w:eastAsia="SimSun" w:hAnsi="Cambria" w:hint="eastAsia"/>
          <w:sz w:val="28"/>
          <w:szCs w:val="28"/>
          <w:lang w:eastAsia="zh-CN"/>
        </w:rPr>
        <w:t>洗坯</w:t>
      </w:r>
      <w:r w:rsidRPr="005103F3">
        <w:rPr>
          <w:rFonts w:ascii="Cambria" w:eastAsia="SimSun" w:hAnsi="Cambria"/>
          <w:sz w:val="28"/>
          <w:szCs w:val="28"/>
          <w:lang w:eastAsia="zh-CN"/>
        </w:rPr>
        <w:t>)——</w:t>
      </w:r>
    </w:p>
    <w:p w14:paraId="6B3B5BB7" w14:textId="77777777" w:rsidR="005103F3" w:rsidRDefault="005103F3" w:rsidP="005103F3">
      <w:pPr>
        <w:spacing w:after="0" w:line="240" w:lineRule="auto"/>
        <w:rPr>
          <w:rFonts w:ascii="Cambria" w:eastAsia="SimSun" w:hAnsi="Cambria"/>
          <w:sz w:val="28"/>
          <w:szCs w:val="28"/>
          <w:lang w:eastAsia="zh-CN"/>
        </w:rPr>
      </w:pPr>
      <w:r w:rsidRPr="005103F3">
        <w:rPr>
          <w:rFonts w:ascii="Cambria" w:eastAsia="SimSun" w:hAnsi="Cambria"/>
          <w:sz w:val="28"/>
          <w:szCs w:val="28"/>
          <w:lang w:eastAsia="zh-CN"/>
        </w:rPr>
        <w:t xml:space="preserve">(6) </w:t>
      </w:r>
      <w:r w:rsidRPr="005103F3">
        <w:rPr>
          <w:rFonts w:ascii="Cambria" w:eastAsia="SimSun" w:hAnsi="Cambria" w:hint="eastAsia"/>
          <w:sz w:val="28"/>
          <w:szCs w:val="28"/>
          <w:lang w:eastAsia="zh-CN"/>
        </w:rPr>
        <w:t>生坯晾干后施釉——</w:t>
      </w:r>
    </w:p>
    <w:p w14:paraId="5E0FEF3E" w14:textId="77777777" w:rsidR="005103F3" w:rsidRDefault="005103F3" w:rsidP="005103F3">
      <w:pPr>
        <w:spacing w:after="0" w:line="240" w:lineRule="auto"/>
        <w:rPr>
          <w:rFonts w:ascii="Cambria" w:eastAsia="SimSun" w:hAnsi="Cambria"/>
          <w:sz w:val="28"/>
          <w:szCs w:val="28"/>
          <w:lang w:eastAsia="zh-CN"/>
        </w:rPr>
      </w:pPr>
      <w:r w:rsidRPr="005103F3">
        <w:rPr>
          <w:rFonts w:ascii="Cambria" w:eastAsia="SimSun" w:hAnsi="Cambria"/>
          <w:sz w:val="28"/>
          <w:szCs w:val="28"/>
          <w:lang w:eastAsia="zh-CN"/>
        </w:rPr>
        <w:t xml:space="preserve">(7) </w:t>
      </w:r>
      <w:r w:rsidRPr="005103F3">
        <w:rPr>
          <w:rFonts w:ascii="Cambria" w:eastAsia="SimSun" w:hAnsi="Cambria" w:hint="eastAsia"/>
          <w:sz w:val="28"/>
          <w:szCs w:val="28"/>
          <w:lang w:eastAsia="zh-CN"/>
        </w:rPr>
        <w:t>釉烧——</w:t>
      </w:r>
    </w:p>
    <w:p w14:paraId="2D6D3A30" w14:textId="77777777" w:rsidR="005103F3" w:rsidRDefault="005103F3" w:rsidP="005103F3">
      <w:pPr>
        <w:spacing w:after="0" w:line="240" w:lineRule="auto"/>
        <w:rPr>
          <w:rFonts w:ascii="Cambria" w:eastAsia="SimSun" w:hAnsi="Cambria"/>
          <w:sz w:val="28"/>
          <w:szCs w:val="28"/>
          <w:lang w:eastAsia="zh-CN"/>
        </w:rPr>
      </w:pPr>
      <w:r w:rsidRPr="005103F3">
        <w:rPr>
          <w:rFonts w:ascii="Cambria" w:eastAsia="SimSun" w:hAnsi="Cambria"/>
          <w:sz w:val="28"/>
          <w:szCs w:val="28"/>
          <w:lang w:eastAsia="zh-CN"/>
        </w:rPr>
        <w:t xml:space="preserve">(8) </w:t>
      </w:r>
      <w:r w:rsidRPr="005103F3">
        <w:rPr>
          <w:rFonts w:ascii="Cambria" w:eastAsia="SimSun" w:hAnsi="Cambria" w:hint="eastAsia"/>
          <w:sz w:val="28"/>
          <w:szCs w:val="28"/>
          <w:lang w:eastAsia="zh-CN"/>
        </w:rPr>
        <w:t>成陶瓷产品——</w:t>
      </w:r>
    </w:p>
    <w:p w14:paraId="7CD5BE25" w14:textId="77777777" w:rsidR="005103F3" w:rsidRDefault="005103F3" w:rsidP="005103F3">
      <w:pPr>
        <w:spacing w:after="0" w:line="240" w:lineRule="auto"/>
        <w:rPr>
          <w:rFonts w:ascii="Cambria" w:eastAsia="SimSun" w:hAnsi="Cambria"/>
          <w:sz w:val="28"/>
          <w:szCs w:val="28"/>
          <w:lang w:eastAsia="zh-CN"/>
        </w:rPr>
      </w:pPr>
      <w:r w:rsidRPr="005103F3">
        <w:rPr>
          <w:rFonts w:ascii="Cambria" w:eastAsia="SimSun" w:hAnsi="Cambria"/>
          <w:sz w:val="28"/>
          <w:szCs w:val="28"/>
          <w:lang w:eastAsia="zh-CN"/>
        </w:rPr>
        <w:t xml:space="preserve">(9) </w:t>
      </w:r>
      <w:r w:rsidRPr="005103F3">
        <w:rPr>
          <w:rFonts w:ascii="Cambria" w:eastAsia="SimSun" w:hAnsi="Cambria" w:hint="eastAsia"/>
          <w:sz w:val="28"/>
          <w:szCs w:val="28"/>
          <w:lang w:eastAsia="zh-CN"/>
        </w:rPr>
        <w:t>彩绘或者贴花——</w:t>
      </w:r>
    </w:p>
    <w:p w14:paraId="465F844F" w14:textId="77777777" w:rsidR="005103F3" w:rsidRDefault="005103F3" w:rsidP="005103F3">
      <w:pPr>
        <w:spacing w:after="0" w:line="240" w:lineRule="auto"/>
        <w:rPr>
          <w:rFonts w:ascii="Cambria" w:eastAsia="SimSun" w:hAnsi="Cambria"/>
          <w:sz w:val="28"/>
          <w:szCs w:val="28"/>
          <w:lang w:eastAsia="zh-CN"/>
        </w:rPr>
      </w:pPr>
      <w:r w:rsidRPr="005103F3">
        <w:rPr>
          <w:rFonts w:ascii="Cambria" w:eastAsia="SimSun" w:hAnsi="Cambria"/>
          <w:sz w:val="28"/>
          <w:szCs w:val="28"/>
          <w:lang w:eastAsia="zh-CN"/>
        </w:rPr>
        <w:t xml:space="preserve">(10) </w:t>
      </w:r>
      <w:r w:rsidRPr="005103F3">
        <w:rPr>
          <w:rFonts w:ascii="Cambria" w:eastAsia="SimSun" w:hAnsi="Cambria" w:hint="eastAsia"/>
          <w:sz w:val="28"/>
          <w:szCs w:val="28"/>
          <w:lang w:eastAsia="zh-CN"/>
        </w:rPr>
        <w:t>烤花烧成完美产品</w:t>
      </w:r>
      <w:r w:rsidRPr="005103F3">
        <w:rPr>
          <w:rFonts w:ascii="Cambria" w:eastAsia="SimSun" w:hAnsi="Cambria"/>
          <w:sz w:val="28"/>
          <w:szCs w:val="28"/>
          <w:lang w:eastAsia="zh-CN"/>
        </w:rPr>
        <w:t xml:space="preserve"> </w:t>
      </w:r>
    </w:p>
    <w:p w14:paraId="49FC6BA5" w14:textId="6EC2ED74" w:rsidR="005103F3" w:rsidRDefault="005103F3" w:rsidP="005103F3">
      <w:pPr>
        <w:spacing w:after="0" w:line="240" w:lineRule="auto"/>
        <w:rPr>
          <w:rFonts w:ascii="Cambria" w:eastAsia="SimSun" w:hAnsi="Cambria"/>
          <w:sz w:val="28"/>
          <w:szCs w:val="28"/>
          <w:lang w:eastAsia="zh-CN"/>
        </w:rPr>
      </w:pPr>
      <w:r w:rsidRPr="005103F3">
        <w:rPr>
          <w:rFonts w:ascii="Cambria" w:eastAsia="SimSun" w:hAnsi="Cambria" w:hint="eastAsia"/>
          <w:sz w:val="28"/>
          <w:szCs w:val="28"/>
          <w:lang w:eastAsia="zh-CN"/>
        </w:rPr>
        <w:t>根据图稿雕塑产品原型</w:t>
      </w:r>
      <w:r w:rsidRPr="005103F3">
        <w:rPr>
          <w:rFonts w:ascii="Cambria" w:eastAsia="SimSun" w:hAnsi="Cambria"/>
          <w:sz w:val="28"/>
          <w:szCs w:val="28"/>
          <w:lang w:eastAsia="zh-CN"/>
        </w:rPr>
        <w:t>:</w:t>
      </w:r>
      <w:r w:rsidRPr="005103F3">
        <w:rPr>
          <w:rFonts w:ascii="Cambria" w:eastAsia="SimSun" w:hAnsi="Cambria" w:hint="eastAsia"/>
          <w:sz w:val="28"/>
          <w:szCs w:val="28"/>
          <w:lang w:eastAsia="zh-CN"/>
        </w:rPr>
        <w:t>由于每一种土因烧成温度不同收缩率的关系</w:t>
      </w:r>
      <w:r w:rsidRPr="005103F3">
        <w:rPr>
          <w:rFonts w:ascii="Cambria" w:eastAsia="SimSun" w:hAnsi="Cambria"/>
          <w:sz w:val="28"/>
          <w:szCs w:val="28"/>
          <w:lang w:eastAsia="zh-CN"/>
        </w:rPr>
        <w:t xml:space="preserve">, </w:t>
      </w:r>
      <w:r w:rsidRPr="005103F3">
        <w:rPr>
          <w:rFonts w:ascii="Cambria" w:eastAsia="SimSun" w:hAnsi="Cambria" w:hint="eastAsia"/>
          <w:sz w:val="28"/>
          <w:szCs w:val="28"/>
          <w:lang w:eastAsia="zh-CN"/>
        </w:rPr>
        <w:t>所雕塑出来的产品原型要比比最终</w:t>
      </w:r>
      <w:r w:rsidRPr="005103F3">
        <w:rPr>
          <w:rFonts w:ascii="Cambria" w:eastAsia="SimSun" w:hAnsi="Cambria"/>
          <w:sz w:val="28"/>
          <w:szCs w:val="28"/>
          <w:lang w:eastAsia="zh-CN"/>
        </w:rPr>
        <w:t>.</w:t>
      </w:r>
    </w:p>
    <w:p w14:paraId="50354D72" w14:textId="77777777" w:rsidR="006066B6" w:rsidRPr="006066B6" w:rsidRDefault="006066B6" w:rsidP="006066B6">
      <w:pPr>
        <w:pStyle w:val="HTMLPreformatted"/>
        <w:spacing w:line="360" w:lineRule="atLeast"/>
        <w:rPr>
          <w:rFonts w:ascii="inherit" w:hAnsi="inherit"/>
          <w:color w:val="70757A"/>
          <w:sz w:val="24"/>
          <w:szCs w:val="24"/>
        </w:rPr>
      </w:pPr>
      <w:r>
        <w:rPr>
          <w:rFonts w:ascii="Cambria" w:eastAsia="SimSun" w:hAnsi="Cambria"/>
          <w:sz w:val="28"/>
          <w:szCs w:val="28"/>
        </w:rPr>
        <w:t>(</w:t>
      </w:r>
      <w:r w:rsidRPr="006066B6">
        <w:rPr>
          <w:rFonts w:ascii="inherit" w:hAnsi="inherit"/>
          <w:color w:val="70757A"/>
          <w:sz w:val="24"/>
          <w:szCs w:val="24"/>
        </w:rPr>
        <w:t>Chuántǒng de táocí shēngchǎn guòchéng</w:t>
      </w:r>
    </w:p>
    <w:p w14:paraId="27E90135" w14:textId="77777777" w:rsidR="006066B6" w:rsidRPr="006066B6" w:rsidRDefault="006066B6" w:rsidP="0060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wánzhěng de táocí chéngpǐn xūyào jīngguò yǐxià bùzhòu:</w:t>
      </w:r>
    </w:p>
    <w:p w14:paraId="30E00C39" w14:textId="77777777" w:rsidR="006066B6" w:rsidRPr="006066B6" w:rsidRDefault="006066B6" w:rsidP="0060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(1) Gēnjù tú gǎo diāosù chǎnpǐn——</w:t>
      </w:r>
    </w:p>
    <w:p w14:paraId="1E41A281" w14:textId="77777777" w:rsidR="006066B6" w:rsidRPr="006066B6" w:rsidRDefault="006066B6" w:rsidP="0060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(2) fēn piàn (zuò yàngpǐn mó) hòu lìyòng shígāo zhìzuò dà huò mújù——</w:t>
      </w:r>
    </w:p>
    <w:p w14:paraId="5703E064" w14:textId="77777777" w:rsidR="006066B6" w:rsidRPr="006066B6" w:rsidRDefault="006066B6" w:rsidP="0060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(3) mújù hōng gān——</w:t>
      </w:r>
    </w:p>
    <w:p w14:paraId="4AC438A4" w14:textId="77777777" w:rsidR="006066B6" w:rsidRPr="006066B6" w:rsidRDefault="006066B6" w:rsidP="0060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(4) liàn ní, zhìzào tǔpī,(tōngguò gāoyā, gǔn yā huò zhù jiāng) chéngxíng——</w:t>
      </w:r>
    </w:p>
    <w:p w14:paraId="64BDBD06" w14:textId="77777777" w:rsidR="006066B6" w:rsidRPr="006066B6" w:rsidRDefault="006066B6" w:rsidP="0060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(5) xiū pī (liánjiē, dǎ kǒng; qiē biān; guā mó xiàn; xǐ pī)——</w:t>
      </w:r>
    </w:p>
    <w:p w14:paraId="5E097A07" w14:textId="77777777" w:rsidR="006066B6" w:rsidRPr="006066B6" w:rsidRDefault="006066B6" w:rsidP="0060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(6) shēng pī liàng gàn hòu shīyòu——</w:t>
      </w:r>
    </w:p>
    <w:p w14:paraId="2C9B3922" w14:textId="77777777" w:rsidR="006066B6" w:rsidRPr="006066B6" w:rsidRDefault="006066B6" w:rsidP="0060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(7) yòu shāo——</w:t>
      </w:r>
    </w:p>
    <w:p w14:paraId="59EB97FB" w14:textId="77777777" w:rsidR="006066B6" w:rsidRPr="006066B6" w:rsidRDefault="006066B6" w:rsidP="0060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(8) chéng táocí chǎnpǐn——</w:t>
      </w:r>
    </w:p>
    <w:p w14:paraId="3E324EBA" w14:textId="77777777" w:rsidR="006066B6" w:rsidRPr="006066B6" w:rsidRDefault="006066B6" w:rsidP="0060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(9) cǎihuì huòzhě tiēhuā——</w:t>
      </w:r>
    </w:p>
    <w:p w14:paraId="2B03078B" w14:textId="77777777" w:rsidR="006066B6" w:rsidRPr="006066B6" w:rsidRDefault="006066B6" w:rsidP="0060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 xml:space="preserve">(10) kǎo huā shāo chéng wánměi chǎnpǐn </w:t>
      </w:r>
    </w:p>
    <w:p w14:paraId="2E452E66" w14:textId="77777777" w:rsidR="006066B6" w:rsidRPr="006066B6" w:rsidRDefault="006066B6" w:rsidP="0060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gēnjù tú gǎo diāosù chǎnpǐn yuánxíng: Yóuyú měi yī zhǒng tǔ yīn shāo chéng wēndù bùtóng shōusuō lǜ de guānxì, suǒ diāosù chūlái de chǎnpǐn yuánxíng yào bǐbǐ zuìzhōng.</w:t>
      </w:r>
    </w:p>
    <w:p w14:paraId="471C5F9F" w14:textId="268D2091" w:rsidR="006066B6" w:rsidRDefault="006066B6" w:rsidP="005103F3">
      <w:pPr>
        <w:spacing w:after="0" w:line="240" w:lineRule="auto"/>
        <w:rPr>
          <w:rFonts w:ascii="Cambria" w:eastAsia="SimSun" w:hAnsi="Cambria"/>
          <w:sz w:val="28"/>
          <w:szCs w:val="28"/>
          <w:lang w:eastAsia="zh-CN"/>
        </w:rPr>
      </w:pPr>
    </w:p>
    <w:p w14:paraId="0DB5CCF1" w14:textId="6C7FE181" w:rsidR="00C45E5D" w:rsidRDefault="004E2E39" w:rsidP="005103F3">
      <w:pPr>
        <w:spacing w:after="0" w:line="240" w:lineRule="auto"/>
        <w:rPr>
          <w:rFonts w:ascii="Cambria" w:eastAsia="SimSun" w:hAnsi="Cambria"/>
          <w:sz w:val="28"/>
          <w:szCs w:val="28"/>
          <w:lang w:eastAsia="zh-CN"/>
        </w:rPr>
      </w:pPr>
      <w:r w:rsidRPr="004E2E39">
        <w:rPr>
          <w:rFonts w:ascii="Cambria" w:eastAsia="SimSun" w:hAnsi="Cambria" w:hint="eastAsia"/>
          <w:sz w:val="28"/>
          <w:szCs w:val="28"/>
          <w:lang w:eastAsia="zh-CN"/>
        </w:rPr>
        <w:t>制作一个完整的瓷器产品，要经过很多阶段，需要细致、耐心和匠心。因此，陶器仍然具有一定的文化意义。</w:t>
      </w:r>
    </w:p>
    <w:p w14:paraId="6FF8EA82" w14:textId="77777777" w:rsidR="004E2E39" w:rsidRDefault="004E2E39" w:rsidP="004E2E39">
      <w:pPr>
        <w:pStyle w:val="HTMLPreformatted"/>
        <w:spacing w:line="360" w:lineRule="atLeast"/>
        <w:rPr>
          <w:rFonts w:ascii="inherit" w:hAnsi="inherit"/>
          <w:color w:val="70757A"/>
          <w:sz w:val="24"/>
          <w:szCs w:val="24"/>
        </w:rPr>
      </w:pPr>
      <w:r>
        <w:rPr>
          <w:rStyle w:val="y2iqfc"/>
          <w:rFonts w:ascii="inherit" w:eastAsiaTheme="majorEastAsia" w:hAnsi="inherit"/>
          <w:color w:val="70757A"/>
          <w:sz w:val="24"/>
          <w:szCs w:val="24"/>
        </w:rPr>
        <w:t>Zhìzuò yīgè wánzhěng de cíqì chǎnpǐn, yào jīngguò hěnduō jiēduàn, xūyào xìzhì, nàixīn hé jiàngxīn. Yīncǐ, táoqì réngrán jùyǒu yīdìng de wénhuà yìyì.</w:t>
      </w:r>
    </w:p>
    <w:p w14:paraId="00FAF96B" w14:textId="77777777" w:rsidR="004E2E39" w:rsidRDefault="004E2E39" w:rsidP="005103F3">
      <w:pPr>
        <w:spacing w:after="0" w:line="240" w:lineRule="auto"/>
        <w:rPr>
          <w:rFonts w:ascii="Cambria" w:eastAsia="SimSun" w:hAnsi="Cambria"/>
          <w:sz w:val="28"/>
          <w:szCs w:val="28"/>
          <w:lang w:eastAsia="zh-CN"/>
        </w:rPr>
      </w:pPr>
    </w:p>
    <w:p w14:paraId="218EEE85" w14:textId="7F6AC748" w:rsidR="00753734" w:rsidRPr="00753734" w:rsidRDefault="00753734" w:rsidP="00753734">
      <w:pPr>
        <w:pStyle w:val="ListParagraph"/>
        <w:numPr>
          <w:ilvl w:val="0"/>
          <w:numId w:val="3"/>
        </w:numPr>
        <w:spacing w:after="0" w:line="240" w:lineRule="auto"/>
        <w:rPr>
          <w:rFonts w:ascii="Cambria" w:hAnsi="Cambria"/>
          <w:sz w:val="28"/>
          <w:szCs w:val="28"/>
        </w:rPr>
      </w:pPr>
      <w:r w:rsidRPr="00753734">
        <w:rPr>
          <w:rFonts w:ascii="Cambria" w:eastAsia="SimSun" w:hAnsi="Cambria"/>
          <w:sz w:val="28"/>
          <w:szCs w:val="28"/>
          <w:lang w:eastAsia="zh-CN"/>
        </w:rPr>
        <w:t xml:space="preserve">– </w:t>
      </w:r>
      <w:r w:rsidRPr="00753734">
        <w:rPr>
          <w:rFonts w:ascii="Cambria" w:hAnsi="Cambria"/>
          <w:sz w:val="28"/>
          <w:szCs w:val="28"/>
        </w:rPr>
        <w:t>Sự phát triển của gốm qua các triều đại</w:t>
      </w:r>
    </w:p>
    <w:p w14:paraId="2DD4AE57" w14:textId="1BAA5106" w:rsidR="005103F3" w:rsidRDefault="00F81205" w:rsidP="00F81205">
      <w:pPr>
        <w:pStyle w:val="ListParagraph"/>
        <w:numPr>
          <w:ilvl w:val="0"/>
          <w:numId w:val="7"/>
        </w:numPr>
        <w:spacing w:after="0" w:line="240" w:lineRule="auto"/>
        <w:rPr>
          <w:rFonts w:ascii="Cambria" w:eastAsia="SimSun" w:hAnsi="Cambria"/>
          <w:sz w:val="28"/>
          <w:szCs w:val="28"/>
          <w:lang w:eastAsia="zh-CN"/>
        </w:rPr>
      </w:pPr>
      <w:r>
        <w:rPr>
          <w:rFonts w:ascii="Cambria" w:eastAsia="SimSun" w:hAnsi="Cambria"/>
          <w:sz w:val="28"/>
          <w:szCs w:val="28"/>
          <w:lang w:eastAsia="zh-CN"/>
        </w:rPr>
        <w:t xml:space="preserve">Tống </w:t>
      </w:r>
    </w:p>
    <w:p w14:paraId="6FF30E98" w14:textId="3E084F60" w:rsidR="001C383C" w:rsidRDefault="001C383C" w:rsidP="001C383C">
      <w:pPr>
        <w:spacing w:after="0" w:line="240" w:lineRule="auto"/>
        <w:rPr>
          <w:rFonts w:ascii="Cambria" w:eastAsia="SimSun" w:hAnsi="Cambria"/>
          <w:sz w:val="28"/>
          <w:szCs w:val="28"/>
          <w:lang w:eastAsia="zh-CN"/>
        </w:rPr>
      </w:pPr>
      <w:r>
        <w:rPr>
          <w:rFonts w:ascii="Cambria" w:eastAsia="SimSun" w:hAnsi="Cambria" w:hint="eastAsia"/>
          <w:sz w:val="28"/>
          <w:szCs w:val="28"/>
          <w:lang w:eastAsia="zh-CN"/>
        </w:rPr>
        <w:t>-</w:t>
      </w:r>
      <w:r w:rsidRPr="001C383C">
        <w:rPr>
          <w:rFonts w:ascii="Cambria" w:eastAsia="SimSun" w:hAnsi="Cambria" w:hint="eastAsia"/>
          <w:sz w:val="28"/>
          <w:szCs w:val="28"/>
          <w:lang w:eastAsia="zh-CN"/>
        </w:rPr>
        <w:t>两宋是中国瓷器发展的黄金时代。</w:t>
      </w:r>
    </w:p>
    <w:p w14:paraId="2BF6FF1A" w14:textId="470BDE69" w:rsidR="001C383C" w:rsidRDefault="001C383C" w:rsidP="001C383C">
      <w:pPr>
        <w:spacing w:after="0" w:line="240" w:lineRule="auto"/>
        <w:rPr>
          <w:rFonts w:ascii="Cambria" w:eastAsia="SimSun" w:hAnsi="Cambria"/>
          <w:sz w:val="28"/>
          <w:szCs w:val="28"/>
          <w:lang w:eastAsia="zh-CN"/>
        </w:rPr>
      </w:pPr>
      <w:r>
        <w:rPr>
          <w:rFonts w:ascii="Cambria" w:eastAsia="SimSun" w:hAnsi="Cambria"/>
          <w:sz w:val="28"/>
          <w:szCs w:val="28"/>
          <w:lang w:eastAsia="zh-CN"/>
        </w:rPr>
        <w:lastRenderedPageBreak/>
        <w:t>-</w:t>
      </w:r>
      <w:r w:rsidRPr="001C383C">
        <w:rPr>
          <w:rFonts w:ascii="Cambria" w:eastAsia="SimSun" w:hAnsi="Cambria" w:hint="eastAsia"/>
          <w:sz w:val="28"/>
          <w:szCs w:val="28"/>
          <w:lang w:eastAsia="zh-CN"/>
        </w:rPr>
        <w:t>烧出的瓷器呈现出五彩缤纷的颜色</w:t>
      </w:r>
      <w:r w:rsidRPr="001C383C">
        <w:rPr>
          <w:rFonts w:ascii="Cambria" w:eastAsia="SimSun" w:hAnsi="Cambria"/>
          <w:sz w:val="28"/>
          <w:szCs w:val="28"/>
          <w:lang w:eastAsia="zh-CN"/>
        </w:rPr>
        <w:t>,</w:t>
      </w:r>
      <w:r>
        <w:rPr>
          <w:rFonts w:ascii="Cambria" w:eastAsia="SimSun" w:hAnsi="Cambria"/>
          <w:sz w:val="28"/>
          <w:szCs w:val="28"/>
          <w:lang w:eastAsia="zh-CN"/>
        </w:rPr>
        <w:t xml:space="preserve"> </w:t>
      </w:r>
      <w:r w:rsidRPr="001C383C">
        <w:rPr>
          <w:rFonts w:ascii="Cambria" w:eastAsia="SimSun" w:hAnsi="Cambria" w:hint="eastAsia"/>
          <w:sz w:val="28"/>
          <w:szCs w:val="28"/>
          <w:lang w:eastAsia="zh-CN"/>
        </w:rPr>
        <w:t>其中以蓝色和</w:t>
      </w:r>
      <w:r w:rsidRPr="001C383C">
        <w:rPr>
          <w:rFonts w:ascii="Cambria" w:eastAsia="SimSun" w:hAnsi="Cambria"/>
          <w:sz w:val="28"/>
          <w:szCs w:val="28"/>
          <w:lang w:eastAsia="zh-CN"/>
        </w:rPr>
        <w:t xml:space="preserve"> </w:t>
      </w:r>
      <w:r w:rsidRPr="001C383C">
        <w:rPr>
          <w:rFonts w:ascii="Cambria" w:eastAsia="SimSun" w:hAnsi="Cambria" w:hint="eastAsia"/>
          <w:sz w:val="28"/>
          <w:szCs w:val="28"/>
          <w:lang w:eastAsia="zh-CN"/>
        </w:rPr>
        <w:t>红色系列的瓷器最有魅力</w:t>
      </w:r>
    </w:p>
    <w:p w14:paraId="2D603325" w14:textId="4DFA11A3" w:rsidR="001C383C" w:rsidRPr="001C383C" w:rsidRDefault="001C383C" w:rsidP="001C383C">
      <w:pPr>
        <w:spacing w:after="0" w:line="240" w:lineRule="auto"/>
        <w:rPr>
          <w:rFonts w:ascii="Cambria" w:eastAsia="SimSun" w:hAnsi="Cambria"/>
          <w:sz w:val="28"/>
          <w:szCs w:val="28"/>
          <w:lang w:eastAsia="zh-CN"/>
        </w:rPr>
      </w:pPr>
      <w:r>
        <w:rPr>
          <w:rFonts w:ascii="Cambria" w:eastAsia="SimSun" w:hAnsi="Cambria"/>
          <w:sz w:val="28"/>
          <w:szCs w:val="28"/>
          <w:lang w:eastAsia="zh-CN"/>
        </w:rPr>
        <w:t>-</w:t>
      </w:r>
      <w:r w:rsidRPr="001C383C">
        <w:rPr>
          <w:rFonts w:ascii="Cambria" w:eastAsia="SimSun" w:hAnsi="Cambria" w:hint="eastAsia"/>
          <w:sz w:val="28"/>
          <w:szCs w:val="28"/>
          <w:lang w:eastAsia="zh-CN"/>
        </w:rPr>
        <w:t>瓷器在烧造过程中会产</w:t>
      </w:r>
      <w:r w:rsidRPr="001C383C">
        <w:rPr>
          <w:rFonts w:ascii="Cambria" w:eastAsia="SimSun" w:hAnsi="Cambria"/>
          <w:sz w:val="28"/>
          <w:szCs w:val="28"/>
          <w:lang w:eastAsia="zh-CN"/>
        </w:rPr>
        <w:t xml:space="preserve"> </w:t>
      </w:r>
      <w:r w:rsidRPr="001C383C">
        <w:rPr>
          <w:rFonts w:ascii="Cambria" w:eastAsia="SimSun" w:hAnsi="Cambria" w:hint="eastAsia"/>
          <w:sz w:val="28"/>
          <w:szCs w:val="28"/>
          <w:lang w:eastAsia="zh-CN"/>
        </w:rPr>
        <w:t>生裂纹</w:t>
      </w:r>
      <w:r w:rsidRPr="001C383C">
        <w:rPr>
          <w:rFonts w:ascii="Cambria" w:eastAsia="SimSun" w:hAnsi="Cambria"/>
          <w:sz w:val="28"/>
          <w:szCs w:val="28"/>
          <w:lang w:eastAsia="zh-CN"/>
        </w:rPr>
        <w:t>,</w:t>
      </w:r>
      <w:r w:rsidRPr="001C383C">
        <w:rPr>
          <w:rFonts w:ascii="Cambria" w:eastAsia="SimSun" w:hAnsi="Cambria" w:hint="eastAsia"/>
          <w:sz w:val="28"/>
          <w:szCs w:val="28"/>
          <w:lang w:eastAsia="zh-CN"/>
        </w:rPr>
        <w:t>宋瓷常常有意营造这种自然天成的美。</w:t>
      </w:r>
    </w:p>
    <w:p w14:paraId="73786C3A" w14:textId="20B2D16D" w:rsidR="00F81205" w:rsidRDefault="00CF200A" w:rsidP="00F81205">
      <w:pPr>
        <w:spacing w:after="0" w:line="240" w:lineRule="auto"/>
        <w:rPr>
          <w:rFonts w:ascii="Cambria" w:eastAsia="SimSun" w:hAnsi="Cambria"/>
          <w:sz w:val="28"/>
          <w:szCs w:val="28"/>
          <w:lang w:eastAsia="zh-CN"/>
        </w:rPr>
      </w:pPr>
      <w:r w:rsidRPr="00CF200A">
        <w:rPr>
          <w:rFonts w:ascii="Cambria" w:eastAsia="SimSun" w:hAnsi="Cambria"/>
          <w:sz w:val="28"/>
          <w:szCs w:val="28"/>
          <w:lang w:eastAsia="zh-CN"/>
        </w:rPr>
        <w:sym w:font="Wingdings" w:char="F0E0"/>
      </w:r>
      <w:r>
        <w:rPr>
          <w:rFonts w:ascii="Cambria" w:eastAsia="SimSun" w:hAnsi="Cambria"/>
          <w:sz w:val="28"/>
          <w:szCs w:val="28"/>
          <w:lang w:eastAsia="zh-CN"/>
        </w:rPr>
        <w:t xml:space="preserve"> </w:t>
      </w:r>
      <w:r w:rsidRPr="00CF200A">
        <w:rPr>
          <w:rFonts w:ascii="Cambria" w:eastAsia="SimSun" w:hAnsi="Cambria" w:hint="eastAsia"/>
          <w:sz w:val="28"/>
          <w:szCs w:val="28"/>
          <w:lang w:eastAsia="zh-CN"/>
        </w:rPr>
        <w:t>宋代瓷器</w:t>
      </w:r>
      <w:r w:rsidRPr="00CF200A">
        <w:rPr>
          <w:rFonts w:ascii="Cambria" w:eastAsia="SimSun" w:hAnsi="Cambria"/>
          <w:sz w:val="28"/>
          <w:szCs w:val="28"/>
          <w:lang w:eastAsia="zh-CN"/>
        </w:rPr>
        <w:t xml:space="preserve"> </w:t>
      </w:r>
      <w:r w:rsidRPr="00CF200A">
        <w:rPr>
          <w:rFonts w:ascii="Cambria" w:eastAsia="SimSun" w:hAnsi="Cambria" w:hint="eastAsia"/>
          <w:sz w:val="28"/>
          <w:szCs w:val="28"/>
          <w:lang w:eastAsia="zh-CN"/>
        </w:rPr>
        <w:t>在工艺和美学上都达到了相当高的水平。</w:t>
      </w:r>
    </w:p>
    <w:p w14:paraId="0718FDCB" w14:textId="7503D5E6" w:rsidR="00CF200A" w:rsidRDefault="00CF200A" w:rsidP="00CF200A">
      <w:pPr>
        <w:pStyle w:val="ListParagraph"/>
        <w:numPr>
          <w:ilvl w:val="0"/>
          <w:numId w:val="9"/>
        </w:numPr>
        <w:spacing w:after="0" w:line="240" w:lineRule="auto"/>
        <w:rPr>
          <w:rFonts w:ascii="Cambria" w:eastAsia="SimSun" w:hAnsi="Cambria"/>
          <w:sz w:val="28"/>
          <w:szCs w:val="28"/>
          <w:lang w:eastAsia="zh-CN"/>
        </w:rPr>
      </w:pPr>
      <w:r w:rsidRPr="00CF200A">
        <w:rPr>
          <w:rFonts w:ascii="Cambria" w:eastAsia="SimSun" w:hAnsi="Cambria"/>
          <w:sz w:val="28"/>
          <w:szCs w:val="28"/>
          <w:lang w:eastAsia="zh-CN"/>
        </w:rPr>
        <w:t>Nguyên</w:t>
      </w:r>
    </w:p>
    <w:p w14:paraId="2F31D982" w14:textId="7380D125" w:rsidR="00CF200A" w:rsidRDefault="00CF200A" w:rsidP="00CF200A">
      <w:pPr>
        <w:spacing w:after="0" w:line="240" w:lineRule="auto"/>
        <w:rPr>
          <w:rFonts w:ascii="Cambria" w:eastAsia="SimSun" w:hAnsi="Cambria"/>
          <w:sz w:val="28"/>
          <w:szCs w:val="28"/>
          <w:lang w:eastAsia="zh-CN"/>
        </w:rPr>
      </w:pPr>
      <w:r>
        <w:rPr>
          <w:rFonts w:ascii="Cambria" w:eastAsia="SimSun" w:hAnsi="Cambria"/>
          <w:sz w:val="28"/>
          <w:szCs w:val="28"/>
          <w:lang w:eastAsia="zh-CN"/>
        </w:rPr>
        <w:t>-</w:t>
      </w:r>
      <w:r w:rsidRPr="00CF200A">
        <w:rPr>
          <w:rFonts w:ascii="Cambria" w:eastAsia="SimSun" w:hAnsi="Cambria" w:hint="eastAsia"/>
          <w:sz w:val="28"/>
          <w:szCs w:val="28"/>
          <w:lang w:eastAsia="zh-CN"/>
        </w:rPr>
        <w:t>器物呈现出白底蓝花或</w:t>
      </w:r>
      <w:r w:rsidRPr="00CF200A">
        <w:rPr>
          <w:rFonts w:ascii="Cambria" w:eastAsia="SimSun" w:hAnsi="Cambria"/>
          <w:sz w:val="28"/>
          <w:szCs w:val="28"/>
          <w:lang w:eastAsia="zh-CN"/>
        </w:rPr>
        <w:t xml:space="preserve"> </w:t>
      </w:r>
      <w:r w:rsidRPr="00CF200A">
        <w:rPr>
          <w:rFonts w:ascii="Cambria" w:eastAsia="SimSun" w:hAnsi="Cambria" w:hint="eastAsia"/>
          <w:sz w:val="28"/>
          <w:szCs w:val="28"/>
          <w:lang w:eastAsia="zh-CN"/>
        </w:rPr>
        <w:t>蓝底白花</w:t>
      </w:r>
    </w:p>
    <w:p w14:paraId="2FE47A12" w14:textId="527778B2" w:rsidR="00CF200A" w:rsidRDefault="00CF200A" w:rsidP="00CF200A">
      <w:pPr>
        <w:spacing w:after="0" w:line="240" w:lineRule="auto"/>
        <w:rPr>
          <w:rFonts w:ascii="Cambria" w:eastAsia="SimSun" w:hAnsi="Cambria"/>
          <w:sz w:val="28"/>
          <w:szCs w:val="28"/>
          <w:lang w:eastAsia="zh-CN"/>
        </w:rPr>
      </w:pPr>
      <w:r>
        <w:rPr>
          <w:rFonts w:ascii="Cambria" w:eastAsia="SimSun" w:hAnsi="Cambria"/>
          <w:sz w:val="28"/>
          <w:szCs w:val="28"/>
          <w:lang w:eastAsia="zh-CN"/>
        </w:rPr>
        <w:t>-</w:t>
      </w:r>
      <w:r w:rsidRPr="00CF200A">
        <w:rPr>
          <w:rFonts w:ascii="Cambria" w:eastAsia="SimSun" w:hAnsi="Cambria" w:hint="eastAsia"/>
          <w:sz w:val="28"/>
          <w:szCs w:val="28"/>
          <w:lang w:eastAsia="zh-CN"/>
        </w:rPr>
        <w:t>民族特色的瓷器品种</w:t>
      </w:r>
    </w:p>
    <w:p w14:paraId="4C5E2D0A" w14:textId="3D4266E2" w:rsidR="000F5D00" w:rsidRPr="000F5D00" w:rsidRDefault="000F5D00" w:rsidP="000F5D00">
      <w:pPr>
        <w:pStyle w:val="ListParagraph"/>
        <w:numPr>
          <w:ilvl w:val="0"/>
          <w:numId w:val="13"/>
        </w:numPr>
        <w:spacing w:after="0" w:line="240" w:lineRule="auto"/>
        <w:rPr>
          <w:rFonts w:ascii="Cambria" w:eastAsia="SimSun" w:hAnsi="Cambria"/>
          <w:sz w:val="28"/>
          <w:szCs w:val="28"/>
          <w:lang w:eastAsia="zh-CN"/>
        </w:rPr>
      </w:pPr>
      <w:r w:rsidRPr="000F5D00">
        <w:rPr>
          <w:rFonts w:ascii="Cambria" w:eastAsia="SimSun" w:hAnsi="Cambria"/>
          <w:sz w:val="28"/>
          <w:szCs w:val="28"/>
          <w:lang w:eastAsia="zh-CN"/>
        </w:rPr>
        <w:t xml:space="preserve">Minh Thanh </w:t>
      </w:r>
    </w:p>
    <w:p w14:paraId="10480FB0" w14:textId="2F9FC607" w:rsidR="000F5D00" w:rsidRPr="004E2E39" w:rsidRDefault="000F5D00" w:rsidP="000F5D00">
      <w:pPr>
        <w:pStyle w:val="trt0xe"/>
        <w:numPr>
          <w:ilvl w:val="0"/>
          <w:numId w:val="15"/>
        </w:numPr>
        <w:shd w:val="clear" w:color="auto" w:fill="FFFFFF"/>
        <w:spacing w:before="0" w:beforeAutospacing="0" w:after="60" w:afterAutospacing="0"/>
        <w:rPr>
          <w:rFonts w:ascii="Arial" w:hAnsi="Arial" w:cs="Arial"/>
          <w:color w:val="202124"/>
        </w:rPr>
      </w:pPr>
      <w:r>
        <w:rPr>
          <w:rFonts w:ascii="MS Gothic" w:eastAsia="MS Gothic" w:hAnsi="MS Gothic" w:cs="MS Gothic" w:hint="eastAsia"/>
          <w:color w:val="202124"/>
        </w:rPr>
        <w:t>造型丰</w:t>
      </w:r>
      <w:r>
        <w:rPr>
          <w:rFonts w:ascii="SimSun" w:eastAsia="SimSun" w:hAnsi="SimSun" w:cs="SimSun" w:hint="eastAsia"/>
          <w:color w:val="202124"/>
        </w:rPr>
        <w:t>满</w:t>
      </w:r>
      <w:r>
        <w:rPr>
          <w:rFonts w:ascii="Yu Mincho" w:eastAsia="Yu Mincho" w:hAnsi="Yu Mincho" w:cs="Yu Mincho" w:hint="eastAsia"/>
          <w:color w:val="202124"/>
        </w:rPr>
        <w:t>、</w:t>
      </w:r>
      <w:r>
        <w:rPr>
          <w:rFonts w:ascii="SimSun" w:eastAsia="SimSun" w:hAnsi="SimSun" w:cs="SimSun" w:hint="eastAsia"/>
          <w:color w:val="202124"/>
        </w:rPr>
        <w:t>浑</w:t>
      </w:r>
      <w:r>
        <w:rPr>
          <w:rFonts w:ascii="Yu Mincho" w:eastAsia="Yu Mincho" w:hAnsi="Yu Mincho" w:cs="Yu Mincho" w:hint="eastAsia"/>
          <w:color w:val="202124"/>
        </w:rPr>
        <w:t>厚、古朴，器型</w:t>
      </w:r>
      <w:r>
        <w:rPr>
          <w:rFonts w:ascii="SimSun" w:eastAsia="SimSun" w:hAnsi="SimSun" w:cs="SimSun" w:hint="eastAsia"/>
          <w:color w:val="202124"/>
        </w:rPr>
        <w:t>线</w:t>
      </w:r>
      <w:r>
        <w:rPr>
          <w:rFonts w:ascii="Yu Mincho" w:eastAsia="Yu Mincho" w:hAnsi="Yu Mincho" w:cs="Yu Mincho" w:hint="eastAsia"/>
          <w:color w:val="202124"/>
        </w:rPr>
        <w:t>条柔和、</w:t>
      </w:r>
      <w:r>
        <w:rPr>
          <w:rFonts w:ascii="SimSun" w:eastAsia="SimSun" w:hAnsi="SimSun" w:cs="SimSun" w:hint="eastAsia"/>
          <w:color w:val="202124"/>
        </w:rPr>
        <w:t>圆润</w:t>
      </w:r>
      <w:r>
        <w:rPr>
          <w:rFonts w:ascii="Yu Mincho" w:eastAsia="Yu Mincho" w:hAnsi="Yu Mincho" w:cs="Yu Mincho" w:hint="eastAsia"/>
          <w:color w:val="202124"/>
        </w:rPr>
        <w:t>，</w:t>
      </w:r>
      <w:r>
        <w:rPr>
          <w:rFonts w:ascii="SimSun" w:eastAsia="SimSun" w:hAnsi="SimSun" w:cs="SimSun" w:hint="eastAsia"/>
          <w:color w:val="202124"/>
        </w:rPr>
        <w:t>给</w:t>
      </w:r>
      <w:r>
        <w:rPr>
          <w:rFonts w:ascii="Yu Mincho" w:eastAsia="Yu Mincho" w:hAnsi="Yu Mincho" w:cs="Yu Mincho" w:hint="eastAsia"/>
          <w:color w:val="202124"/>
        </w:rPr>
        <w:t>人以</w:t>
      </w:r>
      <w:r>
        <w:rPr>
          <w:rFonts w:ascii="SimSun" w:eastAsia="SimSun" w:hAnsi="SimSun" w:cs="SimSun" w:hint="eastAsia"/>
          <w:color w:val="202124"/>
        </w:rPr>
        <w:t>质</w:t>
      </w:r>
      <w:r>
        <w:rPr>
          <w:rFonts w:ascii="Yu Mincho" w:eastAsia="Yu Mincho" w:hAnsi="Yu Mincho" w:cs="Yu Mincho" w:hint="eastAsia"/>
          <w:color w:val="202124"/>
        </w:rPr>
        <w:t>朴、庄重之感</w:t>
      </w:r>
      <w:r>
        <w:rPr>
          <w:rFonts w:ascii="MS Gothic" w:eastAsia="MS Gothic" w:hAnsi="MS Gothic" w:cs="MS Gothic" w:hint="eastAsia"/>
          <w:color w:val="202124"/>
        </w:rPr>
        <w:t>。</w:t>
      </w:r>
    </w:p>
    <w:p w14:paraId="6B377AE5" w14:textId="77777777" w:rsidR="004E2E39" w:rsidRDefault="004E2E39" w:rsidP="004E2E39">
      <w:pPr>
        <w:pStyle w:val="HTMLPreformatted"/>
        <w:shd w:val="clear" w:color="auto" w:fill="FFFFFF"/>
        <w:spacing w:line="360" w:lineRule="atLeast"/>
        <w:rPr>
          <w:rFonts w:ascii="inherit" w:hAnsi="inherit"/>
          <w:color w:val="70757A"/>
          <w:sz w:val="24"/>
          <w:szCs w:val="24"/>
        </w:rPr>
      </w:pPr>
      <w:r w:rsidRPr="004E2E39">
        <w:rPr>
          <w:rFonts w:ascii="MS Gothic" w:eastAsia="MS Gothic" w:hAnsi="MS Gothic" w:cs="MS Gothic" w:hint="eastAsia"/>
          <w:color w:val="202124"/>
        </w:rPr>
        <w:t>明清</w:t>
      </w:r>
      <w:r w:rsidRPr="004E2E39">
        <w:rPr>
          <w:rFonts w:ascii="Microsoft YaHei" w:eastAsia="Microsoft YaHei" w:hAnsi="Microsoft YaHei" w:cs="Microsoft YaHei" w:hint="eastAsia"/>
          <w:color w:val="202124"/>
        </w:rPr>
        <w:t>时期</w:t>
      </w:r>
      <w:r w:rsidRPr="004E2E39">
        <w:rPr>
          <w:rFonts w:ascii="Arial" w:hAnsi="Arial" w:cs="Arial"/>
          <w:color w:val="202124"/>
        </w:rPr>
        <w:t>,</w:t>
      </w:r>
      <w:r w:rsidRPr="004E2E39">
        <w:rPr>
          <w:rFonts w:ascii="MS Gothic" w:eastAsia="MS Gothic" w:hAnsi="MS Gothic" w:cs="MS Gothic" w:hint="eastAsia"/>
          <w:color w:val="202124"/>
        </w:rPr>
        <w:t>中国的瓷器出</w:t>
      </w:r>
      <w:r w:rsidRPr="004E2E39">
        <w:rPr>
          <w:rFonts w:ascii="Microsoft YaHei" w:eastAsia="Microsoft YaHei" w:hAnsi="Microsoft YaHei" w:cs="Microsoft YaHei" w:hint="eastAsia"/>
          <w:color w:val="202124"/>
        </w:rPr>
        <w:t>现五彩纷呈的局面</w:t>
      </w:r>
      <w:r>
        <w:rPr>
          <w:rFonts w:ascii="Microsoft YaHei" w:eastAsia="Microsoft YaHei" w:hAnsi="Microsoft YaHei" w:cs="Microsoft YaHei" w:hint="eastAsia"/>
          <w:color w:val="202124"/>
        </w:rPr>
        <w:t xml:space="preserve"> </w:t>
      </w:r>
      <w:r>
        <w:rPr>
          <w:rFonts w:ascii="Microsoft YaHei" w:eastAsia="Microsoft YaHei" w:hAnsi="Microsoft YaHei" w:cs="Microsoft YaHei"/>
          <w:color w:val="202124"/>
        </w:rPr>
        <w:t xml:space="preserve">( </w:t>
      </w:r>
      <w:r>
        <w:rPr>
          <w:rStyle w:val="y2iqfc"/>
          <w:rFonts w:ascii="inherit" w:eastAsiaTheme="majorEastAsia" w:hAnsi="inherit"/>
          <w:color w:val="70757A"/>
          <w:sz w:val="24"/>
          <w:szCs w:val="24"/>
        </w:rPr>
        <w:t>Míng qīng shíqí, zhōngguó de cíqì chūxiàn wǔcǎi fēnchéng de júmiàn</w:t>
      </w:r>
    </w:p>
    <w:p w14:paraId="1F7CD356" w14:textId="165BD574" w:rsidR="004E2E39" w:rsidRDefault="004E2E39" w:rsidP="004E2E39">
      <w:pPr>
        <w:pStyle w:val="trt0xe"/>
        <w:shd w:val="clear" w:color="auto" w:fill="FFFFFF"/>
        <w:spacing w:before="0" w:beforeAutospacing="0" w:after="60" w:afterAutospacing="0"/>
        <w:rPr>
          <w:rFonts w:ascii="Arial" w:hAnsi="Arial" w:cs="Arial"/>
          <w:color w:val="202124"/>
        </w:rPr>
      </w:pPr>
    </w:p>
    <w:p w14:paraId="183839B3" w14:textId="77777777" w:rsidR="006066B6" w:rsidRPr="006066B6" w:rsidRDefault="006066B6" w:rsidP="006066B6">
      <w:pPr>
        <w:pStyle w:val="HTMLPreformatted"/>
        <w:shd w:val="clear" w:color="auto" w:fill="FFFFFF"/>
        <w:spacing w:line="360" w:lineRule="atLeast"/>
        <w:rPr>
          <w:rFonts w:ascii="inherit" w:hAnsi="inherit"/>
          <w:color w:val="70757A"/>
          <w:sz w:val="24"/>
          <w:szCs w:val="24"/>
        </w:rPr>
      </w:pPr>
      <w:r>
        <w:rPr>
          <w:rFonts w:ascii="Cambria" w:eastAsia="SimSun" w:hAnsi="Cambria"/>
          <w:sz w:val="28"/>
          <w:szCs w:val="28"/>
        </w:rPr>
        <w:t>(</w:t>
      </w:r>
      <w:r w:rsidRPr="006066B6">
        <w:rPr>
          <w:rFonts w:ascii="inherit" w:hAnsi="inherit"/>
          <w:color w:val="70757A"/>
          <w:sz w:val="24"/>
          <w:szCs w:val="24"/>
        </w:rPr>
        <w:t>Liǎng sòng shì zhōngguó cíqì fāzhǎn de huángjīn shídài.</w:t>
      </w:r>
    </w:p>
    <w:p w14:paraId="400A4A6A" w14:textId="77777777" w:rsidR="006066B6" w:rsidRPr="006066B6" w:rsidRDefault="006066B6" w:rsidP="0060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-Shāo chū de cíqì chéngxiàn chū wǔcǎibīnfēn de yánsè, qízhōng yǐ lán sè hé hóngsè xìliè de cíqì zuì yǒu mèilì</w:t>
      </w:r>
    </w:p>
    <w:p w14:paraId="65D59BCC" w14:textId="77777777" w:rsidR="006066B6" w:rsidRPr="006066B6" w:rsidRDefault="006066B6" w:rsidP="0060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-cíqì zài shāo zào guòchéng zhōng huì chǎnshēng lièwén, sòng cí chángcháng yǒuyì yíngzào zhè zhǒng zìrán tiānchéng dì měi.</w:t>
      </w:r>
    </w:p>
    <w:p w14:paraId="4EC6D266" w14:textId="77777777" w:rsidR="006066B6" w:rsidRPr="006066B6" w:rsidRDefault="006066B6" w:rsidP="0060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sym w:font="Symbol" w:char="F0E0"/>
      </w:r>
      <w:r w:rsidRPr="006066B6">
        <w:rPr>
          <w:rFonts w:ascii="inherit" w:eastAsia="Times New Roman" w:hAnsi="inherit" w:cs="Courier New"/>
          <w:color w:val="70757A"/>
          <w:sz w:val="24"/>
          <w:szCs w:val="24"/>
          <w:lang w:eastAsia="zh-CN"/>
        </w:rPr>
        <w:t xml:space="preserve"> Sòngdài cíqì zài gōngyì hé měixué shàng dū dádàole xiāngdāng gāo de shuǐpíng.</w:t>
      </w:r>
    </w:p>
    <w:p w14:paraId="3C828579" w14:textId="77777777" w:rsidR="006066B6" w:rsidRPr="006066B6" w:rsidRDefault="006066B6" w:rsidP="0060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w:t>
      </w:r>
      <w:r w:rsidRPr="006066B6">
        <w:rPr>
          <w:rFonts w:ascii="inherit" w:eastAsia="Times New Roman" w:hAnsi="inherit" w:cs="Courier New"/>
          <w:color w:val="70757A"/>
          <w:sz w:val="24"/>
          <w:szCs w:val="24"/>
          <w:lang w:eastAsia="zh-CN"/>
        </w:rPr>
        <w:tab/>
        <w:t>Nguyên</w:t>
      </w:r>
    </w:p>
    <w:p w14:paraId="76473471" w14:textId="77777777" w:rsidR="006066B6" w:rsidRPr="006066B6" w:rsidRDefault="006066B6" w:rsidP="0060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-qìwù chéngxiàn chū bái dǐ lán huā huò lán dǐ báihuā</w:t>
      </w:r>
    </w:p>
    <w:p w14:paraId="24B3C9D0" w14:textId="77777777" w:rsidR="006066B6" w:rsidRPr="006066B6" w:rsidRDefault="006066B6" w:rsidP="0060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-mínzú tèsè de cíqì pǐnzhǒng</w:t>
      </w:r>
    </w:p>
    <w:p w14:paraId="205206A8" w14:textId="77777777" w:rsidR="006066B6" w:rsidRPr="006066B6" w:rsidRDefault="006066B6" w:rsidP="0060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w:t>
      </w:r>
      <w:r w:rsidRPr="006066B6">
        <w:rPr>
          <w:rFonts w:ascii="inherit" w:eastAsia="Times New Roman" w:hAnsi="inherit" w:cs="Courier New"/>
          <w:color w:val="70757A"/>
          <w:sz w:val="24"/>
          <w:szCs w:val="24"/>
          <w:lang w:eastAsia="zh-CN"/>
        </w:rPr>
        <w:tab/>
        <w:t xml:space="preserve">Minh Thanh </w:t>
      </w:r>
    </w:p>
    <w:p w14:paraId="05D6298F" w14:textId="3B496108" w:rsidR="006066B6" w:rsidRDefault="006066B6" w:rsidP="0060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w:t>
      </w:r>
      <w:r w:rsidRPr="006066B6">
        <w:rPr>
          <w:rFonts w:ascii="inherit" w:eastAsia="Times New Roman" w:hAnsi="inherit" w:cs="Courier New"/>
          <w:color w:val="70757A"/>
          <w:sz w:val="24"/>
          <w:szCs w:val="24"/>
          <w:lang w:eastAsia="zh-CN"/>
        </w:rPr>
        <w:tab/>
        <w:t>zàoxíng fēngmǎn, húnhòu, gǔpú, qì xíng xiàntiáo róuhé, yuánrùn, jǐ rén yǐ zhípú, zhuāngzhòng zhī gǎn.</w:t>
      </w:r>
    </w:p>
    <w:p w14:paraId="091C47A7" w14:textId="1CF579AF" w:rsidR="004E2E39" w:rsidRDefault="004E2E39" w:rsidP="0060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p>
    <w:p w14:paraId="1049E1E7" w14:textId="38066853" w:rsidR="004E2E39" w:rsidRDefault="004E2E39" w:rsidP="0060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MS Mincho" w:eastAsia="DengXian" w:hAnsi="MS Mincho" w:cs="MS Mincho"/>
          <w:color w:val="70757A"/>
          <w:sz w:val="24"/>
          <w:szCs w:val="24"/>
          <w:lang w:eastAsia="zh-CN"/>
        </w:rPr>
      </w:pPr>
      <w:r w:rsidRPr="004E2E39">
        <w:rPr>
          <w:rFonts w:ascii="MS Mincho" w:eastAsia="MS Mincho" w:hAnsi="MS Mincho" w:cs="MS Mincho" w:hint="eastAsia"/>
          <w:color w:val="70757A"/>
          <w:sz w:val="24"/>
          <w:szCs w:val="24"/>
          <w:lang w:eastAsia="zh-CN"/>
        </w:rPr>
        <w:t>宋元</w:t>
      </w:r>
      <w:r w:rsidRPr="004E2E39">
        <w:rPr>
          <w:rFonts w:ascii="SimSun" w:eastAsia="SimSun" w:hAnsi="SimSun" w:cs="SimSun" w:hint="eastAsia"/>
          <w:color w:val="70757A"/>
          <w:sz w:val="24"/>
          <w:szCs w:val="24"/>
          <w:lang w:eastAsia="zh-CN"/>
        </w:rPr>
        <w:t>时</w:t>
      </w:r>
      <w:r w:rsidRPr="004E2E39">
        <w:rPr>
          <w:rFonts w:ascii="inherit" w:eastAsia="Times New Roman" w:hAnsi="inherit" w:cs="Courier New"/>
          <w:color w:val="70757A"/>
          <w:sz w:val="24"/>
          <w:szCs w:val="24"/>
          <w:lang w:eastAsia="zh-CN"/>
        </w:rPr>
        <w:t xml:space="preserve"> </w:t>
      </w:r>
      <w:r w:rsidRPr="004E2E39">
        <w:rPr>
          <w:rFonts w:ascii="MS Mincho" w:eastAsia="MS Mincho" w:hAnsi="MS Mincho" w:cs="MS Mincho" w:hint="eastAsia"/>
          <w:color w:val="70757A"/>
          <w:sz w:val="24"/>
          <w:szCs w:val="24"/>
          <w:lang w:eastAsia="zh-CN"/>
        </w:rPr>
        <w:t>期就以瓷器</w:t>
      </w:r>
      <w:r w:rsidRPr="004E2E39">
        <w:rPr>
          <w:rFonts w:ascii="SimSun" w:eastAsia="SimSun" w:hAnsi="SimSun" w:cs="SimSun" w:hint="eastAsia"/>
          <w:color w:val="70757A"/>
          <w:sz w:val="24"/>
          <w:szCs w:val="24"/>
          <w:lang w:eastAsia="zh-CN"/>
        </w:rPr>
        <w:t>闻名的景德镇成为举世公认的</w:t>
      </w:r>
      <w:r w:rsidRPr="004E2E39">
        <w:rPr>
          <w:rFonts w:ascii="Cambria" w:eastAsia="Times New Roman" w:hAnsi="Cambria" w:cs="Cambria"/>
          <w:color w:val="70757A"/>
          <w:sz w:val="24"/>
          <w:szCs w:val="24"/>
          <w:lang w:eastAsia="zh-CN"/>
        </w:rPr>
        <w:t>“</w:t>
      </w:r>
      <w:r w:rsidRPr="004E2E39">
        <w:rPr>
          <w:rFonts w:ascii="MS Mincho" w:eastAsia="MS Mincho" w:hAnsi="MS Mincho" w:cs="MS Mincho" w:hint="eastAsia"/>
          <w:color w:val="70757A"/>
          <w:sz w:val="24"/>
          <w:szCs w:val="24"/>
          <w:lang w:eastAsia="zh-CN"/>
        </w:rPr>
        <w:t>瓷都</w:t>
      </w:r>
      <w:r w:rsidRPr="004E2E39">
        <w:rPr>
          <w:rFonts w:ascii="Cambria" w:eastAsia="Times New Roman" w:hAnsi="Cambria" w:cs="Cambria"/>
          <w:color w:val="70757A"/>
          <w:sz w:val="24"/>
          <w:szCs w:val="24"/>
          <w:lang w:eastAsia="zh-CN"/>
        </w:rPr>
        <w:t>”</w:t>
      </w:r>
      <w:r w:rsidRPr="004E2E39">
        <w:rPr>
          <w:rFonts w:ascii="inherit" w:eastAsia="Times New Roman" w:hAnsi="inherit" w:cs="Courier New"/>
          <w:color w:val="70757A"/>
          <w:sz w:val="24"/>
          <w:szCs w:val="24"/>
          <w:lang w:eastAsia="zh-CN"/>
        </w:rPr>
        <w:t>,</w:t>
      </w:r>
      <w:r w:rsidRPr="004E2E39">
        <w:rPr>
          <w:rFonts w:ascii="MS Mincho" w:eastAsia="MS Mincho" w:hAnsi="MS Mincho" w:cs="MS Mincho" w:hint="eastAsia"/>
          <w:color w:val="70757A"/>
          <w:sz w:val="24"/>
          <w:szCs w:val="24"/>
          <w:lang w:eastAsia="zh-CN"/>
        </w:rPr>
        <w:t>人</w:t>
      </w:r>
      <w:r w:rsidRPr="004E2E39">
        <w:rPr>
          <w:rFonts w:ascii="SimSun" w:eastAsia="SimSun" w:hAnsi="SimSun" w:cs="SimSun" w:hint="eastAsia"/>
          <w:color w:val="70757A"/>
          <w:sz w:val="24"/>
          <w:szCs w:val="24"/>
          <w:lang w:eastAsia="zh-CN"/>
        </w:rPr>
        <w:t>们赞誉景德镇瓷器</w:t>
      </w:r>
      <w:r w:rsidRPr="004E2E39">
        <w:rPr>
          <w:rFonts w:ascii="Cambria" w:eastAsia="Times New Roman" w:hAnsi="Cambria" w:cs="Cambria"/>
          <w:color w:val="70757A"/>
          <w:sz w:val="24"/>
          <w:szCs w:val="24"/>
          <w:lang w:eastAsia="zh-CN"/>
        </w:rPr>
        <w:t>“</w:t>
      </w:r>
      <w:r w:rsidRPr="004E2E39">
        <w:rPr>
          <w:rFonts w:ascii="MS Mincho" w:eastAsia="MS Mincho" w:hAnsi="MS Mincho" w:cs="MS Mincho" w:hint="eastAsia"/>
          <w:color w:val="70757A"/>
          <w:sz w:val="24"/>
          <w:szCs w:val="24"/>
          <w:lang w:eastAsia="zh-CN"/>
        </w:rPr>
        <w:t>白</w:t>
      </w:r>
      <w:r w:rsidRPr="004E2E39">
        <w:rPr>
          <w:rFonts w:ascii="inherit" w:eastAsia="Times New Roman" w:hAnsi="inherit" w:cs="Courier New"/>
          <w:color w:val="70757A"/>
          <w:sz w:val="24"/>
          <w:szCs w:val="24"/>
          <w:lang w:eastAsia="zh-CN"/>
        </w:rPr>
        <w:t xml:space="preserve"> </w:t>
      </w:r>
      <w:r w:rsidRPr="004E2E39">
        <w:rPr>
          <w:rFonts w:ascii="MS Mincho" w:eastAsia="MS Mincho" w:hAnsi="MS Mincho" w:cs="MS Mincho" w:hint="eastAsia"/>
          <w:color w:val="70757A"/>
          <w:sz w:val="24"/>
          <w:szCs w:val="24"/>
          <w:lang w:eastAsia="zh-CN"/>
        </w:rPr>
        <w:t>如玉</w:t>
      </w:r>
      <w:r w:rsidRPr="004E2E39">
        <w:rPr>
          <w:rFonts w:ascii="inherit" w:eastAsia="Times New Roman" w:hAnsi="inherit" w:cs="Courier New"/>
          <w:color w:val="70757A"/>
          <w:sz w:val="24"/>
          <w:szCs w:val="24"/>
          <w:lang w:eastAsia="zh-CN"/>
        </w:rPr>
        <w:t>,</w:t>
      </w:r>
      <w:r w:rsidRPr="004E2E39">
        <w:rPr>
          <w:rFonts w:ascii="MS Mincho" w:eastAsia="MS Mincho" w:hAnsi="MS Mincho" w:cs="MS Mincho" w:hint="eastAsia"/>
          <w:color w:val="70757A"/>
          <w:sz w:val="24"/>
          <w:szCs w:val="24"/>
          <w:lang w:eastAsia="zh-CN"/>
        </w:rPr>
        <w:t>薄如</w:t>
      </w:r>
      <w:r w:rsidRPr="004E2E39">
        <w:rPr>
          <w:rFonts w:ascii="SimSun" w:eastAsia="SimSun" w:hAnsi="SimSun" w:cs="SimSun" w:hint="eastAsia"/>
          <w:color w:val="70757A"/>
          <w:sz w:val="24"/>
          <w:szCs w:val="24"/>
          <w:lang w:eastAsia="zh-CN"/>
        </w:rPr>
        <w:t>纸、声如</w:t>
      </w:r>
      <w:r w:rsidRPr="004E2E39">
        <w:rPr>
          <w:rFonts w:ascii="inherit" w:eastAsia="Times New Roman" w:hAnsi="inherit" w:cs="Courier New"/>
          <w:color w:val="70757A"/>
          <w:sz w:val="24"/>
          <w:szCs w:val="24"/>
          <w:lang w:eastAsia="zh-CN"/>
        </w:rPr>
        <w:t xml:space="preserve"> </w:t>
      </w:r>
      <w:r w:rsidRPr="004E2E39">
        <w:rPr>
          <w:rFonts w:ascii="MS Mincho" w:eastAsia="MS Mincho" w:hAnsi="MS Mincho" w:cs="MS Mincho" w:hint="eastAsia"/>
          <w:color w:val="70757A"/>
          <w:sz w:val="24"/>
          <w:szCs w:val="24"/>
          <w:lang w:eastAsia="zh-CN"/>
        </w:rPr>
        <w:t>磬</w:t>
      </w:r>
      <w:r w:rsidRPr="004E2E39">
        <w:rPr>
          <w:rFonts w:ascii="inherit" w:eastAsia="Times New Roman" w:hAnsi="inherit" w:cs="Courier New"/>
          <w:color w:val="70757A"/>
          <w:sz w:val="24"/>
          <w:szCs w:val="24"/>
          <w:lang w:eastAsia="zh-CN"/>
        </w:rPr>
        <w:t>(qìng,</w:t>
      </w:r>
      <w:r w:rsidRPr="004E2E39">
        <w:rPr>
          <w:rFonts w:ascii="MS Mincho" w:eastAsia="MS Mincho" w:hAnsi="MS Mincho" w:cs="MS Mincho" w:hint="eastAsia"/>
          <w:color w:val="70757A"/>
          <w:sz w:val="24"/>
          <w:szCs w:val="24"/>
          <w:lang w:eastAsia="zh-CN"/>
        </w:rPr>
        <w:t>一种声音</w:t>
      </w:r>
      <w:r w:rsidRPr="004E2E39">
        <w:rPr>
          <w:rFonts w:ascii="inherit" w:eastAsia="Times New Roman" w:hAnsi="inherit" w:cs="Courier New"/>
          <w:color w:val="70757A"/>
          <w:sz w:val="24"/>
          <w:szCs w:val="24"/>
          <w:lang w:eastAsia="zh-CN"/>
        </w:rPr>
        <w:t xml:space="preserve"> </w:t>
      </w:r>
      <w:r w:rsidRPr="004E2E39">
        <w:rPr>
          <w:rFonts w:ascii="SimSun" w:eastAsia="SimSun" w:hAnsi="SimSun" w:cs="SimSun" w:hint="eastAsia"/>
          <w:color w:val="70757A"/>
          <w:sz w:val="24"/>
          <w:szCs w:val="24"/>
          <w:lang w:eastAsia="zh-CN"/>
        </w:rPr>
        <w:t>动听的乐器</w:t>
      </w:r>
      <w:r w:rsidRPr="004E2E39">
        <w:rPr>
          <w:rFonts w:ascii="inherit" w:eastAsia="Times New Roman" w:hAnsi="inherit" w:cs="Courier New"/>
          <w:color w:val="70757A"/>
          <w:sz w:val="24"/>
          <w:szCs w:val="24"/>
          <w:lang w:eastAsia="zh-CN"/>
        </w:rPr>
        <w:t>),</w:t>
      </w:r>
      <w:r w:rsidRPr="004E2E39">
        <w:rPr>
          <w:rFonts w:ascii="MS Mincho" w:eastAsia="MS Mincho" w:hAnsi="MS Mincho" w:cs="MS Mincho" w:hint="eastAsia"/>
          <w:color w:val="70757A"/>
          <w:sz w:val="24"/>
          <w:szCs w:val="24"/>
          <w:lang w:eastAsia="zh-CN"/>
        </w:rPr>
        <w:t>明如</w:t>
      </w:r>
      <w:r w:rsidRPr="004E2E39">
        <w:rPr>
          <w:rFonts w:ascii="inherit" w:eastAsia="Times New Roman" w:hAnsi="inherit" w:cs="Courier New"/>
          <w:color w:val="70757A"/>
          <w:sz w:val="24"/>
          <w:szCs w:val="24"/>
          <w:lang w:eastAsia="zh-CN"/>
        </w:rPr>
        <w:t xml:space="preserve"> </w:t>
      </w:r>
      <w:r w:rsidRPr="004E2E39">
        <w:rPr>
          <w:rFonts w:ascii="SimSun" w:eastAsia="SimSun" w:hAnsi="SimSun" w:cs="SimSun" w:hint="eastAsia"/>
          <w:color w:val="70757A"/>
          <w:sz w:val="24"/>
          <w:szCs w:val="24"/>
          <w:lang w:eastAsia="zh-CN"/>
        </w:rPr>
        <w:t>镜</w:t>
      </w:r>
      <w:r w:rsidRPr="004E2E39">
        <w:rPr>
          <w:rFonts w:ascii="Cambria" w:eastAsia="Times New Roman" w:hAnsi="Cambria" w:cs="Cambria"/>
          <w:color w:val="70757A"/>
          <w:sz w:val="24"/>
          <w:szCs w:val="24"/>
          <w:lang w:eastAsia="zh-CN"/>
        </w:rPr>
        <w:t>”</w:t>
      </w:r>
      <w:r w:rsidRPr="004E2E39">
        <w:rPr>
          <w:rFonts w:ascii="MS Mincho" w:eastAsia="MS Mincho" w:hAnsi="MS Mincho" w:cs="MS Mincho" w:hint="eastAsia"/>
          <w:color w:val="70757A"/>
          <w:sz w:val="24"/>
          <w:szCs w:val="24"/>
          <w:lang w:eastAsia="zh-CN"/>
        </w:rPr>
        <w:t>。</w:t>
      </w:r>
    </w:p>
    <w:p w14:paraId="3941E29F" w14:textId="3F07BB41" w:rsidR="004E2E39" w:rsidRDefault="004E2E39" w:rsidP="004E2E39">
      <w:pPr>
        <w:pStyle w:val="HTMLPreformatted"/>
        <w:shd w:val="clear" w:color="auto" w:fill="FFFFFF"/>
        <w:spacing w:line="360" w:lineRule="atLeast"/>
        <w:rPr>
          <w:rFonts w:ascii="inherit" w:hAnsi="inherit"/>
          <w:color w:val="70757A"/>
          <w:sz w:val="24"/>
          <w:szCs w:val="24"/>
        </w:rPr>
      </w:pPr>
      <w:r>
        <w:rPr>
          <w:rStyle w:val="y2iqfc"/>
          <w:rFonts w:ascii="inherit" w:eastAsiaTheme="majorEastAsia" w:hAnsi="inherit"/>
          <w:color w:val="70757A"/>
          <w:sz w:val="24"/>
          <w:szCs w:val="24"/>
        </w:rPr>
        <w:t>Sòng yuán shí qī jiù yǐ cíqì wénmíng de jǐngdézhèn chéngwéi jǔshì gōngrèn de “cí dū”, rénmen zànyù jǐngdézhèn cíqì “báirúyù, báo rú zhǐ, shēng rú qìng , míng rú jìng”.</w:t>
      </w:r>
    </w:p>
    <w:p w14:paraId="68DD0DDE" w14:textId="77777777" w:rsidR="004E2E39" w:rsidRPr="004E2E39" w:rsidRDefault="004E2E39" w:rsidP="0060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DengXian" w:hAnsi="inherit" w:cs="Courier New" w:hint="eastAsia"/>
          <w:color w:val="70757A"/>
          <w:sz w:val="24"/>
          <w:szCs w:val="24"/>
          <w:lang w:eastAsia="zh-CN"/>
        </w:rPr>
      </w:pPr>
    </w:p>
    <w:p w14:paraId="477957DA" w14:textId="363BAE37" w:rsidR="00F07ECA" w:rsidRDefault="00F07ECA" w:rsidP="00CF200A">
      <w:pPr>
        <w:spacing w:after="0" w:line="240" w:lineRule="auto"/>
        <w:rPr>
          <w:rFonts w:ascii="Cambria" w:eastAsia="SimSun" w:hAnsi="Cambria"/>
          <w:sz w:val="28"/>
          <w:szCs w:val="28"/>
          <w:lang w:eastAsia="zh-CN"/>
        </w:rPr>
      </w:pPr>
    </w:p>
    <w:p w14:paraId="5985230D" w14:textId="3E811959" w:rsidR="00F07ECA" w:rsidRPr="00F07ECA" w:rsidRDefault="00F07ECA" w:rsidP="00F07ECA">
      <w:pPr>
        <w:pStyle w:val="ListParagraph"/>
        <w:numPr>
          <w:ilvl w:val="0"/>
          <w:numId w:val="3"/>
        </w:numPr>
        <w:spacing w:after="0" w:line="240" w:lineRule="auto"/>
        <w:rPr>
          <w:rFonts w:ascii="Cambria" w:eastAsia="SimSun" w:hAnsi="Cambria"/>
          <w:sz w:val="28"/>
          <w:szCs w:val="28"/>
          <w:lang w:eastAsia="zh-CN"/>
        </w:rPr>
      </w:pPr>
      <w:r w:rsidRPr="00F07ECA">
        <w:rPr>
          <w:rFonts w:ascii="Cambria" w:eastAsia="SimSun" w:hAnsi="Cambria"/>
          <w:sz w:val="28"/>
          <w:szCs w:val="28"/>
          <w:lang w:eastAsia="zh-CN"/>
        </w:rPr>
        <w:t xml:space="preserve">- </w:t>
      </w:r>
      <w:r w:rsidRPr="00F07ECA">
        <w:rPr>
          <w:rFonts w:ascii="Cambria" w:eastAsia="SimSun" w:hAnsi="Cambria" w:hint="eastAsia"/>
          <w:sz w:val="28"/>
          <w:szCs w:val="28"/>
          <w:lang w:eastAsia="zh-CN"/>
        </w:rPr>
        <w:t>景德镇</w:t>
      </w:r>
      <w:r w:rsidRPr="00F07ECA">
        <w:rPr>
          <w:rFonts w:ascii="Cambria" w:eastAsia="SimSun" w:hAnsi="Cambria" w:hint="eastAsia"/>
          <w:sz w:val="28"/>
          <w:szCs w:val="28"/>
          <w:lang w:eastAsia="zh-CN"/>
        </w:rPr>
        <w:t xml:space="preserve"> </w:t>
      </w:r>
    </w:p>
    <w:p w14:paraId="6635F190" w14:textId="66A7715E" w:rsidR="00F07ECA" w:rsidRPr="00F27A5C" w:rsidRDefault="00F07ECA" w:rsidP="00F07ECA">
      <w:pPr>
        <w:spacing w:after="0" w:line="240" w:lineRule="auto"/>
        <w:rPr>
          <w:rFonts w:ascii="Cambria" w:eastAsia="SimSun" w:hAnsi="Cambria" w:cs="Yu Mincho"/>
          <w:sz w:val="28"/>
          <w:szCs w:val="28"/>
          <w:lang w:eastAsia="zh-CN"/>
        </w:rPr>
      </w:pPr>
      <w:r>
        <w:rPr>
          <w:rFonts w:ascii="Cambria" w:eastAsia="SimSun" w:hAnsi="Cambria" w:hint="eastAsia"/>
          <w:sz w:val="28"/>
          <w:szCs w:val="28"/>
          <w:lang w:eastAsia="zh-CN"/>
        </w:rPr>
        <w:t>-</w:t>
      </w:r>
      <w:r w:rsidRPr="00F27A5C">
        <w:rPr>
          <w:rFonts w:ascii="Cambria" w:eastAsia="SimSun" w:hAnsi="Cambria" w:hint="eastAsia"/>
          <w:sz w:val="28"/>
          <w:szCs w:val="28"/>
          <w:lang w:eastAsia="zh-CN"/>
        </w:rPr>
        <w:t>景德</w:t>
      </w:r>
      <w:r w:rsidRPr="00F27A5C">
        <w:rPr>
          <w:rFonts w:ascii="Cambria" w:eastAsia="SimSun" w:hAnsi="Cambria" w:cs="SimSun" w:hint="eastAsia"/>
          <w:sz w:val="28"/>
          <w:szCs w:val="28"/>
          <w:lang w:eastAsia="zh-CN"/>
        </w:rPr>
        <w:t>镇</w:t>
      </w:r>
      <w:r w:rsidRPr="00F27A5C">
        <w:rPr>
          <w:rFonts w:ascii="Cambria" w:eastAsia="SimSun" w:hAnsi="Cambria" w:cs="Yu Mincho" w:hint="eastAsia"/>
          <w:sz w:val="28"/>
          <w:szCs w:val="28"/>
          <w:lang w:eastAsia="zh-CN"/>
        </w:rPr>
        <w:t>是一个很有特色的城市，整座城市“瓷味”十足，就</w:t>
      </w:r>
      <w:r w:rsidRPr="00F27A5C">
        <w:rPr>
          <w:rFonts w:ascii="Cambria" w:eastAsia="SimSun" w:hAnsi="Cambria" w:cs="SimSun" w:hint="eastAsia"/>
          <w:sz w:val="28"/>
          <w:szCs w:val="28"/>
          <w:lang w:eastAsia="zh-CN"/>
        </w:rPr>
        <w:t>连</w:t>
      </w:r>
      <w:r w:rsidRPr="00F27A5C">
        <w:rPr>
          <w:rFonts w:ascii="Cambria" w:eastAsia="SimSun" w:hAnsi="Cambria" w:cs="Yu Mincho" w:hint="eastAsia"/>
          <w:sz w:val="28"/>
          <w:szCs w:val="28"/>
          <w:lang w:eastAsia="zh-CN"/>
        </w:rPr>
        <w:t>城市街道两</w:t>
      </w:r>
      <w:r w:rsidRPr="00F27A5C">
        <w:rPr>
          <w:rFonts w:ascii="Cambria" w:eastAsia="SimSun" w:hAnsi="Cambria" w:cs="SimSun" w:hint="eastAsia"/>
          <w:sz w:val="28"/>
          <w:szCs w:val="28"/>
          <w:lang w:eastAsia="zh-CN"/>
        </w:rPr>
        <w:t>侧</w:t>
      </w:r>
      <w:r w:rsidRPr="00F27A5C">
        <w:rPr>
          <w:rFonts w:ascii="Cambria" w:eastAsia="SimSun" w:hAnsi="Cambria" w:cs="Yu Mincho" w:hint="eastAsia"/>
          <w:sz w:val="28"/>
          <w:szCs w:val="28"/>
          <w:lang w:eastAsia="zh-CN"/>
        </w:rPr>
        <w:t>粗大的路灯杆都用陶瓷做成。景德</w:t>
      </w:r>
      <w:r w:rsidRPr="00F27A5C">
        <w:rPr>
          <w:rFonts w:ascii="Cambria" w:eastAsia="SimSun" w:hAnsi="Cambria" w:cs="SimSun" w:hint="eastAsia"/>
          <w:sz w:val="28"/>
          <w:szCs w:val="28"/>
          <w:lang w:eastAsia="zh-CN"/>
        </w:rPr>
        <w:t>镇</w:t>
      </w:r>
      <w:r w:rsidRPr="00F27A5C">
        <w:rPr>
          <w:rFonts w:ascii="Cambria" w:eastAsia="SimSun" w:hAnsi="Cambria" w:cs="Yu Mincho" w:hint="eastAsia"/>
          <w:sz w:val="28"/>
          <w:szCs w:val="28"/>
          <w:lang w:eastAsia="zh-CN"/>
        </w:rPr>
        <w:t>瓷器非常精美，富有“白如玉，薄如</w:t>
      </w:r>
      <w:r w:rsidRPr="00F27A5C">
        <w:rPr>
          <w:rFonts w:ascii="Cambria" w:eastAsia="SimSun" w:hAnsi="Cambria" w:cs="SimSun" w:hint="eastAsia"/>
          <w:sz w:val="28"/>
          <w:szCs w:val="28"/>
          <w:lang w:eastAsia="zh-CN"/>
        </w:rPr>
        <w:t>纸</w:t>
      </w:r>
      <w:r w:rsidRPr="00F27A5C">
        <w:rPr>
          <w:rFonts w:ascii="Cambria" w:eastAsia="SimSun" w:hAnsi="Cambria" w:cs="Yu Mincho" w:hint="eastAsia"/>
          <w:sz w:val="28"/>
          <w:szCs w:val="28"/>
          <w:lang w:eastAsia="zh-CN"/>
        </w:rPr>
        <w:t>，声如磬，明如</w:t>
      </w:r>
      <w:r w:rsidRPr="00F27A5C">
        <w:rPr>
          <w:rFonts w:ascii="Cambria" w:eastAsia="SimSun" w:hAnsi="Cambria" w:cs="SimSun" w:hint="eastAsia"/>
          <w:sz w:val="28"/>
          <w:szCs w:val="28"/>
          <w:lang w:eastAsia="zh-CN"/>
        </w:rPr>
        <w:t>镜</w:t>
      </w:r>
      <w:r w:rsidRPr="00F27A5C">
        <w:rPr>
          <w:rFonts w:ascii="Cambria" w:eastAsia="SimSun" w:hAnsi="Cambria" w:cs="Yu Mincho" w:hint="eastAsia"/>
          <w:sz w:val="28"/>
          <w:szCs w:val="28"/>
          <w:lang w:eastAsia="zh-CN"/>
        </w:rPr>
        <w:t>”的美誉。</w:t>
      </w:r>
    </w:p>
    <w:p w14:paraId="52066A1E" w14:textId="4D281400" w:rsidR="00F07ECA" w:rsidRPr="00F07ECA" w:rsidRDefault="00F27A5C" w:rsidP="00F07ECA">
      <w:pPr>
        <w:spacing w:after="0" w:line="240" w:lineRule="auto"/>
        <w:rPr>
          <w:rFonts w:ascii="Cambria" w:eastAsia="SimSun" w:hAnsi="Cambria"/>
          <w:sz w:val="28"/>
          <w:szCs w:val="28"/>
          <w:lang w:eastAsia="zh-CN"/>
        </w:rPr>
      </w:pPr>
      <w:r w:rsidRPr="00F27A5C">
        <w:rPr>
          <w:rFonts w:ascii="Cambria" w:eastAsia="SimSun" w:hAnsi="Cambria" w:hint="eastAsia"/>
          <w:sz w:val="28"/>
          <w:szCs w:val="28"/>
          <w:lang w:eastAsia="zh-CN"/>
        </w:rPr>
        <w:t>-</w:t>
      </w:r>
      <w:r w:rsidRPr="00F27A5C">
        <w:rPr>
          <w:rFonts w:ascii="Cambria" w:eastAsia="SimSun" w:hAnsi="Cambria"/>
          <w:sz w:val="28"/>
          <w:szCs w:val="28"/>
          <w:lang w:eastAsia="zh-CN"/>
        </w:rPr>
        <w:t xml:space="preserve"> </w:t>
      </w:r>
      <w:r w:rsidRPr="00F27A5C">
        <w:rPr>
          <w:rFonts w:ascii="Cambria" w:eastAsia="SimSun" w:hAnsi="Cambria" w:hint="eastAsia"/>
          <w:sz w:val="28"/>
          <w:szCs w:val="28"/>
          <w:lang w:eastAsia="zh-CN"/>
        </w:rPr>
        <w:t>中国自古以来都是世界产瓷大国，景德镇在中国陶瓷历史的首要地位几乎被公认。在中国民间乃至官方，谈到“瓷都”也大多会自然而然地将这个“瓷都”指向江西省的景德镇，景德镇市人民政府还将“中国</w:t>
      </w:r>
      <w:r w:rsidRPr="00F27A5C">
        <w:rPr>
          <w:rFonts w:ascii="Cambria" w:eastAsia="SimSun" w:hAnsi="Cambria"/>
          <w:sz w:val="28"/>
          <w:szCs w:val="28"/>
          <w:lang w:eastAsia="zh-CN"/>
        </w:rPr>
        <w:t>-</w:t>
      </w:r>
      <w:r w:rsidRPr="00F27A5C">
        <w:rPr>
          <w:rFonts w:ascii="Cambria" w:eastAsia="SimSun" w:hAnsi="Cambria" w:hint="eastAsia"/>
          <w:sz w:val="28"/>
          <w:szCs w:val="28"/>
          <w:lang w:eastAsia="zh-CN"/>
        </w:rPr>
        <w:t>瓷都</w:t>
      </w:r>
      <w:r w:rsidRPr="00F27A5C">
        <w:rPr>
          <w:rFonts w:ascii="Cambria" w:eastAsia="SimSun" w:hAnsi="Cambria"/>
          <w:sz w:val="28"/>
          <w:szCs w:val="28"/>
          <w:lang w:eastAsia="zh-CN"/>
        </w:rPr>
        <w:t xml:space="preserve"> </w:t>
      </w:r>
      <w:r w:rsidRPr="00F27A5C">
        <w:rPr>
          <w:rFonts w:ascii="Cambria" w:eastAsia="SimSun" w:hAnsi="Cambria" w:hint="eastAsia"/>
          <w:sz w:val="28"/>
          <w:szCs w:val="28"/>
          <w:lang w:eastAsia="zh-CN"/>
        </w:rPr>
        <w:t>景德镇”作为自己网站的醒目标题。</w:t>
      </w:r>
      <w:r w:rsidRPr="00F27A5C">
        <w:rPr>
          <w:rFonts w:ascii="Arial" w:hAnsi="Arial" w:cs="Arial"/>
          <w:color w:val="202122"/>
          <w:sz w:val="28"/>
          <w:szCs w:val="28"/>
          <w:shd w:val="clear" w:color="auto" w:fill="FFFFFF"/>
          <w:lang w:eastAsia="zh-CN"/>
        </w:rPr>
        <w:t>景德</w:t>
      </w:r>
      <w:r w:rsidRPr="00F27A5C">
        <w:rPr>
          <w:rFonts w:ascii="SimSun" w:eastAsia="SimSun" w:hAnsi="SimSun" w:cs="SimSun" w:hint="eastAsia"/>
          <w:color w:val="202122"/>
          <w:sz w:val="28"/>
          <w:szCs w:val="28"/>
          <w:shd w:val="clear" w:color="auto" w:fill="FFFFFF"/>
          <w:lang w:eastAsia="zh-CN"/>
        </w:rPr>
        <w:t>镇现</w:t>
      </w:r>
      <w:r w:rsidRPr="00F27A5C">
        <w:rPr>
          <w:rFonts w:ascii="Yu Mincho" w:eastAsia="Yu Mincho" w:hAnsi="Yu Mincho" w:cs="Yu Mincho" w:hint="eastAsia"/>
          <w:color w:val="202122"/>
          <w:sz w:val="28"/>
          <w:szCs w:val="28"/>
          <w:shd w:val="clear" w:color="auto" w:fill="FFFFFF"/>
          <w:lang w:eastAsia="zh-CN"/>
        </w:rPr>
        <w:t>有以</w:t>
      </w:r>
      <w:r w:rsidRPr="00F27A5C">
        <w:rPr>
          <w:rFonts w:ascii="SimSun" w:eastAsia="SimSun" w:hAnsi="SimSun" w:cs="SimSun" w:hint="eastAsia"/>
          <w:color w:val="202122"/>
          <w:sz w:val="28"/>
          <w:szCs w:val="28"/>
          <w:shd w:val="clear" w:color="auto" w:fill="FFFFFF"/>
          <w:lang w:eastAsia="zh-CN"/>
        </w:rPr>
        <w:t>莲</w:t>
      </w:r>
      <w:r w:rsidRPr="00F27A5C">
        <w:rPr>
          <w:rFonts w:ascii="Yu Mincho" w:eastAsia="Yu Mincho" w:hAnsi="Yu Mincho" w:cs="Yu Mincho" w:hint="eastAsia"/>
          <w:color w:val="202122"/>
          <w:sz w:val="28"/>
          <w:szCs w:val="28"/>
          <w:shd w:val="clear" w:color="auto" w:fill="FFFFFF"/>
          <w:lang w:eastAsia="zh-CN"/>
        </w:rPr>
        <w:t>社南路和中国陶瓷城</w:t>
      </w:r>
      <w:r w:rsidRPr="00F27A5C">
        <w:rPr>
          <w:rFonts w:ascii="SimSun" w:eastAsia="SimSun" w:hAnsi="SimSun" w:cs="SimSun" w:hint="eastAsia"/>
          <w:color w:val="202122"/>
          <w:sz w:val="28"/>
          <w:szCs w:val="28"/>
          <w:shd w:val="clear" w:color="auto" w:fill="FFFFFF"/>
          <w:lang w:eastAsia="zh-CN"/>
        </w:rPr>
        <w:t>为</w:t>
      </w:r>
      <w:r w:rsidRPr="00F27A5C">
        <w:rPr>
          <w:rFonts w:ascii="Yu Mincho" w:eastAsia="Yu Mincho" w:hAnsi="Yu Mincho" w:cs="Yu Mincho" w:hint="eastAsia"/>
          <w:color w:val="202122"/>
          <w:sz w:val="28"/>
          <w:szCs w:val="28"/>
          <w:shd w:val="clear" w:color="auto" w:fill="FFFFFF"/>
          <w:lang w:eastAsia="zh-CN"/>
        </w:rPr>
        <w:t>中心的陶</w:t>
      </w:r>
      <w:r w:rsidRPr="00F27A5C">
        <w:rPr>
          <w:rFonts w:ascii="Yu Mincho" w:eastAsia="Yu Mincho" w:hAnsi="Yu Mincho" w:cs="Yu Mincho" w:hint="eastAsia"/>
          <w:color w:val="202122"/>
          <w:sz w:val="28"/>
          <w:szCs w:val="28"/>
          <w:shd w:val="clear" w:color="auto" w:fill="FFFFFF"/>
          <w:lang w:eastAsia="zh-CN"/>
        </w:rPr>
        <w:lastRenderedPageBreak/>
        <w:t>瓷集散地，其中以</w:t>
      </w:r>
      <w:r w:rsidRPr="00F27A5C">
        <w:rPr>
          <w:rFonts w:ascii="SimSun" w:eastAsia="SimSun" w:hAnsi="SimSun" w:cs="SimSun" w:hint="eastAsia"/>
          <w:color w:val="202122"/>
          <w:sz w:val="28"/>
          <w:szCs w:val="28"/>
          <w:shd w:val="clear" w:color="auto" w:fill="FFFFFF"/>
          <w:lang w:eastAsia="zh-CN"/>
        </w:rPr>
        <w:t>莲</w:t>
      </w:r>
      <w:r w:rsidRPr="00F27A5C">
        <w:rPr>
          <w:rFonts w:ascii="Yu Mincho" w:eastAsia="Yu Mincho" w:hAnsi="Yu Mincho" w:cs="Yu Mincho" w:hint="eastAsia"/>
          <w:color w:val="202122"/>
          <w:sz w:val="28"/>
          <w:szCs w:val="28"/>
          <w:shd w:val="clear" w:color="auto" w:fill="FFFFFF"/>
          <w:lang w:eastAsia="zh-CN"/>
        </w:rPr>
        <w:t>社南路的瓷器街最</w:t>
      </w:r>
      <w:r w:rsidRPr="00F27A5C">
        <w:rPr>
          <w:rFonts w:ascii="SimSun" w:eastAsia="SimSun" w:hAnsi="SimSun" w:cs="SimSun" w:hint="eastAsia"/>
          <w:color w:val="202122"/>
          <w:sz w:val="28"/>
          <w:szCs w:val="28"/>
          <w:shd w:val="clear" w:color="auto" w:fill="FFFFFF"/>
          <w:lang w:eastAsia="zh-CN"/>
        </w:rPr>
        <w:t>为</w:t>
      </w:r>
      <w:r w:rsidRPr="00F27A5C">
        <w:rPr>
          <w:rFonts w:ascii="Yu Mincho" w:eastAsia="Yu Mincho" w:hAnsi="Yu Mincho" w:cs="Yu Mincho" w:hint="eastAsia"/>
          <w:color w:val="202122"/>
          <w:sz w:val="28"/>
          <w:szCs w:val="28"/>
          <w:shd w:val="clear" w:color="auto" w:fill="FFFFFF"/>
          <w:lang w:eastAsia="zh-CN"/>
        </w:rPr>
        <w:t>著名，海内外的影响也</w:t>
      </w:r>
      <w:r w:rsidRPr="00F27A5C">
        <w:rPr>
          <w:rFonts w:ascii="SimSun" w:eastAsia="SimSun" w:hAnsi="SimSun" w:cs="SimSun" w:hint="eastAsia"/>
          <w:color w:val="202122"/>
          <w:sz w:val="28"/>
          <w:szCs w:val="28"/>
          <w:shd w:val="clear" w:color="auto" w:fill="FFFFFF"/>
          <w:lang w:eastAsia="zh-CN"/>
        </w:rPr>
        <w:t>较</w:t>
      </w:r>
      <w:r w:rsidRPr="00F27A5C">
        <w:rPr>
          <w:rFonts w:ascii="Yu Mincho" w:eastAsia="Yu Mincho" w:hAnsi="Yu Mincho" w:cs="Yu Mincho" w:hint="eastAsia"/>
          <w:color w:val="202122"/>
          <w:sz w:val="28"/>
          <w:szCs w:val="28"/>
          <w:shd w:val="clear" w:color="auto" w:fill="FFFFFF"/>
          <w:lang w:eastAsia="zh-CN"/>
        </w:rPr>
        <w:t>大。瓷器街是景德</w:t>
      </w:r>
      <w:r w:rsidRPr="00F27A5C">
        <w:rPr>
          <w:rFonts w:ascii="SimSun" w:eastAsia="SimSun" w:hAnsi="SimSun" w:cs="SimSun" w:hint="eastAsia"/>
          <w:color w:val="202122"/>
          <w:sz w:val="28"/>
          <w:szCs w:val="28"/>
          <w:shd w:val="clear" w:color="auto" w:fill="FFFFFF"/>
          <w:lang w:eastAsia="zh-CN"/>
        </w:rPr>
        <w:t>镇</w:t>
      </w:r>
      <w:r w:rsidRPr="00F27A5C">
        <w:rPr>
          <w:rFonts w:ascii="Arial" w:hAnsi="Arial" w:cs="Arial"/>
          <w:color w:val="202122"/>
          <w:sz w:val="28"/>
          <w:szCs w:val="28"/>
          <w:shd w:val="clear" w:color="auto" w:fill="FFFFFF"/>
          <w:lang w:eastAsia="zh-CN"/>
        </w:rPr>
        <w:t>最著名的陶瓷一条街，在</w:t>
      </w:r>
      <w:r w:rsidRPr="00F27A5C">
        <w:rPr>
          <w:rFonts w:ascii="SimSun" w:eastAsia="SimSun" w:hAnsi="SimSun" w:cs="SimSun" w:hint="eastAsia"/>
          <w:color w:val="202122"/>
          <w:sz w:val="28"/>
          <w:szCs w:val="28"/>
          <w:shd w:val="clear" w:color="auto" w:fill="FFFFFF"/>
          <w:lang w:eastAsia="zh-CN"/>
        </w:rPr>
        <w:t>这</w:t>
      </w:r>
      <w:r w:rsidRPr="00F27A5C">
        <w:rPr>
          <w:rFonts w:ascii="Yu Mincho" w:eastAsia="Yu Mincho" w:hAnsi="Yu Mincho" w:cs="Yu Mincho" w:hint="eastAsia"/>
          <w:color w:val="202122"/>
          <w:sz w:val="28"/>
          <w:szCs w:val="28"/>
          <w:shd w:val="clear" w:color="auto" w:fill="FFFFFF"/>
          <w:lang w:eastAsia="zh-CN"/>
        </w:rPr>
        <w:t>条街上有景德</w:t>
      </w:r>
      <w:r w:rsidRPr="00F27A5C">
        <w:rPr>
          <w:rFonts w:ascii="SimSun" w:eastAsia="SimSun" w:hAnsi="SimSun" w:cs="SimSun" w:hint="eastAsia"/>
          <w:color w:val="202122"/>
          <w:sz w:val="28"/>
          <w:szCs w:val="28"/>
          <w:shd w:val="clear" w:color="auto" w:fill="FFFFFF"/>
          <w:lang w:eastAsia="zh-CN"/>
        </w:rPr>
        <w:t>镇</w:t>
      </w:r>
      <w:r w:rsidRPr="00F27A5C">
        <w:rPr>
          <w:rFonts w:ascii="Yu Mincho" w:eastAsia="Yu Mincho" w:hAnsi="Yu Mincho" w:cs="Yu Mincho" w:hint="eastAsia"/>
          <w:color w:val="202122"/>
          <w:sz w:val="28"/>
          <w:szCs w:val="28"/>
          <w:shd w:val="clear" w:color="auto" w:fill="FFFFFF"/>
          <w:lang w:eastAsia="zh-CN"/>
        </w:rPr>
        <w:t>陶瓷</w:t>
      </w:r>
      <w:r w:rsidRPr="00F27A5C">
        <w:rPr>
          <w:rFonts w:ascii="SimSun" w:eastAsia="SimSun" w:hAnsi="SimSun" w:cs="SimSun" w:hint="eastAsia"/>
          <w:color w:val="202122"/>
          <w:sz w:val="28"/>
          <w:szCs w:val="28"/>
          <w:shd w:val="clear" w:color="auto" w:fill="FFFFFF"/>
          <w:lang w:eastAsia="zh-CN"/>
        </w:rPr>
        <w:t>馆</w:t>
      </w:r>
      <w:r w:rsidRPr="00F27A5C">
        <w:rPr>
          <w:rFonts w:ascii="Yu Mincho" w:eastAsia="Yu Mincho" w:hAnsi="Yu Mincho" w:cs="Yu Mincho" w:hint="eastAsia"/>
          <w:color w:val="202122"/>
          <w:sz w:val="28"/>
          <w:szCs w:val="28"/>
          <w:shd w:val="clear" w:color="auto" w:fill="FFFFFF"/>
          <w:lang w:eastAsia="zh-CN"/>
        </w:rPr>
        <w:t>、景德</w:t>
      </w:r>
      <w:r w:rsidRPr="00F27A5C">
        <w:rPr>
          <w:rFonts w:ascii="SimSun" w:eastAsia="SimSun" w:hAnsi="SimSun" w:cs="SimSun" w:hint="eastAsia"/>
          <w:color w:val="202122"/>
          <w:sz w:val="28"/>
          <w:szCs w:val="28"/>
          <w:shd w:val="clear" w:color="auto" w:fill="FFFFFF"/>
          <w:lang w:eastAsia="zh-CN"/>
        </w:rPr>
        <w:t>镇</w:t>
      </w:r>
      <w:r w:rsidRPr="00F27A5C">
        <w:rPr>
          <w:rFonts w:ascii="Yu Mincho" w:eastAsia="Yu Mincho" w:hAnsi="Yu Mincho" w:cs="Yu Mincho" w:hint="eastAsia"/>
          <w:color w:val="202122"/>
          <w:sz w:val="28"/>
          <w:szCs w:val="28"/>
          <w:shd w:val="clear" w:color="auto" w:fill="FFFFFF"/>
          <w:lang w:eastAsia="zh-CN"/>
        </w:rPr>
        <w:t>金昌利瓷</w:t>
      </w:r>
      <w:r w:rsidRPr="00F27A5C">
        <w:rPr>
          <w:rFonts w:ascii="SimSun" w:eastAsia="SimSun" w:hAnsi="SimSun" w:cs="SimSun" w:hint="eastAsia"/>
          <w:color w:val="202122"/>
          <w:sz w:val="28"/>
          <w:szCs w:val="28"/>
          <w:shd w:val="clear" w:color="auto" w:fill="FFFFFF"/>
          <w:lang w:eastAsia="zh-CN"/>
        </w:rPr>
        <w:t>贸</w:t>
      </w:r>
      <w:r w:rsidRPr="00F27A5C">
        <w:rPr>
          <w:rFonts w:ascii="Yu Mincho" w:eastAsia="Yu Mincho" w:hAnsi="Yu Mincho" w:cs="Yu Mincho" w:hint="eastAsia"/>
          <w:color w:val="202122"/>
          <w:sz w:val="28"/>
          <w:szCs w:val="28"/>
          <w:shd w:val="clear" w:color="auto" w:fill="FFFFFF"/>
          <w:lang w:eastAsia="zh-CN"/>
        </w:rPr>
        <w:t>大厦、景德</w:t>
      </w:r>
      <w:r w:rsidRPr="00F27A5C">
        <w:rPr>
          <w:rFonts w:ascii="SimSun" w:eastAsia="SimSun" w:hAnsi="SimSun" w:cs="SimSun" w:hint="eastAsia"/>
          <w:color w:val="202122"/>
          <w:sz w:val="28"/>
          <w:szCs w:val="28"/>
          <w:shd w:val="clear" w:color="auto" w:fill="FFFFFF"/>
          <w:lang w:eastAsia="zh-CN"/>
        </w:rPr>
        <w:t>镇</w:t>
      </w:r>
      <w:r w:rsidRPr="00F27A5C">
        <w:rPr>
          <w:rFonts w:ascii="Yu Mincho" w:eastAsia="Yu Mincho" w:hAnsi="Yu Mincho" w:cs="Yu Mincho" w:hint="eastAsia"/>
          <w:color w:val="202122"/>
          <w:sz w:val="28"/>
          <w:szCs w:val="28"/>
          <w:shd w:val="clear" w:color="auto" w:fill="FFFFFF"/>
          <w:lang w:eastAsia="zh-CN"/>
        </w:rPr>
        <w:t>文物商店（陶瓷文物）、景德</w:t>
      </w:r>
      <w:r w:rsidRPr="00F27A5C">
        <w:rPr>
          <w:rFonts w:ascii="SimSun" w:eastAsia="SimSun" w:hAnsi="SimSun" w:cs="SimSun" w:hint="eastAsia"/>
          <w:color w:val="202122"/>
          <w:sz w:val="28"/>
          <w:szCs w:val="28"/>
          <w:shd w:val="clear" w:color="auto" w:fill="FFFFFF"/>
          <w:lang w:eastAsia="zh-CN"/>
        </w:rPr>
        <w:t>镇</w:t>
      </w:r>
      <w:r w:rsidRPr="00F27A5C">
        <w:rPr>
          <w:rFonts w:ascii="Yu Mincho" w:eastAsia="Yu Mincho" w:hAnsi="Yu Mincho" w:cs="Yu Mincho" w:hint="eastAsia"/>
          <w:color w:val="202122"/>
          <w:sz w:val="28"/>
          <w:szCs w:val="28"/>
          <w:shd w:val="clear" w:color="auto" w:fill="FFFFFF"/>
          <w:lang w:eastAsia="zh-CN"/>
        </w:rPr>
        <w:t>陶瓷大世界。瓷器街的南段包括休</w:t>
      </w:r>
      <w:r w:rsidRPr="00F27A5C">
        <w:rPr>
          <w:rFonts w:ascii="SimSun" w:eastAsia="SimSun" w:hAnsi="SimSun" w:cs="SimSun" w:hint="eastAsia"/>
          <w:color w:val="202122"/>
          <w:sz w:val="28"/>
          <w:szCs w:val="28"/>
          <w:shd w:val="clear" w:color="auto" w:fill="FFFFFF"/>
          <w:lang w:eastAsia="zh-CN"/>
        </w:rPr>
        <w:t>闲</w:t>
      </w:r>
      <w:r w:rsidRPr="00F27A5C">
        <w:rPr>
          <w:rFonts w:ascii="Yu Mincho" w:eastAsia="Yu Mincho" w:hAnsi="Yu Mincho" w:cs="Yu Mincho" w:hint="eastAsia"/>
          <w:color w:val="202122"/>
          <w:sz w:val="28"/>
          <w:szCs w:val="28"/>
          <w:shd w:val="clear" w:color="auto" w:fill="FFFFFF"/>
          <w:lang w:eastAsia="zh-CN"/>
        </w:rPr>
        <w:t>广</w:t>
      </w:r>
      <w:r w:rsidRPr="00F27A5C">
        <w:rPr>
          <w:rFonts w:ascii="SimSun" w:eastAsia="SimSun" w:hAnsi="SimSun" w:cs="SimSun" w:hint="eastAsia"/>
          <w:color w:val="202122"/>
          <w:sz w:val="28"/>
          <w:szCs w:val="28"/>
          <w:shd w:val="clear" w:color="auto" w:fill="FFFFFF"/>
          <w:lang w:eastAsia="zh-CN"/>
        </w:rPr>
        <w:t>场</w:t>
      </w:r>
      <w:r w:rsidRPr="00F27A5C">
        <w:rPr>
          <w:rFonts w:ascii="Yu Mincho" w:eastAsia="Yu Mincho" w:hAnsi="Yu Mincho" w:cs="Yu Mincho" w:hint="eastAsia"/>
          <w:color w:val="202122"/>
          <w:sz w:val="28"/>
          <w:szCs w:val="28"/>
          <w:shd w:val="clear" w:color="auto" w:fill="FFFFFF"/>
          <w:lang w:eastAsia="zh-CN"/>
        </w:rPr>
        <w:t>的南</w:t>
      </w:r>
      <w:r w:rsidRPr="00F27A5C">
        <w:rPr>
          <w:rFonts w:ascii="SimSun" w:eastAsia="SimSun" w:hAnsi="SimSun" w:cs="SimSun" w:hint="eastAsia"/>
          <w:color w:val="202122"/>
          <w:sz w:val="28"/>
          <w:szCs w:val="28"/>
          <w:shd w:val="clear" w:color="auto" w:fill="FFFFFF"/>
          <w:lang w:eastAsia="zh-CN"/>
        </w:rPr>
        <w:t>侧则</w:t>
      </w:r>
      <w:r w:rsidRPr="00F27A5C">
        <w:rPr>
          <w:rFonts w:ascii="Yu Mincho" w:eastAsia="Yu Mincho" w:hAnsi="Yu Mincho" w:cs="Yu Mincho" w:hint="eastAsia"/>
          <w:color w:val="202122"/>
          <w:sz w:val="28"/>
          <w:szCs w:val="28"/>
          <w:shd w:val="clear" w:color="auto" w:fill="FFFFFF"/>
          <w:lang w:eastAsia="zh-CN"/>
        </w:rPr>
        <w:t>是星</w:t>
      </w:r>
      <w:r w:rsidRPr="00F27A5C">
        <w:rPr>
          <w:rFonts w:ascii="SimSun" w:eastAsia="SimSun" w:hAnsi="SimSun" w:cs="SimSun" w:hint="eastAsia"/>
          <w:color w:val="202122"/>
          <w:sz w:val="28"/>
          <w:szCs w:val="28"/>
          <w:shd w:val="clear" w:color="auto" w:fill="FFFFFF"/>
          <w:lang w:eastAsia="zh-CN"/>
        </w:rPr>
        <w:t>罗</w:t>
      </w:r>
      <w:r w:rsidRPr="00F27A5C">
        <w:rPr>
          <w:rFonts w:ascii="Yu Mincho" w:eastAsia="Yu Mincho" w:hAnsi="Yu Mincho" w:cs="Yu Mincho" w:hint="eastAsia"/>
          <w:color w:val="202122"/>
          <w:sz w:val="28"/>
          <w:szCs w:val="28"/>
          <w:shd w:val="clear" w:color="auto" w:fill="FFFFFF"/>
          <w:lang w:eastAsia="zh-CN"/>
        </w:rPr>
        <w:t>棋布的个体陶瓷</w:t>
      </w:r>
      <w:r w:rsidRPr="00F27A5C">
        <w:rPr>
          <w:rFonts w:ascii="SimSun" w:eastAsia="SimSun" w:hAnsi="SimSun" w:cs="SimSun" w:hint="eastAsia"/>
          <w:color w:val="202122"/>
          <w:sz w:val="28"/>
          <w:szCs w:val="28"/>
          <w:shd w:val="clear" w:color="auto" w:fill="FFFFFF"/>
          <w:lang w:eastAsia="zh-CN"/>
        </w:rPr>
        <w:t>经营户</w:t>
      </w:r>
      <w:r w:rsidRPr="00F27A5C">
        <w:rPr>
          <w:rFonts w:ascii="Yu Mincho" w:eastAsia="Yu Mincho" w:hAnsi="Yu Mincho" w:cs="Yu Mincho" w:hint="eastAsia"/>
          <w:color w:val="202122"/>
          <w:sz w:val="28"/>
          <w:szCs w:val="28"/>
          <w:shd w:val="clear" w:color="auto" w:fill="FFFFFF"/>
          <w:lang w:eastAsia="zh-CN"/>
        </w:rPr>
        <w:t>及陶瓷作坊</w:t>
      </w:r>
      <w:r w:rsidRPr="00F27A5C">
        <w:rPr>
          <w:rFonts w:ascii="MS Gothic" w:eastAsia="MS Gothic" w:hAnsi="MS Gothic" w:cs="MS Gothic" w:hint="eastAsia"/>
          <w:color w:val="202122"/>
          <w:sz w:val="28"/>
          <w:szCs w:val="28"/>
          <w:shd w:val="clear" w:color="auto" w:fill="FFFFFF"/>
          <w:lang w:eastAsia="zh-CN"/>
        </w:rPr>
        <w:t>。</w:t>
      </w:r>
    </w:p>
    <w:p w14:paraId="553A72B5" w14:textId="6DBF3494" w:rsidR="00F07ECA" w:rsidRDefault="00F07ECA" w:rsidP="00CF200A">
      <w:pPr>
        <w:spacing w:after="0" w:line="240" w:lineRule="auto"/>
        <w:rPr>
          <w:rFonts w:ascii="Cambria" w:eastAsia="SimSun" w:hAnsi="Cambria"/>
          <w:sz w:val="28"/>
          <w:szCs w:val="28"/>
          <w:lang w:eastAsia="zh-CN"/>
        </w:rPr>
      </w:pPr>
      <w:r>
        <w:rPr>
          <w:rFonts w:ascii="Cambria" w:eastAsia="SimSun" w:hAnsi="Cambria" w:hint="eastAsia"/>
          <w:sz w:val="28"/>
          <w:szCs w:val="28"/>
          <w:lang w:eastAsia="zh-CN"/>
        </w:rPr>
        <w:t>-</w:t>
      </w:r>
      <w:r w:rsidRPr="00F07ECA">
        <w:rPr>
          <w:rFonts w:ascii="Cambria" w:eastAsia="SimSun" w:hAnsi="Cambria" w:hint="eastAsia"/>
          <w:sz w:val="28"/>
          <w:szCs w:val="28"/>
          <w:lang w:eastAsia="zh-CN"/>
        </w:rPr>
        <w:t>被媒体评为“中国最值得外国人去的</w:t>
      </w:r>
      <w:r w:rsidRPr="00F07ECA">
        <w:rPr>
          <w:rFonts w:ascii="Cambria" w:eastAsia="SimSun" w:hAnsi="Cambria"/>
          <w:sz w:val="28"/>
          <w:szCs w:val="28"/>
          <w:lang w:eastAsia="zh-CN"/>
        </w:rPr>
        <w:t>50</w:t>
      </w:r>
      <w:r w:rsidRPr="00F07ECA">
        <w:rPr>
          <w:rFonts w:ascii="Cambria" w:eastAsia="SimSun" w:hAnsi="Cambria" w:hint="eastAsia"/>
          <w:sz w:val="28"/>
          <w:szCs w:val="28"/>
          <w:lang w:eastAsia="zh-CN"/>
        </w:rPr>
        <w:t>个地方”之一。</w:t>
      </w:r>
    </w:p>
    <w:p w14:paraId="5B7D9284" w14:textId="77777777" w:rsidR="006066B6" w:rsidRPr="006066B6" w:rsidRDefault="006066B6" w:rsidP="006066B6">
      <w:pPr>
        <w:pStyle w:val="HTMLPreformatted"/>
        <w:spacing w:line="360" w:lineRule="atLeast"/>
        <w:rPr>
          <w:rFonts w:ascii="inherit" w:hAnsi="inherit"/>
          <w:color w:val="70757A"/>
          <w:sz w:val="24"/>
          <w:szCs w:val="24"/>
        </w:rPr>
      </w:pPr>
      <w:r>
        <w:rPr>
          <w:rFonts w:ascii="Cambria" w:eastAsia="SimSun" w:hAnsi="Cambria"/>
          <w:sz w:val="28"/>
          <w:szCs w:val="28"/>
        </w:rPr>
        <w:t>(</w:t>
      </w:r>
      <w:r w:rsidRPr="006066B6">
        <w:rPr>
          <w:rFonts w:ascii="inherit" w:hAnsi="inherit"/>
          <w:color w:val="70757A"/>
          <w:sz w:val="24"/>
          <w:szCs w:val="24"/>
        </w:rPr>
        <w:t>Jǐngdézhèn shì yīgè hěn yǒu tèsè de chéngshì, zhěng zuò chéngshì “cí wèi” shízú, jiù lián chéngshì jiēdào liǎng cè cūdà de lùdēng gān dōu yòng táocí zuò chéng. Jǐngdézhèn cíqì fēicháng jīngměi, fùyǒu “báirúyù, báo rú zhǐ, shēng rú qìng, míng rú jìng” dì měiyù.</w:t>
      </w:r>
    </w:p>
    <w:p w14:paraId="7B6AAEA3" w14:textId="77777777" w:rsidR="006066B6" w:rsidRPr="006066B6" w:rsidRDefault="006066B6" w:rsidP="0060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 Zhōngguó zìgǔ yǐlái dōu shì shìjiè chǎn cí dàguó, jǐngdézhèn zài zhōngguó táocí lìshǐ de shǒuyào dìwèi jīhū bèi gōngrèn. Zài zhōngguó mínjiān nǎizhì guānfāng, tán dào “cí dū” yě dàduō hui zìrán'érrán dì jiāng zhège “cí dū” zhǐxiàng jiāngxī shěng de jǐngdézhèn, jǐngdézhèn shì rénmín zhèngfǔ hái jiāng “zhōngguó-cí dū jǐngdézhèn” zuòwéi zìjǐ wǎngzhàn de xǐngmù biāotí. Jǐngdézhèn xiàn yǒu yǐ lián shè nánlù hé zhōngguó táocí chéng wéi zhōngxīn de táocí jísàndì, qízhōng yǐ lián shè nánlù de cíqì jiē zuìwéi zhùmíng, hǎi nèiwài de yǐngxiǎng yě jiào dà. Cíqì jiē shì jǐngdézhèn zuì zhùmíng de táocí yītiáo jiē, zài zhè tiáo jiē shàng yǒu jǐngdézhèn táocí guǎn, jǐngdézhèn jīnchāng lì cí mào dàshà, jǐngdézhèn wénwù shāngdiàn (táocí wénwù), jǐngdézhèn táocí dà shìjiè. Cíqì jiē de nán duàn bāokuò xiūxián guǎngchǎng de nán cè zé shì xīngluóqíbù de gètǐ táocí jīngyíng hù jí táocí zuòfāng.</w:t>
      </w:r>
    </w:p>
    <w:p w14:paraId="46BA9781" w14:textId="77777777" w:rsidR="006066B6" w:rsidRPr="006066B6" w:rsidRDefault="006066B6" w:rsidP="0060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-Bèi méitǐ píng wèi “zhōngguó zuì zhídé wàiguó rén qù de 50 gè dìfāng” zhī yī.</w:t>
      </w:r>
    </w:p>
    <w:p w14:paraId="5B510AB3" w14:textId="4F145576" w:rsidR="006066B6" w:rsidRDefault="006066B6" w:rsidP="00CF200A">
      <w:pPr>
        <w:spacing w:after="0" w:line="240" w:lineRule="auto"/>
        <w:rPr>
          <w:rFonts w:ascii="Cambria" w:eastAsia="SimSun" w:hAnsi="Cambria"/>
          <w:sz w:val="28"/>
          <w:szCs w:val="28"/>
          <w:lang w:eastAsia="zh-CN"/>
        </w:rPr>
      </w:pPr>
    </w:p>
    <w:p w14:paraId="2054F12F" w14:textId="77777777" w:rsidR="00585603" w:rsidRDefault="00585603" w:rsidP="00585603">
      <w:pPr>
        <w:pStyle w:val="HTMLPreformatted"/>
        <w:shd w:val="clear" w:color="auto" w:fill="FFFFFF"/>
        <w:spacing w:line="360" w:lineRule="atLeast"/>
        <w:rPr>
          <w:rFonts w:ascii="inherit" w:hAnsi="inherit"/>
          <w:color w:val="70757A"/>
          <w:sz w:val="24"/>
          <w:szCs w:val="24"/>
        </w:rPr>
      </w:pPr>
      <w:r>
        <w:rPr>
          <w:rFonts w:ascii="Cambria" w:eastAsia="SimSun" w:hAnsi="Cambria"/>
          <w:sz w:val="28"/>
          <w:szCs w:val="28"/>
        </w:rPr>
        <w:t>1</w:t>
      </w:r>
      <w:r>
        <w:rPr>
          <w:rStyle w:val="y2iqfc"/>
          <w:rFonts w:ascii="inherit" w:eastAsiaTheme="majorEastAsia" w:hAnsi="inherit"/>
          <w:color w:val="70757A"/>
          <w:sz w:val="24"/>
          <w:szCs w:val="24"/>
        </w:rPr>
        <w:t>Nǎge bùshì cíqì shēngchǎn de yuáncáiliào?</w:t>
      </w:r>
    </w:p>
    <w:p w14:paraId="2B64F418" w14:textId="77777777" w:rsidR="00585603" w:rsidRDefault="00585603" w:rsidP="00585603">
      <w:pPr>
        <w:pStyle w:val="HTMLPreformatted"/>
        <w:shd w:val="clear" w:color="auto" w:fill="FFFFFF"/>
        <w:spacing w:line="360" w:lineRule="atLeast"/>
        <w:rPr>
          <w:rFonts w:ascii="inherit" w:hAnsi="inherit"/>
          <w:color w:val="70757A"/>
          <w:sz w:val="24"/>
          <w:szCs w:val="24"/>
        </w:rPr>
      </w:pPr>
      <w:r>
        <w:rPr>
          <w:rStyle w:val="y2iqfc"/>
          <w:rFonts w:ascii="inherit" w:eastAsiaTheme="majorEastAsia" w:hAnsi="inherit"/>
          <w:color w:val="70757A"/>
          <w:sz w:val="24"/>
          <w:szCs w:val="24"/>
        </w:rPr>
        <w:t>Niántǔ</w:t>
      </w:r>
    </w:p>
    <w:p w14:paraId="42C4BFD5" w14:textId="77777777" w:rsidR="00585603" w:rsidRDefault="00585603" w:rsidP="00585603">
      <w:pPr>
        <w:pStyle w:val="HTMLPreformatted"/>
        <w:shd w:val="clear" w:color="auto" w:fill="FFFFFF"/>
        <w:spacing w:line="360" w:lineRule="atLeast"/>
        <w:rPr>
          <w:rFonts w:ascii="inherit" w:hAnsi="inherit"/>
          <w:color w:val="70757A"/>
          <w:sz w:val="24"/>
          <w:szCs w:val="24"/>
        </w:rPr>
      </w:pPr>
      <w:r>
        <w:rPr>
          <w:rFonts w:ascii="Cambria" w:eastAsia="SimSun" w:hAnsi="Cambria"/>
          <w:sz w:val="28"/>
          <w:szCs w:val="28"/>
        </w:rPr>
        <w:t>2</w:t>
      </w:r>
      <w:r>
        <w:rPr>
          <w:rStyle w:val="y2iqfc"/>
          <w:rFonts w:ascii="inherit" w:eastAsiaTheme="majorEastAsia" w:hAnsi="inherit"/>
          <w:color w:val="70757A"/>
          <w:sz w:val="24"/>
          <w:szCs w:val="24"/>
        </w:rPr>
        <w:t>Zhōngguó cíqì fāzhǎn de huángjīn shídài</w:t>
      </w:r>
    </w:p>
    <w:p w14:paraId="0F4C0808" w14:textId="227FC587" w:rsidR="00F27A5C" w:rsidRDefault="00585603" w:rsidP="00CF200A">
      <w:pPr>
        <w:spacing w:after="0" w:line="240" w:lineRule="auto"/>
        <w:rPr>
          <w:rFonts w:ascii="inherit" w:eastAsia="Times New Roman" w:hAnsi="inherit" w:cs="Courier New"/>
          <w:color w:val="70757A"/>
          <w:sz w:val="24"/>
          <w:szCs w:val="24"/>
          <w:lang w:eastAsia="zh-CN"/>
        </w:rPr>
      </w:pPr>
      <w:r w:rsidRPr="006066B6">
        <w:rPr>
          <w:rFonts w:ascii="inherit" w:eastAsia="Times New Roman" w:hAnsi="inherit" w:cs="Courier New"/>
          <w:color w:val="70757A"/>
          <w:sz w:val="24"/>
          <w:szCs w:val="24"/>
          <w:lang w:eastAsia="zh-CN"/>
        </w:rPr>
        <w:t>Sòngdài</w:t>
      </w:r>
    </w:p>
    <w:p w14:paraId="57BF68C7" w14:textId="77777777" w:rsidR="00585603" w:rsidRDefault="00585603" w:rsidP="00585603">
      <w:pPr>
        <w:pStyle w:val="HTMLPreformatted"/>
        <w:shd w:val="clear" w:color="auto" w:fill="FFFFFF"/>
        <w:spacing w:line="360" w:lineRule="atLeast"/>
        <w:rPr>
          <w:rFonts w:ascii="inherit" w:hAnsi="inherit"/>
          <w:color w:val="70757A"/>
          <w:sz w:val="24"/>
          <w:szCs w:val="24"/>
        </w:rPr>
      </w:pPr>
      <w:r>
        <w:rPr>
          <w:rFonts w:ascii="Cambria" w:eastAsia="SimSun" w:hAnsi="Cambria"/>
          <w:sz w:val="28"/>
          <w:szCs w:val="28"/>
        </w:rPr>
        <w:t>3</w:t>
      </w:r>
      <w:r>
        <w:rPr>
          <w:rStyle w:val="y2iqfc"/>
          <w:rFonts w:ascii="inherit" w:eastAsiaTheme="majorEastAsia" w:hAnsi="inherit"/>
          <w:color w:val="70757A"/>
          <w:sz w:val="24"/>
          <w:szCs w:val="24"/>
        </w:rPr>
        <w:t>Cí dū shì…</w:t>
      </w:r>
    </w:p>
    <w:p w14:paraId="1AC9800C" w14:textId="79B3466D" w:rsidR="00585603" w:rsidRDefault="00585603" w:rsidP="00CF200A">
      <w:pPr>
        <w:spacing w:after="0" w:line="240" w:lineRule="auto"/>
        <w:rPr>
          <w:rFonts w:ascii="inherit" w:hAnsi="inherit" w:hint="eastAsia"/>
          <w:color w:val="70757A"/>
          <w:sz w:val="24"/>
          <w:szCs w:val="24"/>
        </w:rPr>
      </w:pPr>
      <w:r w:rsidRPr="006066B6">
        <w:rPr>
          <w:rFonts w:ascii="inherit" w:hAnsi="inherit"/>
          <w:color w:val="70757A"/>
          <w:sz w:val="24"/>
          <w:szCs w:val="24"/>
        </w:rPr>
        <w:t xml:space="preserve">Jǐngdézhèn </w:t>
      </w:r>
    </w:p>
    <w:p w14:paraId="6DA1C9CB" w14:textId="74E460AE" w:rsidR="00585603" w:rsidRPr="00585603" w:rsidRDefault="00585603" w:rsidP="00585603">
      <w:pPr>
        <w:pStyle w:val="HTMLPreformatted"/>
        <w:shd w:val="clear" w:color="auto" w:fill="FFFFFF"/>
        <w:spacing w:line="360" w:lineRule="atLeast"/>
        <w:rPr>
          <w:rFonts w:ascii="inherit" w:hAnsi="inherit"/>
          <w:color w:val="70757A"/>
          <w:sz w:val="24"/>
          <w:szCs w:val="24"/>
        </w:rPr>
      </w:pPr>
      <w:r>
        <w:rPr>
          <w:rFonts w:ascii="Cambria" w:eastAsia="SimSun" w:hAnsi="Cambria"/>
          <w:sz w:val="28"/>
          <w:szCs w:val="28"/>
        </w:rPr>
        <w:t>4.</w:t>
      </w:r>
      <w:r>
        <w:rPr>
          <w:rStyle w:val="y2iqfc"/>
          <w:rFonts w:ascii="inherit" w:eastAsiaTheme="majorEastAsia" w:hAnsi="inherit"/>
          <w:color w:val="70757A"/>
          <w:sz w:val="24"/>
          <w:szCs w:val="24"/>
        </w:rPr>
        <w:t>Zhìzuò yīgè cíqì zhìpǐn yǒu jǐ gè bùzhòu?</w:t>
      </w:r>
    </w:p>
    <w:p w14:paraId="736B3F20" w14:textId="77777777" w:rsidR="00585603" w:rsidRDefault="00585603" w:rsidP="00C45E5D">
      <w:pPr>
        <w:spacing w:after="0" w:line="240" w:lineRule="auto"/>
        <w:rPr>
          <w:rFonts w:ascii="Cambria" w:eastAsia="SimSun" w:hAnsi="Cambria"/>
          <w:sz w:val="28"/>
          <w:szCs w:val="28"/>
          <w:lang w:eastAsia="zh-CN"/>
        </w:rPr>
      </w:pPr>
    </w:p>
    <w:p w14:paraId="09290D19" w14:textId="59562F6D" w:rsidR="000F5D00" w:rsidRDefault="000F5D00" w:rsidP="00C45E5D">
      <w:pPr>
        <w:spacing w:after="0" w:line="240" w:lineRule="auto"/>
        <w:rPr>
          <w:rFonts w:ascii="Cambria" w:eastAsia="SimSun" w:hAnsi="Cambria"/>
          <w:sz w:val="28"/>
          <w:szCs w:val="28"/>
          <w:lang w:eastAsia="zh-CN"/>
        </w:rPr>
      </w:pPr>
      <w:r>
        <w:rPr>
          <w:rFonts w:ascii="Cambria" w:eastAsia="SimSun" w:hAnsi="Cambria"/>
          <w:sz w:val="28"/>
          <w:szCs w:val="28"/>
          <w:lang w:eastAsia="zh-CN"/>
        </w:rPr>
        <w:t xml:space="preserve">Kết luận </w:t>
      </w:r>
    </w:p>
    <w:p w14:paraId="5A6652B2" w14:textId="357645D2" w:rsidR="000F5D00" w:rsidRDefault="000F5D00" w:rsidP="00C45E5D">
      <w:pPr>
        <w:spacing w:after="0" w:line="240" w:lineRule="auto"/>
        <w:rPr>
          <w:rFonts w:ascii="Cambria" w:eastAsia="SimSun" w:hAnsi="Cambria"/>
          <w:sz w:val="28"/>
          <w:szCs w:val="28"/>
          <w:lang w:eastAsia="zh-CN"/>
        </w:rPr>
      </w:pPr>
      <w:r w:rsidRPr="000F5D00">
        <w:rPr>
          <w:rFonts w:ascii="Cambria" w:eastAsia="SimSun" w:hAnsi="Cambria" w:hint="eastAsia"/>
          <w:sz w:val="28"/>
          <w:szCs w:val="28"/>
          <w:lang w:eastAsia="zh-CN"/>
        </w:rPr>
        <w:t>可以说，陶瓷的发明，是中华民族最伟大的创造之一，是“土”与“火”</w:t>
      </w:r>
      <w:r w:rsidRPr="000F5D00">
        <w:rPr>
          <w:rFonts w:ascii="Cambria" w:eastAsia="SimSun" w:hAnsi="Cambria"/>
          <w:sz w:val="28"/>
          <w:szCs w:val="28"/>
          <w:lang w:eastAsia="zh-CN"/>
        </w:rPr>
        <w:t xml:space="preserve"> </w:t>
      </w:r>
      <w:r w:rsidRPr="000F5D00">
        <w:rPr>
          <w:rFonts w:ascii="Cambria" w:eastAsia="SimSun" w:hAnsi="Cambria" w:hint="eastAsia"/>
          <w:sz w:val="28"/>
          <w:szCs w:val="28"/>
          <w:lang w:eastAsia="zh-CN"/>
        </w:rPr>
        <w:t>的艺术，关乎生活、关乎美学，与人类文明形影相随。</w:t>
      </w:r>
    </w:p>
    <w:p w14:paraId="1DA9330C" w14:textId="757B019C" w:rsidR="00F27A5C" w:rsidRPr="009F2BA5" w:rsidRDefault="009F2BA5" w:rsidP="009F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inherit" w:eastAsia="Times New Roman" w:hAnsi="inherit" w:cs="Courier New"/>
          <w:color w:val="70757A"/>
          <w:sz w:val="24"/>
          <w:szCs w:val="24"/>
          <w:lang w:eastAsia="zh-CN"/>
        </w:rPr>
      </w:pPr>
      <w:r w:rsidRPr="009F2BA5">
        <w:rPr>
          <w:rFonts w:ascii="inherit" w:eastAsia="Times New Roman" w:hAnsi="inherit" w:cs="Courier New"/>
          <w:color w:val="70757A"/>
          <w:sz w:val="24"/>
          <w:szCs w:val="24"/>
          <w:lang w:eastAsia="zh-CN"/>
        </w:rPr>
        <w:t>Kěyǐ shuō, táocí de fǎ míng, shì zhōnghuá mínzú zuì wěidà de chuàngzào zhī yī, shì “tǔ” yǔ “huǒ” de yìshù, guānhū shēnghuó, guānhū měixué, yǔ rénlèi wénmíng xíngyǐng xiāng suí.</w:t>
      </w:r>
      <w:bookmarkStart w:id="0" w:name="_GoBack"/>
      <w:bookmarkEnd w:id="0"/>
    </w:p>
    <w:p w14:paraId="352A27A0" w14:textId="77777777" w:rsidR="00585603" w:rsidRDefault="00585603" w:rsidP="00585603">
      <w:pPr>
        <w:pStyle w:val="HTMLPreformatted"/>
        <w:shd w:val="clear" w:color="auto" w:fill="FFFFFF"/>
        <w:spacing w:line="360" w:lineRule="atLeast"/>
        <w:rPr>
          <w:rFonts w:ascii="inherit" w:hAnsi="inherit"/>
          <w:color w:val="70757A"/>
          <w:sz w:val="24"/>
          <w:szCs w:val="24"/>
        </w:rPr>
      </w:pPr>
      <w:r>
        <w:rPr>
          <w:rStyle w:val="y2iqfc"/>
          <w:rFonts w:ascii="inherit" w:eastAsiaTheme="majorEastAsia" w:hAnsi="inherit"/>
          <w:color w:val="70757A"/>
          <w:sz w:val="24"/>
          <w:szCs w:val="24"/>
        </w:rPr>
        <w:t>Xiànzài, zài gèng xiàndài de shídài, rénmen réngrán duì táocí dì měilì zháomí, suǒyǐ tāmen yīnggāi wèi zhèxiē chǎnpǐn yù liú yīgè tèshū dì dìfāng, nà jiùshì jiājū zhuāngshì pǐn. Huòxǔ, wúlùn rúhé, táocí réngrán shì wǒmen bùkě quēshǎo de yībùfèn!</w:t>
      </w:r>
    </w:p>
    <w:p w14:paraId="4062D672" w14:textId="77777777" w:rsidR="00585603" w:rsidRDefault="00585603" w:rsidP="00585603">
      <w:pPr>
        <w:pStyle w:val="HTMLPreformatted"/>
        <w:spacing w:line="480" w:lineRule="atLeast"/>
        <w:rPr>
          <w:rFonts w:ascii="inherit" w:hAnsi="inherit"/>
          <w:color w:val="202124"/>
          <w:sz w:val="36"/>
          <w:szCs w:val="36"/>
        </w:rPr>
      </w:pPr>
      <w:r>
        <w:rPr>
          <w:rStyle w:val="y2iqfc"/>
          <w:rFonts w:ascii="inherit" w:eastAsiaTheme="majorEastAsia" w:hAnsi="inherit" w:hint="eastAsia"/>
          <w:color w:val="202124"/>
          <w:sz w:val="36"/>
          <w:szCs w:val="36"/>
        </w:rPr>
        <w:t>瓷器在中和文化中一直占有重要地位</w:t>
      </w:r>
      <w:r>
        <w:rPr>
          <w:rStyle w:val="y2iqfc"/>
          <w:rFonts w:ascii="MS Mincho" w:eastAsia="MS Mincho" w:hAnsi="MS Mincho" w:cs="MS Mincho" w:hint="eastAsia"/>
          <w:color w:val="202124"/>
          <w:sz w:val="36"/>
          <w:szCs w:val="36"/>
        </w:rPr>
        <w:t>。</w:t>
      </w:r>
    </w:p>
    <w:p w14:paraId="2AC9A683" w14:textId="77777777" w:rsidR="00585603" w:rsidRDefault="00585603" w:rsidP="00585603">
      <w:pPr>
        <w:pStyle w:val="HTMLPreformatted"/>
        <w:spacing w:line="360" w:lineRule="atLeast"/>
        <w:rPr>
          <w:rFonts w:ascii="inherit" w:hAnsi="inherit"/>
          <w:color w:val="70757A"/>
          <w:sz w:val="24"/>
          <w:szCs w:val="24"/>
        </w:rPr>
      </w:pPr>
      <w:r>
        <w:rPr>
          <w:rStyle w:val="y2iqfc"/>
          <w:rFonts w:ascii="inherit" w:eastAsiaTheme="majorEastAsia" w:hAnsi="inherit"/>
          <w:color w:val="70757A"/>
          <w:sz w:val="24"/>
          <w:szCs w:val="24"/>
        </w:rPr>
        <w:lastRenderedPageBreak/>
        <w:t>Cíqì zài zhōng hé wénhuà zhōng yīzhí zhànyǒu zhòngyào dìwèi.</w:t>
      </w:r>
    </w:p>
    <w:p w14:paraId="6443332F" w14:textId="77777777" w:rsidR="007B1D36" w:rsidRPr="00C45E5D" w:rsidRDefault="007B1D36" w:rsidP="00C45E5D">
      <w:pPr>
        <w:spacing w:after="0" w:line="240" w:lineRule="auto"/>
        <w:rPr>
          <w:rFonts w:ascii="inherit" w:eastAsia="Times New Roman" w:hAnsi="inherit"/>
          <w:color w:val="70757A"/>
          <w:sz w:val="24"/>
          <w:szCs w:val="24"/>
          <w:lang w:eastAsia="zh-CN"/>
        </w:rPr>
      </w:pPr>
    </w:p>
    <w:sectPr w:rsidR="007B1D36" w:rsidRPr="00C45E5D"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inheri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7EB4"/>
    <w:multiLevelType w:val="hybridMultilevel"/>
    <w:tmpl w:val="18C6E294"/>
    <w:lvl w:ilvl="0" w:tplc="23E20E2C">
      <w:start w:val="3"/>
      <w:numFmt w:val="bullet"/>
      <w:lvlText w:val=""/>
      <w:lvlJc w:val="left"/>
      <w:pPr>
        <w:ind w:left="786" w:hanging="360"/>
      </w:pPr>
      <w:rPr>
        <w:rFonts w:ascii="Symbol" w:eastAsia="SimSun" w:hAnsi="Symbol"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F006F2"/>
    <w:multiLevelType w:val="hybridMultilevel"/>
    <w:tmpl w:val="8F4010D0"/>
    <w:lvl w:ilvl="0" w:tplc="910CEAA6">
      <w:start w:val="1"/>
      <w:numFmt w:val="bullet"/>
      <w:lvlText w:val="-"/>
      <w:lvlJc w:val="left"/>
      <w:pPr>
        <w:ind w:left="720" w:hanging="360"/>
      </w:pPr>
      <w:rPr>
        <w:rFonts w:ascii="Microsoft YaHei" w:eastAsia="Microsoft YaHei" w:hAnsi="Microsoft YaHei"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90D7B"/>
    <w:multiLevelType w:val="hybridMultilevel"/>
    <w:tmpl w:val="D116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73063"/>
    <w:multiLevelType w:val="multilevel"/>
    <w:tmpl w:val="1D1E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974C1"/>
    <w:multiLevelType w:val="hybridMultilevel"/>
    <w:tmpl w:val="6826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F04A7"/>
    <w:multiLevelType w:val="hybridMultilevel"/>
    <w:tmpl w:val="27E262EA"/>
    <w:lvl w:ilvl="0" w:tplc="46DA91A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C6F6D"/>
    <w:multiLevelType w:val="hybridMultilevel"/>
    <w:tmpl w:val="E38887AC"/>
    <w:lvl w:ilvl="0" w:tplc="A4ACC64C">
      <w:start w:val="2"/>
      <w:numFmt w:val="bullet"/>
      <w:lvlText w:val="-"/>
      <w:lvlJc w:val="left"/>
      <w:pPr>
        <w:ind w:left="720" w:hanging="360"/>
      </w:pPr>
      <w:rPr>
        <w:rFonts w:ascii="MS Gothic" w:eastAsia="MS Gothic" w:hAnsi="MS Gothic" w:cs="MS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207B5"/>
    <w:multiLevelType w:val="hybridMultilevel"/>
    <w:tmpl w:val="98160248"/>
    <w:lvl w:ilvl="0" w:tplc="DB087930">
      <w:start w:val="1"/>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22CE2"/>
    <w:multiLevelType w:val="hybridMultilevel"/>
    <w:tmpl w:val="72849BD4"/>
    <w:lvl w:ilvl="0" w:tplc="7DE640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425"/>
    <w:multiLevelType w:val="hybridMultilevel"/>
    <w:tmpl w:val="6B48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1235B"/>
    <w:multiLevelType w:val="hybridMultilevel"/>
    <w:tmpl w:val="B18CEE0C"/>
    <w:lvl w:ilvl="0" w:tplc="316C52CA">
      <w:numFmt w:val="bullet"/>
      <w:lvlText w:val="-"/>
      <w:lvlJc w:val="left"/>
      <w:pPr>
        <w:ind w:left="720" w:hanging="360"/>
      </w:pPr>
      <w:rPr>
        <w:rFonts w:ascii="Cambria" w:eastAsia="SimSun"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04BC4"/>
    <w:multiLevelType w:val="hybridMultilevel"/>
    <w:tmpl w:val="97063D96"/>
    <w:lvl w:ilvl="0" w:tplc="316C52CA">
      <w:start w:val="3"/>
      <w:numFmt w:val="bullet"/>
      <w:lvlText w:val="-"/>
      <w:lvlJc w:val="left"/>
      <w:pPr>
        <w:ind w:left="720" w:hanging="360"/>
      </w:pPr>
      <w:rPr>
        <w:rFonts w:ascii="Cambria" w:eastAsia="SimSun"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F3263"/>
    <w:multiLevelType w:val="hybridMultilevel"/>
    <w:tmpl w:val="FDA64C98"/>
    <w:lvl w:ilvl="0" w:tplc="CA92FA6E">
      <w:start w:val="1"/>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1502FD"/>
    <w:multiLevelType w:val="hybridMultilevel"/>
    <w:tmpl w:val="A69EA5F8"/>
    <w:lvl w:ilvl="0" w:tplc="316C52CA">
      <w:start w:val="2"/>
      <w:numFmt w:val="bullet"/>
      <w:lvlText w:val="-"/>
      <w:lvlJc w:val="left"/>
      <w:pPr>
        <w:ind w:left="720" w:hanging="360"/>
      </w:pPr>
      <w:rPr>
        <w:rFonts w:ascii="Cambria" w:eastAsia="SimSun"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EA2B8B"/>
    <w:multiLevelType w:val="hybridMultilevel"/>
    <w:tmpl w:val="55F8806E"/>
    <w:lvl w:ilvl="0" w:tplc="316C52CA">
      <w:start w:val="2"/>
      <w:numFmt w:val="bullet"/>
      <w:lvlText w:val="-"/>
      <w:lvlJc w:val="left"/>
      <w:pPr>
        <w:ind w:left="720" w:hanging="360"/>
      </w:pPr>
      <w:rPr>
        <w:rFonts w:ascii="Cambria" w:eastAsia="SimSun"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5"/>
  </w:num>
  <w:num w:numId="5">
    <w:abstractNumId w:val="7"/>
  </w:num>
  <w:num w:numId="6">
    <w:abstractNumId w:val="12"/>
  </w:num>
  <w:num w:numId="7">
    <w:abstractNumId w:val="0"/>
  </w:num>
  <w:num w:numId="8">
    <w:abstractNumId w:val="13"/>
  </w:num>
  <w:num w:numId="9">
    <w:abstractNumId w:val="2"/>
  </w:num>
  <w:num w:numId="10">
    <w:abstractNumId w:val="11"/>
  </w:num>
  <w:num w:numId="11">
    <w:abstractNumId w:val="14"/>
  </w:num>
  <w:num w:numId="12">
    <w:abstractNumId w:val="10"/>
  </w:num>
  <w:num w:numId="13">
    <w:abstractNumId w:val="9"/>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DF"/>
    <w:rsid w:val="00096482"/>
    <w:rsid w:val="000F5D00"/>
    <w:rsid w:val="00170D9F"/>
    <w:rsid w:val="00180BF9"/>
    <w:rsid w:val="0019361B"/>
    <w:rsid w:val="001C383C"/>
    <w:rsid w:val="0026705E"/>
    <w:rsid w:val="00341FE8"/>
    <w:rsid w:val="004D0526"/>
    <w:rsid w:val="004E2E39"/>
    <w:rsid w:val="005103F3"/>
    <w:rsid w:val="00585603"/>
    <w:rsid w:val="006066B6"/>
    <w:rsid w:val="006444EE"/>
    <w:rsid w:val="00753734"/>
    <w:rsid w:val="007B1D36"/>
    <w:rsid w:val="008763C0"/>
    <w:rsid w:val="0091337A"/>
    <w:rsid w:val="009F2BA5"/>
    <w:rsid w:val="00A667DF"/>
    <w:rsid w:val="00B602FD"/>
    <w:rsid w:val="00C45E5D"/>
    <w:rsid w:val="00CF200A"/>
    <w:rsid w:val="00DF23FD"/>
    <w:rsid w:val="00E63C0F"/>
    <w:rsid w:val="00EF733D"/>
    <w:rsid w:val="00F07ECA"/>
    <w:rsid w:val="00F27A5C"/>
    <w:rsid w:val="00F812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32FF"/>
  <w15:chartTrackingRefBased/>
  <w15:docId w15:val="{DFAD61AF-1C6B-4E06-9E90-B235DB52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2FD"/>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ListParagraph">
    <w:name w:val="List Paragraph"/>
    <w:basedOn w:val="Normal"/>
    <w:uiPriority w:val="34"/>
    <w:qFormat/>
    <w:rsid w:val="00DF23FD"/>
    <w:pPr>
      <w:ind w:left="720"/>
      <w:contextualSpacing/>
    </w:pPr>
  </w:style>
  <w:style w:type="paragraph" w:styleId="NormalWeb">
    <w:name w:val="Normal (Web)"/>
    <w:basedOn w:val="Normal"/>
    <w:uiPriority w:val="99"/>
    <w:semiHidden/>
    <w:unhideWhenUsed/>
    <w:rsid w:val="00DF23FD"/>
    <w:pPr>
      <w:spacing w:before="100" w:beforeAutospacing="1" w:after="100" w:afterAutospacing="1" w:line="240" w:lineRule="auto"/>
      <w:jc w:val="left"/>
    </w:pPr>
    <w:rPr>
      <w:rFonts w:eastAsia="Times New Roman" w:cs="Times New Roman"/>
      <w:sz w:val="24"/>
      <w:szCs w:val="24"/>
      <w:lang w:eastAsia="zh-CN"/>
    </w:rPr>
  </w:style>
  <w:style w:type="paragraph" w:styleId="HTMLPreformatted">
    <w:name w:val="HTML Preformatted"/>
    <w:basedOn w:val="Normal"/>
    <w:link w:val="HTMLPreformattedChar"/>
    <w:uiPriority w:val="99"/>
    <w:unhideWhenUsed/>
    <w:rsid w:val="00C45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C45E5D"/>
    <w:rPr>
      <w:rFonts w:ascii="Courier New" w:eastAsia="Times New Roman" w:hAnsi="Courier New" w:cs="Courier New"/>
      <w:sz w:val="20"/>
      <w:szCs w:val="20"/>
      <w:lang w:eastAsia="zh-CN"/>
    </w:rPr>
  </w:style>
  <w:style w:type="character" w:customStyle="1" w:styleId="y2iqfc">
    <w:name w:val="y2iqfc"/>
    <w:basedOn w:val="DefaultParagraphFont"/>
    <w:rsid w:val="00C45E5D"/>
  </w:style>
  <w:style w:type="paragraph" w:customStyle="1" w:styleId="trt0xe">
    <w:name w:val="trt0xe"/>
    <w:basedOn w:val="Normal"/>
    <w:rsid w:val="000F5D00"/>
    <w:pPr>
      <w:spacing w:before="100" w:beforeAutospacing="1" w:after="100" w:afterAutospacing="1" w:line="240" w:lineRule="auto"/>
      <w:jc w:val="left"/>
    </w:pPr>
    <w:rPr>
      <w:rFonts w:eastAsia="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1816">
      <w:bodyDiv w:val="1"/>
      <w:marLeft w:val="0"/>
      <w:marRight w:val="0"/>
      <w:marTop w:val="0"/>
      <w:marBottom w:val="0"/>
      <w:divBdr>
        <w:top w:val="none" w:sz="0" w:space="0" w:color="auto"/>
        <w:left w:val="none" w:sz="0" w:space="0" w:color="auto"/>
        <w:bottom w:val="none" w:sz="0" w:space="0" w:color="auto"/>
        <w:right w:val="none" w:sz="0" w:space="0" w:color="auto"/>
      </w:divBdr>
    </w:div>
    <w:div w:id="160051247">
      <w:bodyDiv w:val="1"/>
      <w:marLeft w:val="0"/>
      <w:marRight w:val="0"/>
      <w:marTop w:val="0"/>
      <w:marBottom w:val="0"/>
      <w:divBdr>
        <w:top w:val="none" w:sz="0" w:space="0" w:color="auto"/>
        <w:left w:val="none" w:sz="0" w:space="0" w:color="auto"/>
        <w:bottom w:val="none" w:sz="0" w:space="0" w:color="auto"/>
        <w:right w:val="none" w:sz="0" w:space="0" w:color="auto"/>
      </w:divBdr>
    </w:div>
    <w:div w:id="309751825">
      <w:bodyDiv w:val="1"/>
      <w:marLeft w:val="0"/>
      <w:marRight w:val="0"/>
      <w:marTop w:val="0"/>
      <w:marBottom w:val="0"/>
      <w:divBdr>
        <w:top w:val="none" w:sz="0" w:space="0" w:color="auto"/>
        <w:left w:val="none" w:sz="0" w:space="0" w:color="auto"/>
        <w:bottom w:val="none" w:sz="0" w:space="0" w:color="auto"/>
        <w:right w:val="none" w:sz="0" w:space="0" w:color="auto"/>
      </w:divBdr>
    </w:div>
    <w:div w:id="428700543">
      <w:bodyDiv w:val="1"/>
      <w:marLeft w:val="0"/>
      <w:marRight w:val="0"/>
      <w:marTop w:val="0"/>
      <w:marBottom w:val="0"/>
      <w:divBdr>
        <w:top w:val="none" w:sz="0" w:space="0" w:color="auto"/>
        <w:left w:val="none" w:sz="0" w:space="0" w:color="auto"/>
        <w:bottom w:val="none" w:sz="0" w:space="0" w:color="auto"/>
        <w:right w:val="none" w:sz="0" w:space="0" w:color="auto"/>
      </w:divBdr>
      <w:divsChild>
        <w:div w:id="193153982">
          <w:marLeft w:val="0"/>
          <w:marRight w:val="0"/>
          <w:marTop w:val="0"/>
          <w:marBottom w:val="0"/>
          <w:divBdr>
            <w:top w:val="none" w:sz="0" w:space="0" w:color="auto"/>
            <w:left w:val="none" w:sz="0" w:space="0" w:color="auto"/>
            <w:bottom w:val="none" w:sz="0" w:space="0" w:color="auto"/>
            <w:right w:val="none" w:sz="0" w:space="0" w:color="auto"/>
          </w:divBdr>
        </w:div>
        <w:div w:id="1589582674">
          <w:marLeft w:val="0"/>
          <w:marRight w:val="0"/>
          <w:marTop w:val="0"/>
          <w:marBottom w:val="0"/>
          <w:divBdr>
            <w:top w:val="none" w:sz="0" w:space="0" w:color="auto"/>
            <w:left w:val="none" w:sz="0" w:space="0" w:color="auto"/>
            <w:bottom w:val="none" w:sz="0" w:space="0" w:color="auto"/>
            <w:right w:val="none" w:sz="0" w:space="0" w:color="auto"/>
          </w:divBdr>
        </w:div>
      </w:divsChild>
    </w:div>
    <w:div w:id="501548294">
      <w:bodyDiv w:val="1"/>
      <w:marLeft w:val="0"/>
      <w:marRight w:val="0"/>
      <w:marTop w:val="0"/>
      <w:marBottom w:val="0"/>
      <w:divBdr>
        <w:top w:val="none" w:sz="0" w:space="0" w:color="auto"/>
        <w:left w:val="none" w:sz="0" w:space="0" w:color="auto"/>
        <w:bottom w:val="none" w:sz="0" w:space="0" w:color="auto"/>
        <w:right w:val="none" w:sz="0" w:space="0" w:color="auto"/>
      </w:divBdr>
    </w:div>
    <w:div w:id="528568639">
      <w:bodyDiv w:val="1"/>
      <w:marLeft w:val="0"/>
      <w:marRight w:val="0"/>
      <w:marTop w:val="0"/>
      <w:marBottom w:val="0"/>
      <w:divBdr>
        <w:top w:val="none" w:sz="0" w:space="0" w:color="auto"/>
        <w:left w:val="none" w:sz="0" w:space="0" w:color="auto"/>
        <w:bottom w:val="none" w:sz="0" w:space="0" w:color="auto"/>
        <w:right w:val="none" w:sz="0" w:space="0" w:color="auto"/>
      </w:divBdr>
    </w:div>
    <w:div w:id="532694514">
      <w:bodyDiv w:val="1"/>
      <w:marLeft w:val="0"/>
      <w:marRight w:val="0"/>
      <w:marTop w:val="0"/>
      <w:marBottom w:val="0"/>
      <w:divBdr>
        <w:top w:val="none" w:sz="0" w:space="0" w:color="auto"/>
        <w:left w:val="none" w:sz="0" w:space="0" w:color="auto"/>
        <w:bottom w:val="none" w:sz="0" w:space="0" w:color="auto"/>
        <w:right w:val="none" w:sz="0" w:space="0" w:color="auto"/>
      </w:divBdr>
      <w:divsChild>
        <w:div w:id="696782233">
          <w:marLeft w:val="0"/>
          <w:marRight w:val="0"/>
          <w:marTop w:val="0"/>
          <w:marBottom w:val="0"/>
          <w:divBdr>
            <w:top w:val="none" w:sz="0" w:space="0" w:color="auto"/>
            <w:left w:val="none" w:sz="0" w:space="0" w:color="auto"/>
            <w:bottom w:val="none" w:sz="0" w:space="0" w:color="auto"/>
            <w:right w:val="none" w:sz="0" w:space="0" w:color="auto"/>
          </w:divBdr>
          <w:divsChild>
            <w:div w:id="135360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0302">
      <w:bodyDiv w:val="1"/>
      <w:marLeft w:val="0"/>
      <w:marRight w:val="0"/>
      <w:marTop w:val="0"/>
      <w:marBottom w:val="0"/>
      <w:divBdr>
        <w:top w:val="none" w:sz="0" w:space="0" w:color="auto"/>
        <w:left w:val="none" w:sz="0" w:space="0" w:color="auto"/>
        <w:bottom w:val="none" w:sz="0" w:space="0" w:color="auto"/>
        <w:right w:val="none" w:sz="0" w:space="0" w:color="auto"/>
      </w:divBdr>
    </w:div>
    <w:div w:id="598368121">
      <w:bodyDiv w:val="1"/>
      <w:marLeft w:val="0"/>
      <w:marRight w:val="0"/>
      <w:marTop w:val="0"/>
      <w:marBottom w:val="0"/>
      <w:divBdr>
        <w:top w:val="none" w:sz="0" w:space="0" w:color="auto"/>
        <w:left w:val="none" w:sz="0" w:space="0" w:color="auto"/>
        <w:bottom w:val="none" w:sz="0" w:space="0" w:color="auto"/>
        <w:right w:val="none" w:sz="0" w:space="0" w:color="auto"/>
      </w:divBdr>
    </w:div>
    <w:div w:id="723677448">
      <w:bodyDiv w:val="1"/>
      <w:marLeft w:val="0"/>
      <w:marRight w:val="0"/>
      <w:marTop w:val="0"/>
      <w:marBottom w:val="0"/>
      <w:divBdr>
        <w:top w:val="none" w:sz="0" w:space="0" w:color="auto"/>
        <w:left w:val="none" w:sz="0" w:space="0" w:color="auto"/>
        <w:bottom w:val="none" w:sz="0" w:space="0" w:color="auto"/>
        <w:right w:val="none" w:sz="0" w:space="0" w:color="auto"/>
      </w:divBdr>
      <w:divsChild>
        <w:div w:id="1881284390">
          <w:marLeft w:val="0"/>
          <w:marRight w:val="0"/>
          <w:marTop w:val="0"/>
          <w:marBottom w:val="0"/>
          <w:divBdr>
            <w:top w:val="none" w:sz="0" w:space="0" w:color="auto"/>
            <w:left w:val="none" w:sz="0" w:space="0" w:color="auto"/>
            <w:bottom w:val="none" w:sz="0" w:space="0" w:color="auto"/>
            <w:right w:val="none" w:sz="0" w:space="0" w:color="auto"/>
          </w:divBdr>
        </w:div>
        <w:div w:id="1994874718">
          <w:marLeft w:val="0"/>
          <w:marRight w:val="0"/>
          <w:marTop w:val="0"/>
          <w:marBottom w:val="0"/>
          <w:divBdr>
            <w:top w:val="none" w:sz="0" w:space="0" w:color="auto"/>
            <w:left w:val="none" w:sz="0" w:space="0" w:color="auto"/>
            <w:bottom w:val="none" w:sz="0" w:space="0" w:color="auto"/>
            <w:right w:val="none" w:sz="0" w:space="0" w:color="auto"/>
          </w:divBdr>
        </w:div>
      </w:divsChild>
    </w:div>
    <w:div w:id="772095523">
      <w:bodyDiv w:val="1"/>
      <w:marLeft w:val="0"/>
      <w:marRight w:val="0"/>
      <w:marTop w:val="0"/>
      <w:marBottom w:val="0"/>
      <w:divBdr>
        <w:top w:val="none" w:sz="0" w:space="0" w:color="auto"/>
        <w:left w:val="none" w:sz="0" w:space="0" w:color="auto"/>
        <w:bottom w:val="none" w:sz="0" w:space="0" w:color="auto"/>
        <w:right w:val="none" w:sz="0" w:space="0" w:color="auto"/>
      </w:divBdr>
    </w:div>
    <w:div w:id="810833424">
      <w:bodyDiv w:val="1"/>
      <w:marLeft w:val="0"/>
      <w:marRight w:val="0"/>
      <w:marTop w:val="0"/>
      <w:marBottom w:val="0"/>
      <w:divBdr>
        <w:top w:val="none" w:sz="0" w:space="0" w:color="auto"/>
        <w:left w:val="none" w:sz="0" w:space="0" w:color="auto"/>
        <w:bottom w:val="none" w:sz="0" w:space="0" w:color="auto"/>
        <w:right w:val="none" w:sz="0" w:space="0" w:color="auto"/>
      </w:divBdr>
    </w:div>
    <w:div w:id="944775924">
      <w:bodyDiv w:val="1"/>
      <w:marLeft w:val="0"/>
      <w:marRight w:val="0"/>
      <w:marTop w:val="0"/>
      <w:marBottom w:val="0"/>
      <w:divBdr>
        <w:top w:val="none" w:sz="0" w:space="0" w:color="auto"/>
        <w:left w:val="none" w:sz="0" w:space="0" w:color="auto"/>
        <w:bottom w:val="none" w:sz="0" w:space="0" w:color="auto"/>
        <w:right w:val="none" w:sz="0" w:space="0" w:color="auto"/>
      </w:divBdr>
      <w:divsChild>
        <w:div w:id="902831604">
          <w:marLeft w:val="0"/>
          <w:marRight w:val="0"/>
          <w:marTop w:val="0"/>
          <w:marBottom w:val="0"/>
          <w:divBdr>
            <w:top w:val="none" w:sz="0" w:space="0" w:color="auto"/>
            <w:left w:val="none" w:sz="0" w:space="0" w:color="auto"/>
            <w:bottom w:val="none" w:sz="0" w:space="0" w:color="auto"/>
            <w:right w:val="none" w:sz="0" w:space="0" w:color="auto"/>
          </w:divBdr>
        </w:div>
        <w:div w:id="836699104">
          <w:marLeft w:val="0"/>
          <w:marRight w:val="0"/>
          <w:marTop w:val="0"/>
          <w:marBottom w:val="0"/>
          <w:divBdr>
            <w:top w:val="none" w:sz="0" w:space="0" w:color="auto"/>
            <w:left w:val="none" w:sz="0" w:space="0" w:color="auto"/>
            <w:bottom w:val="none" w:sz="0" w:space="0" w:color="auto"/>
            <w:right w:val="none" w:sz="0" w:space="0" w:color="auto"/>
          </w:divBdr>
        </w:div>
      </w:divsChild>
    </w:div>
    <w:div w:id="961031668">
      <w:bodyDiv w:val="1"/>
      <w:marLeft w:val="0"/>
      <w:marRight w:val="0"/>
      <w:marTop w:val="0"/>
      <w:marBottom w:val="0"/>
      <w:divBdr>
        <w:top w:val="none" w:sz="0" w:space="0" w:color="auto"/>
        <w:left w:val="none" w:sz="0" w:space="0" w:color="auto"/>
        <w:bottom w:val="none" w:sz="0" w:space="0" w:color="auto"/>
        <w:right w:val="none" w:sz="0" w:space="0" w:color="auto"/>
      </w:divBdr>
      <w:divsChild>
        <w:div w:id="1939484665">
          <w:marLeft w:val="0"/>
          <w:marRight w:val="0"/>
          <w:marTop w:val="0"/>
          <w:marBottom w:val="0"/>
          <w:divBdr>
            <w:top w:val="none" w:sz="0" w:space="0" w:color="auto"/>
            <w:left w:val="none" w:sz="0" w:space="0" w:color="auto"/>
            <w:bottom w:val="none" w:sz="0" w:space="0" w:color="auto"/>
            <w:right w:val="none" w:sz="0" w:space="0" w:color="auto"/>
          </w:divBdr>
        </w:div>
        <w:div w:id="1959069174">
          <w:marLeft w:val="0"/>
          <w:marRight w:val="0"/>
          <w:marTop w:val="0"/>
          <w:marBottom w:val="0"/>
          <w:divBdr>
            <w:top w:val="none" w:sz="0" w:space="0" w:color="auto"/>
            <w:left w:val="none" w:sz="0" w:space="0" w:color="auto"/>
            <w:bottom w:val="none" w:sz="0" w:space="0" w:color="auto"/>
            <w:right w:val="none" w:sz="0" w:space="0" w:color="auto"/>
          </w:divBdr>
        </w:div>
      </w:divsChild>
    </w:div>
    <w:div w:id="973486222">
      <w:bodyDiv w:val="1"/>
      <w:marLeft w:val="0"/>
      <w:marRight w:val="0"/>
      <w:marTop w:val="0"/>
      <w:marBottom w:val="0"/>
      <w:divBdr>
        <w:top w:val="none" w:sz="0" w:space="0" w:color="auto"/>
        <w:left w:val="none" w:sz="0" w:space="0" w:color="auto"/>
        <w:bottom w:val="none" w:sz="0" w:space="0" w:color="auto"/>
        <w:right w:val="none" w:sz="0" w:space="0" w:color="auto"/>
      </w:divBdr>
    </w:div>
    <w:div w:id="992417394">
      <w:bodyDiv w:val="1"/>
      <w:marLeft w:val="0"/>
      <w:marRight w:val="0"/>
      <w:marTop w:val="0"/>
      <w:marBottom w:val="0"/>
      <w:divBdr>
        <w:top w:val="none" w:sz="0" w:space="0" w:color="auto"/>
        <w:left w:val="none" w:sz="0" w:space="0" w:color="auto"/>
        <w:bottom w:val="none" w:sz="0" w:space="0" w:color="auto"/>
        <w:right w:val="none" w:sz="0" w:space="0" w:color="auto"/>
      </w:divBdr>
    </w:div>
    <w:div w:id="1032609924">
      <w:bodyDiv w:val="1"/>
      <w:marLeft w:val="0"/>
      <w:marRight w:val="0"/>
      <w:marTop w:val="0"/>
      <w:marBottom w:val="0"/>
      <w:divBdr>
        <w:top w:val="none" w:sz="0" w:space="0" w:color="auto"/>
        <w:left w:val="none" w:sz="0" w:space="0" w:color="auto"/>
        <w:bottom w:val="none" w:sz="0" w:space="0" w:color="auto"/>
        <w:right w:val="none" w:sz="0" w:space="0" w:color="auto"/>
      </w:divBdr>
    </w:div>
    <w:div w:id="1227453386">
      <w:bodyDiv w:val="1"/>
      <w:marLeft w:val="0"/>
      <w:marRight w:val="0"/>
      <w:marTop w:val="0"/>
      <w:marBottom w:val="0"/>
      <w:divBdr>
        <w:top w:val="none" w:sz="0" w:space="0" w:color="auto"/>
        <w:left w:val="none" w:sz="0" w:space="0" w:color="auto"/>
        <w:bottom w:val="none" w:sz="0" w:space="0" w:color="auto"/>
        <w:right w:val="none" w:sz="0" w:space="0" w:color="auto"/>
      </w:divBdr>
    </w:div>
    <w:div w:id="1241326020">
      <w:bodyDiv w:val="1"/>
      <w:marLeft w:val="0"/>
      <w:marRight w:val="0"/>
      <w:marTop w:val="0"/>
      <w:marBottom w:val="0"/>
      <w:divBdr>
        <w:top w:val="none" w:sz="0" w:space="0" w:color="auto"/>
        <w:left w:val="none" w:sz="0" w:space="0" w:color="auto"/>
        <w:bottom w:val="none" w:sz="0" w:space="0" w:color="auto"/>
        <w:right w:val="none" w:sz="0" w:space="0" w:color="auto"/>
      </w:divBdr>
      <w:divsChild>
        <w:div w:id="871452766">
          <w:marLeft w:val="0"/>
          <w:marRight w:val="0"/>
          <w:marTop w:val="0"/>
          <w:marBottom w:val="0"/>
          <w:divBdr>
            <w:top w:val="none" w:sz="0" w:space="0" w:color="auto"/>
            <w:left w:val="none" w:sz="0" w:space="0" w:color="auto"/>
            <w:bottom w:val="none" w:sz="0" w:space="0" w:color="auto"/>
            <w:right w:val="none" w:sz="0" w:space="0" w:color="auto"/>
          </w:divBdr>
          <w:divsChild>
            <w:div w:id="7569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6116">
      <w:bodyDiv w:val="1"/>
      <w:marLeft w:val="0"/>
      <w:marRight w:val="0"/>
      <w:marTop w:val="0"/>
      <w:marBottom w:val="0"/>
      <w:divBdr>
        <w:top w:val="none" w:sz="0" w:space="0" w:color="auto"/>
        <w:left w:val="none" w:sz="0" w:space="0" w:color="auto"/>
        <w:bottom w:val="none" w:sz="0" w:space="0" w:color="auto"/>
        <w:right w:val="none" w:sz="0" w:space="0" w:color="auto"/>
      </w:divBdr>
      <w:divsChild>
        <w:div w:id="1495144211">
          <w:marLeft w:val="0"/>
          <w:marRight w:val="0"/>
          <w:marTop w:val="0"/>
          <w:marBottom w:val="0"/>
          <w:divBdr>
            <w:top w:val="none" w:sz="0" w:space="0" w:color="auto"/>
            <w:left w:val="none" w:sz="0" w:space="0" w:color="auto"/>
            <w:bottom w:val="none" w:sz="0" w:space="0" w:color="auto"/>
            <w:right w:val="none" w:sz="0" w:space="0" w:color="auto"/>
          </w:divBdr>
          <w:divsChild>
            <w:div w:id="12481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19516">
      <w:bodyDiv w:val="1"/>
      <w:marLeft w:val="0"/>
      <w:marRight w:val="0"/>
      <w:marTop w:val="0"/>
      <w:marBottom w:val="0"/>
      <w:divBdr>
        <w:top w:val="none" w:sz="0" w:space="0" w:color="auto"/>
        <w:left w:val="none" w:sz="0" w:space="0" w:color="auto"/>
        <w:bottom w:val="none" w:sz="0" w:space="0" w:color="auto"/>
        <w:right w:val="none" w:sz="0" w:space="0" w:color="auto"/>
      </w:divBdr>
      <w:divsChild>
        <w:div w:id="1526208592">
          <w:marLeft w:val="0"/>
          <w:marRight w:val="0"/>
          <w:marTop w:val="0"/>
          <w:marBottom w:val="0"/>
          <w:divBdr>
            <w:top w:val="none" w:sz="0" w:space="0" w:color="auto"/>
            <w:left w:val="none" w:sz="0" w:space="0" w:color="auto"/>
            <w:bottom w:val="none" w:sz="0" w:space="0" w:color="auto"/>
            <w:right w:val="none" w:sz="0" w:space="0" w:color="auto"/>
          </w:divBdr>
          <w:divsChild>
            <w:div w:id="17789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3302">
      <w:bodyDiv w:val="1"/>
      <w:marLeft w:val="0"/>
      <w:marRight w:val="0"/>
      <w:marTop w:val="0"/>
      <w:marBottom w:val="0"/>
      <w:divBdr>
        <w:top w:val="none" w:sz="0" w:space="0" w:color="auto"/>
        <w:left w:val="none" w:sz="0" w:space="0" w:color="auto"/>
        <w:bottom w:val="none" w:sz="0" w:space="0" w:color="auto"/>
        <w:right w:val="none" w:sz="0" w:space="0" w:color="auto"/>
      </w:divBdr>
    </w:div>
    <w:div w:id="1437023611">
      <w:bodyDiv w:val="1"/>
      <w:marLeft w:val="0"/>
      <w:marRight w:val="0"/>
      <w:marTop w:val="0"/>
      <w:marBottom w:val="0"/>
      <w:divBdr>
        <w:top w:val="none" w:sz="0" w:space="0" w:color="auto"/>
        <w:left w:val="none" w:sz="0" w:space="0" w:color="auto"/>
        <w:bottom w:val="none" w:sz="0" w:space="0" w:color="auto"/>
        <w:right w:val="none" w:sz="0" w:space="0" w:color="auto"/>
      </w:divBdr>
      <w:divsChild>
        <w:div w:id="2104065090">
          <w:marLeft w:val="0"/>
          <w:marRight w:val="0"/>
          <w:marTop w:val="0"/>
          <w:marBottom w:val="0"/>
          <w:divBdr>
            <w:top w:val="none" w:sz="0" w:space="0" w:color="auto"/>
            <w:left w:val="none" w:sz="0" w:space="0" w:color="auto"/>
            <w:bottom w:val="none" w:sz="0" w:space="0" w:color="auto"/>
            <w:right w:val="none" w:sz="0" w:space="0" w:color="auto"/>
          </w:divBdr>
        </w:div>
        <w:div w:id="334307422">
          <w:marLeft w:val="0"/>
          <w:marRight w:val="0"/>
          <w:marTop w:val="0"/>
          <w:marBottom w:val="0"/>
          <w:divBdr>
            <w:top w:val="none" w:sz="0" w:space="0" w:color="auto"/>
            <w:left w:val="none" w:sz="0" w:space="0" w:color="auto"/>
            <w:bottom w:val="none" w:sz="0" w:space="0" w:color="auto"/>
            <w:right w:val="none" w:sz="0" w:space="0" w:color="auto"/>
          </w:divBdr>
        </w:div>
      </w:divsChild>
    </w:div>
    <w:div w:id="1449080808">
      <w:bodyDiv w:val="1"/>
      <w:marLeft w:val="0"/>
      <w:marRight w:val="0"/>
      <w:marTop w:val="0"/>
      <w:marBottom w:val="0"/>
      <w:divBdr>
        <w:top w:val="none" w:sz="0" w:space="0" w:color="auto"/>
        <w:left w:val="none" w:sz="0" w:space="0" w:color="auto"/>
        <w:bottom w:val="none" w:sz="0" w:space="0" w:color="auto"/>
        <w:right w:val="none" w:sz="0" w:space="0" w:color="auto"/>
      </w:divBdr>
    </w:div>
    <w:div w:id="1541042845">
      <w:bodyDiv w:val="1"/>
      <w:marLeft w:val="0"/>
      <w:marRight w:val="0"/>
      <w:marTop w:val="0"/>
      <w:marBottom w:val="0"/>
      <w:divBdr>
        <w:top w:val="none" w:sz="0" w:space="0" w:color="auto"/>
        <w:left w:val="none" w:sz="0" w:space="0" w:color="auto"/>
        <w:bottom w:val="none" w:sz="0" w:space="0" w:color="auto"/>
        <w:right w:val="none" w:sz="0" w:space="0" w:color="auto"/>
      </w:divBdr>
    </w:div>
    <w:div w:id="1558708862">
      <w:bodyDiv w:val="1"/>
      <w:marLeft w:val="0"/>
      <w:marRight w:val="0"/>
      <w:marTop w:val="0"/>
      <w:marBottom w:val="0"/>
      <w:divBdr>
        <w:top w:val="none" w:sz="0" w:space="0" w:color="auto"/>
        <w:left w:val="none" w:sz="0" w:space="0" w:color="auto"/>
        <w:bottom w:val="none" w:sz="0" w:space="0" w:color="auto"/>
        <w:right w:val="none" w:sz="0" w:space="0" w:color="auto"/>
      </w:divBdr>
    </w:div>
    <w:div w:id="1584601444">
      <w:bodyDiv w:val="1"/>
      <w:marLeft w:val="0"/>
      <w:marRight w:val="0"/>
      <w:marTop w:val="0"/>
      <w:marBottom w:val="0"/>
      <w:divBdr>
        <w:top w:val="none" w:sz="0" w:space="0" w:color="auto"/>
        <w:left w:val="none" w:sz="0" w:space="0" w:color="auto"/>
        <w:bottom w:val="none" w:sz="0" w:space="0" w:color="auto"/>
        <w:right w:val="none" w:sz="0" w:space="0" w:color="auto"/>
      </w:divBdr>
      <w:divsChild>
        <w:div w:id="1640378087">
          <w:marLeft w:val="0"/>
          <w:marRight w:val="0"/>
          <w:marTop w:val="0"/>
          <w:marBottom w:val="0"/>
          <w:divBdr>
            <w:top w:val="none" w:sz="0" w:space="0" w:color="auto"/>
            <w:left w:val="none" w:sz="0" w:space="0" w:color="auto"/>
            <w:bottom w:val="none" w:sz="0" w:space="0" w:color="auto"/>
            <w:right w:val="none" w:sz="0" w:space="0" w:color="auto"/>
          </w:divBdr>
          <w:divsChild>
            <w:div w:id="1370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13083">
      <w:bodyDiv w:val="1"/>
      <w:marLeft w:val="0"/>
      <w:marRight w:val="0"/>
      <w:marTop w:val="0"/>
      <w:marBottom w:val="0"/>
      <w:divBdr>
        <w:top w:val="none" w:sz="0" w:space="0" w:color="auto"/>
        <w:left w:val="none" w:sz="0" w:space="0" w:color="auto"/>
        <w:bottom w:val="none" w:sz="0" w:space="0" w:color="auto"/>
        <w:right w:val="none" w:sz="0" w:space="0" w:color="auto"/>
      </w:divBdr>
    </w:div>
    <w:div w:id="1789398975">
      <w:bodyDiv w:val="1"/>
      <w:marLeft w:val="0"/>
      <w:marRight w:val="0"/>
      <w:marTop w:val="0"/>
      <w:marBottom w:val="0"/>
      <w:divBdr>
        <w:top w:val="none" w:sz="0" w:space="0" w:color="auto"/>
        <w:left w:val="none" w:sz="0" w:space="0" w:color="auto"/>
        <w:bottom w:val="none" w:sz="0" w:space="0" w:color="auto"/>
        <w:right w:val="none" w:sz="0" w:space="0" w:color="auto"/>
      </w:divBdr>
    </w:div>
    <w:div w:id="1937253378">
      <w:bodyDiv w:val="1"/>
      <w:marLeft w:val="0"/>
      <w:marRight w:val="0"/>
      <w:marTop w:val="0"/>
      <w:marBottom w:val="0"/>
      <w:divBdr>
        <w:top w:val="none" w:sz="0" w:space="0" w:color="auto"/>
        <w:left w:val="none" w:sz="0" w:space="0" w:color="auto"/>
        <w:bottom w:val="none" w:sz="0" w:space="0" w:color="auto"/>
        <w:right w:val="none" w:sz="0" w:space="0" w:color="auto"/>
      </w:divBdr>
      <w:divsChild>
        <w:div w:id="1818104142">
          <w:marLeft w:val="0"/>
          <w:marRight w:val="0"/>
          <w:marTop w:val="0"/>
          <w:marBottom w:val="0"/>
          <w:divBdr>
            <w:top w:val="none" w:sz="0" w:space="0" w:color="auto"/>
            <w:left w:val="none" w:sz="0" w:space="0" w:color="auto"/>
            <w:bottom w:val="none" w:sz="0" w:space="0" w:color="auto"/>
            <w:right w:val="none" w:sz="0" w:space="0" w:color="auto"/>
          </w:divBdr>
          <w:divsChild>
            <w:div w:id="213078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7507">
      <w:bodyDiv w:val="1"/>
      <w:marLeft w:val="0"/>
      <w:marRight w:val="0"/>
      <w:marTop w:val="0"/>
      <w:marBottom w:val="0"/>
      <w:divBdr>
        <w:top w:val="none" w:sz="0" w:space="0" w:color="auto"/>
        <w:left w:val="none" w:sz="0" w:space="0" w:color="auto"/>
        <w:bottom w:val="none" w:sz="0" w:space="0" w:color="auto"/>
        <w:right w:val="none" w:sz="0" w:space="0" w:color="auto"/>
      </w:divBdr>
    </w:div>
    <w:div w:id="2071030137">
      <w:bodyDiv w:val="1"/>
      <w:marLeft w:val="0"/>
      <w:marRight w:val="0"/>
      <w:marTop w:val="0"/>
      <w:marBottom w:val="0"/>
      <w:divBdr>
        <w:top w:val="none" w:sz="0" w:space="0" w:color="auto"/>
        <w:left w:val="none" w:sz="0" w:space="0" w:color="auto"/>
        <w:bottom w:val="none" w:sz="0" w:space="0" w:color="auto"/>
        <w:right w:val="none" w:sz="0" w:space="0" w:color="auto"/>
      </w:divBdr>
      <w:divsChild>
        <w:div w:id="2050449310">
          <w:marLeft w:val="0"/>
          <w:marRight w:val="0"/>
          <w:marTop w:val="0"/>
          <w:marBottom w:val="0"/>
          <w:divBdr>
            <w:top w:val="none" w:sz="0" w:space="0" w:color="auto"/>
            <w:left w:val="none" w:sz="0" w:space="0" w:color="auto"/>
            <w:bottom w:val="none" w:sz="0" w:space="0" w:color="auto"/>
            <w:right w:val="none" w:sz="0" w:space="0" w:color="auto"/>
          </w:divBdr>
        </w:div>
        <w:div w:id="1517227929">
          <w:marLeft w:val="0"/>
          <w:marRight w:val="0"/>
          <w:marTop w:val="0"/>
          <w:marBottom w:val="0"/>
          <w:divBdr>
            <w:top w:val="none" w:sz="0" w:space="0" w:color="auto"/>
            <w:left w:val="none" w:sz="0" w:space="0" w:color="auto"/>
            <w:bottom w:val="none" w:sz="0" w:space="0" w:color="auto"/>
            <w:right w:val="none" w:sz="0" w:space="0" w:color="auto"/>
          </w:divBdr>
        </w:div>
      </w:divsChild>
    </w:div>
    <w:div w:id="2084058444">
      <w:bodyDiv w:val="1"/>
      <w:marLeft w:val="0"/>
      <w:marRight w:val="0"/>
      <w:marTop w:val="0"/>
      <w:marBottom w:val="0"/>
      <w:divBdr>
        <w:top w:val="none" w:sz="0" w:space="0" w:color="auto"/>
        <w:left w:val="none" w:sz="0" w:space="0" w:color="auto"/>
        <w:bottom w:val="none" w:sz="0" w:space="0" w:color="auto"/>
        <w:right w:val="none" w:sz="0" w:space="0" w:color="auto"/>
      </w:divBdr>
      <w:divsChild>
        <w:div w:id="1068966712">
          <w:marLeft w:val="0"/>
          <w:marRight w:val="0"/>
          <w:marTop w:val="0"/>
          <w:marBottom w:val="0"/>
          <w:divBdr>
            <w:top w:val="none" w:sz="0" w:space="0" w:color="auto"/>
            <w:left w:val="none" w:sz="0" w:space="0" w:color="auto"/>
            <w:bottom w:val="none" w:sz="0" w:space="0" w:color="auto"/>
            <w:right w:val="none" w:sz="0" w:space="0" w:color="auto"/>
          </w:divBdr>
        </w:div>
        <w:div w:id="1026757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7</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19CNJ02 Nguyễn Trần Đoan Thục</dc:creator>
  <cp:keywords/>
  <dc:description/>
  <cp:lastModifiedBy>19CNJ02 Nguyễn Trần Đoan Thục</cp:lastModifiedBy>
  <cp:revision>10</cp:revision>
  <dcterms:created xsi:type="dcterms:W3CDTF">2022-07-18T19:54:00Z</dcterms:created>
  <dcterms:modified xsi:type="dcterms:W3CDTF">2022-07-20T04:17:00Z</dcterms:modified>
</cp:coreProperties>
</file>