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3B47A">
      <w:pPr>
        <w:rPr>
          <w:vanish/>
          <w:sz w:val="28"/>
          <w:szCs w:val="28"/>
        </w:rPr>
      </w:pPr>
    </w:p>
    <w:p w14:paraId="2343D0CF">
      <w:pPr>
        <w:rPr>
          <w:vanish/>
          <w:sz w:val="28"/>
          <w:szCs w:val="28"/>
        </w:rPr>
      </w:pPr>
    </w:p>
    <w:p w14:paraId="111797CB">
      <w:pPr>
        <w:spacing w:line="312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GIẤY ĐỀ NGHỊ HOÀN ỨNG</w:t>
      </w:r>
    </w:p>
    <w:p w14:paraId="5E311E02"/>
    <w:tbl>
      <w:tblPr>
        <w:tblStyle w:val="4"/>
        <w:tblW w:w="960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7"/>
        <w:gridCol w:w="6379"/>
      </w:tblGrid>
      <w:tr w14:paraId="3912D1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3227" w:type="dxa"/>
            <w:noWrap w:val="0"/>
            <w:vAlign w:val="top"/>
          </w:tcPr>
          <w:p w14:paraId="2030CB19">
            <w:pPr>
              <w:spacing w:line="360" w:lineRule="auto"/>
            </w:pPr>
            <w:r>
              <w:t>Họ và tên người thanh toán</w:t>
            </w:r>
          </w:p>
        </w:tc>
        <w:tc>
          <w:tcPr>
            <w:tcW w:w="6379" w:type="dxa"/>
            <w:noWrap w:val="0"/>
            <w:vAlign w:val="top"/>
          </w:tcPr>
          <w:p w14:paraId="686F3D51">
            <w:pPr>
              <w:spacing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{ho_ten_nguoi_de_nghi}</w:t>
            </w:r>
          </w:p>
        </w:tc>
      </w:tr>
      <w:tr w14:paraId="2A65A8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227" w:type="dxa"/>
            <w:noWrap w:val="0"/>
            <w:vAlign w:val="top"/>
          </w:tcPr>
          <w:p w14:paraId="3520A3DF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Bộ phận</w:t>
            </w:r>
          </w:p>
        </w:tc>
        <w:tc>
          <w:tcPr>
            <w:tcW w:w="6379" w:type="dxa"/>
            <w:noWrap w:val="0"/>
            <w:vAlign w:val="top"/>
          </w:tcPr>
          <w:p w14:paraId="11621E20">
            <w:pPr>
              <w:spacing w:line="360" w:lineRule="auto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{bo_phan}</w:t>
            </w:r>
          </w:p>
        </w:tc>
      </w:tr>
      <w:tr w14:paraId="6EF46A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3227" w:type="dxa"/>
            <w:noWrap w:val="0"/>
            <w:vAlign w:val="top"/>
          </w:tcPr>
          <w:p w14:paraId="1AEFDA59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Lý do hoàn ứng</w:t>
            </w:r>
          </w:p>
        </w:tc>
        <w:tc>
          <w:tcPr>
            <w:tcW w:w="6379" w:type="dxa"/>
            <w:noWrap w:val="0"/>
            <w:vAlign w:val="top"/>
          </w:tcPr>
          <w:p w14:paraId="5634E8B3">
            <w:pPr>
              <w:spacing w:line="360" w:lineRule="auto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{ly_do_de_nghi}</w:t>
            </w:r>
          </w:p>
        </w:tc>
      </w:tr>
      <w:tr w14:paraId="67A379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227" w:type="dxa"/>
            <w:noWrap w:val="0"/>
            <w:vAlign w:val="top"/>
          </w:tcPr>
          <w:p w14:paraId="1A893AA4">
            <w:pPr>
              <w:spacing w:line="360" w:lineRule="auto"/>
              <w:rPr>
                <w:lang w:val="fr-FR"/>
              </w:rPr>
            </w:pPr>
            <w:r>
              <w:rPr>
                <w:lang w:val="fr-FR"/>
              </w:rPr>
              <w:t>Hình thức hoàn ứng</w:t>
            </w:r>
          </w:p>
        </w:tc>
        <w:tc>
          <w:tcPr>
            <w:tcW w:w="6379" w:type="dxa"/>
            <w:noWrap w:val="0"/>
            <w:vAlign w:val="top"/>
          </w:tcPr>
          <w:p w14:paraId="63AE54DA">
            <w:pPr>
              <w:spacing w:line="360" w:lineRule="auto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: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{hinh_thuc_thanh_toan}</w:t>
            </w:r>
          </w:p>
        </w:tc>
      </w:tr>
    </w:tbl>
    <w:p w14:paraId="12AC17E8">
      <w:pPr>
        <w:rPr>
          <w:lang w:val="fr-FR"/>
        </w:rPr>
      </w:pPr>
    </w:p>
    <w:tbl>
      <w:tblPr>
        <w:tblStyle w:val="10"/>
        <w:tblW w:w="96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1"/>
        <w:gridCol w:w="2093"/>
        <w:gridCol w:w="2000"/>
        <w:gridCol w:w="2680"/>
        <w:gridCol w:w="2293"/>
      </w:tblGrid>
      <w:tr w14:paraId="66FE1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1" w:type="dxa"/>
            <w:vAlign w:val="center"/>
          </w:tcPr>
          <w:p w14:paraId="70AA9274">
            <w:pPr>
              <w:spacing w:line="360" w:lineRule="auto"/>
              <w:jc w:val="center"/>
              <w:rPr>
                <w:vertAlign w:val="baseline"/>
              </w:rPr>
            </w:pPr>
            <w:r>
              <w:rPr>
                <w:b/>
                <w:bCs/>
                <w:lang w:val="fr-FR"/>
              </w:rPr>
              <w:t>TT</w:t>
            </w:r>
          </w:p>
        </w:tc>
        <w:tc>
          <w:tcPr>
            <w:tcW w:w="2093" w:type="dxa"/>
            <w:vAlign w:val="center"/>
          </w:tcPr>
          <w:p w14:paraId="7C3A57B9">
            <w:pPr>
              <w:spacing w:line="360" w:lineRule="auto"/>
              <w:jc w:val="center"/>
              <w:rPr>
                <w:vertAlign w:val="baseline"/>
              </w:rPr>
            </w:pPr>
            <w:r>
              <w:rPr>
                <w:b/>
                <w:bCs/>
                <w:lang w:val="fr-FR"/>
              </w:rPr>
              <w:t>Diễn giải</w:t>
            </w:r>
          </w:p>
        </w:tc>
        <w:tc>
          <w:tcPr>
            <w:tcW w:w="2000" w:type="dxa"/>
            <w:vAlign w:val="center"/>
          </w:tcPr>
          <w:p w14:paraId="591ED999">
            <w:pPr>
              <w:spacing w:line="360" w:lineRule="auto"/>
              <w:jc w:val="center"/>
              <w:rPr>
                <w:vertAlign w:val="baseline"/>
              </w:rPr>
            </w:pPr>
            <w:r>
              <w:rPr>
                <w:b/>
                <w:bCs/>
                <w:lang w:val="fr-FR"/>
              </w:rPr>
              <w:t>Chứng từ</w:t>
            </w:r>
          </w:p>
        </w:tc>
        <w:tc>
          <w:tcPr>
            <w:tcW w:w="2680" w:type="dxa"/>
            <w:vAlign w:val="center"/>
          </w:tcPr>
          <w:p w14:paraId="79CFAE19">
            <w:pPr>
              <w:spacing w:line="360" w:lineRule="auto"/>
              <w:jc w:val="center"/>
              <w:rPr>
                <w:vertAlign w:val="baseline"/>
              </w:rPr>
            </w:pPr>
            <w:r>
              <w:rPr>
                <w:b/>
                <w:bCs/>
                <w:lang w:val="fr-FR"/>
              </w:rPr>
              <w:t>Số tiền</w:t>
            </w:r>
          </w:p>
        </w:tc>
        <w:tc>
          <w:tcPr>
            <w:tcW w:w="2293" w:type="dxa"/>
          </w:tcPr>
          <w:p w14:paraId="4D443E5B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Ghi chú</w:t>
            </w:r>
          </w:p>
        </w:tc>
      </w:tr>
      <w:tr w14:paraId="1B846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1" w:type="dxa"/>
            <w:vAlign w:val="center"/>
          </w:tcPr>
          <w:p w14:paraId="618B6640">
            <w:pPr>
              <w:spacing w:line="360" w:lineRule="auto"/>
              <w:jc w:val="center"/>
              <w:rPr>
                <w:vertAlign w:val="baseline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2093" w:type="dxa"/>
            <w:vAlign w:val="center"/>
          </w:tcPr>
          <w:p w14:paraId="217B851A">
            <w:pPr>
              <w:spacing w:line="360" w:lineRule="auto"/>
              <w:rPr>
                <w:vertAlign w:val="baseline"/>
              </w:rPr>
            </w:pPr>
            <w:r>
              <w:rPr>
                <w:lang w:val="fr-FR"/>
              </w:rPr>
              <w:t>Đề nghị thanh toán</w:t>
            </w:r>
          </w:p>
        </w:tc>
        <w:tc>
          <w:tcPr>
            <w:tcW w:w="2000" w:type="dxa"/>
            <w:vAlign w:val="top"/>
          </w:tcPr>
          <w:p w14:paraId="235F7432">
            <w:pPr>
              <w:spacing w:line="360" w:lineRule="auto"/>
              <w:rPr>
                <w:vertAlign w:val="baseline"/>
              </w:rPr>
            </w:pPr>
          </w:p>
        </w:tc>
        <w:tc>
          <w:tcPr>
            <w:tcW w:w="2680" w:type="dxa"/>
            <w:vAlign w:val="top"/>
          </w:tcPr>
          <w:p w14:paraId="058B6ED1">
            <w:pPr>
              <w:spacing w:line="360" w:lineRule="auto"/>
              <w:jc w:val="right"/>
              <w:rPr>
                <w:vertAlign w:val="baseline"/>
              </w:rPr>
            </w:pPr>
          </w:p>
        </w:tc>
        <w:tc>
          <w:tcPr>
            <w:tcW w:w="2293" w:type="dxa"/>
          </w:tcPr>
          <w:p w14:paraId="6D374735">
            <w:pPr>
              <w:rPr>
                <w:vertAlign w:val="baseline"/>
              </w:rPr>
            </w:pPr>
          </w:p>
        </w:tc>
      </w:tr>
      <w:tr w14:paraId="0B5E6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1" w:type="dxa"/>
            <w:vAlign w:val="center"/>
          </w:tcPr>
          <w:p w14:paraId="099888E4">
            <w:pPr>
              <w:spacing w:line="360" w:lineRule="auto"/>
              <w:jc w:val="center"/>
              <w:rPr>
                <w:vertAlign w:val="baseline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2093" w:type="dxa"/>
            <w:vAlign w:val="center"/>
          </w:tcPr>
          <w:p w14:paraId="359CBC3B">
            <w:pPr>
              <w:spacing w:line="360" w:lineRule="auto"/>
              <w:rPr>
                <w:vertAlign w:val="baseline"/>
              </w:rPr>
            </w:pPr>
            <w:r>
              <w:rPr>
                <w:lang w:val="fr-FR"/>
              </w:rPr>
              <w:t xml:space="preserve">Trong đó tạm </w:t>
            </w:r>
            <w:r>
              <w:t>ứng</w:t>
            </w:r>
          </w:p>
        </w:tc>
        <w:tc>
          <w:tcPr>
            <w:tcW w:w="2000" w:type="dxa"/>
            <w:vAlign w:val="top"/>
          </w:tcPr>
          <w:p w14:paraId="18532A3A">
            <w:pPr>
              <w:spacing w:line="360" w:lineRule="auto"/>
              <w:rPr>
                <w:vertAlign w:val="baseline"/>
              </w:rPr>
            </w:pPr>
          </w:p>
        </w:tc>
        <w:tc>
          <w:tcPr>
            <w:tcW w:w="2680" w:type="dxa"/>
            <w:vAlign w:val="top"/>
          </w:tcPr>
          <w:p w14:paraId="70E7BAAE">
            <w:pPr>
              <w:spacing w:line="360" w:lineRule="auto"/>
              <w:jc w:val="right"/>
              <w:rPr>
                <w:vertAlign w:val="baseline"/>
              </w:rPr>
            </w:pPr>
          </w:p>
        </w:tc>
        <w:tc>
          <w:tcPr>
            <w:tcW w:w="2293" w:type="dxa"/>
          </w:tcPr>
          <w:p w14:paraId="0CD7FB8D">
            <w:pPr>
              <w:rPr>
                <w:vertAlign w:val="baseline"/>
              </w:rPr>
            </w:pPr>
          </w:p>
        </w:tc>
      </w:tr>
      <w:tr w14:paraId="582D2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1" w:type="dxa"/>
            <w:vAlign w:val="center"/>
          </w:tcPr>
          <w:p w14:paraId="2C3B1B70">
            <w:pPr>
              <w:spacing w:line="360" w:lineRule="auto"/>
              <w:jc w:val="center"/>
              <w:rPr>
                <w:lang w:val="fr-FR"/>
              </w:rPr>
            </w:pPr>
            <w:r>
              <w:t>3</w:t>
            </w:r>
          </w:p>
        </w:tc>
        <w:tc>
          <w:tcPr>
            <w:tcW w:w="2093" w:type="dxa"/>
            <w:vAlign w:val="center"/>
          </w:tcPr>
          <w:p w14:paraId="10503B00">
            <w:pPr>
              <w:spacing w:line="360" w:lineRule="auto"/>
              <w:rPr>
                <w:vertAlign w:val="baseline"/>
              </w:rPr>
            </w:pPr>
            <w:r>
              <w:t>Hoàn lại/Chi thêm</w:t>
            </w:r>
          </w:p>
        </w:tc>
        <w:tc>
          <w:tcPr>
            <w:tcW w:w="2000" w:type="dxa"/>
            <w:vAlign w:val="top"/>
          </w:tcPr>
          <w:p w14:paraId="04B6BCBB">
            <w:pPr>
              <w:spacing w:line="360" w:lineRule="auto"/>
              <w:rPr>
                <w:vertAlign w:val="baseline"/>
              </w:rPr>
            </w:pPr>
          </w:p>
        </w:tc>
        <w:tc>
          <w:tcPr>
            <w:tcW w:w="2680" w:type="dxa"/>
            <w:vAlign w:val="top"/>
          </w:tcPr>
          <w:p w14:paraId="2BCDEC8E">
            <w:pPr>
              <w:spacing w:line="360" w:lineRule="auto"/>
              <w:jc w:val="right"/>
              <w:rPr>
                <w:vertAlign w:val="baseline"/>
              </w:rPr>
            </w:pPr>
          </w:p>
        </w:tc>
        <w:tc>
          <w:tcPr>
            <w:tcW w:w="2293" w:type="dxa"/>
          </w:tcPr>
          <w:p w14:paraId="3D8BDDA7">
            <w:pPr>
              <w:rPr>
                <w:vertAlign w:val="baseline"/>
              </w:rPr>
            </w:pPr>
          </w:p>
        </w:tc>
      </w:tr>
    </w:tbl>
    <w:p w14:paraId="167730F5">
      <w:pPr>
        <w:spacing w:line="312" w:lineRule="auto"/>
      </w:pPr>
    </w:p>
    <w:tbl>
      <w:tblPr>
        <w:tblStyle w:val="4"/>
        <w:tblW w:w="1049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1"/>
        <w:gridCol w:w="2551"/>
        <w:gridCol w:w="2835"/>
        <w:gridCol w:w="2693"/>
      </w:tblGrid>
      <w:tr w14:paraId="34047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7" w:hRule="atLeast"/>
        </w:trPr>
        <w:tc>
          <w:tcPr>
            <w:tcW w:w="24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1293003">
            <w:pPr>
              <w:ind w:left="142"/>
              <w:jc w:val="center"/>
              <w:rPr>
                <w:b/>
              </w:rPr>
            </w:pPr>
          </w:p>
          <w:p w14:paraId="57EE23A0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NGƯỜI ĐỀ NGHỊ</w:t>
            </w:r>
          </w:p>
          <w:p w14:paraId="342A93E4">
            <w:pPr>
              <w:ind w:left="142"/>
              <w:jc w:val="center"/>
              <w:rPr>
                <w:b/>
                <w:lang w:val="fr-FR"/>
              </w:rPr>
            </w:pPr>
          </w:p>
          <w:p w14:paraId="6972563B">
            <w:pPr>
              <w:ind w:left="142"/>
              <w:jc w:val="center"/>
              <w:rPr>
                <w:b/>
                <w:lang w:val="fr-FR"/>
              </w:rPr>
            </w:pPr>
          </w:p>
          <w:p w14:paraId="521A37D0">
            <w:pPr>
              <w:ind w:left="142"/>
              <w:jc w:val="center"/>
              <w:rPr>
                <w:b/>
                <w:lang w:val="fr-FR"/>
              </w:rPr>
            </w:pPr>
          </w:p>
          <w:p w14:paraId="36020962">
            <w:pPr>
              <w:ind w:left="142"/>
              <w:jc w:val="center"/>
              <w:rPr>
                <w:b/>
                <w:lang w:val="fr-FR"/>
              </w:rPr>
            </w:pPr>
          </w:p>
          <w:p w14:paraId="440CCA04">
            <w:pPr>
              <w:ind w:left="142"/>
              <w:jc w:val="center"/>
              <w:rPr>
                <w:b/>
                <w:lang w:val="fr-FR"/>
              </w:rPr>
            </w:pPr>
          </w:p>
          <w:p w14:paraId="41A58C7F">
            <w:pPr>
              <w:ind w:left="142"/>
              <w:jc w:val="center"/>
              <w:rPr>
                <w:b/>
                <w:lang w:val="fr-FR"/>
              </w:rPr>
            </w:pPr>
          </w:p>
          <w:p w14:paraId="777A1641">
            <w:pPr>
              <w:ind w:left="142"/>
              <w:jc w:val="center"/>
              <w:rPr>
                <w:b/>
                <w:lang w:val="fr-FR"/>
              </w:rPr>
            </w:pPr>
          </w:p>
          <w:p w14:paraId="311DDAE9">
            <w:pPr>
              <w:ind w:left="142"/>
              <w:jc w:val="center"/>
              <w:rPr>
                <w:b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{ho_ten_nguoi_de_nghi}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BF07A76">
            <w:pPr>
              <w:jc w:val="center"/>
              <w:rPr>
                <w:b/>
                <w:lang w:val="fr-FR"/>
              </w:rPr>
            </w:pPr>
          </w:p>
          <w:p w14:paraId="0501FF56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TRƯỞNG PHÒNG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7599146">
            <w:pPr>
              <w:jc w:val="center"/>
              <w:rPr>
                <w:b/>
                <w:lang w:val="fr-FR"/>
              </w:rPr>
            </w:pPr>
          </w:p>
          <w:p w14:paraId="315DBBBB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KẾ TOÁN TRƯỞNG</w:t>
            </w:r>
          </w:p>
          <w:p w14:paraId="402D752B">
            <w:pPr>
              <w:jc w:val="center"/>
              <w:rPr>
                <w:b/>
                <w:lang w:val="fr-FR"/>
              </w:rPr>
            </w:pPr>
          </w:p>
          <w:p w14:paraId="2E41334A">
            <w:pPr>
              <w:jc w:val="center"/>
              <w:rPr>
                <w:b/>
                <w:lang w:val="fr-FR"/>
              </w:rPr>
            </w:pPr>
          </w:p>
          <w:p w14:paraId="3D8E3490">
            <w:pPr>
              <w:jc w:val="center"/>
              <w:rPr>
                <w:b/>
                <w:lang w:val="fr-FR"/>
              </w:rPr>
            </w:pPr>
          </w:p>
          <w:p w14:paraId="67672A2A">
            <w:pPr>
              <w:jc w:val="center"/>
              <w:rPr>
                <w:b/>
                <w:lang w:val="fr-FR"/>
              </w:rPr>
            </w:pPr>
          </w:p>
          <w:p w14:paraId="0BFD3D93">
            <w:pPr>
              <w:jc w:val="center"/>
              <w:rPr>
                <w:b/>
                <w:lang w:val="fr-FR"/>
              </w:rPr>
            </w:pPr>
          </w:p>
          <w:p w14:paraId="7C12D411">
            <w:pPr>
              <w:jc w:val="center"/>
              <w:rPr>
                <w:b/>
                <w:lang w:val="fr-FR"/>
              </w:rPr>
            </w:pPr>
          </w:p>
          <w:p w14:paraId="56582149">
            <w:pPr>
              <w:jc w:val="center"/>
              <w:rPr>
                <w:b/>
                <w:lang w:val="fr-FR"/>
              </w:rPr>
            </w:pPr>
          </w:p>
          <w:p w14:paraId="413F6E6A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Trần Thị Trinh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27125BD">
            <w:pPr>
              <w:jc w:val="center"/>
              <w:rPr>
                <w:b/>
                <w:lang w:val="fr-FR"/>
              </w:rPr>
            </w:pPr>
          </w:p>
          <w:p w14:paraId="50F8DF0A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GIÁM ĐỐC</w:t>
            </w:r>
          </w:p>
          <w:p w14:paraId="2ACA360C">
            <w:pPr>
              <w:ind w:left="142"/>
              <w:jc w:val="center"/>
              <w:rPr>
                <w:b/>
                <w:lang w:val="fr-FR"/>
              </w:rPr>
            </w:pPr>
          </w:p>
          <w:p w14:paraId="1C865F9A">
            <w:pPr>
              <w:ind w:left="142"/>
              <w:jc w:val="center"/>
              <w:rPr>
                <w:b/>
                <w:lang w:val="fr-FR"/>
              </w:rPr>
            </w:pPr>
          </w:p>
          <w:p w14:paraId="206AF79B">
            <w:pPr>
              <w:ind w:left="142"/>
              <w:jc w:val="center"/>
              <w:rPr>
                <w:b/>
                <w:lang w:val="fr-FR"/>
              </w:rPr>
            </w:pPr>
          </w:p>
          <w:p w14:paraId="35272EBB">
            <w:pPr>
              <w:ind w:left="142"/>
              <w:jc w:val="center"/>
              <w:rPr>
                <w:b/>
                <w:lang w:val="fr-FR"/>
              </w:rPr>
            </w:pPr>
          </w:p>
          <w:p w14:paraId="5CAF6480">
            <w:pPr>
              <w:ind w:left="142"/>
              <w:jc w:val="center"/>
              <w:rPr>
                <w:b/>
                <w:lang w:val="fr-FR"/>
              </w:rPr>
            </w:pPr>
          </w:p>
          <w:p w14:paraId="6C5EBD9D">
            <w:pPr>
              <w:ind w:left="142"/>
              <w:jc w:val="center"/>
              <w:rPr>
                <w:b/>
                <w:lang w:val="fr-FR"/>
              </w:rPr>
            </w:pPr>
          </w:p>
          <w:p w14:paraId="06C367B2">
            <w:pPr>
              <w:ind w:left="142"/>
              <w:jc w:val="center"/>
              <w:rPr>
                <w:b/>
                <w:lang w:val="fr-FR"/>
              </w:rPr>
            </w:pPr>
          </w:p>
          <w:p w14:paraId="09D2A3CF">
            <w:pPr>
              <w:ind w:left="142"/>
              <w:jc w:val="center"/>
              <w:rPr>
                <w:b/>
              </w:rPr>
            </w:pPr>
            <w:r>
              <w:rPr>
                <w:b/>
              </w:rPr>
              <w:t>Nguyễn Tiến Danh</w:t>
            </w:r>
          </w:p>
        </w:tc>
      </w:tr>
      <w:tr w14:paraId="01DC7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1" w:type="dxa"/>
            <w:tcBorders>
              <w:top w:val="single" w:color="auto" w:sz="4" w:space="0"/>
            </w:tcBorders>
            <w:shd w:val="clear" w:color="auto" w:fill="auto"/>
            <w:noWrap w:val="0"/>
            <w:vAlign w:val="top"/>
          </w:tcPr>
          <w:p w14:paraId="5FA36E1C">
            <w:pP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  <w:lang w:val="fr-FR" w:eastAsia="en-US" w:bidi="ar-SA"/>
              </w:rPr>
            </w:pPr>
            <w:r>
              <w:rPr>
                <w:rFonts w:hint="default" w:cs="Times New Roman"/>
                <w:i/>
                <w:iCs/>
                <w:sz w:val="24"/>
                <w:szCs w:val="24"/>
                <w:lang w:val="en-US"/>
              </w:rPr>
              <w:t>Ngày.../.../20...</w:t>
            </w:r>
          </w:p>
        </w:tc>
        <w:tc>
          <w:tcPr>
            <w:tcW w:w="2551" w:type="dxa"/>
            <w:tcBorders>
              <w:top w:val="single" w:color="auto" w:sz="4" w:space="0"/>
            </w:tcBorders>
            <w:shd w:val="clear" w:color="auto" w:fill="auto"/>
            <w:noWrap w:val="0"/>
            <w:vAlign w:val="top"/>
          </w:tcPr>
          <w:p w14:paraId="0E38D93F">
            <w:pP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  <w:lang w:val="fr-FR" w:eastAsia="en-US" w:bidi="ar-SA"/>
              </w:rPr>
            </w:pPr>
            <w:r>
              <w:rPr>
                <w:rFonts w:hint="default" w:cs="Times New Roman"/>
                <w:i/>
                <w:iCs/>
                <w:sz w:val="24"/>
                <w:szCs w:val="24"/>
                <w:lang w:val="en-US"/>
              </w:rPr>
              <w:t>Ngày.../.../20...</w:t>
            </w:r>
          </w:p>
        </w:tc>
        <w:tc>
          <w:tcPr>
            <w:tcW w:w="2835" w:type="dxa"/>
            <w:tcBorders>
              <w:top w:val="single" w:color="auto" w:sz="4" w:space="0"/>
            </w:tcBorders>
            <w:shd w:val="clear" w:color="auto" w:fill="auto"/>
            <w:noWrap w:val="0"/>
            <w:vAlign w:val="top"/>
          </w:tcPr>
          <w:p w14:paraId="1E18BA70">
            <w:pP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  <w:lang w:val="fr-FR" w:eastAsia="en-US" w:bidi="ar-SA"/>
              </w:rPr>
            </w:pPr>
            <w:r>
              <w:rPr>
                <w:rFonts w:hint="default" w:cs="Times New Roman"/>
                <w:i/>
                <w:iCs/>
                <w:sz w:val="24"/>
                <w:szCs w:val="24"/>
                <w:lang w:val="en-US"/>
              </w:rPr>
              <w:t>Ngày.../.../20...</w:t>
            </w:r>
          </w:p>
        </w:tc>
        <w:tc>
          <w:tcPr>
            <w:tcW w:w="2693" w:type="dxa"/>
            <w:tcBorders>
              <w:top w:val="single" w:color="auto" w:sz="4" w:space="0"/>
            </w:tcBorders>
            <w:shd w:val="clear" w:color="auto" w:fill="auto"/>
            <w:noWrap w:val="0"/>
            <w:vAlign w:val="top"/>
          </w:tcPr>
          <w:p w14:paraId="10AE396B">
            <w:pPr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  <w:lang w:val="fr-FR" w:eastAsia="en-US" w:bidi="ar-SA"/>
              </w:rPr>
            </w:pPr>
            <w:r>
              <w:rPr>
                <w:rFonts w:hint="default" w:cs="Times New Roman"/>
                <w:i/>
                <w:iCs/>
                <w:sz w:val="24"/>
                <w:szCs w:val="24"/>
                <w:lang w:val="en-US"/>
              </w:rPr>
              <w:t>Ngày.../.../20...</w:t>
            </w:r>
            <w:bookmarkStart w:id="0" w:name="_GoBack"/>
            <w:bookmarkEnd w:id="0"/>
          </w:p>
        </w:tc>
      </w:tr>
    </w:tbl>
    <w:p w14:paraId="1AF4BF1D">
      <w:pPr>
        <w:spacing w:before="120" w:line="360" w:lineRule="auto"/>
        <w:rPr>
          <w:sz w:val="20"/>
          <w:szCs w:val="20"/>
        </w:rPr>
      </w:pPr>
    </w:p>
    <w:p w14:paraId="23DB7E7A">
      <w:pPr>
        <w:spacing w:before="120"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BẢNG KÊ CHI TIẾT : </w:t>
      </w:r>
    </w:p>
    <w:tbl>
      <w:tblPr>
        <w:tblStyle w:val="4"/>
        <w:tblW w:w="103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1"/>
        <w:gridCol w:w="4223"/>
        <w:gridCol w:w="2638"/>
        <w:gridCol w:w="1895"/>
      </w:tblGrid>
      <w:tr w14:paraId="069DB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C5BCCF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TT</w:t>
            </w:r>
          </w:p>
        </w:tc>
        <w:tc>
          <w:tcPr>
            <w:tcW w:w="42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76375E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  <w:tc>
          <w:tcPr>
            <w:tcW w:w="2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82786D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Số tiền</w:t>
            </w:r>
          </w:p>
        </w:tc>
        <w:tc>
          <w:tcPr>
            <w:tcW w:w="1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B0062DE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14:paraId="0B67C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1487193">
            <w:pPr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{stt}</w:t>
            </w:r>
          </w:p>
        </w:tc>
        <w:tc>
          <w:tcPr>
            <w:tcW w:w="42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8AA784">
            <w:pPr>
              <w:spacing w:line="360" w:lineRule="auto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{ten_hang_hoa}</w:t>
            </w:r>
          </w:p>
        </w:tc>
        <w:tc>
          <w:tcPr>
            <w:tcW w:w="2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DE97FB">
            <w:pPr>
              <w:spacing w:line="360" w:lineRule="auto"/>
              <w:ind w:left="142"/>
              <w:jc w:val="right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{thanh_tien}</w:t>
            </w:r>
          </w:p>
        </w:tc>
        <w:tc>
          <w:tcPr>
            <w:tcW w:w="1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F4E4112">
            <w:pPr>
              <w:spacing w:line="36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35B4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163942">
            <w:pPr>
              <w:spacing w:line="360" w:lineRule="auto"/>
              <w:ind w:left="142"/>
              <w:jc w:val="center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Tổng cộng</w:t>
            </w:r>
          </w:p>
        </w:tc>
        <w:tc>
          <w:tcPr>
            <w:tcW w:w="2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892A051">
            <w:pPr>
              <w:spacing w:line="360" w:lineRule="auto"/>
              <w:ind w:left="142"/>
              <w:jc w:val="right"/>
              <w:rPr>
                <w:rFonts w:hint="default" w:ascii="Times New Roman" w:hAnsi="Times New Roman" w:cs="Times New Roman"/>
                <w:b/>
                <w:sz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{tong_cong}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/>
              </w:rPr>
              <w:t>VNĐ</w:t>
            </w:r>
          </w:p>
        </w:tc>
        <w:tc>
          <w:tcPr>
            <w:tcW w:w="1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92A3AF7">
            <w:pPr>
              <w:spacing w:line="360" w:lineRule="auto"/>
              <w:ind w:left="142"/>
              <w:jc w:val="right"/>
              <w:rPr>
                <w:rFonts w:hint="default" w:ascii="Times New Roman" w:hAnsi="Times New Roman" w:cs="Times New Roman"/>
                <w:b/>
                <w:sz w:val="22"/>
              </w:rPr>
            </w:pPr>
          </w:p>
        </w:tc>
      </w:tr>
    </w:tbl>
    <w:p w14:paraId="64883732">
      <w:pPr>
        <w:rPr>
          <w:b/>
          <w:bCs/>
          <w:sz w:val="36"/>
          <w:szCs w:val="36"/>
        </w:rPr>
      </w:pPr>
    </w:p>
    <w:p w14:paraId="0614C108">
      <w:pPr>
        <w:rPr>
          <w:sz w:val="36"/>
          <w:szCs w:val="36"/>
        </w:rPr>
      </w:pPr>
    </w:p>
    <w:p w14:paraId="658790D5">
      <w:pPr>
        <w:rPr>
          <w:sz w:val="36"/>
          <w:szCs w:val="36"/>
        </w:rPr>
      </w:pPr>
    </w:p>
    <w:p w14:paraId="3AE763EE">
      <w:pPr>
        <w:tabs>
          <w:tab w:val="left" w:pos="1005"/>
          <w:tab w:val="left" w:pos="1950"/>
        </w:tabs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sectPr>
      <w:headerReference r:id="rId3" w:type="default"/>
      <w:footerReference r:id="rId4" w:type="default"/>
      <w:pgSz w:w="11907" w:h="16839"/>
      <w:pgMar w:top="397" w:right="1259" w:bottom="244" w:left="1247" w:header="720" w:footer="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AvantH">
    <w:altName w:val="Segoe Print"/>
    <w:panose1 w:val="020B7200000000000000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.VnArial">
    <w:altName w:val="Segoe Print"/>
    <w:panose1 w:val="020B7200000000000000"/>
    <w:charset w:val="00"/>
    <w:family w:val="swiss"/>
    <w:pitch w:val="default"/>
    <w:sig w:usb0="00000000" w:usb1="00000000" w:usb2="00000000" w:usb3="00000000" w:csb0="00000013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jc w:val="center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384"/>
      <w:gridCol w:w="8233"/>
    </w:tblGrid>
    <w:tr w14:paraId="5F13171F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384" w:type="dxa"/>
          <w:shd w:val="clear" w:color="auto" w:fill="auto"/>
          <w:noWrap w:val="0"/>
          <w:vAlign w:val="top"/>
        </w:tcPr>
        <w:p w14:paraId="0C94C8FC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Văn phòng</w:t>
          </w:r>
        </w:p>
      </w:tc>
      <w:tc>
        <w:tcPr>
          <w:tcW w:w="8233" w:type="dxa"/>
          <w:shd w:val="clear" w:color="auto" w:fill="auto"/>
          <w:noWrap w:val="0"/>
          <w:vAlign w:val="top"/>
        </w:tcPr>
        <w:p w14:paraId="6E979E85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: 340 Phan Bội Châu, Phường Quy Nhơn, Tỉnh Gia Lai</w:t>
          </w:r>
        </w:p>
      </w:tc>
    </w:tr>
    <w:tr w14:paraId="6270E8DB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384" w:type="dxa"/>
          <w:shd w:val="clear" w:color="auto" w:fill="auto"/>
          <w:noWrap w:val="0"/>
          <w:vAlign w:val="top"/>
        </w:tcPr>
        <w:p w14:paraId="251B21A0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 xml:space="preserve">Nhà máy   </w:t>
          </w:r>
        </w:p>
      </w:tc>
      <w:tc>
        <w:tcPr>
          <w:tcW w:w="8233" w:type="dxa"/>
          <w:shd w:val="clear" w:color="auto" w:fill="auto"/>
          <w:noWrap w:val="0"/>
          <w:vAlign w:val="top"/>
        </w:tcPr>
        <w:p w14:paraId="2F92AC11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: Lô B1.10 Đường D3, KCN Nhơn Hội A, Phường Quy Nhơn Đông, Gia Lai</w:t>
          </w:r>
        </w:p>
      </w:tc>
    </w:tr>
    <w:tr w14:paraId="4627CC3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384" w:type="dxa"/>
          <w:shd w:val="clear" w:color="auto" w:fill="auto"/>
          <w:noWrap w:val="0"/>
          <w:vAlign w:val="top"/>
        </w:tcPr>
        <w:p w14:paraId="7A8881BB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 xml:space="preserve">Điện thoại  </w:t>
          </w:r>
        </w:p>
      </w:tc>
      <w:tc>
        <w:tcPr>
          <w:tcW w:w="8233" w:type="dxa"/>
          <w:shd w:val="clear" w:color="auto" w:fill="auto"/>
          <w:noWrap w:val="0"/>
          <w:vAlign w:val="top"/>
        </w:tcPr>
        <w:p w14:paraId="0B328A1E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: 0256. 3821670</w:t>
          </w:r>
        </w:p>
      </w:tc>
    </w:tr>
    <w:tr w14:paraId="595C025A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384" w:type="dxa"/>
          <w:shd w:val="clear" w:color="auto" w:fill="auto"/>
          <w:noWrap w:val="0"/>
          <w:vAlign w:val="top"/>
        </w:tcPr>
        <w:p w14:paraId="416912D3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Website</w:t>
          </w:r>
        </w:p>
      </w:tc>
      <w:tc>
        <w:tcPr>
          <w:tcW w:w="8233" w:type="dxa"/>
          <w:shd w:val="clear" w:color="auto" w:fill="auto"/>
          <w:noWrap w:val="0"/>
          <w:vAlign w:val="top"/>
        </w:tcPr>
        <w:p w14:paraId="4BD5828A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: vngrapheneglobal.com</w:t>
          </w:r>
        </w:p>
      </w:tc>
    </w:tr>
    <w:tr w14:paraId="411BC4BC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384" w:type="dxa"/>
          <w:shd w:val="clear" w:color="auto" w:fill="auto"/>
          <w:noWrap w:val="0"/>
          <w:vAlign w:val="top"/>
        </w:tcPr>
        <w:p w14:paraId="1A0ABC9D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Email</w:t>
          </w:r>
        </w:p>
      </w:tc>
      <w:tc>
        <w:tcPr>
          <w:tcW w:w="8233" w:type="dxa"/>
          <w:shd w:val="clear" w:color="auto" w:fill="auto"/>
          <w:noWrap w:val="0"/>
          <w:vAlign w:val="top"/>
        </w:tcPr>
        <w:p w14:paraId="6F93C9F5">
          <w:pPr>
            <w:rPr>
              <w:rFonts w:ascii="Roboto" w:hAnsi="Roboto"/>
              <w:sz w:val="20"/>
              <w:szCs w:val="20"/>
            </w:rPr>
          </w:pPr>
          <w:r>
            <w:rPr>
              <w:rFonts w:ascii="Roboto" w:hAnsi="Roboto"/>
              <w:sz w:val="20"/>
              <w:szCs w:val="20"/>
            </w:rPr>
            <w:t>: vgg@vngrapheneglobal.com</w:t>
          </w:r>
        </w:p>
      </w:tc>
    </w:tr>
  </w:tbl>
  <w:p w14:paraId="52ED234E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9746" w:type="dxa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802"/>
      <w:gridCol w:w="6944"/>
    </w:tblGrid>
    <w:tr w14:paraId="32259155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276" w:hRule="atLeast"/>
        <w:jc w:val="center"/>
      </w:trPr>
      <w:tc>
        <w:tcPr>
          <w:tcW w:w="2802" w:type="dxa"/>
          <w:noWrap w:val="0"/>
          <w:vAlign w:val="center"/>
        </w:tcPr>
        <w:p w14:paraId="1B43068D">
          <w:pPr>
            <w:pStyle w:val="8"/>
            <w:jc w:val="center"/>
            <w:rPr>
              <w:b/>
              <w:bCs/>
              <w:color w:val="365F91"/>
              <w:lang w:val="en-US"/>
            </w:rPr>
          </w:pPr>
          <w:r>
            <w:rPr>
              <w:lang w:val="en-US" w:eastAsia="en-US"/>
            </w:rPr>
            <w:drawing>
              <wp:inline distT="0" distB="0" distL="114300" distR="114300">
                <wp:extent cx="838200" cy="828675"/>
                <wp:effectExtent l="0" t="0" r="0" b="9525"/>
                <wp:docPr id="1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4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0" cy="828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4" w:type="dxa"/>
          <w:noWrap w:val="0"/>
          <w:vAlign w:val="top"/>
        </w:tcPr>
        <w:p w14:paraId="6E32C4DF">
          <w:pPr>
            <w:pStyle w:val="8"/>
            <w:jc w:val="center"/>
            <w:rPr>
              <w:b/>
              <w:lang w:val="en-US" w:eastAsia="en-US"/>
            </w:rPr>
          </w:pPr>
          <w:r>
            <w:rPr>
              <w:b/>
              <w:lang w:val="en-US" w:eastAsia="en-US"/>
            </w:rPr>
            <w:t>CÔNG TY CỔ PHẦN VIỆT NAM GRAPHENE</w:t>
          </w:r>
          <w:r>
            <w:rPr>
              <w:rFonts w:hint="default"/>
              <w:b/>
              <w:lang w:val="en-US" w:eastAsia="en-US"/>
            </w:rPr>
            <w:t xml:space="preserve"> </w:t>
          </w:r>
          <w:r>
            <w:rPr>
              <w:b/>
              <w:lang w:val="en-US" w:eastAsia="en-US"/>
            </w:rPr>
            <w:t>GLOBAL</w:t>
          </w:r>
        </w:p>
      </w:tc>
    </w:tr>
  </w:tbl>
  <w:p w14:paraId="1E89A8C5">
    <w:pPr>
      <w:pStyle w:val="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510F"/>
    <w:rsid w:val="00007ED5"/>
    <w:rsid w:val="0001150A"/>
    <w:rsid w:val="00020D79"/>
    <w:rsid w:val="00025830"/>
    <w:rsid w:val="000269CF"/>
    <w:rsid w:val="00031A9E"/>
    <w:rsid w:val="00042C98"/>
    <w:rsid w:val="000573A2"/>
    <w:rsid w:val="0006321D"/>
    <w:rsid w:val="000644E2"/>
    <w:rsid w:val="000751D2"/>
    <w:rsid w:val="000A0FDB"/>
    <w:rsid w:val="000A6DAB"/>
    <w:rsid w:val="000B3B65"/>
    <w:rsid w:val="000C052E"/>
    <w:rsid w:val="000C1189"/>
    <w:rsid w:val="000C3B9E"/>
    <w:rsid w:val="000C4DD8"/>
    <w:rsid w:val="000D2CCF"/>
    <w:rsid w:val="000E6E64"/>
    <w:rsid w:val="000F35CC"/>
    <w:rsid w:val="000F7D75"/>
    <w:rsid w:val="001318A7"/>
    <w:rsid w:val="001351E0"/>
    <w:rsid w:val="00137166"/>
    <w:rsid w:val="00137F9E"/>
    <w:rsid w:val="001566FA"/>
    <w:rsid w:val="00160916"/>
    <w:rsid w:val="00164794"/>
    <w:rsid w:val="00167C85"/>
    <w:rsid w:val="001733E8"/>
    <w:rsid w:val="00181038"/>
    <w:rsid w:val="001852BD"/>
    <w:rsid w:val="00190EAA"/>
    <w:rsid w:val="00193B2A"/>
    <w:rsid w:val="00197EC8"/>
    <w:rsid w:val="001A6674"/>
    <w:rsid w:val="001C4078"/>
    <w:rsid w:val="001C7F64"/>
    <w:rsid w:val="001D6FCA"/>
    <w:rsid w:val="001E2335"/>
    <w:rsid w:val="001E505C"/>
    <w:rsid w:val="001E6347"/>
    <w:rsid w:val="001F71C4"/>
    <w:rsid w:val="00204FD9"/>
    <w:rsid w:val="00206F66"/>
    <w:rsid w:val="002327A3"/>
    <w:rsid w:val="00244E67"/>
    <w:rsid w:val="00246537"/>
    <w:rsid w:val="00256F66"/>
    <w:rsid w:val="0027118B"/>
    <w:rsid w:val="00276028"/>
    <w:rsid w:val="00286220"/>
    <w:rsid w:val="002945BC"/>
    <w:rsid w:val="002A3280"/>
    <w:rsid w:val="002B00D5"/>
    <w:rsid w:val="002D0C7C"/>
    <w:rsid w:val="002D3E0F"/>
    <w:rsid w:val="002E592D"/>
    <w:rsid w:val="002F3957"/>
    <w:rsid w:val="00305B31"/>
    <w:rsid w:val="00337321"/>
    <w:rsid w:val="00342518"/>
    <w:rsid w:val="00346609"/>
    <w:rsid w:val="0035547B"/>
    <w:rsid w:val="00357411"/>
    <w:rsid w:val="00370833"/>
    <w:rsid w:val="00372385"/>
    <w:rsid w:val="0037282C"/>
    <w:rsid w:val="00374301"/>
    <w:rsid w:val="003763B9"/>
    <w:rsid w:val="00382ECB"/>
    <w:rsid w:val="003839F6"/>
    <w:rsid w:val="00385388"/>
    <w:rsid w:val="003937A8"/>
    <w:rsid w:val="00394A67"/>
    <w:rsid w:val="003A0361"/>
    <w:rsid w:val="003A0EA5"/>
    <w:rsid w:val="003B18BD"/>
    <w:rsid w:val="003B564F"/>
    <w:rsid w:val="003D3B15"/>
    <w:rsid w:val="003E3E97"/>
    <w:rsid w:val="003E6030"/>
    <w:rsid w:val="00405750"/>
    <w:rsid w:val="00414A2A"/>
    <w:rsid w:val="00417DCF"/>
    <w:rsid w:val="0042052C"/>
    <w:rsid w:val="00422036"/>
    <w:rsid w:val="00436343"/>
    <w:rsid w:val="004372FC"/>
    <w:rsid w:val="00445CA6"/>
    <w:rsid w:val="0044650E"/>
    <w:rsid w:val="00451141"/>
    <w:rsid w:val="0046332A"/>
    <w:rsid w:val="004645D2"/>
    <w:rsid w:val="00465E44"/>
    <w:rsid w:val="004850DF"/>
    <w:rsid w:val="00494195"/>
    <w:rsid w:val="004A687F"/>
    <w:rsid w:val="004A7392"/>
    <w:rsid w:val="004B26A3"/>
    <w:rsid w:val="004C6EE0"/>
    <w:rsid w:val="004E5C31"/>
    <w:rsid w:val="004E5E69"/>
    <w:rsid w:val="004F7448"/>
    <w:rsid w:val="005111E9"/>
    <w:rsid w:val="00512542"/>
    <w:rsid w:val="00512671"/>
    <w:rsid w:val="00517D05"/>
    <w:rsid w:val="00525568"/>
    <w:rsid w:val="00572C07"/>
    <w:rsid w:val="005770B3"/>
    <w:rsid w:val="0058483C"/>
    <w:rsid w:val="0058510F"/>
    <w:rsid w:val="0059423E"/>
    <w:rsid w:val="00595088"/>
    <w:rsid w:val="005966FD"/>
    <w:rsid w:val="00596F7D"/>
    <w:rsid w:val="005A0CBF"/>
    <w:rsid w:val="005A18C5"/>
    <w:rsid w:val="005A7E42"/>
    <w:rsid w:val="005D01EE"/>
    <w:rsid w:val="005D24CF"/>
    <w:rsid w:val="005E4980"/>
    <w:rsid w:val="005F09DB"/>
    <w:rsid w:val="005F764E"/>
    <w:rsid w:val="006017EE"/>
    <w:rsid w:val="00602F94"/>
    <w:rsid w:val="00623A13"/>
    <w:rsid w:val="006264B5"/>
    <w:rsid w:val="00634555"/>
    <w:rsid w:val="00645499"/>
    <w:rsid w:val="00645808"/>
    <w:rsid w:val="00645A4E"/>
    <w:rsid w:val="00646065"/>
    <w:rsid w:val="0065621F"/>
    <w:rsid w:val="006710C5"/>
    <w:rsid w:val="00672042"/>
    <w:rsid w:val="00673F88"/>
    <w:rsid w:val="00676003"/>
    <w:rsid w:val="006841F0"/>
    <w:rsid w:val="00691845"/>
    <w:rsid w:val="00694AB6"/>
    <w:rsid w:val="00696DCD"/>
    <w:rsid w:val="006B6E9C"/>
    <w:rsid w:val="006B7016"/>
    <w:rsid w:val="006C28D5"/>
    <w:rsid w:val="006C4AA9"/>
    <w:rsid w:val="006D447F"/>
    <w:rsid w:val="006F322B"/>
    <w:rsid w:val="006F6F61"/>
    <w:rsid w:val="00740B19"/>
    <w:rsid w:val="00740F49"/>
    <w:rsid w:val="00744FAC"/>
    <w:rsid w:val="00750125"/>
    <w:rsid w:val="007766C1"/>
    <w:rsid w:val="007863E0"/>
    <w:rsid w:val="007A4BF4"/>
    <w:rsid w:val="007A4F61"/>
    <w:rsid w:val="007C1C18"/>
    <w:rsid w:val="007C328F"/>
    <w:rsid w:val="007C45F9"/>
    <w:rsid w:val="007E5CBB"/>
    <w:rsid w:val="007E7FF0"/>
    <w:rsid w:val="008028A4"/>
    <w:rsid w:val="0080417C"/>
    <w:rsid w:val="00807D22"/>
    <w:rsid w:val="00810C32"/>
    <w:rsid w:val="008117B4"/>
    <w:rsid w:val="00815C8B"/>
    <w:rsid w:val="008470AC"/>
    <w:rsid w:val="00853227"/>
    <w:rsid w:val="00866CB6"/>
    <w:rsid w:val="00880477"/>
    <w:rsid w:val="0089254A"/>
    <w:rsid w:val="00892B5D"/>
    <w:rsid w:val="008950AD"/>
    <w:rsid w:val="008A1CC5"/>
    <w:rsid w:val="008A6F89"/>
    <w:rsid w:val="008B056B"/>
    <w:rsid w:val="008E3B9A"/>
    <w:rsid w:val="008F06C3"/>
    <w:rsid w:val="008F6FEF"/>
    <w:rsid w:val="0091095F"/>
    <w:rsid w:val="00910CA1"/>
    <w:rsid w:val="00911041"/>
    <w:rsid w:val="00912B59"/>
    <w:rsid w:val="00914061"/>
    <w:rsid w:val="009262E2"/>
    <w:rsid w:val="00932C6C"/>
    <w:rsid w:val="0093488D"/>
    <w:rsid w:val="00936467"/>
    <w:rsid w:val="00940B66"/>
    <w:rsid w:val="0095179D"/>
    <w:rsid w:val="00970CBA"/>
    <w:rsid w:val="00974174"/>
    <w:rsid w:val="00975CA5"/>
    <w:rsid w:val="009777C9"/>
    <w:rsid w:val="00991464"/>
    <w:rsid w:val="00993DF6"/>
    <w:rsid w:val="009A0130"/>
    <w:rsid w:val="009A1B83"/>
    <w:rsid w:val="009A30BC"/>
    <w:rsid w:val="009A6C9C"/>
    <w:rsid w:val="009C4FAF"/>
    <w:rsid w:val="009D29BC"/>
    <w:rsid w:val="009D62C9"/>
    <w:rsid w:val="009E7AF0"/>
    <w:rsid w:val="00A01970"/>
    <w:rsid w:val="00A0495E"/>
    <w:rsid w:val="00A1740A"/>
    <w:rsid w:val="00A20D51"/>
    <w:rsid w:val="00A322B2"/>
    <w:rsid w:val="00A3553B"/>
    <w:rsid w:val="00A86CA2"/>
    <w:rsid w:val="00A87DBA"/>
    <w:rsid w:val="00AC3980"/>
    <w:rsid w:val="00AC7FDD"/>
    <w:rsid w:val="00AD1E39"/>
    <w:rsid w:val="00AD4E29"/>
    <w:rsid w:val="00AD6E85"/>
    <w:rsid w:val="00AE0B47"/>
    <w:rsid w:val="00AE3F1B"/>
    <w:rsid w:val="00AE4E5A"/>
    <w:rsid w:val="00AF6681"/>
    <w:rsid w:val="00B01BBD"/>
    <w:rsid w:val="00B12AE4"/>
    <w:rsid w:val="00B14ABE"/>
    <w:rsid w:val="00B1576D"/>
    <w:rsid w:val="00B2575E"/>
    <w:rsid w:val="00B31E5A"/>
    <w:rsid w:val="00B416C3"/>
    <w:rsid w:val="00B47440"/>
    <w:rsid w:val="00B62792"/>
    <w:rsid w:val="00B83E8B"/>
    <w:rsid w:val="00BB1F57"/>
    <w:rsid w:val="00BB4559"/>
    <w:rsid w:val="00BD4CA1"/>
    <w:rsid w:val="00BE4E96"/>
    <w:rsid w:val="00BF26A2"/>
    <w:rsid w:val="00BF39E6"/>
    <w:rsid w:val="00C00A7D"/>
    <w:rsid w:val="00C12E12"/>
    <w:rsid w:val="00C14F12"/>
    <w:rsid w:val="00C40A7A"/>
    <w:rsid w:val="00C42117"/>
    <w:rsid w:val="00C50B93"/>
    <w:rsid w:val="00C5189F"/>
    <w:rsid w:val="00C701B3"/>
    <w:rsid w:val="00C81942"/>
    <w:rsid w:val="00C8240C"/>
    <w:rsid w:val="00C9219B"/>
    <w:rsid w:val="00CA79D8"/>
    <w:rsid w:val="00CD4A68"/>
    <w:rsid w:val="00CE100D"/>
    <w:rsid w:val="00CE4E8F"/>
    <w:rsid w:val="00D12CE8"/>
    <w:rsid w:val="00D17629"/>
    <w:rsid w:val="00D21F3D"/>
    <w:rsid w:val="00D32DAF"/>
    <w:rsid w:val="00D35509"/>
    <w:rsid w:val="00D35B5E"/>
    <w:rsid w:val="00D407A3"/>
    <w:rsid w:val="00D40FB8"/>
    <w:rsid w:val="00D43680"/>
    <w:rsid w:val="00D654F9"/>
    <w:rsid w:val="00D66AAC"/>
    <w:rsid w:val="00D66D26"/>
    <w:rsid w:val="00D73376"/>
    <w:rsid w:val="00D73444"/>
    <w:rsid w:val="00D80191"/>
    <w:rsid w:val="00D80CCF"/>
    <w:rsid w:val="00D90C38"/>
    <w:rsid w:val="00D91457"/>
    <w:rsid w:val="00D91EB5"/>
    <w:rsid w:val="00DA120D"/>
    <w:rsid w:val="00DC2B25"/>
    <w:rsid w:val="00DD47B9"/>
    <w:rsid w:val="00DE225E"/>
    <w:rsid w:val="00DF74DA"/>
    <w:rsid w:val="00E0146F"/>
    <w:rsid w:val="00E04B6F"/>
    <w:rsid w:val="00E054C2"/>
    <w:rsid w:val="00E21332"/>
    <w:rsid w:val="00E2674A"/>
    <w:rsid w:val="00E345A5"/>
    <w:rsid w:val="00E4000E"/>
    <w:rsid w:val="00E433B7"/>
    <w:rsid w:val="00E47BE0"/>
    <w:rsid w:val="00E47E74"/>
    <w:rsid w:val="00E65C46"/>
    <w:rsid w:val="00E739AE"/>
    <w:rsid w:val="00EA3508"/>
    <w:rsid w:val="00EA474E"/>
    <w:rsid w:val="00EB216B"/>
    <w:rsid w:val="00EB6C37"/>
    <w:rsid w:val="00EC6499"/>
    <w:rsid w:val="00ED48AE"/>
    <w:rsid w:val="00EE49DE"/>
    <w:rsid w:val="00EF02A4"/>
    <w:rsid w:val="00EF2A1A"/>
    <w:rsid w:val="00F03B69"/>
    <w:rsid w:val="00F1315F"/>
    <w:rsid w:val="00F25412"/>
    <w:rsid w:val="00F548C8"/>
    <w:rsid w:val="00F60675"/>
    <w:rsid w:val="00F62E54"/>
    <w:rsid w:val="00F63315"/>
    <w:rsid w:val="00F746F8"/>
    <w:rsid w:val="00F82731"/>
    <w:rsid w:val="00F84748"/>
    <w:rsid w:val="00F870AA"/>
    <w:rsid w:val="00F877E9"/>
    <w:rsid w:val="00F969B5"/>
    <w:rsid w:val="00FB19BB"/>
    <w:rsid w:val="00FC40B0"/>
    <w:rsid w:val="00FD23BF"/>
    <w:rsid w:val="00FE6A2A"/>
    <w:rsid w:val="047C5DF9"/>
    <w:rsid w:val="0CE827B3"/>
    <w:rsid w:val="206F20AA"/>
    <w:rsid w:val="25D77C76"/>
    <w:rsid w:val="29315FA2"/>
    <w:rsid w:val="2C420DA8"/>
    <w:rsid w:val="354777DF"/>
    <w:rsid w:val="35A50A13"/>
    <w:rsid w:val="377C4B50"/>
    <w:rsid w:val="5227356F"/>
    <w:rsid w:val="606445EB"/>
    <w:rsid w:val="65E044D6"/>
    <w:rsid w:val="669F3D36"/>
    <w:rsid w:val="711248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2"/>
    <w:basedOn w:val="1"/>
    <w:next w:val="1"/>
    <w:qFormat/>
    <w:uiPriority w:val="0"/>
    <w:pPr>
      <w:keepNext/>
      <w:spacing w:before="120"/>
      <w:jc w:val="center"/>
      <w:outlineLvl w:val="1"/>
    </w:pPr>
    <w:rPr>
      <w:rFonts w:ascii=".VnAvantH" w:hAnsi=".VnAvantH"/>
      <w:b/>
      <w:szCs w:val="20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2"/>
    <w:qFormat/>
    <w:uiPriority w:val="0"/>
    <w:rPr>
      <w:rFonts w:ascii="Tahoma" w:hAnsi="Tahoma"/>
      <w:sz w:val="16"/>
      <w:szCs w:val="16"/>
    </w:rPr>
  </w:style>
  <w:style w:type="paragraph" w:styleId="6">
    <w:name w:val="annotation text"/>
    <w:basedOn w:val="1"/>
    <w:semiHidden/>
    <w:qFormat/>
    <w:uiPriority w:val="0"/>
    <w:rPr>
      <w:rFonts w:ascii=".VnArial" w:hAnsi=".VnArial"/>
      <w:sz w:val="20"/>
      <w:szCs w:val="20"/>
    </w:rPr>
  </w:style>
  <w:style w:type="paragraph" w:styleId="7">
    <w:name w:val="footer"/>
    <w:basedOn w:val="1"/>
    <w:link w:val="13"/>
    <w:qFormat/>
    <w:uiPriority w:val="99"/>
    <w:pPr>
      <w:tabs>
        <w:tab w:val="center" w:pos="4320"/>
        <w:tab w:val="right" w:pos="8640"/>
      </w:tabs>
    </w:pPr>
  </w:style>
  <w:style w:type="paragraph" w:styleId="8">
    <w:name w:val="header"/>
    <w:basedOn w:val="1"/>
    <w:link w:val="14"/>
    <w:qFormat/>
    <w:uiPriority w:val="99"/>
    <w:pPr>
      <w:tabs>
        <w:tab w:val="center" w:pos="4320"/>
        <w:tab w:val="right" w:pos="8640"/>
      </w:tabs>
    </w:pPr>
  </w:style>
  <w:style w:type="character" w:styleId="9">
    <w:name w:val="Hyperlink"/>
    <w:unhideWhenUsed/>
    <w:qFormat/>
    <w:uiPriority w:val="99"/>
    <w:rPr>
      <w:color w:val="0000FF"/>
      <w:u w:val="single"/>
    </w:rPr>
  </w:style>
  <w:style w:type="table" w:styleId="10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4"/>
    <w:qFormat/>
    <w:uiPriority w:val="60"/>
    <w:rPr>
      <w:color w:val="365F91"/>
    </w:rPr>
    <w:tblPr>
      <w:tblBorders>
        <w:top w:val="dotted" w:color="auto" w:sz="4" w:space="0"/>
        <w:bottom w:val="dotted" w:color="auto" w:sz="4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customStyle="1" w:styleId="12">
    <w:name w:val="Balloon Text Char"/>
    <w:link w:val="5"/>
    <w:qFormat/>
    <w:uiPriority w:val="0"/>
    <w:rPr>
      <w:rFonts w:ascii="Tahoma" w:hAnsi="Tahoma" w:cs="Tahoma"/>
      <w:sz w:val="16"/>
      <w:szCs w:val="16"/>
    </w:rPr>
  </w:style>
  <w:style w:type="character" w:customStyle="1" w:styleId="13">
    <w:name w:val="Footer Char"/>
    <w:link w:val="7"/>
    <w:qFormat/>
    <w:uiPriority w:val="99"/>
    <w:rPr>
      <w:sz w:val="24"/>
      <w:szCs w:val="24"/>
    </w:rPr>
  </w:style>
  <w:style w:type="character" w:customStyle="1" w:styleId="14">
    <w:name w:val="Header Char"/>
    <w:link w:val="8"/>
    <w:qFormat/>
    <w:uiPriority w:val="99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1</Pages>
  <Words>91</Words>
  <Characters>442</Characters>
  <Lines>3</Lines>
  <Paragraphs>1</Paragraphs>
  <TotalTime>0</TotalTime>
  <ScaleCrop>false</ScaleCrop>
  <LinksUpToDate>false</LinksUpToDate>
  <CharactersWithSpaces>495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2026-05-05T03:10:00Z</dcterms:created>
  <dc:creator>Kim Huyen</dc:creator>
  <cp:lastModifiedBy>06.Đoàn Cường</cp:lastModifiedBy>
  <cp:lastPrinted>2017-05-09T03:29:00Z</cp:lastPrinted>
  <dcterms:modified xsi:type="dcterms:W3CDTF">2026-10-03T06:44:52Z</dcterms:modified>
  <dc:title> 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7FD9B2A6E1D1491DA7AE441D3A40EA9C_13</vt:lpwstr>
  </property>
  <property fmtid="{D5CDD505-2E9C-101B-9397-08002B2CF9AE}" pid="4" name="KSOTemplateDocerSaveRecord">
    <vt:lpwstr>eyJoZGlkIjoiNTQ0ZmY3YzRkYjUzNjZiOTJhOGM4NWExMWI4N2ZiZDEiLCJ1c2VySWQiOiIxMzkxODY3OTQ3MzE0In0=</vt:lpwstr>
  </property>
</Properties>
</file>