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FC7C4">
      <w:pPr>
        <w:pStyle w:val="36"/>
        <w:bidi w:val="0"/>
        <w:spacing w:line="360" w:lineRule="auto"/>
        <w:ind w:left="0" w:leftChars="0" w:firstLine="0" w:firstLineChars="0"/>
        <w:rPr>
          <w:rFonts w:hint="default"/>
          <w:lang w:val="en-US"/>
        </w:rPr>
      </w:pPr>
      <w:r>
        <w:rPr>
          <w:rFonts w:hint="default"/>
          <w:lang w:val="en-US"/>
        </w:rPr>
        <w:t xml:space="preserve"> </w:t>
      </w:r>
      <w:bookmarkStart w:id="0" w:name="_Toc11526"/>
      <w:r>
        <w:rPr>
          <w:rFonts w:hint="default"/>
          <w:lang w:val="en-US"/>
        </w:rPr>
        <w:t xml:space="preserve">CHƯƠNG TRÌNH TÍNH TOÁN VÀ </w:t>
      </w:r>
      <w:bookmarkEnd w:id="0"/>
      <w:r>
        <w:rPr>
          <w:rFonts w:hint="default"/>
          <w:lang w:val="en-US"/>
        </w:rPr>
        <w:t>THIẾT KẾ MÓNG BĂNG</w:t>
      </w:r>
    </w:p>
    <w:p w14:paraId="2CC536AA">
      <w:pPr>
        <w:bidi w:val="0"/>
        <w:spacing w:line="360" w:lineRule="auto"/>
        <w:rPr>
          <w:rFonts w:hint="default"/>
        </w:rPr>
      </w:pPr>
    </w:p>
    <w:p w14:paraId="10C893F6">
      <w:pPr>
        <w:bidi w:val="0"/>
        <w:spacing w:line="360" w:lineRule="auto"/>
        <w:rPr>
          <w:rFonts w:hint="default"/>
        </w:rPr>
      </w:pPr>
      <w:r>
        <w:rPr>
          <w:rFonts w:hint="default"/>
        </w:rPr>
        <w:t>NHIỆM VỤ</w:t>
      </w:r>
    </w:p>
    <w:p w14:paraId="4C8B1433">
      <w:pPr>
        <w:numPr>
          <w:ilvl w:val="0"/>
          <w:numId w:val="10"/>
        </w:numPr>
        <w:bidi w:val="0"/>
        <w:spacing w:line="360" w:lineRule="auto"/>
        <w:ind w:left="425" w:leftChars="0" w:hanging="425" w:firstLineChars="0"/>
        <w:rPr>
          <w:rFonts w:hint="default"/>
        </w:rPr>
      </w:pPr>
      <w:r>
        <w:rPr>
          <w:rFonts w:hint="default"/>
          <w:lang w:val="en-US"/>
        </w:rPr>
        <w:t>Phân tích mục tiêu</w:t>
      </w:r>
    </w:p>
    <w:p w14:paraId="5FD9DDE5">
      <w:pPr>
        <w:numPr>
          <w:ilvl w:val="0"/>
          <w:numId w:val="10"/>
        </w:numPr>
        <w:bidi w:val="0"/>
        <w:spacing w:line="360" w:lineRule="auto"/>
        <w:ind w:left="425" w:leftChars="0" w:hanging="425" w:firstLineChars="0"/>
        <w:rPr>
          <w:rFonts w:hint="default"/>
          <w:lang w:val="en-US"/>
        </w:rPr>
      </w:pPr>
      <w:r>
        <w:rPr>
          <w:rFonts w:hint="default"/>
          <w:lang w:val="en-US"/>
        </w:rPr>
        <w:t>Phân tích lý thuyết tính toán</w:t>
      </w:r>
    </w:p>
    <w:p w14:paraId="32D75896">
      <w:pPr>
        <w:numPr>
          <w:ilvl w:val="0"/>
          <w:numId w:val="10"/>
        </w:numPr>
        <w:bidi w:val="0"/>
        <w:spacing w:line="360" w:lineRule="auto"/>
        <w:ind w:left="425" w:leftChars="0" w:hanging="425" w:firstLineChars="0"/>
        <w:rPr>
          <w:rFonts w:hint="default"/>
          <w:lang w:val="en-US"/>
        </w:rPr>
      </w:pPr>
      <w:r>
        <w:rPr>
          <w:rFonts w:hint="default"/>
          <w:lang w:val="en-US"/>
        </w:rPr>
        <w:t>Phân tích thiết kế</w:t>
      </w:r>
    </w:p>
    <w:p w14:paraId="25F5E879">
      <w:pPr>
        <w:numPr>
          <w:ilvl w:val="0"/>
          <w:numId w:val="10"/>
        </w:numPr>
        <w:bidi w:val="0"/>
        <w:spacing w:line="360" w:lineRule="auto"/>
        <w:ind w:left="425" w:leftChars="0" w:hanging="425" w:firstLineChars="0"/>
        <w:rPr>
          <w:rFonts w:hint="default"/>
          <w:lang w:val="en-US"/>
        </w:rPr>
      </w:pPr>
      <w:r>
        <w:rPr>
          <w:rFonts w:hint="default"/>
          <w:lang w:val="en-US"/>
        </w:rPr>
        <w:t>Thuật toán</w:t>
      </w:r>
    </w:p>
    <w:p w14:paraId="2DBD99E0">
      <w:pPr>
        <w:numPr>
          <w:ilvl w:val="0"/>
          <w:numId w:val="10"/>
        </w:numPr>
        <w:bidi w:val="0"/>
        <w:spacing w:line="360" w:lineRule="auto"/>
        <w:ind w:left="425" w:leftChars="0" w:hanging="425" w:firstLineChars="0"/>
        <w:rPr>
          <w:rFonts w:hint="default"/>
          <w:lang w:val="en-US"/>
        </w:rPr>
      </w:pPr>
      <w:r>
        <w:rPr>
          <w:rFonts w:hint="default"/>
          <w:lang w:val="en-US"/>
        </w:rPr>
        <w:t>Hướng dẫn sử dụng</w:t>
      </w:r>
    </w:p>
    <w:p w14:paraId="75F20017">
      <w:pPr>
        <w:numPr>
          <w:ilvl w:val="0"/>
          <w:numId w:val="10"/>
        </w:numPr>
        <w:bidi w:val="0"/>
        <w:spacing w:line="360" w:lineRule="auto"/>
        <w:ind w:left="425" w:leftChars="0" w:hanging="425" w:firstLineChars="0"/>
        <w:rPr>
          <w:rFonts w:hint="default"/>
          <w:lang w:val="en-US"/>
        </w:rPr>
      </w:pPr>
      <w:r>
        <w:rPr>
          <w:rFonts w:hint="default"/>
          <w:lang w:val="en-US"/>
        </w:rPr>
        <w:t>Mã hoá</w:t>
      </w:r>
    </w:p>
    <w:p w14:paraId="4EB2D59C">
      <w:pPr>
        <w:numPr>
          <w:ilvl w:val="0"/>
          <w:numId w:val="10"/>
        </w:numPr>
        <w:bidi w:val="0"/>
        <w:spacing w:line="360" w:lineRule="auto"/>
        <w:ind w:left="425" w:leftChars="0" w:hanging="425" w:firstLineChars="0"/>
        <w:rPr>
          <w:rFonts w:hint="default"/>
          <w:lang w:val="en-US"/>
        </w:rPr>
      </w:pPr>
      <w:r>
        <w:rPr>
          <w:rFonts w:hint="default"/>
          <w:lang w:val="en-US"/>
        </w:rPr>
        <w:t>Kết luận</w:t>
      </w:r>
    </w:p>
    <w:p w14:paraId="68718D66">
      <w:pPr>
        <w:pStyle w:val="33"/>
        <w:bidi w:val="0"/>
        <w:spacing w:line="360" w:lineRule="auto"/>
        <w:ind w:left="72" w:leftChars="0" w:hanging="72" w:firstLineChars="0"/>
        <w:rPr>
          <w:rFonts w:hint="default"/>
          <w:lang w:val="en-US"/>
        </w:rPr>
      </w:pPr>
      <w:bookmarkStart w:id="1" w:name="_Toc13851"/>
      <w:r>
        <w:rPr>
          <w:rFonts w:hint="default"/>
          <w:lang w:val="en-US"/>
        </w:rPr>
        <w:t>Tổng quan</w:t>
      </w:r>
      <w:bookmarkEnd w:id="1"/>
    </w:p>
    <w:p w14:paraId="2648AC42">
      <w:pPr>
        <w:pStyle w:val="20"/>
        <w:keepNext w:val="0"/>
        <w:keepLines w:val="0"/>
        <w:widowControl/>
        <w:suppressLineNumbers w:val="0"/>
        <w:ind w:firstLine="720" w:firstLineChars="0"/>
      </w:pPr>
      <w:bookmarkStart w:id="2" w:name="_Toc1840"/>
      <w:r>
        <w:t xml:space="preserve">Trong tiến trình chuyển đổi số ngành xây dựng, việc ứng dụng BIM (Building Information Modeling) và tự động hóa thiết kế đã trở thành yêu cầu tiên quyết để nâng cao năng suất lao động. Tuy nhiên, một mắt xích quan trọng thường bị đứt gãy trong quy trình thiết kế kết cấu là sự kết nối giữa </w:t>
      </w:r>
      <w:r>
        <w:rPr>
          <w:b/>
          <w:bCs/>
        </w:rPr>
        <w:t>phân tích nội lực</w:t>
      </w:r>
      <w:r>
        <w:t xml:space="preserve"> và </w:t>
      </w:r>
      <w:r>
        <w:rPr>
          <w:b/>
          <w:bCs/>
        </w:rPr>
        <w:t>triển khai chi tiết cấu kiện</w:t>
      </w:r>
      <w:r>
        <w:t>. Hiện nay, việc chuyển dữ liệu từ các phần mềm phân tích như ETABS sang các công cụ thiết kế móng vẫn chủ yếu dựa trên phương thức nhập liệu thủ công hoặc các bảng tính rời rạc, dẫn đến nguy cơ sai sót cao và tiêu tốn nguồn lực đáng kể.</w:t>
      </w:r>
    </w:p>
    <w:p w14:paraId="72F9A1C7">
      <w:pPr>
        <w:pStyle w:val="20"/>
        <w:keepNext w:val="0"/>
        <w:keepLines w:val="0"/>
        <w:widowControl/>
        <w:suppressLineNumbers w:val="0"/>
        <w:ind w:firstLine="720" w:firstLineChars="0"/>
      </w:pPr>
      <w:r>
        <w:t xml:space="preserve">Đứng trước thực trạng đó, đồ án tập trung nghiên cứu và phát triển công cụ tự động hóa thiết kế cốt thép móng đơn và móng băng, dựa trên việc khai thác sức mạnh của </w:t>
      </w:r>
      <w:r>
        <w:rPr>
          <w:b/>
          <w:bCs/>
        </w:rPr>
        <w:t>ETABS API</w:t>
      </w:r>
      <w:r>
        <w:t xml:space="preserve"> kết hợp với quy trình tính toán chuẩn hóa theo </w:t>
      </w:r>
      <w:r>
        <w:rPr>
          <w:b/>
          <w:bCs/>
        </w:rPr>
        <w:t>TCVN 5574:2018</w:t>
      </w:r>
      <w:r>
        <w:t>.</w:t>
      </w:r>
    </w:p>
    <w:p w14:paraId="259E3CD3">
      <w:pPr>
        <w:pStyle w:val="20"/>
        <w:keepNext w:val="0"/>
        <w:keepLines w:val="0"/>
        <w:widowControl/>
        <w:suppressLineNumbers w:val="0"/>
      </w:pPr>
      <w:r>
        <w:rPr>
          <w:b/>
          <w:bCs/>
        </w:rPr>
        <w:t>Mục tiêu cốt lõi của giải pháp:</w:t>
      </w:r>
    </w:p>
    <w:p w14:paraId="5AB67D43">
      <w:pPr>
        <w:pStyle w:val="53"/>
        <w:bidi w:val="0"/>
      </w:pPr>
      <w:r>
        <w:rPr>
          <w:b/>
          <w:bCs/>
        </w:rPr>
        <w:t>Xóa bỏ rào cản dữ liệu thủ công</w:t>
      </w:r>
      <w:r>
        <w:t>: Chuyển đổi phương thức trích xuất phản lực chân cột từ thao tác "copy-paste" sang cơ chế truy vấn trực tiếp qua API. Phần mềm tự động nhận diện tổ hợp tải trọng nguy hiểm nhất, đảm bảo tính toàn vẹn và chính xác tuyệt đối của dữ liệu đầu vào.</w:t>
      </w:r>
    </w:p>
    <w:p w14:paraId="3647A118">
      <w:pPr>
        <w:pStyle w:val="53"/>
        <w:bidi w:val="0"/>
      </w:pPr>
      <w:r>
        <w:rPr>
          <w:b/>
          <w:bCs/>
        </w:rPr>
        <w:t>Thông minh hóa quy trình thiết kế</w:t>
      </w:r>
      <w:r>
        <w:t>: Không chỉ dừng lại ở việc tính toán, công cụ đóng vai trò như một "trợ lý kỹ thuật" tự động hóa việc kiểm tra điều kiện địa kỹ thuật, khả năng chống đâm thủng và tính toán diện tích cốt thép tối ưu. Thay vì tính toán đơn lẻ, hệ thống cho phép xử lý đồng loạt hàng trăm móng trong một chu kỳ làm việc.</w:t>
      </w:r>
    </w:p>
    <w:p w14:paraId="7C7B3FAD">
      <w:pPr>
        <w:pStyle w:val="53"/>
        <w:bidi w:val="0"/>
      </w:pPr>
      <w:r>
        <w:rPr>
          <w:b/>
          <w:bCs/>
        </w:rPr>
        <w:t>Chuẩn hóa theo Tiêu chuẩn Việt Nam (TCVN)</w:t>
      </w:r>
      <w:r>
        <w:t>: Mọi thuật toán từ kiểm tra áp lực dưới đáy móng đến cấu tạo thép đều được lập trình dựa trên các quy định hiện hành (TCVN 5574:2018, TCVN 10304:2014). Điều này giúp kỹ sư giải phóng khỏi việc tra cứu thông số thủ công, đảm bảo mọi chi tiết thiết kế đều tuân thủ quy chuẩn pháp lý.</w:t>
      </w:r>
    </w:p>
    <w:p w14:paraId="0980431D">
      <w:pPr>
        <w:pStyle w:val="53"/>
        <w:bidi w:val="0"/>
      </w:pPr>
      <w:r>
        <w:rPr>
          <w:b/>
          <w:bCs/>
        </w:rPr>
        <w:t>Tối ưu hóa năng suất và giảm thiểu sai sót</w:t>
      </w:r>
      <w:r>
        <w:t>: Bằng cách tự động hóa các bước lặp lại, công cụ rút ngắn thời gian thiết kế từ nhiều ngày xuống còn vài phút. Việc loại bỏ các sai sót chủ quan của con người trong quá trình xử lý số liệu giúp nâng cao độ tin cậy của hồ sơ kỹ thuật.</w:t>
      </w:r>
    </w:p>
    <w:p w14:paraId="3DD2DC02">
      <w:pPr>
        <w:pStyle w:val="53"/>
        <w:bidi w:val="0"/>
      </w:pPr>
      <w:r>
        <w:rPr>
          <w:b/>
          <w:bCs/>
        </w:rPr>
        <w:t>Tạo tiền đề cho hệ sinh thái tự động hóa thiết kế</w:t>
      </w:r>
      <w:r>
        <w:t>: Công cụ được định hướng là một module quan trọng trong chuỗi giải pháp tự động hóa từ "Phân tích nội lực – Thiết kế cấu kiện – Xuất bản vẽ". Đây là nền tảng để tiến tới việc đồng bộ hóa dữ liệu trực tiếp vào mô hình BIM, góp phần hoàn thiện quy trình làm việc hiện đại cho kỹ sư kết cấu tại Việt Nam.</w:t>
      </w:r>
    </w:p>
    <w:p w14:paraId="2B6BEC79">
      <w:pPr>
        <w:pStyle w:val="20"/>
        <w:keepNext w:val="0"/>
        <w:keepLines w:val="0"/>
        <w:widowControl/>
        <w:suppressLineNumbers w:val="0"/>
      </w:pPr>
      <w:r>
        <w:rPr>
          <w:b/>
          <w:bCs/>
        </w:rPr>
        <w:t>=&gt; Từ những trăn trở về hiệu suất làm việc, ý tưởng xây dựng một giải pháp kết nối trực tiếp ETABS API vào bài toán thiết kế móng được hình thành.</w:t>
      </w:r>
      <w:r>
        <w:t xml:space="preserve"> Công cụ này không chỉ là một bảng tính tự động, mà là một giải pháp "số hóa chuyên sâu", biết tư duy theo logic của kỹ sư: tự động lọc tải trọng, phân tích địa tầng và đưa ra phương án bố trí thép tối ưu nhất, giúp chuyển đổi tư duy từ "nhập liệu thủ công" sang "quản trị dữ liệu thiết kế".</w:t>
      </w:r>
    </w:p>
    <w:p w14:paraId="5275A37C">
      <w:pPr>
        <w:pStyle w:val="33"/>
        <w:bidi w:val="0"/>
        <w:spacing w:line="360" w:lineRule="auto"/>
        <w:ind w:left="72" w:leftChars="0" w:hanging="72" w:firstLineChars="0"/>
        <w:rPr>
          <w:rFonts w:hint="default"/>
          <w:lang w:val="en-US"/>
        </w:rPr>
      </w:pPr>
      <w:r>
        <w:rPr>
          <w:rFonts w:hint="default"/>
          <w:lang w:val="en-US"/>
        </w:rPr>
        <w:t>Lý thuyết tính toán</w:t>
      </w:r>
      <w:bookmarkEnd w:id="2"/>
    </w:p>
    <w:p w14:paraId="648AF13F">
      <w:pPr>
        <w:pStyle w:val="32"/>
        <w:bidi w:val="0"/>
        <w:spacing w:line="360" w:lineRule="auto"/>
        <w:ind w:left="144" w:leftChars="0" w:firstLine="0" w:firstLineChars="0"/>
        <w:rPr>
          <w:rFonts w:hint="default"/>
          <w:lang w:val="en-US"/>
        </w:rPr>
      </w:pPr>
      <w:bookmarkStart w:id="3" w:name="_Toc29962"/>
      <w:r>
        <w:rPr>
          <w:rFonts w:hint="default"/>
          <w:lang w:val="en-US"/>
        </w:rPr>
        <w:t>Tiêu chuẩn áp dụng</w:t>
      </w:r>
      <w:bookmarkEnd w:id="3"/>
    </w:p>
    <w:p w14:paraId="7D530C80">
      <w:pPr>
        <w:pStyle w:val="31"/>
        <w:bidi w:val="0"/>
        <w:rPr>
          <w:rFonts w:hint="default"/>
        </w:rPr>
      </w:pPr>
      <w:bookmarkStart w:id="4" w:name="_Toc22456"/>
      <w:r>
        <w:rPr>
          <w:rFonts w:hint="default"/>
        </w:rPr>
        <w:t>TCVN 2737:2023 – Tải trọng và tác động:</w:t>
      </w:r>
    </w:p>
    <w:p w14:paraId="5EF4F428">
      <w:pPr>
        <w:pStyle w:val="53"/>
        <w:bidi w:val="0"/>
        <w:rPr>
          <w:rFonts w:hint="default"/>
        </w:rPr>
      </w:pPr>
      <w:r>
        <w:rPr>
          <w:rFonts w:hint="default"/>
        </w:rPr>
        <w:t>·Đây là căn cứ để xác định các tổ hợp tải trọng (tổ hợp cơ bản và tổ hợp đặc biệt) truyền từ chân cột xuống hệ thống móng. Tiêu chuẩn này đóng vai trò quyết định trong việc lập trình module tự động lọc và lựa chọn các cặp nội lực bất lợi nhất từ dữ liệu xuất ra của ETABS API.</w:t>
      </w:r>
    </w:p>
    <w:p w14:paraId="4905DB9E">
      <w:pPr>
        <w:pStyle w:val="31"/>
        <w:bidi w:val="0"/>
        <w:rPr>
          <w:rFonts w:hint="default"/>
        </w:rPr>
      </w:pPr>
      <w:r>
        <w:rPr>
          <w:rFonts w:hint="eastAsia"/>
        </w:rPr>
        <w:t xml:space="preserve"> </w:t>
      </w:r>
      <w:r>
        <w:rPr>
          <w:rFonts w:hint="default"/>
          <w:b/>
          <w:bCs/>
        </w:rPr>
        <w:t>TCVN 9362:2012 – Tiêu chuẩn thiết kế nền nhà và công trình:</w:t>
      </w:r>
    </w:p>
    <w:p w14:paraId="5256A6D0">
      <w:pPr>
        <w:pStyle w:val="53"/>
        <w:bidi w:val="0"/>
        <w:rPr>
          <w:rFonts w:hint="default"/>
        </w:rPr>
      </w:pPr>
      <w:r>
        <w:rPr>
          <w:rFonts w:hint="default"/>
        </w:rPr>
        <w:t>Tiêu chuẩn chủ đạo để tính toán móng băng về mặt địa kỹ thuật (Trạng thái giới hạn thứ II). Nội dung này được ứng dụng để lập trình các bước:</w:t>
      </w:r>
    </w:p>
    <w:p w14:paraId="674299B2">
      <w:pPr>
        <w:pStyle w:val="55"/>
        <w:bidi w:val="0"/>
        <w:rPr>
          <w:rFonts w:hint="default"/>
        </w:rPr>
      </w:pPr>
      <w:r>
        <w:rPr>
          <w:rFonts w:hint="default"/>
        </w:rPr>
        <w:t>Xác định kích thước sơ bộ đáy móng dựa trên cường độ tiêu chuẩn của đất nền (R0).</w:t>
      </w:r>
    </w:p>
    <w:p w14:paraId="5EB02B84">
      <w:pPr>
        <w:pStyle w:val="55"/>
        <w:bidi w:val="0"/>
        <w:rPr>
          <w:rFonts w:hint="default"/>
        </w:rPr>
      </w:pPr>
      <w:r>
        <w:rPr>
          <w:rFonts w:hint="default"/>
        </w:rPr>
        <w:t>Kiểm tra áp lực tại đáy móng (ptb, pmax, pmin) đảm bảo không vượt quá áp lực tính toán (R).</w:t>
      </w:r>
    </w:p>
    <w:p w14:paraId="44C943F2">
      <w:pPr>
        <w:pStyle w:val="55"/>
        <w:bidi w:val="0"/>
        <w:rPr>
          <w:rFonts w:hint="default"/>
        </w:rPr>
      </w:pPr>
      <w:r>
        <w:rPr>
          <w:rFonts w:hint="default"/>
        </w:rPr>
        <w:t>Tính toán độ lún tuyệt đối và độ lún lệch giữa các trục của móng băng.</w:t>
      </w:r>
    </w:p>
    <w:p w14:paraId="5F85B336">
      <w:pPr>
        <w:pStyle w:val="31"/>
        <w:bidi w:val="0"/>
        <w:rPr>
          <w:rFonts w:hint="default"/>
        </w:rPr>
      </w:pPr>
      <w:r>
        <w:rPr>
          <w:rFonts w:hint="default"/>
        </w:rPr>
        <w:t>TCVN 5574:2018 – Thiết kế kết cấu bê tông và bê tông cốt thép:</w:t>
      </w:r>
    </w:p>
    <w:p w14:paraId="047338B5">
      <w:pPr>
        <w:pStyle w:val="53"/>
        <w:bidi w:val="0"/>
        <w:rPr>
          <w:rFonts w:hint="default"/>
        </w:rPr>
      </w:pPr>
      <w:r>
        <w:rPr>
          <w:rFonts w:hint="default"/>
        </w:rPr>
        <w:t>Tiêu chuẩn nền tảng để thiết kế kết cấu móng (Trạng thái giới hạn thứ I). Tiêu chuẩn này được áp dụng trong thuật toán để:</w:t>
      </w:r>
      <w:r>
        <w:rPr>
          <w:rFonts w:hint="eastAsia"/>
        </w:rPr>
        <w:t xml:space="preserve"> </w:t>
      </w:r>
    </w:p>
    <w:p w14:paraId="1F5A1A4A">
      <w:pPr>
        <w:pStyle w:val="53"/>
        <w:bidi w:val="0"/>
        <w:rPr>
          <w:rFonts w:hint="default"/>
        </w:rPr>
      </w:pPr>
      <w:r>
        <w:rPr>
          <w:rFonts w:hint="default"/>
        </w:rPr>
        <w:t>Tính toán nội lực (Mô-men, lực cắt) cho dầm móng băng và cánh móng</w:t>
      </w:r>
      <w:r>
        <w:rPr>
          <w:rFonts w:hint="default"/>
          <w:lang w:val="en-US"/>
        </w:rPr>
        <w:t>.</w:t>
      </w:r>
    </w:p>
    <w:p w14:paraId="72249255">
      <w:pPr>
        <w:pStyle w:val="53"/>
        <w:bidi w:val="0"/>
        <w:rPr>
          <w:rFonts w:hint="default"/>
        </w:rPr>
      </w:pPr>
      <w:r>
        <w:rPr>
          <w:rFonts w:hint="default"/>
        </w:rPr>
        <w:t>Xác định diện tích cốt thép chịu lực, kiểm tra điều kiện chống cắt và đâm thủng cho móng.</w:t>
      </w:r>
    </w:p>
    <w:p w14:paraId="27E09FB9">
      <w:pPr>
        <w:pStyle w:val="53"/>
        <w:bidi w:val="0"/>
        <w:rPr>
          <w:rFonts w:hint="default"/>
        </w:rPr>
      </w:pPr>
      <w:r>
        <w:rPr>
          <w:rFonts w:hint="default"/>
        </w:rPr>
        <w:t>Quy định các chi tiết cấu tạo về neo nối, lớp bảo vệ và hàm lượng cốt thép tối thiểu trong móng.</w:t>
      </w:r>
    </w:p>
    <w:p w14:paraId="07E5A621">
      <w:pPr>
        <w:pStyle w:val="31"/>
        <w:bidi w:val="0"/>
        <w:rPr>
          <w:rFonts w:hint="default"/>
        </w:rPr>
      </w:pPr>
      <w:r>
        <w:rPr>
          <w:rFonts w:hint="default"/>
        </w:rPr>
        <w:t>TCVN 9351:2012 – Đất nền – Phương pháp thí nghiệm xuyên tiêu chuẩn (SPT):</w:t>
      </w:r>
    </w:p>
    <w:p w14:paraId="01DD1583">
      <w:pPr>
        <w:pStyle w:val="53"/>
        <w:bidi w:val="0"/>
        <w:rPr>
          <w:rFonts w:hint="default"/>
        </w:rPr>
      </w:pPr>
      <w:r>
        <w:rPr>
          <w:rFonts w:hint="default"/>
        </w:rPr>
        <w:t>Được sử dụng làm cơ sở để xử lý các thông số địa chất đầu vào. Các giá trị N_SPT từ hồ sơ địa kỹ thuật sẽ được công cụ tự động chuyển đổi sang các chỉ tiêu cơ lý lực dính c, góc ma sát trong</w:t>
      </w:r>
      <w:r>
        <w:rPr>
          <w:rFonts w:hint="default"/>
          <w:lang w:val="en-US"/>
        </w:rPr>
        <w:t>,</w:t>
      </w:r>
      <w:r>
        <w:rPr>
          <w:rFonts w:hint="default"/>
        </w:rPr>
        <w:t xml:space="preserve"> phục vụ cho bài toán kiểm tra sức chịu tải của nền đất dưới đáy móng băng.</w:t>
      </w:r>
    </w:p>
    <w:bookmarkEnd w:id="4"/>
    <w:p w14:paraId="3FAED3A2">
      <w:pPr>
        <w:pStyle w:val="32"/>
        <w:bidi w:val="0"/>
        <w:spacing w:line="360" w:lineRule="auto"/>
        <w:rPr>
          <w:rFonts w:hint="default"/>
          <w:lang w:val="en-US"/>
        </w:rPr>
      </w:pPr>
      <w:r>
        <w:rPr>
          <w:rFonts w:hint="default"/>
          <w:lang w:val="en-US"/>
        </w:rPr>
        <w:t>Tính toán móng băng</w:t>
      </w:r>
    </w:p>
    <w:p w14:paraId="37800726">
      <w:pPr>
        <w:pStyle w:val="31"/>
        <w:bidi w:val="0"/>
        <w:rPr>
          <w:rFonts w:hint="default"/>
          <w:lang w:val="en-US"/>
        </w:rPr>
      </w:pPr>
      <w:r>
        <w:rPr>
          <w:rFonts w:hint="default"/>
          <w:lang w:val="en-US"/>
        </w:rPr>
        <w:t>Xác định tải trọng truyền xuống đáy</w:t>
      </w:r>
    </w:p>
    <w:p w14:paraId="73295B96">
      <w:pPr>
        <w:pStyle w:val="31"/>
        <w:numPr>
          <w:ilvl w:val="3"/>
          <w:numId w:val="0"/>
        </w:numPr>
        <w:bidi w:val="0"/>
        <w:ind w:right="1008" w:rightChars="0"/>
      </w:pPr>
      <w:r>
        <mc:AlternateContent>
          <mc:Choice Requires="wpg">
            <w:drawing>
              <wp:anchor distT="0" distB="0" distL="0" distR="0" simplePos="0" relativeHeight="251660288" behindDoc="0" locked="0" layoutInCell="1" allowOverlap="1">
                <wp:simplePos x="0" y="0"/>
                <wp:positionH relativeFrom="column">
                  <wp:posOffset>1432560</wp:posOffset>
                </wp:positionH>
                <wp:positionV relativeFrom="paragraph">
                  <wp:posOffset>107950</wp:posOffset>
                </wp:positionV>
                <wp:extent cx="1910080" cy="1925320"/>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1910080" cy="1925320"/>
                          <a:chOff x="0" y="0"/>
                          <a:chExt cx="1910080" cy="1925320"/>
                        </a:xfrm>
                      </wpg:grpSpPr>
                      <wps:wsp>
                        <wps:cNvPr id="459" name="Graphic 459"/>
                        <wps:cNvSpPr/>
                        <wps:spPr>
                          <a:xfrm>
                            <a:off x="718" y="746"/>
                            <a:ext cx="1595120" cy="1834514"/>
                          </a:xfrm>
                          <a:custGeom>
                            <a:avLst/>
                            <a:gdLst/>
                            <a:ahLst/>
                            <a:cxnLst/>
                            <a:rect l="l" t="t" r="r" b="b"/>
                            <a:pathLst>
                              <a:path w="1595120" h="1834514">
                                <a:moveTo>
                                  <a:pt x="85862" y="1505392"/>
                                </a:moveTo>
                                <a:lnTo>
                                  <a:pt x="85862" y="1163999"/>
                                </a:lnTo>
                              </a:path>
                              <a:path w="1595120" h="1834514">
                                <a:moveTo>
                                  <a:pt x="933356" y="1163999"/>
                                </a:moveTo>
                                <a:lnTo>
                                  <a:pt x="933356" y="52943"/>
                                </a:lnTo>
                              </a:path>
                              <a:path w="1595120" h="1834514">
                                <a:moveTo>
                                  <a:pt x="1538659" y="1505392"/>
                                </a:moveTo>
                                <a:lnTo>
                                  <a:pt x="1538659" y="1163999"/>
                                </a:lnTo>
                              </a:path>
                              <a:path w="1595120" h="1834514">
                                <a:moveTo>
                                  <a:pt x="71119" y="420861"/>
                                </a:moveTo>
                                <a:lnTo>
                                  <a:pt x="691215" y="420861"/>
                                </a:lnTo>
                              </a:path>
                              <a:path w="1595120" h="1834514">
                                <a:moveTo>
                                  <a:pt x="933356" y="420861"/>
                                </a:moveTo>
                                <a:lnTo>
                                  <a:pt x="1595113" y="420861"/>
                                </a:lnTo>
                              </a:path>
                              <a:path w="1595120" h="1834514">
                                <a:moveTo>
                                  <a:pt x="85862" y="1163999"/>
                                </a:moveTo>
                                <a:lnTo>
                                  <a:pt x="691215" y="1163999"/>
                                </a:lnTo>
                              </a:path>
                              <a:path w="1595120" h="1834514">
                                <a:moveTo>
                                  <a:pt x="933356" y="1163999"/>
                                </a:moveTo>
                                <a:lnTo>
                                  <a:pt x="1538659" y="1163999"/>
                                </a:lnTo>
                              </a:path>
                              <a:path w="1595120" h="1834514">
                                <a:moveTo>
                                  <a:pt x="691215" y="1163999"/>
                                </a:moveTo>
                                <a:lnTo>
                                  <a:pt x="691215" y="52943"/>
                                </a:lnTo>
                              </a:path>
                              <a:path w="1595120" h="1834514">
                                <a:moveTo>
                                  <a:pt x="85862" y="1505392"/>
                                </a:moveTo>
                                <a:lnTo>
                                  <a:pt x="1538659" y="1505392"/>
                                </a:lnTo>
                              </a:path>
                              <a:path w="1595120" h="1834514">
                                <a:moveTo>
                                  <a:pt x="642688" y="52943"/>
                                </a:moveTo>
                                <a:lnTo>
                                  <a:pt x="788022" y="52943"/>
                                </a:lnTo>
                                <a:lnTo>
                                  <a:pt x="788022" y="0"/>
                                </a:lnTo>
                                <a:lnTo>
                                  <a:pt x="836549" y="105779"/>
                                </a:lnTo>
                                <a:lnTo>
                                  <a:pt x="836549" y="52943"/>
                                </a:lnTo>
                                <a:lnTo>
                                  <a:pt x="981597" y="52943"/>
                                </a:lnTo>
                              </a:path>
                              <a:path w="1595120" h="1834514">
                                <a:moveTo>
                                  <a:pt x="269494" y="420861"/>
                                </a:moveTo>
                                <a:lnTo>
                                  <a:pt x="184105" y="655722"/>
                                </a:lnTo>
                              </a:path>
                              <a:path w="1595120" h="1834514">
                                <a:moveTo>
                                  <a:pt x="351549" y="419572"/>
                                </a:moveTo>
                                <a:lnTo>
                                  <a:pt x="253551" y="670542"/>
                                </a:lnTo>
                              </a:path>
                              <a:path w="1595120" h="1834514">
                                <a:moveTo>
                                  <a:pt x="186240" y="514075"/>
                                </a:moveTo>
                                <a:lnTo>
                                  <a:pt x="372724" y="514075"/>
                                </a:lnTo>
                              </a:path>
                              <a:path w="1595120" h="1834514">
                                <a:moveTo>
                                  <a:pt x="180771" y="584630"/>
                                </a:moveTo>
                                <a:lnTo>
                                  <a:pt x="354647" y="584630"/>
                                </a:lnTo>
                              </a:path>
                              <a:path w="1595120" h="1834514">
                                <a:moveTo>
                                  <a:pt x="542311" y="420861"/>
                                </a:moveTo>
                                <a:lnTo>
                                  <a:pt x="530902" y="424727"/>
                                </a:lnTo>
                                <a:lnTo>
                                  <a:pt x="519956" y="428593"/>
                                </a:lnTo>
                                <a:lnTo>
                                  <a:pt x="509019" y="432566"/>
                                </a:lnTo>
                                <a:lnTo>
                                  <a:pt x="498308" y="436432"/>
                                </a:lnTo>
                                <a:lnTo>
                                  <a:pt x="493076" y="438258"/>
                                </a:lnTo>
                                <a:lnTo>
                                  <a:pt x="488326" y="440083"/>
                                </a:lnTo>
                                <a:lnTo>
                                  <a:pt x="483330" y="442231"/>
                                </a:lnTo>
                                <a:lnTo>
                                  <a:pt x="478333" y="444272"/>
                                </a:lnTo>
                                <a:lnTo>
                                  <a:pt x="473809" y="446097"/>
                                </a:lnTo>
                                <a:lnTo>
                                  <a:pt x="469059" y="447923"/>
                                </a:lnTo>
                                <a:lnTo>
                                  <a:pt x="464771" y="449749"/>
                                </a:lnTo>
                                <a:lnTo>
                                  <a:pt x="442179" y="460702"/>
                                </a:lnTo>
                                <a:lnTo>
                                  <a:pt x="439327" y="462206"/>
                                </a:lnTo>
                                <a:lnTo>
                                  <a:pt x="436711" y="464031"/>
                                </a:lnTo>
                                <a:lnTo>
                                  <a:pt x="434085" y="465642"/>
                                </a:lnTo>
                                <a:lnTo>
                                  <a:pt x="431951" y="467146"/>
                                </a:lnTo>
                                <a:lnTo>
                                  <a:pt x="430043" y="468971"/>
                                </a:lnTo>
                                <a:lnTo>
                                  <a:pt x="428381" y="470582"/>
                                </a:lnTo>
                                <a:lnTo>
                                  <a:pt x="427191" y="472408"/>
                                </a:lnTo>
                                <a:lnTo>
                                  <a:pt x="426237" y="473696"/>
                                </a:lnTo>
                                <a:lnTo>
                                  <a:pt x="425292" y="475522"/>
                                </a:lnTo>
                                <a:lnTo>
                                  <a:pt x="425292" y="476811"/>
                                </a:lnTo>
                                <a:lnTo>
                                  <a:pt x="425047" y="477563"/>
                                </a:lnTo>
                                <a:lnTo>
                                  <a:pt x="425292" y="478422"/>
                                </a:lnTo>
                                <a:lnTo>
                                  <a:pt x="425292" y="479173"/>
                                </a:lnTo>
                                <a:lnTo>
                                  <a:pt x="425528" y="479710"/>
                                </a:lnTo>
                                <a:lnTo>
                                  <a:pt x="426001" y="480462"/>
                                </a:lnTo>
                                <a:lnTo>
                                  <a:pt x="426237" y="481214"/>
                                </a:lnTo>
                                <a:lnTo>
                                  <a:pt x="426955" y="481751"/>
                                </a:lnTo>
                                <a:lnTo>
                                  <a:pt x="427427" y="482825"/>
                                </a:lnTo>
                                <a:lnTo>
                                  <a:pt x="428381" y="483362"/>
                                </a:lnTo>
                                <a:lnTo>
                                  <a:pt x="429099" y="483791"/>
                                </a:lnTo>
                                <a:lnTo>
                                  <a:pt x="430043" y="484650"/>
                                </a:lnTo>
                                <a:lnTo>
                                  <a:pt x="430997" y="485187"/>
                                </a:lnTo>
                                <a:lnTo>
                                  <a:pt x="433141" y="486691"/>
                                </a:lnTo>
                                <a:lnTo>
                                  <a:pt x="435757" y="487979"/>
                                </a:lnTo>
                                <a:lnTo>
                                  <a:pt x="438845" y="489053"/>
                                </a:lnTo>
                                <a:lnTo>
                                  <a:pt x="441943" y="490342"/>
                                </a:lnTo>
                                <a:lnTo>
                                  <a:pt x="445268" y="491416"/>
                                </a:lnTo>
                                <a:lnTo>
                                  <a:pt x="448838" y="492705"/>
                                </a:lnTo>
                                <a:lnTo>
                                  <a:pt x="452880" y="493993"/>
                                </a:lnTo>
                                <a:lnTo>
                                  <a:pt x="456922" y="495067"/>
                                </a:lnTo>
                                <a:lnTo>
                                  <a:pt x="461210" y="496356"/>
                                </a:lnTo>
                                <a:lnTo>
                                  <a:pt x="465489" y="497430"/>
                                </a:lnTo>
                                <a:lnTo>
                                  <a:pt x="470003" y="498396"/>
                                </a:lnTo>
                                <a:lnTo>
                                  <a:pt x="479523" y="500544"/>
                                </a:lnTo>
                                <a:lnTo>
                                  <a:pt x="489034" y="502584"/>
                                </a:lnTo>
                                <a:lnTo>
                                  <a:pt x="498790" y="504947"/>
                                </a:lnTo>
                                <a:lnTo>
                                  <a:pt x="508301" y="506987"/>
                                </a:lnTo>
                                <a:lnTo>
                                  <a:pt x="517575" y="509350"/>
                                </a:lnTo>
                                <a:lnTo>
                                  <a:pt x="522100" y="510424"/>
                                </a:lnTo>
                                <a:lnTo>
                                  <a:pt x="526378" y="511390"/>
                                </a:lnTo>
                                <a:lnTo>
                                  <a:pt x="530902" y="512786"/>
                                </a:lnTo>
                                <a:lnTo>
                                  <a:pt x="534708" y="513753"/>
                                </a:lnTo>
                                <a:lnTo>
                                  <a:pt x="538751" y="515042"/>
                                </a:lnTo>
                                <a:lnTo>
                                  <a:pt x="542311" y="516116"/>
                                </a:lnTo>
                                <a:lnTo>
                                  <a:pt x="557300" y="523203"/>
                                </a:lnTo>
                                <a:lnTo>
                                  <a:pt x="558254" y="523633"/>
                                </a:lnTo>
                                <a:lnTo>
                                  <a:pt x="558962" y="524492"/>
                                </a:lnTo>
                                <a:lnTo>
                                  <a:pt x="559916" y="525029"/>
                                </a:lnTo>
                                <a:lnTo>
                                  <a:pt x="560388" y="525781"/>
                                </a:lnTo>
                                <a:lnTo>
                                  <a:pt x="561824" y="530184"/>
                                </a:lnTo>
                                <a:lnTo>
                                  <a:pt x="561824" y="530721"/>
                                </a:lnTo>
                                <a:lnTo>
                                  <a:pt x="561578" y="531794"/>
                                </a:lnTo>
                                <a:lnTo>
                                  <a:pt x="561106" y="532546"/>
                                </a:lnTo>
                                <a:lnTo>
                                  <a:pt x="560870" y="533083"/>
                                </a:lnTo>
                                <a:lnTo>
                                  <a:pt x="560152" y="533835"/>
                                </a:lnTo>
                                <a:lnTo>
                                  <a:pt x="558962" y="535661"/>
                                </a:lnTo>
                                <a:lnTo>
                                  <a:pt x="557300" y="537271"/>
                                </a:lnTo>
                                <a:lnTo>
                                  <a:pt x="555401" y="538990"/>
                                </a:lnTo>
                                <a:lnTo>
                                  <a:pt x="553257" y="540815"/>
                                </a:lnTo>
                                <a:lnTo>
                                  <a:pt x="550877" y="542426"/>
                                </a:lnTo>
                                <a:lnTo>
                                  <a:pt x="548025" y="544252"/>
                                </a:lnTo>
                                <a:lnTo>
                                  <a:pt x="545173" y="546292"/>
                                </a:lnTo>
                                <a:lnTo>
                                  <a:pt x="541839" y="548118"/>
                                </a:lnTo>
                                <a:lnTo>
                                  <a:pt x="538505" y="550266"/>
                                </a:lnTo>
                                <a:lnTo>
                                  <a:pt x="534944" y="552091"/>
                                </a:lnTo>
                                <a:lnTo>
                                  <a:pt x="531138" y="554132"/>
                                </a:lnTo>
                                <a:lnTo>
                                  <a:pt x="527332" y="556279"/>
                                </a:lnTo>
                                <a:lnTo>
                                  <a:pt x="523290" y="558535"/>
                                </a:lnTo>
                                <a:lnTo>
                                  <a:pt x="519247" y="560682"/>
                                </a:lnTo>
                                <a:lnTo>
                                  <a:pt x="514959" y="563045"/>
                                </a:lnTo>
                                <a:lnTo>
                                  <a:pt x="506639" y="567663"/>
                                </a:lnTo>
                                <a:lnTo>
                                  <a:pt x="498072" y="572388"/>
                                </a:lnTo>
                                <a:lnTo>
                                  <a:pt x="489270" y="577543"/>
                                </a:lnTo>
                                <a:lnTo>
                                  <a:pt x="485228" y="580227"/>
                                </a:lnTo>
                                <a:lnTo>
                                  <a:pt x="481185" y="582805"/>
                                </a:lnTo>
                                <a:lnTo>
                                  <a:pt x="477143" y="585704"/>
                                </a:lnTo>
                                <a:lnTo>
                                  <a:pt x="473101" y="588496"/>
                                </a:lnTo>
                                <a:lnTo>
                                  <a:pt x="469295" y="591396"/>
                                </a:lnTo>
                                <a:lnTo>
                                  <a:pt x="465725" y="594295"/>
                                </a:lnTo>
                                <a:lnTo>
                                  <a:pt x="462154" y="597410"/>
                                </a:lnTo>
                                <a:lnTo>
                                  <a:pt x="459066" y="600524"/>
                                </a:lnTo>
                                <a:lnTo>
                                  <a:pt x="455968" y="603638"/>
                                </a:lnTo>
                                <a:lnTo>
                                  <a:pt x="441225" y="623398"/>
                                </a:lnTo>
                                <a:lnTo>
                                  <a:pt x="439327" y="626512"/>
                                </a:lnTo>
                                <a:lnTo>
                                  <a:pt x="437419" y="630164"/>
                                </a:lnTo>
                                <a:lnTo>
                                  <a:pt x="435757" y="633815"/>
                                </a:lnTo>
                                <a:lnTo>
                                  <a:pt x="434085" y="637251"/>
                                </a:lnTo>
                                <a:lnTo>
                                  <a:pt x="432423" y="640903"/>
                                </a:lnTo>
                                <a:lnTo>
                                  <a:pt x="429807" y="648098"/>
                                </a:lnTo>
                                <a:lnTo>
                                  <a:pt x="427191" y="655400"/>
                                </a:lnTo>
                                <a:lnTo>
                                  <a:pt x="424810" y="663025"/>
                                </a:lnTo>
                                <a:lnTo>
                                  <a:pt x="420532" y="677845"/>
                                </a:lnTo>
                              </a:path>
                              <a:path w="1595120" h="1834514">
                                <a:moveTo>
                                  <a:pt x="1159515" y="420861"/>
                                </a:moveTo>
                                <a:lnTo>
                                  <a:pt x="1074146" y="655723"/>
                                </a:lnTo>
                              </a:path>
                              <a:path w="1595120" h="1834514">
                                <a:moveTo>
                                  <a:pt x="1241343" y="419572"/>
                                </a:moveTo>
                                <a:lnTo>
                                  <a:pt x="1143385" y="670542"/>
                                </a:lnTo>
                              </a:path>
                              <a:path w="1595120" h="1834514">
                                <a:moveTo>
                                  <a:pt x="1076310" y="514075"/>
                                </a:moveTo>
                                <a:lnTo>
                                  <a:pt x="1262587" y="514075"/>
                                </a:lnTo>
                              </a:path>
                              <a:path w="1595120" h="1834514">
                                <a:moveTo>
                                  <a:pt x="1070605" y="584630"/>
                                </a:moveTo>
                                <a:lnTo>
                                  <a:pt x="1244490" y="584630"/>
                                </a:lnTo>
                              </a:path>
                              <a:path w="1595120" h="1834514">
                                <a:moveTo>
                                  <a:pt x="1432145" y="420861"/>
                                </a:moveTo>
                                <a:lnTo>
                                  <a:pt x="1409819" y="428593"/>
                                </a:lnTo>
                                <a:lnTo>
                                  <a:pt x="1388378" y="436432"/>
                                </a:lnTo>
                                <a:lnTo>
                                  <a:pt x="1368413" y="444272"/>
                                </a:lnTo>
                                <a:lnTo>
                                  <a:pt x="1359070" y="447923"/>
                                </a:lnTo>
                                <a:lnTo>
                                  <a:pt x="1324155" y="465642"/>
                                </a:lnTo>
                                <a:lnTo>
                                  <a:pt x="1315107" y="478422"/>
                                </a:lnTo>
                                <a:lnTo>
                                  <a:pt x="1316287" y="481214"/>
                                </a:lnTo>
                                <a:lnTo>
                                  <a:pt x="1360053" y="498396"/>
                                </a:lnTo>
                                <a:lnTo>
                                  <a:pt x="1398115" y="506988"/>
                                </a:lnTo>
                                <a:lnTo>
                                  <a:pt x="1438538" y="518478"/>
                                </a:lnTo>
                                <a:lnTo>
                                  <a:pt x="1451913" y="529432"/>
                                </a:lnTo>
                                <a:lnTo>
                                  <a:pt x="1451127" y="532546"/>
                                </a:lnTo>
                                <a:lnTo>
                                  <a:pt x="1421228" y="554132"/>
                                </a:lnTo>
                                <a:lnTo>
                                  <a:pt x="1405000" y="563045"/>
                                </a:lnTo>
                                <a:lnTo>
                                  <a:pt x="1370970" y="582805"/>
                                </a:lnTo>
                                <a:lnTo>
                                  <a:pt x="1337728" y="612981"/>
                                </a:lnTo>
                                <a:lnTo>
                                  <a:pt x="1319631" y="648098"/>
                                </a:lnTo>
                                <a:lnTo>
                                  <a:pt x="1310583" y="677845"/>
                                </a:lnTo>
                              </a:path>
                              <a:path w="1595120" h="1834514">
                                <a:moveTo>
                                  <a:pt x="85862" y="1505392"/>
                                </a:moveTo>
                                <a:lnTo>
                                  <a:pt x="85862" y="1653268"/>
                                </a:lnTo>
                              </a:path>
                              <a:path w="1595120" h="1834514">
                                <a:moveTo>
                                  <a:pt x="85862" y="1653268"/>
                                </a:moveTo>
                                <a:lnTo>
                                  <a:pt x="1538659" y="1834435"/>
                                </a:lnTo>
                              </a:path>
                              <a:path w="1595120" h="1834514">
                                <a:moveTo>
                                  <a:pt x="1538659" y="1505392"/>
                                </a:moveTo>
                                <a:lnTo>
                                  <a:pt x="1538659" y="1834435"/>
                                </a:lnTo>
                              </a:path>
                              <a:path w="1595120" h="1834514">
                                <a:moveTo>
                                  <a:pt x="812285" y="1505392"/>
                                </a:moveTo>
                                <a:lnTo>
                                  <a:pt x="812285" y="1743905"/>
                                </a:lnTo>
                              </a:path>
                              <a:path w="1595120" h="1834514">
                                <a:moveTo>
                                  <a:pt x="429099" y="1505392"/>
                                </a:moveTo>
                                <a:lnTo>
                                  <a:pt x="429099" y="1695901"/>
                                </a:lnTo>
                              </a:path>
                              <a:path w="1595120" h="1834514">
                                <a:moveTo>
                                  <a:pt x="1166498" y="1505392"/>
                                </a:moveTo>
                                <a:lnTo>
                                  <a:pt x="1166498" y="1788150"/>
                                </a:lnTo>
                              </a:path>
                              <a:path w="1595120" h="1834514">
                                <a:moveTo>
                                  <a:pt x="85862" y="1653268"/>
                                </a:moveTo>
                                <a:lnTo>
                                  <a:pt x="71119" y="1628997"/>
                                </a:lnTo>
                              </a:path>
                              <a:path w="1595120" h="1834514">
                                <a:moveTo>
                                  <a:pt x="85862" y="1653268"/>
                                </a:moveTo>
                                <a:lnTo>
                                  <a:pt x="100379" y="1628997"/>
                                </a:lnTo>
                              </a:path>
                              <a:path w="1595120" h="1834514">
                                <a:moveTo>
                                  <a:pt x="429099" y="1695901"/>
                                </a:moveTo>
                                <a:lnTo>
                                  <a:pt x="414582" y="1671953"/>
                                </a:lnTo>
                              </a:path>
                              <a:path w="1595120" h="1834514">
                                <a:moveTo>
                                  <a:pt x="429099" y="1695901"/>
                                </a:moveTo>
                                <a:lnTo>
                                  <a:pt x="443605" y="1671953"/>
                                </a:lnTo>
                              </a:path>
                              <a:path w="1595120" h="1834514">
                                <a:moveTo>
                                  <a:pt x="812285" y="1743905"/>
                                </a:moveTo>
                                <a:lnTo>
                                  <a:pt x="797779" y="1719849"/>
                                </a:lnTo>
                              </a:path>
                              <a:path w="1595120" h="1834514">
                                <a:moveTo>
                                  <a:pt x="812285" y="1743905"/>
                                </a:moveTo>
                                <a:lnTo>
                                  <a:pt x="826792" y="1719849"/>
                                </a:lnTo>
                              </a:path>
                              <a:path w="1595120" h="1834514">
                                <a:moveTo>
                                  <a:pt x="1166498" y="1788150"/>
                                </a:moveTo>
                                <a:lnTo>
                                  <a:pt x="1151942" y="1763879"/>
                                </a:lnTo>
                              </a:path>
                              <a:path w="1595120" h="1834514">
                                <a:moveTo>
                                  <a:pt x="1166498" y="1788150"/>
                                </a:moveTo>
                                <a:lnTo>
                                  <a:pt x="1180955" y="1763879"/>
                                </a:lnTo>
                              </a:path>
                              <a:path w="1595120" h="1834514">
                                <a:moveTo>
                                  <a:pt x="1538659" y="1834435"/>
                                </a:moveTo>
                                <a:lnTo>
                                  <a:pt x="1524202" y="1810487"/>
                                </a:lnTo>
                              </a:path>
                              <a:path w="1595120" h="1834514">
                                <a:moveTo>
                                  <a:pt x="1538659" y="1834435"/>
                                </a:moveTo>
                                <a:lnTo>
                                  <a:pt x="1553215" y="1810487"/>
                                </a:lnTo>
                              </a:path>
                              <a:path w="1595120" h="1834514">
                                <a:moveTo>
                                  <a:pt x="0" y="1676142"/>
                                </a:moveTo>
                                <a:lnTo>
                                  <a:pt x="0" y="1774618"/>
                                </a:lnTo>
                              </a:path>
                              <a:path w="1595120" h="1834514">
                                <a:moveTo>
                                  <a:pt x="0" y="1676142"/>
                                </a:moveTo>
                                <a:lnTo>
                                  <a:pt x="38533" y="1680867"/>
                                </a:lnTo>
                                <a:lnTo>
                                  <a:pt x="44955" y="1709003"/>
                                </a:lnTo>
                                <a:lnTo>
                                  <a:pt x="41863" y="1718346"/>
                                </a:lnTo>
                                <a:lnTo>
                                  <a:pt x="38533" y="1723071"/>
                                </a:lnTo>
                                <a:lnTo>
                                  <a:pt x="29018" y="1727689"/>
                                </a:lnTo>
                                <a:lnTo>
                                  <a:pt x="0" y="1727689"/>
                                </a:lnTo>
                              </a:path>
                              <a:path w="1595120" h="1834514">
                                <a:moveTo>
                                  <a:pt x="54705" y="1759691"/>
                                </a:moveTo>
                                <a:lnTo>
                                  <a:pt x="54705" y="1805869"/>
                                </a:lnTo>
                              </a:path>
                              <a:path w="1595120" h="1834514">
                                <a:moveTo>
                                  <a:pt x="54705" y="1773007"/>
                                </a:moveTo>
                                <a:lnTo>
                                  <a:pt x="61363" y="1763127"/>
                                </a:lnTo>
                                <a:lnTo>
                                  <a:pt x="65887" y="1759691"/>
                                </a:lnTo>
                                <a:lnTo>
                                  <a:pt x="72781" y="1759691"/>
                                </a:lnTo>
                                <a:lnTo>
                                  <a:pt x="77306" y="1763127"/>
                                </a:lnTo>
                                <a:lnTo>
                                  <a:pt x="79440" y="1773007"/>
                                </a:lnTo>
                                <a:lnTo>
                                  <a:pt x="79440" y="1805869"/>
                                </a:lnTo>
                              </a:path>
                              <a:path w="1595120" h="1834514">
                                <a:moveTo>
                                  <a:pt x="79440" y="1773007"/>
                                </a:moveTo>
                                <a:lnTo>
                                  <a:pt x="86344" y="1763127"/>
                                </a:lnTo>
                                <a:lnTo>
                                  <a:pt x="90858" y="1759691"/>
                                </a:lnTo>
                                <a:lnTo>
                                  <a:pt x="97763" y="1759691"/>
                                </a:lnTo>
                                <a:lnTo>
                                  <a:pt x="102041" y="1763127"/>
                                </a:lnTo>
                                <a:lnTo>
                                  <a:pt x="104421" y="1773007"/>
                                </a:lnTo>
                                <a:lnTo>
                                  <a:pt x="104421" y="1805869"/>
                                </a:lnTo>
                              </a:path>
                              <a:path w="1595120" h="1834514">
                                <a:moveTo>
                                  <a:pt x="106555" y="1740253"/>
                                </a:moveTo>
                                <a:lnTo>
                                  <a:pt x="108935" y="1743368"/>
                                </a:lnTo>
                                <a:lnTo>
                                  <a:pt x="111080" y="1740253"/>
                                </a:lnTo>
                                <a:lnTo>
                                  <a:pt x="108935" y="1736817"/>
                                </a:lnTo>
                                <a:lnTo>
                                  <a:pt x="106555" y="1740253"/>
                                </a:lnTo>
                                <a:close/>
                              </a:path>
                              <a:path w="1595120" h="1834514">
                                <a:moveTo>
                                  <a:pt x="108935" y="1763127"/>
                                </a:moveTo>
                                <a:lnTo>
                                  <a:pt x="108935" y="1805869"/>
                                </a:lnTo>
                              </a:path>
                              <a:path w="1595120" h="1834514">
                                <a:moveTo>
                                  <a:pt x="123206" y="1759691"/>
                                </a:moveTo>
                                <a:lnTo>
                                  <a:pt x="123206" y="1805869"/>
                                </a:lnTo>
                              </a:path>
                              <a:path w="1595120" h="1834514">
                                <a:moveTo>
                                  <a:pt x="123206" y="1773007"/>
                                </a:moveTo>
                                <a:lnTo>
                                  <a:pt x="130110" y="1763127"/>
                                </a:lnTo>
                                <a:lnTo>
                                  <a:pt x="134625" y="1759691"/>
                                </a:lnTo>
                                <a:lnTo>
                                  <a:pt x="141529" y="1759691"/>
                                </a:lnTo>
                                <a:lnTo>
                                  <a:pt x="146043" y="1763127"/>
                                </a:lnTo>
                                <a:lnTo>
                                  <a:pt x="148187" y="1773007"/>
                                </a:lnTo>
                                <a:lnTo>
                                  <a:pt x="148187" y="1805869"/>
                                </a:lnTo>
                              </a:path>
                            </a:pathLst>
                          </a:custGeom>
                          <a:ln w="1440">
                            <a:solidFill>
                              <a:srgbClr val="000000"/>
                            </a:solidFill>
                            <a:prstDash val="solid"/>
                          </a:ln>
                        </wps:spPr>
                        <wps:bodyPr wrap="square" lIns="0" tIns="0" rIns="0" bIns="0" rtlCol="0">
                          <a:noAutofit/>
                        </wps:bodyPr>
                      </wps:wsp>
                      <pic:pic xmlns:pic="http://schemas.openxmlformats.org/drawingml/2006/picture">
                        <pic:nvPicPr>
                          <pic:cNvPr id="460" name="Image 460"/>
                          <pic:cNvPicPr/>
                        </pic:nvPicPr>
                        <pic:blipFill>
                          <a:blip r:embed="rId8" cstate="print"/>
                          <a:stretch>
                            <a:fillRect/>
                          </a:stretch>
                        </pic:blipFill>
                        <pic:spPr>
                          <a:xfrm>
                            <a:off x="808243" y="1793869"/>
                            <a:ext cx="109651" cy="130830"/>
                          </a:xfrm>
                          <a:prstGeom prst="rect">
                            <a:avLst/>
                          </a:prstGeom>
                        </pic:spPr>
                      </pic:pic>
                      <wps:wsp>
                        <wps:cNvPr id="461" name="Graphic 461"/>
                        <wps:cNvSpPr/>
                        <wps:spPr>
                          <a:xfrm>
                            <a:off x="29499" y="266644"/>
                            <a:ext cx="1733550" cy="1637030"/>
                          </a:xfrm>
                          <a:custGeom>
                            <a:avLst/>
                            <a:gdLst/>
                            <a:ahLst/>
                            <a:cxnLst/>
                            <a:rect l="l" t="t" r="r" b="b"/>
                            <a:pathLst>
                              <a:path w="1733550" h="1637030">
                                <a:moveTo>
                                  <a:pt x="1567513" y="1529769"/>
                                </a:moveTo>
                                <a:lnTo>
                                  <a:pt x="1567513" y="1628246"/>
                                </a:lnTo>
                              </a:path>
                              <a:path w="1733550" h="1637030">
                                <a:moveTo>
                                  <a:pt x="1567513" y="1529769"/>
                                </a:moveTo>
                                <a:lnTo>
                                  <a:pt x="1606263" y="1534495"/>
                                </a:lnTo>
                                <a:lnTo>
                                  <a:pt x="1612656" y="1562631"/>
                                </a:lnTo>
                                <a:lnTo>
                                  <a:pt x="1609312" y="1571974"/>
                                </a:lnTo>
                                <a:lnTo>
                                  <a:pt x="1606263" y="1576699"/>
                                </a:lnTo>
                                <a:lnTo>
                                  <a:pt x="1596526" y="1581317"/>
                                </a:lnTo>
                                <a:lnTo>
                                  <a:pt x="1567513" y="1581317"/>
                                </a:lnTo>
                              </a:path>
                              <a:path w="1733550" h="1637030">
                                <a:moveTo>
                                  <a:pt x="1622393" y="1590445"/>
                                </a:moveTo>
                                <a:lnTo>
                                  <a:pt x="1622393" y="1636515"/>
                                </a:lnTo>
                              </a:path>
                              <a:path w="1733550" h="1637030">
                                <a:moveTo>
                                  <a:pt x="1622393" y="1603761"/>
                                </a:moveTo>
                                <a:lnTo>
                                  <a:pt x="1629081" y="1593881"/>
                                </a:lnTo>
                                <a:lnTo>
                                  <a:pt x="1633605" y="1590445"/>
                                </a:lnTo>
                                <a:lnTo>
                                  <a:pt x="1640293" y="1590445"/>
                                </a:lnTo>
                                <a:lnTo>
                                  <a:pt x="1645014" y="1593881"/>
                                </a:lnTo>
                                <a:lnTo>
                                  <a:pt x="1647177" y="1603761"/>
                                </a:lnTo>
                                <a:lnTo>
                                  <a:pt x="1647177" y="1636515"/>
                                </a:lnTo>
                              </a:path>
                              <a:path w="1733550" h="1637030">
                                <a:moveTo>
                                  <a:pt x="1647177" y="1603761"/>
                                </a:moveTo>
                                <a:lnTo>
                                  <a:pt x="1653865" y="1593881"/>
                                </a:lnTo>
                                <a:lnTo>
                                  <a:pt x="1658586" y="1590445"/>
                                </a:lnTo>
                                <a:lnTo>
                                  <a:pt x="1665274" y="1590445"/>
                                </a:lnTo>
                                <a:lnTo>
                                  <a:pt x="1669798" y="1593881"/>
                                </a:lnTo>
                                <a:lnTo>
                                  <a:pt x="1672159" y="1603761"/>
                                </a:lnTo>
                                <a:lnTo>
                                  <a:pt x="1672159" y="1636515"/>
                                </a:lnTo>
                              </a:path>
                              <a:path w="1733550" h="1637030">
                                <a:moveTo>
                                  <a:pt x="1701369" y="1590445"/>
                                </a:moveTo>
                                <a:lnTo>
                                  <a:pt x="1701369" y="1636515"/>
                                </a:lnTo>
                              </a:path>
                              <a:path w="1733550" h="1637030">
                                <a:moveTo>
                                  <a:pt x="1701369" y="1600325"/>
                                </a:moveTo>
                                <a:lnTo>
                                  <a:pt x="1696845" y="1593881"/>
                                </a:lnTo>
                                <a:lnTo>
                                  <a:pt x="1692321" y="1590445"/>
                                </a:lnTo>
                                <a:lnTo>
                                  <a:pt x="1685731" y="1590445"/>
                                </a:lnTo>
                                <a:lnTo>
                                  <a:pt x="1680912" y="1593881"/>
                                </a:lnTo>
                                <a:lnTo>
                                  <a:pt x="1676388" y="1600325"/>
                                </a:lnTo>
                                <a:lnTo>
                                  <a:pt x="1674322" y="1610204"/>
                                </a:lnTo>
                                <a:lnTo>
                                  <a:pt x="1674322" y="1616755"/>
                                </a:lnTo>
                                <a:lnTo>
                                  <a:pt x="1676388" y="1626635"/>
                                </a:lnTo>
                                <a:lnTo>
                                  <a:pt x="1680912" y="1633186"/>
                                </a:lnTo>
                                <a:lnTo>
                                  <a:pt x="1685731" y="1636515"/>
                                </a:lnTo>
                                <a:lnTo>
                                  <a:pt x="1692321" y="1636515"/>
                                </a:lnTo>
                                <a:lnTo>
                                  <a:pt x="1696845" y="1633186"/>
                                </a:lnTo>
                                <a:lnTo>
                                  <a:pt x="1701369" y="1626635"/>
                                </a:lnTo>
                              </a:path>
                              <a:path w="1733550" h="1637030">
                                <a:moveTo>
                                  <a:pt x="1708549" y="1590445"/>
                                </a:moveTo>
                                <a:lnTo>
                                  <a:pt x="1733235" y="1636515"/>
                                </a:lnTo>
                              </a:path>
                              <a:path w="1733550" h="1637030">
                                <a:moveTo>
                                  <a:pt x="1733235" y="1590445"/>
                                </a:moveTo>
                                <a:lnTo>
                                  <a:pt x="1708549" y="1636515"/>
                                </a:lnTo>
                              </a:path>
                              <a:path w="1733550" h="1637030">
                                <a:moveTo>
                                  <a:pt x="57082" y="1334212"/>
                                </a:moveTo>
                                <a:lnTo>
                                  <a:pt x="49951" y="1335286"/>
                                </a:lnTo>
                                <a:lnTo>
                                  <a:pt x="46617" y="1335501"/>
                                </a:lnTo>
                                <a:lnTo>
                                  <a:pt x="43057" y="1336360"/>
                                </a:lnTo>
                                <a:lnTo>
                                  <a:pt x="39723" y="1336575"/>
                                </a:lnTo>
                                <a:lnTo>
                                  <a:pt x="36389" y="1337326"/>
                                </a:lnTo>
                                <a:lnTo>
                                  <a:pt x="33300" y="1337863"/>
                                </a:lnTo>
                                <a:lnTo>
                                  <a:pt x="31638" y="1338078"/>
                                </a:lnTo>
                                <a:lnTo>
                                  <a:pt x="30212" y="1338400"/>
                                </a:lnTo>
                                <a:lnTo>
                                  <a:pt x="28540" y="1338937"/>
                                </a:lnTo>
                                <a:lnTo>
                                  <a:pt x="27114" y="1339152"/>
                                </a:lnTo>
                                <a:lnTo>
                                  <a:pt x="25688" y="1339474"/>
                                </a:lnTo>
                                <a:lnTo>
                                  <a:pt x="24026" y="1339904"/>
                                </a:lnTo>
                                <a:lnTo>
                                  <a:pt x="22600" y="1340441"/>
                                </a:lnTo>
                                <a:lnTo>
                                  <a:pt x="21169" y="1340978"/>
                                </a:lnTo>
                                <a:lnTo>
                                  <a:pt x="19742" y="1341515"/>
                                </a:lnTo>
                                <a:lnTo>
                                  <a:pt x="18553" y="1341729"/>
                                </a:lnTo>
                                <a:lnTo>
                                  <a:pt x="17125" y="1342588"/>
                                </a:lnTo>
                                <a:lnTo>
                                  <a:pt x="15936" y="1343125"/>
                                </a:lnTo>
                                <a:lnTo>
                                  <a:pt x="14747" y="1343555"/>
                                </a:lnTo>
                                <a:lnTo>
                                  <a:pt x="13557" y="1344414"/>
                                </a:lnTo>
                                <a:lnTo>
                                  <a:pt x="12368" y="1344951"/>
                                </a:lnTo>
                                <a:lnTo>
                                  <a:pt x="11179" y="1345703"/>
                                </a:lnTo>
                                <a:lnTo>
                                  <a:pt x="10228" y="1346454"/>
                                </a:lnTo>
                                <a:lnTo>
                                  <a:pt x="9038" y="1346991"/>
                                </a:lnTo>
                                <a:lnTo>
                                  <a:pt x="8087" y="1347743"/>
                                </a:lnTo>
                                <a:lnTo>
                                  <a:pt x="7136" y="1348817"/>
                                </a:lnTo>
                                <a:lnTo>
                                  <a:pt x="6422" y="1349569"/>
                                </a:lnTo>
                                <a:lnTo>
                                  <a:pt x="5709" y="1350643"/>
                                </a:lnTo>
                                <a:lnTo>
                                  <a:pt x="4757" y="1351394"/>
                                </a:lnTo>
                                <a:lnTo>
                                  <a:pt x="4281" y="1352468"/>
                                </a:lnTo>
                                <a:lnTo>
                                  <a:pt x="3330" y="1353542"/>
                                </a:lnTo>
                                <a:lnTo>
                                  <a:pt x="2854" y="1354509"/>
                                </a:lnTo>
                                <a:lnTo>
                                  <a:pt x="2379" y="1355583"/>
                                </a:lnTo>
                                <a:lnTo>
                                  <a:pt x="1903" y="1356871"/>
                                </a:lnTo>
                                <a:lnTo>
                                  <a:pt x="1427" y="1358160"/>
                                </a:lnTo>
                                <a:lnTo>
                                  <a:pt x="1189" y="1359234"/>
                                </a:lnTo>
                                <a:lnTo>
                                  <a:pt x="714" y="1360523"/>
                                </a:lnTo>
                                <a:lnTo>
                                  <a:pt x="476" y="1362133"/>
                                </a:lnTo>
                                <a:lnTo>
                                  <a:pt x="476" y="1363422"/>
                                </a:lnTo>
                                <a:lnTo>
                                  <a:pt x="238" y="1364711"/>
                                </a:lnTo>
                                <a:lnTo>
                                  <a:pt x="0" y="1366214"/>
                                </a:lnTo>
                                <a:lnTo>
                                  <a:pt x="0" y="1367503"/>
                                </a:lnTo>
                                <a:lnTo>
                                  <a:pt x="0" y="1369114"/>
                                </a:lnTo>
                                <a:lnTo>
                                  <a:pt x="0" y="1370725"/>
                                </a:lnTo>
                                <a:lnTo>
                                  <a:pt x="0" y="1372228"/>
                                </a:lnTo>
                                <a:lnTo>
                                  <a:pt x="238" y="1373839"/>
                                </a:lnTo>
                                <a:lnTo>
                                  <a:pt x="238" y="1375342"/>
                                </a:lnTo>
                                <a:lnTo>
                                  <a:pt x="476" y="1376953"/>
                                </a:lnTo>
                                <a:lnTo>
                                  <a:pt x="476" y="1380282"/>
                                </a:lnTo>
                                <a:lnTo>
                                  <a:pt x="952" y="1383719"/>
                                </a:lnTo>
                                <a:lnTo>
                                  <a:pt x="1427" y="1387048"/>
                                </a:lnTo>
                                <a:lnTo>
                                  <a:pt x="1903" y="1390484"/>
                                </a:lnTo>
                              </a:path>
                              <a:path w="1733550" h="1637030">
                                <a:moveTo>
                                  <a:pt x="783505" y="1416795"/>
                                </a:moveTo>
                                <a:lnTo>
                                  <a:pt x="778273" y="1418084"/>
                                </a:lnTo>
                                <a:lnTo>
                                  <a:pt x="773040" y="1419372"/>
                                </a:lnTo>
                                <a:lnTo>
                                  <a:pt x="767562" y="1420661"/>
                                </a:lnTo>
                                <a:lnTo>
                                  <a:pt x="765192" y="1420983"/>
                                </a:lnTo>
                                <a:lnTo>
                                  <a:pt x="762812" y="1421735"/>
                                </a:lnTo>
                                <a:lnTo>
                                  <a:pt x="760196" y="1422487"/>
                                </a:lnTo>
                                <a:lnTo>
                                  <a:pt x="757815" y="1423024"/>
                                </a:lnTo>
                                <a:lnTo>
                                  <a:pt x="755199" y="1423775"/>
                                </a:lnTo>
                                <a:lnTo>
                                  <a:pt x="753055" y="1424312"/>
                                </a:lnTo>
                                <a:lnTo>
                                  <a:pt x="750439" y="1424849"/>
                                </a:lnTo>
                                <a:lnTo>
                                  <a:pt x="748295" y="1425923"/>
                                </a:lnTo>
                                <a:lnTo>
                                  <a:pt x="746161" y="1426353"/>
                                </a:lnTo>
                                <a:lnTo>
                                  <a:pt x="743781" y="1427212"/>
                                </a:lnTo>
                                <a:lnTo>
                                  <a:pt x="741637" y="1427964"/>
                                </a:lnTo>
                                <a:lnTo>
                                  <a:pt x="739738" y="1429037"/>
                                </a:lnTo>
                                <a:lnTo>
                                  <a:pt x="737594" y="1429789"/>
                                </a:lnTo>
                                <a:lnTo>
                                  <a:pt x="735696" y="1430541"/>
                                </a:lnTo>
                                <a:lnTo>
                                  <a:pt x="734024" y="1431400"/>
                                </a:lnTo>
                                <a:lnTo>
                                  <a:pt x="732362" y="1432152"/>
                                </a:lnTo>
                                <a:lnTo>
                                  <a:pt x="730700" y="1433226"/>
                                </a:lnTo>
                                <a:lnTo>
                                  <a:pt x="729038" y="1434192"/>
                                </a:lnTo>
                                <a:lnTo>
                                  <a:pt x="727602" y="1435266"/>
                                </a:lnTo>
                                <a:lnTo>
                                  <a:pt x="726176" y="1436340"/>
                                </a:lnTo>
                                <a:lnTo>
                                  <a:pt x="724986" y="1437307"/>
                                </a:lnTo>
                                <a:lnTo>
                                  <a:pt x="724514" y="1437843"/>
                                </a:lnTo>
                                <a:lnTo>
                                  <a:pt x="724042" y="1438380"/>
                                </a:lnTo>
                                <a:lnTo>
                                  <a:pt x="723324" y="1439132"/>
                                </a:lnTo>
                                <a:lnTo>
                                  <a:pt x="722852" y="1439669"/>
                                </a:lnTo>
                                <a:lnTo>
                                  <a:pt x="722370" y="1440421"/>
                                </a:lnTo>
                                <a:lnTo>
                                  <a:pt x="721898" y="1440958"/>
                                </a:lnTo>
                                <a:lnTo>
                                  <a:pt x="721425" y="1441495"/>
                                </a:lnTo>
                                <a:lnTo>
                                  <a:pt x="721180" y="1442246"/>
                                </a:lnTo>
                                <a:lnTo>
                                  <a:pt x="720707" y="1442783"/>
                                </a:lnTo>
                                <a:lnTo>
                                  <a:pt x="719281" y="1446220"/>
                                </a:lnTo>
                                <a:lnTo>
                                  <a:pt x="719045" y="1446757"/>
                                </a:lnTo>
                                <a:lnTo>
                                  <a:pt x="719045" y="1447723"/>
                                </a:lnTo>
                                <a:lnTo>
                                  <a:pt x="719045" y="1448260"/>
                                </a:lnTo>
                                <a:lnTo>
                                  <a:pt x="719045" y="1449012"/>
                                </a:lnTo>
                                <a:lnTo>
                                  <a:pt x="719045" y="1449871"/>
                                </a:lnTo>
                                <a:lnTo>
                                  <a:pt x="719045" y="1450623"/>
                                </a:lnTo>
                                <a:lnTo>
                                  <a:pt x="719045" y="1451375"/>
                                </a:lnTo>
                                <a:lnTo>
                                  <a:pt x="719045" y="1452234"/>
                                </a:lnTo>
                                <a:lnTo>
                                  <a:pt x="719045" y="1452985"/>
                                </a:lnTo>
                                <a:lnTo>
                                  <a:pt x="719045" y="1453952"/>
                                </a:lnTo>
                                <a:lnTo>
                                  <a:pt x="719281" y="1454811"/>
                                </a:lnTo>
                                <a:lnTo>
                                  <a:pt x="719517" y="1455563"/>
                                </a:lnTo>
                                <a:lnTo>
                                  <a:pt x="719753" y="1456315"/>
                                </a:lnTo>
                                <a:lnTo>
                                  <a:pt x="719999" y="1457174"/>
                                </a:lnTo>
                                <a:lnTo>
                                  <a:pt x="720471" y="1458999"/>
                                </a:lnTo>
                                <a:lnTo>
                                  <a:pt x="721180" y="1460825"/>
                                </a:lnTo>
                                <a:lnTo>
                                  <a:pt x="721898" y="1462328"/>
                                </a:lnTo>
                                <a:lnTo>
                                  <a:pt x="722616" y="1464369"/>
                                </a:lnTo>
                                <a:lnTo>
                                  <a:pt x="723560" y="1466194"/>
                                </a:lnTo>
                                <a:lnTo>
                                  <a:pt x="724514" y="1468020"/>
                                </a:lnTo>
                                <a:lnTo>
                                  <a:pt x="725704" y="1469846"/>
                                </a:lnTo>
                                <a:lnTo>
                                  <a:pt x="726894" y="1471993"/>
                                </a:lnTo>
                                <a:lnTo>
                                  <a:pt x="727848" y="1473819"/>
                                </a:lnTo>
                                <a:lnTo>
                                  <a:pt x="729274" y="1475859"/>
                                </a:lnTo>
                                <a:lnTo>
                                  <a:pt x="730700" y="1478007"/>
                                </a:lnTo>
                                <a:lnTo>
                                  <a:pt x="731890" y="1480048"/>
                                </a:lnTo>
                                <a:lnTo>
                                  <a:pt x="733552" y="1482088"/>
                                </a:lnTo>
                                <a:lnTo>
                                  <a:pt x="734742" y="1484236"/>
                                </a:lnTo>
                                <a:lnTo>
                                  <a:pt x="736404" y="1486276"/>
                                </a:lnTo>
                                <a:lnTo>
                                  <a:pt x="738076" y="1488424"/>
                                </a:lnTo>
                                <a:lnTo>
                                  <a:pt x="739502" y="1490465"/>
                                </a:lnTo>
                                <a:lnTo>
                                  <a:pt x="742827" y="1494653"/>
                                </a:lnTo>
                                <a:lnTo>
                                  <a:pt x="746161" y="1499056"/>
                                </a:lnTo>
                                <a:lnTo>
                                  <a:pt x="749485" y="1503459"/>
                                </a:lnTo>
                              </a:path>
                              <a:path w="1733550" h="1637030">
                                <a:moveTo>
                                  <a:pt x="1509879" y="1503459"/>
                                </a:moveTo>
                                <a:lnTo>
                                  <a:pt x="1517059" y="1497767"/>
                                </a:lnTo>
                                <a:lnTo>
                                  <a:pt x="1520599" y="1495190"/>
                                </a:lnTo>
                                <a:lnTo>
                                  <a:pt x="1524238" y="1492505"/>
                                </a:lnTo>
                                <a:lnTo>
                                  <a:pt x="1527484" y="1489928"/>
                                </a:lnTo>
                                <a:lnTo>
                                  <a:pt x="1531123" y="1487350"/>
                                </a:lnTo>
                                <a:lnTo>
                                  <a:pt x="1532795" y="1486276"/>
                                </a:lnTo>
                                <a:lnTo>
                                  <a:pt x="1534663" y="1485203"/>
                                </a:lnTo>
                                <a:lnTo>
                                  <a:pt x="1536040" y="1483914"/>
                                </a:lnTo>
                                <a:lnTo>
                                  <a:pt x="1537712" y="1482947"/>
                                </a:lnTo>
                                <a:lnTo>
                                  <a:pt x="1539679" y="1481873"/>
                                </a:lnTo>
                                <a:lnTo>
                                  <a:pt x="1541351" y="1480800"/>
                                </a:lnTo>
                                <a:lnTo>
                                  <a:pt x="1542728" y="1480048"/>
                                </a:lnTo>
                                <a:lnTo>
                                  <a:pt x="1544400" y="1478974"/>
                                </a:lnTo>
                                <a:lnTo>
                                  <a:pt x="1546072" y="1478007"/>
                                </a:lnTo>
                                <a:lnTo>
                                  <a:pt x="1547744" y="1477148"/>
                                </a:lnTo>
                                <a:lnTo>
                                  <a:pt x="1549121" y="1476611"/>
                                </a:lnTo>
                                <a:lnTo>
                                  <a:pt x="1550793" y="1475860"/>
                                </a:lnTo>
                                <a:lnTo>
                                  <a:pt x="1552268" y="1475323"/>
                                </a:lnTo>
                                <a:lnTo>
                                  <a:pt x="1553940" y="1474786"/>
                                </a:lnTo>
                                <a:lnTo>
                                  <a:pt x="1555317" y="1474034"/>
                                </a:lnTo>
                                <a:lnTo>
                                  <a:pt x="1556989" y="1473819"/>
                                </a:lnTo>
                                <a:lnTo>
                                  <a:pt x="1558464" y="1473497"/>
                                </a:lnTo>
                                <a:lnTo>
                                  <a:pt x="1559841" y="1472960"/>
                                </a:lnTo>
                                <a:lnTo>
                                  <a:pt x="1561317" y="1472745"/>
                                </a:lnTo>
                                <a:lnTo>
                                  <a:pt x="1562694" y="1472745"/>
                                </a:lnTo>
                                <a:lnTo>
                                  <a:pt x="1563874" y="1472745"/>
                                </a:lnTo>
                                <a:lnTo>
                                  <a:pt x="1565349" y="1472745"/>
                                </a:lnTo>
                                <a:lnTo>
                                  <a:pt x="1566726" y="1472745"/>
                                </a:lnTo>
                                <a:lnTo>
                                  <a:pt x="1568005" y="1472960"/>
                                </a:lnTo>
                                <a:lnTo>
                                  <a:pt x="1569185" y="1473497"/>
                                </a:lnTo>
                                <a:lnTo>
                                  <a:pt x="1570562" y="1473819"/>
                                </a:lnTo>
                                <a:lnTo>
                                  <a:pt x="1571545" y="1474356"/>
                                </a:lnTo>
                                <a:lnTo>
                                  <a:pt x="1572725" y="1474786"/>
                                </a:lnTo>
                                <a:lnTo>
                                  <a:pt x="1573906" y="1475645"/>
                                </a:lnTo>
                                <a:lnTo>
                                  <a:pt x="1575086" y="1476397"/>
                                </a:lnTo>
                                <a:lnTo>
                                  <a:pt x="1576266" y="1477148"/>
                                </a:lnTo>
                                <a:lnTo>
                                  <a:pt x="1577250" y="1478222"/>
                                </a:lnTo>
                                <a:lnTo>
                                  <a:pt x="1578233" y="1479296"/>
                                </a:lnTo>
                                <a:lnTo>
                                  <a:pt x="1579413" y="1480585"/>
                                </a:lnTo>
                                <a:lnTo>
                                  <a:pt x="1580298" y="1481873"/>
                                </a:lnTo>
                                <a:lnTo>
                                  <a:pt x="1581282" y="1483162"/>
                                </a:lnTo>
                                <a:lnTo>
                                  <a:pt x="1581970" y="1484451"/>
                                </a:lnTo>
                                <a:lnTo>
                                  <a:pt x="1582954" y="1486062"/>
                                </a:lnTo>
                                <a:lnTo>
                                  <a:pt x="1583937" y="1487565"/>
                                </a:lnTo>
                                <a:lnTo>
                                  <a:pt x="1584626" y="1489176"/>
                                </a:lnTo>
                                <a:lnTo>
                                  <a:pt x="1585511" y="1490679"/>
                                </a:lnTo>
                                <a:lnTo>
                                  <a:pt x="1586298" y="1492505"/>
                                </a:lnTo>
                                <a:lnTo>
                                  <a:pt x="1586986" y="1494331"/>
                                </a:lnTo>
                                <a:lnTo>
                                  <a:pt x="1587970" y="1496156"/>
                                </a:lnTo>
                                <a:lnTo>
                                  <a:pt x="1588855" y="1497767"/>
                                </a:lnTo>
                                <a:lnTo>
                                  <a:pt x="1589642" y="1499808"/>
                                </a:lnTo>
                                <a:lnTo>
                                  <a:pt x="1591019" y="1503781"/>
                                </a:lnTo>
                                <a:lnTo>
                                  <a:pt x="1592691" y="1507432"/>
                                </a:lnTo>
                                <a:lnTo>
                                  <a:pt x="1594166" y="1511298"/>
                                </a:lnTo>
                              </a:path>
                              <a:path w="1733550" h="1637030">
                                <a:moveTo>
                                  <a:pt x="781125" y="154426"/>
                                </a:moveTo>
                                <a:lnTo>
                                  <a:pt x="781125" y="0"/>
                                </a:lnTo>
                              </a:path>
                              <a:path w="1733550" h="1637030">
                                <a:moveTo>
                                  <a:pt x="781125" y="154426"/>
                                </a:moveTo>
                                <a:lnTo>
                                  <a:pt x="803962" y="113833"/>
                                </a:lnTo>
                              </a:path>
                              <a:path w="1733550" h="1637030">
                                <a:moveTo>
                                  <a:pt x="781125" y="154426"/>
                                </a:moveTo>
                                <a:lnTo>
                                  <a:pt x="758051" y="113833"/>
                                </a:lnTo>
                              </a:path>
                            </a:pathLst>
                          </a:custGeom>
                          <a:ln w="1440">
                            <a:solidFill>
                              <a:srgbClr val="000000"/>
                            </a:solidFill>
                            <a:prstDash val="solid"/>
                          </a:ln>
                        </wps:spPr>
                        <wps:bodyPr wrap="square" lIns="0" tIns="0" rIns="0" bIns="0" rtlCol="0">
                          <a:noAutofit/>
                        </wps:bodyPr>
                      </wps:wsp>
                      <pic:pic xmlns:pic="http://schemas.openxmlformats.org/drawingml/2006/picture">
                        <pic:nvPicPr>
                          <pic:cNvPr id="462" name="Image 462"/>
                          <pic:cNvPicPr/>
                        </pic:nvPicPr>
                        <pic:blipFill>
                          <a:blip r:embed="rId9" cstate="print"/>
                          <a:stretch>
                            <a:fillRect/>
                          </a:stretch>
                        </pic:blipFill>
                        <pic:spPr>
                          <a:xfrm>
                            <a:off x="767818" y="123007"/>
                            <a:ext cx="96791" cy="99779"/>
                          </a:xfrm>
                          <a:prstGeom prst="rect">
                            <a:avLst/>
                          </a:prstGeom>
                        </pic:spPr>
                      </pic:pic>
                      <wps:wsp>
                        <wps:cNvPr id="463" name="Graphic 463"/>
                        <wps:cNvSpPr/>
                        <wps:spPr>
                          <a:xfrm>
                            <a:off x="722855" y="328071"/>
                            <a:ext cx="167005" cy="93345"/>
                          </a:xfrm>
                          <a:custGeom>
                            <a:avLst/>
                            <a:gdLst/>
                            <a:ahLst/>
                            <a:cxnLst/>
                            <a:rect l="l" t="t" r="r" b="b"/>
                            <a:pathLst>
                              <a:path w="167005" h="93345">
                                <a:moveTo>
                                  <a:pt x="87768" y="92999"/>
                                </a:moveTo>
                                <a:lnTo>
                                  <a:pt x="0" y="40915"/>
                                </a:lnTo>
                              </a:path>
                              <a:path w="167005" h="93345">
                                <a:moveTo>
                                  <a:pt x="166971" y="26847"/>
                                </a:moveTo>
                                <a:lnTo>
                                  <a:pt x="162456" y="0"/>
                                </a:lnTo>
                              </a:path>
                              <a:path w="167005" h="93345">
                                <a:moveTo>
                                  <a:pt x="166971" y="26847"/>
                                </a:moveTo>
                                <a:lnTo>
                                  <a:pt x="142471" y="22122"/>
                                </a:lnTo>
                              </a:path>
                            </a:pathLst>
                          </a:custGeom>
                          <a:ln w="1440">
                            <a:solidFill>
                              <a:srgbClr val="000000"/>
                            </a:solidFill>
                            <a:prstDash val="solid"/>
                          </a:ln>
                        </wps:spPr>
                        <wps:bodyPr wrap="square" lIns="0" tIns="0" rIns="0" bIns="0" rtlCol="0">
                          <a:noAutofit/>
                        </wps:bodyPr>
                      </wps:wsp>
                      <pic:pic xmlns:pic="http://schemas.openxmlformats.org/drawingml/2006/picture">
                        <pic:nvPicPr>
                          <pic:cNvPr id="464" name="Image 464"/>
                          <pic:cNvPicPr/>
                        </pic:nvPicPr>
                        <pic:blipFill>
                          <a:blip r:embed="rId10" cstate="print"/>
                          <a:stretch>
                            <a:fillRect/>
                          </a:stretch>
                        </pic:blipFill>
                        <pic:spPr>
                          <a:xfrm>
                            <a:off x="919100" y="297405"/>
                            <a:ext cx="101987" cy="99889"/>
                          </a:xfrm>
                          <a:prstGeom prst="rect">
                            <a:avLst/>
                          </a:prstGeom>
                        </pic:spPr>
                      </pic:pic>
                      <wps:wsp>
                        <wps:cNvPr id="465" name="Graphic 465"/>
                        <wps:cNvSpPr/>
                        <wps:spPr>
                          <a:xfrm>
                            <a:off x="722855" y="312177"/>
                            <a:ext cx="1187450" cy="1233805"/>
                          </a:xfrm>
                          <a:custGeom>
                            <a:avLst/>
                            <a:gdLst/>
                            <a:ahLst/>
                            <a:cxnLst/>
                            <a:rect l="l" t="t" r="r" b="b"/>
                            <a:pathLst>
                              <a:path w="1187450" h="1233805">
                                <a:moveTo>
                                  <a:pt x="0" y="56809"/>
                                </a:moveTo>
                                <a:lnTo>
                                  <a:pt x="21883" y="28136"/>
                                </a:lnTo>
                                <a:lnTo>
                                  <a:pt x="24027" y="25773"/>
                                </a:lnTo>
                                <a:lnTo>
                                  <a:pt x="26397" y="23518"/>
                                </a:lnTo>
                                <a:lnTo>
                                  <a:pt x="28777" y="21370"/>
                                </a:lnTo>
                                <a:lnTo>
                                  <a:pt x="30921" y="19330"/>
                                </a:lnTo>
                                <a:lnTo>
                                  <a:pt x="33537" y="17504"/>
                                </a:lnTo>
                                <a:lnTo>
                                  <a:pt x="35917" y="15678"/>
                                </a:lnTo>
                                <a:lnTo>
                                  <a:pt x="38534" y="14068"/>
                                </a:lnTo>
                                <a:lnTo>
                                  <a:pt x="41386" y="12242"/>
                                </a:lnTo>
                                <a:lnTo>
                                  <a:pt x="44002" y="10738"/>
                                </a:lnTo>
                                <a:lnTo>
                                  <a:pt x="46854" y="9450"/>
                                </a:lnTo>
                                <a:lnTo>
                                  <a:pt x="49706" y="7839"/>
                                </a:lnTo>
                                <a:lnTo>
                                  <a:pt x="52568" y="6765"/>
                                </a:lnTo>
                                <a:lnTo>
                                  <a:pt x="55420" y="5799"/>
                                </a:lnTo>
                                <a:lnTo>
                                  <a:pt x="58509" y="4725"/>
                                </a:lnTo>
                                <a:lnTo>
                                  <a:pt x="61607" y="3651"/>
                                </a:lnTo>
                                <a:lnTo>
                                  <a:pt x="64459" y="2899"/>
                                </a:lnTo>
                                <a:lnTo>
                                  <a:pt x="67547" y="2147"/>
                                </a:lnTo>
                                <a:lnTo>
                                  <a:pt x="70645" y="1610"/>
                                </a:lnTo>
                                <a:lnTo>
                                  <a:pt x="73734" y="1073"/>
                                </a:lnTo>
                                <a:lnTo>
                                  <a:pt x="76822" y="536"/>
                                </a:lnTo>
                                <a:lnTo>
                                  <a:pt x="79920" y="536"/>
                                </a:lnTo>
                                <a:lnTo>
                                  <a:pt x="83008" y="322"/>
                                </a:lnTo>
                                <a:lnTo>
                                  <a:pt x="86342" y="0"/>
                                </a:lnTo>
                                <a:lnTo>
                                  <a:pt x="89430" y="0"/>
                                </a:lnTo>
                                <a:lnTo>
                                  <a:pt x="92528" y="0"/>
                                </a:lnTo>
                                <a:lnTo>
                                  <a:pt x="95617" y="322"/>
                                </a:lnTo>
                                <a:lnTo>
                                  <a:pt x="98951" y="536"/>
                                </a:lnTo>
                                <a:lnTo>
                                  <a:pt x="102039" y="1073"/>
                                </a:lnTo>
                                <a:lnTo>
                                  <a:pt x="105127" y="1610"/>
                                </a:lnTo>
                                <a:lnTo>
                                  <a:pt x="108225" y="2147"/>
                                </a:lnTo>
                                <a:lnTo>
                                  <a:pt x="111078" y="2684"/>
                                </a:lnTo>
                                <a:lnTo>
                                  <a:pt x="113930" y="3651"/>
                                </a:lnTo>
                                <a:lnTo>
                                  <a:pt x="117028" y="4725"/>
                                </a:lnTo>
                                <a:lnTo>
                                  <a:pt x="119880" y="5799"/>
                                </a:lnTo>
                                <a:lnTo>
                                  <a:pt x="122732" y="6765"/>
                                </a:lnTo>
                                <a:lnTo>
                                  <a:pt x="125584" y="8054"/>
                                </a:lnTo>
                                <a:lnTo>
                                  <a:pt x="128437" y="9665"/>
                                </a:lnTo>
                                <a:lnTo>
                                  <a:pt x="131063" y="10953"/>
                                </a:lnTo>
                                <a:lnTo>
                                  <a:pt x="133679" y="12779"/>
                                </a:lnTo>
                                <a:lnTo>
                                  <a:pt x="136295" y="14390"/>
                                </a:lnTo>
                                <a:lnTo>
                                  <a:pt x="138911" y="16215"/>
                                </a:lnTo>
                                <a:lnTo>
                                  <a:pt x="141281" y="18256"/>
                                </a:lnTo>
                                <a:lnTo>
                                  <a:pt x="143897" y="20296"/>
                                </a:lnTo>
                                <a:lnTo>
                                  <a:pt x="148658" y="24484"/>
                                </a:lnTo>
                                <a:lnTo>
                                  <a:pt x="153418" y="28673"/>
                                </a:lnTo>
                                <a:lnTo>
                                  <a:pt x="157932" y="33398"/>
                                </a:lnTo>
                                <a:lnTo>
                                  <a:pt x="166971" y="42741"/>
                                </a:lnTo>
                              </a:path>
                              <a:path w="1187450" h="1233805">
                                <a:moveTo>
                                  <a:pt x="906219" y="1193961"/>
                                </a:moveTo>
                                <a:lnTo>
                                  <a:pt x="1187110" y="1193961"/>
                                </a:lnTo>
                              </a:path>
                              <a:path w="1187450" h="1233805">
                                <a:moveTo>
                                  <a:pt x="906219" y="109430"/>
                                </a:moveTo>
                                <a:lnTo>
                                  <a:pt x="1187110" y="109430"/>
                                </a:lnTo>
                              </a:path>
                              <a:path w="1187450" h="1233805">
                                <a:moveTo>
                                  <a:pt x="1150720" y="1233481"/>
                                </a:moveTo>
                                <a:lnTo>
                                  <a:pt x="1150720" y="69803"/>
                                </a:lnTo>
                              </a:path>
                            </a:pathLst>
                          </a:custGeom>
                          <a:ln w="1440">
                            <a:solidFill>
                              <a:srgbClr val="000000"/>
                            </a:solidFill>
                            <a:prstDash val="solid"/>
                          </a:ln>
                        </wps:spPr>
                        <wps:bodyPr wrap="square" lIns="0" tIns="0" rIns="0" bIns="0" rtlCol="0">
                          <a:noAutofit/>
                        </wps:bodyPr>
                      </wps:wsp>
                      <wps:wsp>
                        <wps:cNvPr id="466" name="Graphic 466"/>
                        <wps:cNvSpPr/>
                        <wps:spPr>
                          <a:xfrm>
                            <a:off x="1847115" y="1477366"/>
                            <a:ext cx="48260" cy="52705"/>
                          </a:xfrm>
                          <a:custGeom>
                            <a:avLst/>
                            <a:gdLst/>
                            <a:ahLst/>
                            <a:cxnLst/>
                            <a:rect l="l" t="t" r="r" b="b"/>
                            <a:pathLst>
                              <a:path w="48260" h="52705">
                                <a:moveTo>
                                  <a:pt x="47993" y="47358"/>
                                </a:moveTo>
                                <a:lnTo>
                                  <a:pt x="4521" y="0"/>
                                </a:lnTo>
                                <a:lnTo>
                                  <a:pt x="0" y="4940"/>
                                </a:lnTo>
                                <a:lnTo>
                                  <a:pt x="43472" y="52298"/>
                                </a:lnTo>
                                <a:lnTo>
                                  <a:pt x="47993" y="47358"/>
                                </a:lnTo>
                                <a:close/>
                              </a:path>
                            </a:pathLst>
                          </a:custGeom>
                          <a:solidFill>
                            <a:srgbClr val="000000"/>
                          </a:solidFill>
                        </wps:spPr>
                        <wps:bodyPr wrap="square" lIns="0" tIns="0" rIns="0" bIns="0" rtlCol="0">
                          <a:noAutofit/>
                        </wps:bodyPr>
                      </wps:wsp>
                      <wps:wsp>
                        <wps:cNvPr id="467" name="Graphic 467"/>
                        <wps:cNvSpPr/>
                        <wps:spPr>
                          <a:xfrm>
                            <a:off x="1849578" y="1480043"/>
                            <a:ext cx="48260" cy="52705"/>
                          </a:xfrm>
                          <a:custGeom>
                            <a:avLst/>
                            <a:gdLst/>
                            <a:ahLst/>
                            <a:cxnLst/>
                            <a:rect l="l" t="t" r="r" b="b"/>
                            <a:pathLst>
                              <a:path w="48260" h="52705">
                                <a:moveTo>
                                  <a:pt x="4524" y="0"/>
                                </a:moveTo>
                                <a:lnTo>
                                  <a:pt x="0" y="4939"/>
                                </a:lnTo>
                                <a:lnTo>
                                  <a:pt x="43569" y="52298"/>
                                </a:lnTo>
                                <a:lnTo>
                                  <a:pt x="48093" y="47358"/>
                                </a:lnTo>
                                <a:lnTo>
                                  <a:pt x="4524" y="0"/>
                                </a:lnTo>
                                <a:close/>
                              </a:path>
                            </a:pathLst>
                          </a:custGeom>
                          <a:ln w="1434">
                            <a:solidFill>
                              <a:srgbClr val="000000"/>
                            </a:solidFill>
                            <a:prstDash val="solid"/>
                          </a:ln>
                        </wps:spPr>
                        <wps:bodyPr wrap="square" lIns="0" tIns="0" rIns="0" bIns="0" rtlCol="0">
                          <a:noAutofit/>
                        </wps:bodyPr>
                      </wps:wsp>
                      <wps:wsp>
                        <wps:cNvPr id="468" name="Graphic 468"/>
                        <wps:cNvSpPr/>
                        <wps:spPr>
                          <a:xfrm>
                            <a:off x="1847115" y="392507"/>
                            <a:ext cx="48260" cy="52705"/>
                          </a:xfrm>
                          <a:custGeom>
                            <a:avLst/>
                            <a:gdLst/>
                            <a:ahLst/>
                            <a:cxnLst/>
                            <a:rect l="l" t="t" r="r" b="b"/>
                            <a:pathLst>
                              <a:path w="48260" h="52705">
                                <a:moveTo>
                                  <a:pt x="47993" y="47688"/>
                                </a:moveTo>
                                <a:lnTo>
                                  <a:pt x="4521" y="0"/>
                                </a:lnTo>
                                <a:lnTo>
                                  <a:pt x="0" y="4940"/>
                                </a:lnTo>
                                <a:lnTo>
                                  <a:pt x="43472" y="52628"/>
                                </a:lnTo>
                                <a:lnTo>
                                  <a:pt x="47993" y="47688"/>
                                </a:lnTo>
                                <a:close/>
                              </a:path>
                            </a:pathLst>
                          </a:custGeom>
                          <a:solidFill>
                            <a:srgbClr val="000000"/>
                          </a:solidFill>
                        </wps:spPr>
                        <wps:bodyPr wrap="square" lIns="0" tIns="0" rIns="0" bIns="0" rtlCol="0">
                          <a:noAutofit/>
                        </wps:bodyPr>
                      </wps:wsp>
                      <wps:wsp>
                        <wps:cNvPr id="469" name="Graphic 469"/>
                        <wps:cNvSpPr/>
                        <wps:spPr>
                          <a:xfrm>
                            <a:off x="1849578" y="395297"/>
                            <a:ext cx="48260" cy="52705"/>
                          </a:xfrm>
                          <a:custGeom>
                            <a:avLst/>
                            <a:gdLst/>
                            <a:ahLst/>
                            <a:cxnLst/>
                            <a:rect l="l" t="t" r="r" b="b"/>
                            <a:pathLst>
                              <a:path w="48260" h="52705">
                                <a:moveTo>
                                  <a:pt x="43569" y="52621"/>
                                </a:moveTo>
                                <a:lnTo>
                                  <a:pt x="48093" y="47681"/>
                                </a:lnTo>
                                <a:lnTo>
                                  <a:pt x="4524" y="0"/>
                                </a:lnTo>
                                <a:lnTo>
                                  <a:pt x="0" y="4939"/>
                                </a:lnTo>
                                <a:lnTo>
                                  <a:pt x="43569" y="52621"/>
                                </a:lnTo>
                                <a:close/>
                              </a:path>
                            </a:pathLst>
                          </a:custGeom>
                          <a:ln w="143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12.8pt;margin-top:8.5pt;height:151.6pt;width:150.4pt;mso-wrap-distance-bottom:0pt;mso-wrap-distance-left:0pt;mso-wrap-distance-right:0pt;mso-wrap-distance-top:0pt;z-index:251660288;mso-width-relative:page;mso-height-relative:page;" coordsize="1910080,1925320" o:gfxdata="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">
                <o:lock v:ext="edit" aspectratio="f"/>
                <v:shape id="Graphic 459" o:spid="_x0000_s1026" o:spt="100" style="position:absolute;left:718;top:746;height:1834514;width:1595120;" filled="f" stroked="t" coordsize="1595120,1834514" o:gfxdata="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Dge2/&#10;AAAA3AAAAA8AAAAAAAAAAQAgAAAAIgAAAGRycy9kb3ducmV2LnhtbFBLAQIUABQAAAAIAIdO4kAz&#10;LwWeOwAAADkAAAAQAAAAAAAAAAEAIAAAAA4BAABkcnMvc2hhcGV4bWwueG1sUEsFBgAAAAAGAAYA&#10;WwEAALgDAAAAAA==&#10;" path="m85862,1505392l85862,1163999em933356,1163999l933356,52943em1538659,1505392l1538659,1163999em71119,420861l691215,420861em933356,420861l1595113,420861em85862,1163999l691215,1163999em933356,1163999l1538659,1163999em691215,1163999l691215,52943em85862,1505392l1538659,1505392em642688,52943l788022,52943,788022,0,836549,105779,836549,52943,981597,52943em269494,420861l184105,655722em351549,419572l253551,670542em186240,514075l372724,514075em180771,584630l354647,584630em542311,420861l530902,424727,519956,428593,509019,432566,498308,436432,493076,438258,488326,440083,483330,442231,478333,444272,473809,446097,469059,447923,464771,449749,442179,460702,439327,462206,436711,464031,434085,465642,431951,467146,430043,468971,428381,470582,427191,472408,426237,473696,425292,475522,425292,476811,425047,477563,425292,478422,425292,479173,425528,479710,426001,480462,426237,481214,426955,481751,427427,482825,428381,483362,429099,483791,430043,484650,430997,485187,433141,486691,435757,487979,438845,489053,441943,490342,445268,491416,448838,492705,452880,493993,456922,495067,461210,496356,465489,497430,470003,498396,479523,500544,489034,502584,498790,504947,508301,506987,517575,509350,522100,510424,526378,511390,530902,512786,534708,513753,538751,515042,542311,516116,557300,523203,558254,523633,558962,524492,559916,525029,560388,525781,561824,530184,561824,530721,561578,531794,561106,532546,560870,533083,560152,533835,558962,535661,557300,537271,555401,538990,553257,540815,550877,542426,548025,544252,545173,546292,541839,548118,538505,550266,534944,552091,531138,554132,527332,556279,523290,558535,519247,560682,514959,563045,506639,567663,498072,572388,489270,577543,485228,580227,481185,582805,477143,585704,473101,588496,469295,591396,465725,594295,462154,597410,459066,600524,455968,603638,441225,623398,439327,626512,437419,630164,435757,633815,434085,637251,432423,640903,429807,648098,427191,655400,424810,663025,420532,677845em1159515,420861l1074146,655723em1241343,419572l1143385,670542em1076310,514075l1262587,514075em1070605,584630l1244490,584630em1432145,420861l1409819,428593,1388378,436432,1368413,444272,1359070,447923,1324155,465642,1315107,478422,1316287,481214,1360053,498396,1398115,506988,1438538,518478,1451913,529432,1451127,532546,1421228,554132,1405000,563045,1370970,582805,1337728,612981,1319631,648098,1310583,677845em85862,1505392l85862,1653268em85862,1653268l1538659,1834435em1538659,1505392l1538659,1834435em812285,1505392l812285,1743905em429099,1505392l429099,1695901em1166498,1505392l1166498,1788150em85862,1653268l71119,1628997em85862,1653268l100379,1628997em429099,1695901l414582,1671953em429099,1695901l443605,1671953em812285,1743905l797779,1719849em812285,1743905l826792,1719849em1166498,1788150l1151942,1763879em1166498,1788150l1180955,1763879em1538659,1834435l1524202,1810487em1538659,1834435l1553215,1810487em0,1676142l0,1774618em0,1676142l38533,1680867,44955,1709003,41863,1718346,38533,1723071,29018,1727689,0,1727689em54705,1759691l54705,1805869em54705,1773007l61363,1763127,65887,1759691,72781,1759691,77306,1763127,79440,1773007,79440,1805869em79440,1773007l86344,1763127,90858,1759691,97763,1759691,102041,1763127,104421,1773007,104421,1805869em106555,1740253l108935,1743368,111080,1740253,108935,1736817,106555,1740253xem108935,1763127l108935,1805869em123206,1759691l123206,1805869em123206,1773007l130110,1763127,134625,1759691,141529,1759691,146043,1763127,148187,1773007,148187,1805869e">
                  <v:fill on="f" focussize="0,0"/>
                  <v:stroke weight="0.113385826771654pt" color="#000000" joinstyle="round"/>
                  <v:imagedata o:title=""/>
                  <o:lock v:ext="edit" aspectratio="f"/>
                  <v:textbox inset="0mm,0mm,0mm,0mm"/>
                </v:shape>
                <v:shape id="Image 460" o:spid="_x0000_s1026" o:spt="75" type="#_x0000_t75" style="position:absolute;left:808243;top:1793869;height:130830;width:109651;" filled="f" o:preferrelative="t" stroked="f" coordsize="21600,21600" o:gfxdata="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GxzS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Graphic 461" o:spid="_x0000_s1026" o:spt="100" style="position:absolute;left:29499;top:266644;height:1637030;width:1733550;" filled="f" stroked="t" coordsize="1733550,1637030" o:gfxdata="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0i2q/&#10;AAAA3AAAAA8AAAAAAAAAAQAgAAAAIgAAAGRycy9kb3ducmV2LnhtbFBLAQIUABQAAAAIAIdO4kAz&#10;LwWeOwAAADkAAAAQAAAAAAAAAAEAIAAAAA4BAABkcnMvc2hhcGV4bWwueG1sUEsFBgAAAAAGAAYA&#10;WwEAALgDAAAAAA==&#10;" path="m1567513,1529769l1567513,1628246em1567513,1529769l1606263,1534495,1612656,1562631,1609312,1571974,1606263,1576699,1596526,1581317,1567513,1581317em1622393,1590445l1622393,1636515em1622393,1603761l1629081,1593881,1633605,1590445,1640293,1590445,1645014,1593881,1647177,1603761,1647177,1636515em1647177,1603761l1653865,1593881,1658586,1590445,1665274,1590445,1669798,1593881,1672159,1603761,1672159,1636515em1701369,1590445l1701369,1636515em1701369,1600325l1696845,1593881,1692321,1590445,1685731,1590445,1680912,1593881,1676388,1600325,1674322,1610204,1674322,1616755,1676388,1626635,1680912,1633186,1685731,1636515,1692321,1636515,1696845,1633186,1701369,1626635em1708549,1590445l1733235,1636515em1733235,1590445l1708549,1636515em57082,1334212l49951,1335286,46617,1335501,43057,1336360,39723,1336575,36389,1337326,33300,1337863,31638,1338078,30212,1338400,28540,1338937,27114,1339152,25688,1339474,24026,1339904,22600,1340441,21169,1340978,19742,1341515,18553,1341729,17125,1342588,15936,1343125,14747,1343555,13557,1344414,12368,1344951,11179,1345703,10228,1346454,9038,1346991,8087,1347743,7136,1348817,6422,1349569,5709,1350643,4757,1351394,4281,1352468,3330,1353542,2854,1354509,2379,1355583,1903,1356871,1427,1358160,1189,1359234,714,1360523,476,1362133,476,1363422,238,1364711,0,1366214,0,1367503,0,1369114,0,1370725,0,1372228,238,1373839,238,1375342,476,1376953,476,1380282,952,1383719,1427,1387048,1903,1390484em783505,1416795l778273,1418084,773040,1419372,767562,1420661,765192,1420983,762812,1421735,760196,1422487,757815,1423024,755199,1423775,753055,1424312,750439,1424849,748295,1425923,746161,1426353,743781,1427212,741637,1427964,739738,1429037,737594,1429789,735696,1430541,734024,1431400,732362,1432152,730700,1433226,729038,1434192,727602,1435266,726176,1436340,724986,1437307,724514,1437843,724042,1438380,723324,1439132,722852,1439669,722370,1440421,721898,1440958,721425,1441495,721180,1442246,720707,1442783,719281,1446220,719045,1446757,719045,1447723,719045,1448260,719045,1449012,719045,1449871,719045,1450623,719045,1451375,719045,1452234,719045,1452985,719045,1453952,719281,1454811,719517,1455563,719753,1456315,719999,1457174,720471,1458999,721180,1460825,721898,1462328,722616,1464369,723560,1466194,724514,1468020,725704,1469846,726894,1471993,727848,1473819,729274,1475859,730700,1478007,731890,1480048,733552,1482088,734742,1484236,736404,1486276,738076,1488424,739502,1490465,742827,1494653,746161,1499056,749485,1503459em1509879,1503459l1517059,1497767,1520599,1495190,1524238,1492505,1527484,1489928,1531123,1487350,1532795,1486276,1534663,1485203,1536040,1483914,1537712,1482947,1539679,1481873,1541351,1480800,1542728,1480048,1544400,1478974,1546072,1478007,1547744,1477148,1549121,1476611,1550793,1475860,1552268,1475323,1553940,1474786,1555317,1474034,1556989,1473819,1558464,1473497,1559841,1472960,1561317,1472745,1562694,1472745,1563874,1472745,1565349,1472745,1566726,1472745,1568005,1472960,1569185,1473497,1570562,1473819,1571545,1474356,1572725,1474786,1573906,1475645,1575086,1476397,1576266,1477148,1577250,1478222,1578233,1479296,1579413,1480585,1580298,1481873,1581282,1483162,1581970,1484451,1582954,1486062,1583937,1487565,1584626,1489176,1585511,1490679,1586298,1492505,1586986,1494331,1587970,1496156,1588855,1497767,1589642,1499808,1591019,1503781,1592691,1507432,1594166,1511298em781125,154426l781125,0em781125,154426l803962,113833em781125,154426l758051,113833e">
                  <v:fill on="f" focussize="0,0"/>
                  <v:stroke weight="0.113385826771654pt" color="#000000" joinstyle="round"/>
                  <v:imagedata o:title=""/>
                  <o:lock v:ext="edit" aspectratio="f"/>
                  <v:textbox inset="0mm,0mm,0mm,0mm"/>
                </v:shape>
                <v:shape id="Image 462" o:spid="_x0000_s1026" o:spt="75" type="#_x0000_t75" style="position:absolute;left:767818;top:123007;height:99779;width:96791;" filled="f" o:preferrelative="t" stroked="f" coordsize="21600,21600" o:gfxdata="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LPdd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Graphic 463" o:spid="_x0000_s1026" o:spt="100" style="position:absolute;left:722855;top:328071;height:93345;width:167005;" filled="f" stroked="t" coordsize="167005,93345" o:gfxdata="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uylL4A&#10;AADcAAAADwAAAAAAAAABACAAAAAiAAAAZHJzL2Rvd25yZXYueG1sUEsBAhQAFAAAAAgAh07iQDMv&#10;BZ47AAAAOQAAABAAAAAAAAAAAQAgAAAADQEAAGRycy9zaGFwZXhtbC54bWxQSwUGAAAAAAYABgBb&#10;AQAAtwMAAAAA&#10;" path="m87768,92999l0,40915em166971,26847l162456,0em166971,26847l142471,22122e">
                  <v:fill on="f" focussize="0,0"/>
                  <v:stroke weight="0.113385826771654pt" color="#000000" joinstyle="round"/>
                  <v:imagedata o:title=""/>
                  <o:lock v:ext="edit" aspectratio="f"/>
                  <v:textbox inset="0mm,0mm,0mm,0mm"/>
                </v:shape>
                <v:shape id="Image 464" o:spid="_x0000_s1026" o:spt="75" type="#_x0000_t75" style="position:absolute;left:919100;top:297405;height:99889;width:101987;" filled="f" o:preferrelative="t" stroked="f" coordsize="21600,21600" o:gfxdata="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kh2b4A&#10;AADcAAAADwAAAAAAAAABACAAAAAiAAAAZHJzL2Rvd25yZXYueG1sUEsBAhQAFAAAAAgAh07iQDMv&#10;BZ47AAAAOQAAABAAAAAAAAAAAQAgAAAADQEAAGRycy9zaGFwZXhtbC54bWxQSwUGAAAAAAYABgBb&#10;AQAAtwMAAAAA&#10;">
                  <v:fill on="f" focussize="0,0"/>
                  <v:stroke on="f"/>
                  <v:imagedata r:id="rId10" o:title=""/>
                  <o:lock v:ext="edit" aspectratio="f"/>
                </v:shape>
                <v:shape id="Graphic 465" o:spid="_x0000_s1026" o:spt="100" style="position:absolute;left:722855;top:312177;height:1233805;width:1187450;" filled="f" stroked="t" coordsize="1187450,1233805" o:gfxdata="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YQAe8AAAA&#10;3AAAAA8AAAAAAAAAAQAgAAAAIgAAAGRycy9kb3ducmV2LnhtbFBLAQIUABQAAAAIAIdO4kAzLwWe&#10;OwAAADkAAAAQAAAAAAAAAAEAIAAAAAsBAABkcnMvc2hhcGV4bWwueG1sUEsFBgAAAAAGAAYAWwEA&#10;ALUDAAAAAA==&#10;" path="m0,56809l21883,28136,24027,25773,26397,23518,28777,21370,30921,19330,33537,17504,35917,15678,38534,14068,41386,12242,44002,10738,46854,9450,49706,7839,52568,6765,55420,5799,58509,4725,61607,3651,64459,2899,67547,2147,70645,1610,73734,1073,76822,536,79920,536,83008,322,86342,0,89430,0,92528,0,95617,322,98951,536,102039,1073,105127,1610,108225,2147,111078,2684,113930,3651,117028,4725,119880,5799,122732,6765,125584,8054,128437,9665,131063,10953,133679,12779,136295,14390,138911,16215,141281,18256,143897,20296,148658,24484,153418,28673,157932,33398,166971,42741em906219,1193961l1187110,1193961em906219,109430l1187110,109430em1150720,1233481l1150720,69803e">
                  <v:fill on="f" focussize="0,0"/>
                  <v:stroke weight="0.113385826771654pt" color="#000000" joinstyle="round"/>
                  <v:imagedata o:title=""/>
                  <o:lock v:ext="edit" aspectratio="f"/>
                  <v:textbox inset="0mm,0mm,0mm,0mm"/>
                </v:shape>
                <v:shape id="Graphic 466" o:spid="_x0000_s1026" o:spt="100" style="position:absolute;left:1847115;top:1477366;height:52705;width:48260;" fillcolor="#000000" filled="t" stroked="f" coordsize="48260,52705" o:gfxdata="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VzMyvQAA&#10;ANwAAAAPAAAAAAAAAAEAIAAAACIAAABkcnMvZG93bnJldi54bWxQSwECFAAUAAAACACHTuJAMy8F&#10;njsAAAA5AAAAEAAAAAAAAAABACAAAAAMAQAAZHJzL3NoYXBleG1sLnhtbFBLBQYAAAAABgAGAFsB&#10;AAC2AwAAAAA=&#10;" path="m47993,47358l4521,0,0,4940,43472,52298,47993,47358xe">
                  <v:fill on="t" focussize="0,0"/>
                  <v:stroke on="f"/>
                  <v:imagedata o:title=""/>
                  <o:lock v:ext="edit" aspectratio="f"/>
                  <v:textbox inset="0mm,0mm,0mm,0mm"/>
                </v:shape>
                <v:shape id="Graphic 467" o:spid="_x0000_s1026" o:spt="100" style="position:absolute;left:1849578;top:1480043;height:52705;width:48260;" filled="f" stroked="t" coordsize="48260,52705" o:gfxdata="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xVcVvQAA&#10;ANwAAAAPAAAAAAAAAAEAIAAAACIAAABkcnMvZG93bnJldi54bWxQSwECFAAUAAAACACHTuJAMy8F&#10;njsAAAA5AAAAEAAAAAAAAAABACAAAAAMAQAAZHJzL3NoYXBleG1sLnhtbFBLBQYAAAAABgAGAFsB&#10;AAC2AwAAAAA=&#10;" path="m4524,0l0,4939,43569,52298,48093,47358,4524,0xe">
                  <v:fill on="f" focussize="0,0"/>
                  <v:stroke weight="0.112913385826772pt" color="#000000" joinstyle="round"/>
                  <v:imagedata o:title=""/>
                  <o:lock v:ext="edit" aspectratio="f"/>
                  <v:textbox inset="0mm,0mm,0mm,0mm"/>
                </v:shape>
                <v:shape id="Graphic 468" o:spid="_x0000_s1026" o:spt="100" style="position:absolute;left:1847115;top:392507;height:52705;width:48260;" fillcolor="#000000" filled="t" stroked="f" coordsize="48260,52705" o:gfxdata="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ALbugAAANwA&#10;AAAPAAAAAAAAAAEAIAAAACIAAABkcnMvZG93bnJldi54bWxQSwECFAAUAAAACACHTuJAMy8FnjsA&#10;AAA5AAAAEAAAAAAAAAABACAAAAAJAQAAZHJzL3NoYXBleG1sLnhtbFBLBQYAAAAABgAGAFsBAACz&#10;AwAAAAA=&#10;" path="m47993,47688l4521,0,0,4940,43472,52628,47993,47688xe">
                  <v:fill on="t" focussize="0,0"/>
                  <v:stroke on="f"/>
                  <v:imagedata o:title=""/>
                  <o:lock v:ext="edit" aspectratio="f"/>
                  <v:textbox inset="0mm,0mm,0mm,0mm"/>
                </v:shape>
                <v:shape id="Graphic 469" o:spid="_x0000_s1026" o:spt="100" style="position:absolute;left:1849578;top:395297;height:52705;width:48260;" filled="f" stroked="t" coordsize="48260,52705" o:gfxdata="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BZm/LsAAADc&#10;AAAADwAAAAAAAAABACAAAAAiAAAAZHJzL2Rvd25yZXYueG1sUEsBAhQAFAAAAAgAh07iQDMvBZ47&#10;AAAAOQAAABAAAAAAAAAAAQAgAAAACgEAAGRycy9zaGFwZXhtbC54bWxQSwUGAAAAAAYABgBbAQAA&#10;tAMAAAAA&#10;" path="m43569,52621l48093,47681,4524,0,0,4939,43569,52621xe">
                  <v:fill on="f" focussize="0,0"/>
                  <v:stroke weight="0.112913385826772pt" color="#000000" joinstyle="round"/>
                  <v:imagedata o:title=""/>
                  <o:lock v:ext="edit" aspectratio="f"/>
                  <v:textbox inset="0mm,0mm,0mm,0mm"/>
                </v:shape>
                <w10:wrap type="square"/>
              </v:group>
            </w:pict>
          </mc:Fallback>
        </mc:AlternateContent>
      </w:r>
    </w:p>
    <w:p w14:paraId="11762D34">
      <w:pPr>
        <w:pStyle w:val="31"/>
        <w:numPr>
          <w:ilvl w:val="3"/>
          <w:numId w:val="0"/>
        </w:numPr>
        <w:bidi w:val="0"/>
        <w:ind w:right="1008" w:rightChars="0"/>
        <w:rPr>
          <w:rFonts w:hint="default"/>
          <w:lang w:val="en-US"/>
        </w:rPr>
      </w:pPr>
    </w:p>
    <w:p w14:paraId="7AE4AFF0">
      <w:pPr>
        <w:pStyle w:val="31"/>
        <w:numPr>
          <w:ilvl w:val="3"/>
          <w:numId w:val="0"/>
        </w:numPr>
        <w:bidi w:val="0"/>
        <w:ind w:right="1008" w:rightChars="0"/>
        <w:rPr>
          <w:rFonts w:hint="default"/>
          <w:lang w:val="en-US"/>
        </w:rPr>
      </w:pPr>
    </w:p>
    <w:p w14:paraId="69E42C14">
      <w:pPr>
        <w:pStyle w:val="31"/>
        <w:numPr>
          <w:ilvl w:val="3"/>
          <w:numId w:val="0"/>
        </w:numPr>
        <w:bidi w:val="0"/>
        <w:ind w:right="1008" w:rightChars="0"/>
        <w:rPr>
          <w:rFonts w:hint="default"/>
          <w:lang w:val="en-US"/>
        </w:rPr>
      </w:pPr>
    </w:p>
    <w:p w14:paraId="14BA49AF">
      <w:pPr>
        <w:pStyle w:val="31"/>
        <w:numPr>
          <w:ilvl w:val="3"/>
          <w:numId w:val="0"/>
        </w:numPr>
        <w:bidi w:val="0"/>
        <w:ind w:right="1008" w:rightChars="0"/>
        <w:rPr>
          <w:rFonts w:hint="default"/>
          <w:lang w:val="en-US"/>
        </w:rPr>
      </w:pPr>
      <w:r>
        <mc:AlternateContent>
          <mc:Choice Requires="wps">
            <w:drawing>
              <wp:anchor distT="0" distB="0" distL="0" distR="0" simplePos="0" relativeHeight="251669504" behindDoc="1" locked="0" layoutInCell="1" allowOverlap="1">
                <wp:simplePos x="0" y="0"/>
                <wp:positionH relativeFrom="page">
                  <wp:posOffset>2313940</wp:posOffset>
                </wp:positionH>
                <wp:positionV relativeFrom="paragraph">
                  <wp:posOffset>363855</wp:posOffset>
                </wp:positionV>
                <wp:extent cx="1695450" cy="1165860"/>
                <wp:effectExtent l="0" t="4445" r="0" b="10795"/>
                <wp:wrapTopAndBottom/>
                <wp:docPr id="441" name="Graphic 441"/>
                <wp:cNvGraphicFramePr/>
                <a:graphic xmlns:a="http://schemas.openxmlformats.org/drawingml/2006/main">
                  <a:graphicData uri="http://schemas.microsoft.com/office/word/2010/wordprocessingShape">
                    <wps:wsp>
                      <wps:cNvSpPr/>
                      <wps:spPr>
                        <a:xfrm>
                          <a:off x="0" y="0"/>
                          <a:ext cx="1695450" cy="1165860"/>
                        </a:xfrm>
                        <a:custGeom>
                          <a:avLst/>
                          <a:gdLst/>
                          <a:ahLst/>
                          <a:cxnLst/>
                          <a:rect l="l" t="t" r="r" b="b"/>
                          <a:pathLst>
                            <a:path w="1695450" h="1165860">
                              <a:moveTo>
                                <a:pt x="0" y="1110841"/>
                              </a:moveTo>
                              <a:lnTo>
                                <a:pt x="802534" y="1110841"/>
                              </a:lnTo>
                            </a:path>
                            <a:path w="1695450" h="1165860">
                              <a:moveTo>
                                <a:pt x="874842" y="1110841"/>
                              </a:moveTo>
                              <a:lnTo>
                                <a:pt x="1695171" y="1110841"/>
                              </a:lnTo>
                            </a:path>
                            <a:path w="1695450" h="1165860">
                              <a:moveTo>
                                <a:pt x="0" y="54446"/>
                              </a:moveTo>
                              <a:lnTo>
                                <a:pt x="824889" y="54446"/>
                              </a:lnTo>
                            </a:path>
                            <a:path w="1695450" h="1165860">
                              <a:moveTo>
                                <a:pt x="874842" y="54446"/>
                              </a:moveTo>
                              <a:lnTo>
                                <a:pt x="1695171" y="54446"/>
                              </a:lnTo>
                            </a:path>
                            <a:path w="1695450" h="1165860">
                              <a:moveTo>
                                <a:pt x="1574100" y="54446"/>
                              </a:moveTo>
                              <a:lnTo>
                                <a:pt x="1574100" y="1110841"/>
                              </a:lnTo>
                            </a:path>
                            <a:path w="1695450" h="1165860">
                              <a:moveTo>
                                <a:pt x="121303" y="54446"/>
                              </a:moveTo>
                              <a:lnTo>
                                <a:pt x="121303" y="1110841"/>
                              </a:lnTo>
                            </a:path>
                            <a:path w="1695450" h="1165860">
                              <a:moveTo>
                                <a:pt x="674805" y="1110841"/>
                              </a:moveTo>
                              <a:lnTo>
                                <a:pt x="824889" y="1110841"/>
                              </a:lnTo>
                              <a:lnTo>
                                <a:pt x="824889" y="1056158"/>
                              </a:lnTo>
                              <a:lnTo>
                                <a:pt x="874842" y="1165256"/>
                              </a:lnTo>
                              <a:lnTo>
                                <a:pt x="874842" y="1110841"/>
                              </a:lnTo>
                              <a:lnTo>
                                <a:pt x="1024710" y="1110841"/>
                              </a:lnTo>
                            </a:path>
                            <a:path w="1695450" h="1165860">
                              <a:moveTo>
                                <a:pt x="674805" y="54446"/>
                              </a:moveTo>
                              <a:lnTo>
                                <a:pt x="824889" y="54446"/>
                              </a:lnTo>
                              <a:lnTo>
                                <a:pt x="824889" y="0"/>
                              </a:lnTo>
                              <a:lnTo>
                                <a:pt x="874842" y="109108"/>
                              </a:lnTo>
                              <a:lnTo>
                                <a:pt x="874842" y="54446"/>
                              </a:lnTo>
                              <a:lnTo>
                                <a:pt x="1024710" y="54446"/>
                              </a:lnTo>
                            </a:path>
                            <a:path w="1695450" h="1165860">
                              <a:moveTo>
                                <a:pt x="968797" y="54446"/>
                              </a:moveTo>
                              <a:lnTo>
                                <a:pt x="968797" y="1110841"/>
                              </a:lnTo>
                            </a:path>
                            <a:path w="1695450" h="1165860">
                              <a:moveTo>
                                <a:pt x="726656" y="54446"/>
                              </a:moveTo>
                              <a:lnTo>
                                <a:pt x="726656" y="1110841"/>
                              </a:lnTo>
                            </a:path>
                            <a:path w="1695450" h="1165860">
                              <a:moveTo>
                                <a:pt x="726656" y="89348"/>
                              </a:moveTo>
                              <a:lnTo>
                                <a:pt x="758531" y="54446"/>
                              </a:lnTo>
                            </a:path>
                            <a:path w="1695450" h="1165860">
                              <a:moveTo>
                                <a:pt x="726656" y="206296"/>
                              </a:moveTo>
                              <a:lnTo>
                                <a:pt x="855103" y="65937"/>
                              </a:lnTo>
                            </a:path>
                            <a:path w="1695450" h="1165860">
                              <a:moveTo>
                                <a:pt x="726656" y="322921"/>
                              </a:moveTo>
                              <a:lnTo>
                                <a:pt x="968797" y="58634"/>
                              </a:lnTo>
                            </a:path>
                            <a:path w="1695450" h="1165860">
                              <a:moveTo>
                                <a:pt x="726656" y="439547"/>
                              </a:moveTo>
                              <a:lnTo>
                                <a:pt x="968797" y="175475"/>
                              </a:lnTo>
                            </a:path>
                            <a:path w="1695450" h="1165860">
                              <a:moveTo>
                                <a:pt x="726656" y="556494"/>
                              </a:moveTo>
                              <a:lnTo>
                                <a:pt x="968797" y="292208"/>
                              </a:lnTo>
                            </a:path>
                            <a:path w="1695450" h="1165860">
                              <a:moveTo>
                                <a:pt x="726656" y="673130"/>
                              </a:moveTo>
                              <a:lnTo>
                                <a:pt x="968797" y="409048"/>
                              </a:lnTo>
                            </a:path>
                            <a:path w="1695450" h="1165860">
                              <a:moveTo>
                                <a:pt x="726656" y="790046"/>
                              </a:moveTo>
                              <a:lnTo>
                                <a:pt x="968797" y="525781"/>
                              </a:lnTo>
                            </a:path>
                            <a:path w="1695450" h="1165860">
                              <a:moveTo>
                                <a:pt x="726656" y="906693"/>
                              </a:moveTo>
                              <a:lnTo>
                                <a:pt x="968797" y="642664"/>
                              </a:lnTo>
                            </a:path>
                            <a:path w="1695450" h="1165860">
                              <a:moveTo>
                                <a:pt x="726656" y="1023608"/>
                              </a:moveTo>
                              <a:lnTo>
                                <a:pt x="968797" y="759311"/>
                              </a:lnTo>
                            </a:path>
                            <a:path w="1695450" h="1165860">
                              <a:moveTo>
                                <a:pt x="753535" y="1110841"/>
                              </a:moveTo>
                              <a:lnTo>
                                <a:pt x="968797" y="875969"/>
                              </a:lnTo>
                            </a:path>
                            <a:path w="1695450" h="1165860">
                              <a:moveTo>
                                <a:pt x="853431" y="1118648"/>
                              </a:moveTo>
                              <a:lnTo>
                                <a:pt x="968797" y="992884"/>
                              </a:lnTo>
                            </a:path>
                            <a:path w="1695450" h="1165860">
                              <a:moveTo>
                                <a:pt x="967607" y="1110841"/>
                              </a:moveTo>
                              <a:lnTo>
                                <a:pt x="968797" y="1109542"/>
                              </a:lnTo>
                            </a:path>
                          </a:pathLst>
                        </a:custGeom>
                        <a:ln w="1440">
                          <a:solidFill>
                            <a:srgbClr val="000000"/>
                          </a:solidFill>
                          <a:prstDash val="solid"/>
                        </a:ln>
                      </wps:spPr>
                      <wps:bodyPr wrap="square" lIns="0" tIns="0" rIns="0" bIns="0" rtlCol="0">
                        <a:noAutofit/>
                      </wps:bodyPr>
                    </wps:wsp>
                  </a:graphicData>
                </a:graphic>
              </wp:anchor>
            </w:drawing>
          </mc:Choice>
          <mc:Fallback>
            <w:pict>
              <v:shape id="Graphic 441" o:spid="_x0000_s1026" o:spt="100" style="position:absolute;left:0pt;margin-left:182.2pt;margin-top:28.65pt;height:91.8pt;width:133.5pt;mso-position-horizontal-relative:page;mso-wrap-distance-bottom:0pt;mso-wrap-distance-top:0pt;z-index:-251646976;mso-width-relative:page;mso-height-relative:page;" filled="f" stroked="t" coordsize="1695450,1165860" o:gfxdata="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GmQDy3aAAAACgEAAA8AAAAA&#10;AAAAAQAgAAAAIgAAAGRycy9kb3ducmV2LnhtbFBLAQIUABQAAAAIAIdO4kDx9CJG2gMAAEIRAAAO&#10;AAAAAAAAAAEAIAAAACkBAABkcnMvZTJvRG9jLnhtbFBLBQYAAAAABgAGAFkBAAB1BwAAAAA=&#10;" path="m0,1110841l802534,1110841em874842,1110841l1695171,1110841em0,54446l824889,54446em874842,54446l1695171,54446em1574100,54446l1574100,1110841em121303,54446l121303,1110841em674805,1110841l824889,1110841,824889,1056158,874842,1165256,874842,1110841,1024710,1110841em674805,54446l824889,54446,824889,0,874842,109108,874842,54446,1024710,54446em968797,54446l968797,1110841em726656,54446l726656,1110841em726656,89348l758531,54446em726656,206296l855103,65937em726656,322921l968797,58634em726656,439547l968797,175475em726656,556494l968797,292208em726656,673130l968797,409048em726656,790046l968797,525781em726656,906693l968797,642664em726656,1023608l968797,759311em753535,1110841l968797,875969em853431,1118648l968797,992884em967607,1110841l968797,1109542e">
                <v:fill on="f" focussize="0,0"/>
                <v:stroke weight="0.113385826771654pt" color="#000000" joinstyle="round"/>
                <v:imagedata o:title=""/>
                <o:lock v:ext="edit" aspectratio="f"/>
                <v:textbox inset="0mm,0mm,0mm,0mm"/>
                <w10:wrap type="topAndBottom"/>
              </v:shape>
            </w:pict>
          </mc:Fallback>
        </mc:AlternateContent>
      </w:r>
    </w:p>
    <w:p w14:paraId="40F610FA">
      <w:pPr>
        <w:pStyle w:val="53"/>
        <w:bidi w:val="0"/>
      </w:pPr>
      <w:bookmarkStart w:id="5" w:name="_Toc2465"/>
      <w:r>
        <w:rPr>
          <w:rFonts w:hint="default"/>
          <w:lang w:val="en-US"/>
        </w:rPr>
        <w:t xml:space="preserve">Áp lực tiếp xúc trung bình dưới đáy móng: </w:t>
      </w:r>
      <m:oMath>
        <m:r>
          <m:rPr>
            <m:sty m:val="p"/>
          </m:rPr>
          <m:t>Ptb</m:t>
        </m:r>
        <m:r>
          <m:rPr>
            <m:sty m:val="p"/>
          </m:rPr>
          <w:rPr>
            <w:rFonts w:hint="default" w:ascii="Times New Roman" w:hAnsi="Times New Roman"/>
            <w:lang w:val="en-US"/>
          </w:rPr>
          <m:t xml:space="preserve">= </m:t>
        </m:r>
        <m:f>
          <m:fPr>
            <m:ctrlPr>
              <w:rPr>
                <w:rFonts w:hint="default" w:ascii="Cambria Math" w:hAnsi="Cambria Math"/>
                <w:lang w:val="en-US"/>
              </w:rPr>
            </m:ctrlPr>
          </m:fPr>
          <m:num>
            <m:r>
              <m:rPr>
                <m:sty m:val="p"/>
              </m:rPr>
              <m:t>N tc</m:t>
            </m:r>
            <m:ctrlPr>
              <w:rPr>
                <w:rFonts w:hint="default" w:ascii="Cambria Math" w:hAnsi="Cambria Math"/>
                <w:lang w:val="en-US"/>
              </w:rPr>
            </m:ctrlPr>
          </m:num>
          <m:den>
            <m:r>
              <m:rPr>
                <m:sty m:val="p"/>
              </m:rPr>
              <w:rPr>
                <w:rFonts w:hint="default" w:ascii="Times New Roman" w:hAnsi="Times New Roman"/>
                <w:lang w:val="en-US"/>
              </w:rPr>
              <m:t>c</m:t>
            </m:r>
            <m:ctrlPr>
              <w:rPr>
                <w:rFonts w:hint="default" w:ascii="Cambria Math" w:hAnsi="Cambria Math"/>
                <w:lang w:val="en-US"/>
              </w:rPr>
            </m:ctrlPr>
          </m:den>
        </m:f>
        <m:r>
          <m:rPr>
            <m:sty m:val="p"/>
          </m:rPr>
          <w:rPr>
            <w:rFonts w:hint="default" w:ascii="Times New Roman" w:hAnsi="Times New Roman"/>
            <w:lang w:val="en-US"/>
          </w:rPr>
          <m:t xml:space="preserve">  +  </m:t>
        </m:r>
        <m:r>
          <m:rPr>
            <m:sty m:val="p"/>
          </m:rPr>
          <m:t xml:space="preserve">ɣtb x hm  </m:t>
        </m:r>
      </m:oMath>
    </w:p>
    <w:p w14:paraId="79C8DF27">
      <w:pPr>
        <w:pStyle w:val="53"/>
        <w:bidi w:val="0"/>
      </w:pPr>
      <w:r>
        <w:rPr>
          <w:rFonts w:hint="default"/>
          <w:lang w:val="en-US"/>
        </w:rPr>
        <w:t xml:space="preserve">Áp lực tiếp xúc lớn nhất dưới đáy móng: </w:t>
      </w:r>
      <m:oMath>
        <m:r>
          <m:rPr>
            <m:sty m:val="p"/>
          </m:rPr>
          <w:rPr>
            <w:rFonts w:ascii="Times New Roman" w:hAnsi="Times New Roman"/>
          </w:rPr>
          <m:t>P</m:t>
        </m:r>
        <m:r>
          <m:rPr>
            <m:sty m:val="p"/>
          </m:rPr>
          <w:rPr>
            <w:rFonts w:hint="default" w:ascii="Times New Roman" w:hAnsi="Times New Roman"/>
            <w:lang w:val="en-US"/>
          </w:rPr>
          <m:t>max=</m:t>
        </m:r>
        <m:r>
          <m:rPr>
            <m:sty m:val="p"/>
          </m:rPr>
          <w:rPr>
            <w:rFonts w:ascii="Times New Roman" w:hAnsi="Times New Roman"/>
          </w:rPr>
          <m:t>Ptb</m:t>
        </m:r>
        <m:r>
          <m:rPr>
            <m:sty m:val="p"/>
          </m:rPr>
          <w:rPr>
            <w:rFonts w:hint="default" w:ascii="Times New Roman" w:hAnsi="Times New Roman"/>
            <w:lang w:val="en-US"/>
          </w:rPr>
          <m:t xml:space="preserve">+ </m:t>
        </m:r>
        <m:f>
          <m:fPr>
            <m:ctrlPr>
              <w:rPr>
                <w:rFonts w:hint="default" w:ascii="Cambria Math" w:hAnsi="Cambria Math"/>
                <w:lang w:val="en-US"/>
              </w:rPr>
            </m:ctrlPr>
          </m:fPr>
          <m:num>
            <m:r>
              <m:rPr>
                <m:sty m:val="p"/>
              </m:rPr>
              <m:t xml:space="preserve">6 x M tc </m:t>
            </m:r>
            <m:ctrlPr>
              <w:rPr>
                <w:rFonts w:hint="default" w:ascii="Cambria Math" w:hAnsi="Cambria Math"/>
                <w:lang w:val="en-US"/>
              </w:rPr>
            </m:ctrlPr>
          </m:num>
          <m:den>
            <m:r>
              <m:rPr>
                <m:sty m:val="p"/>
              </m:rPr>
              <w:rPr>
                <w:rFonts w:hint="default" w:ascii="Times New Roman" w:hAnsi="Times New Roman"/>
                <w:lang w:val="en-US"/>
              </w:rPr>
              <m:t>b</m:t>
            </m:r>
            <m:ctrlPr>
              <w:rPr>
                <w:rFonts w:hint="default" w:ascii="Cambria Math" w:hAnsi="Cambria Math"/>
                <w:lang w:val="en-US"/>
              </w:rPr>
            </m:ctrlPr>
          </m:den>
        </m:f>
        <m:r>
          <m:rPr>
            <m:sty m:val="p"/>
          </m:rPr>
          <w:rPr>
            <w:rFonts w:hint="default" w:ascii="Times New Roman" w:hAnsi="Times New Roman"/>
            <w:lang w:val="en-US"/>
          </w:rPr>
          <m:t xml:space="preserve">  </m:t>
        </m:r>
        <m:r>
          <m:rPr>
            <m:sty m:val="p"/>
          </m:rPr>
          <w:rPr>
            <w:rFonts w:ascii="Times New Roman" w:hAnsi="Times New Roman"/>
          </w:rPr>
          <m:t xml:space="preserve">  </m:t>
        </m:r>
      </m:oMath>
    </w:p>
    <w:p w14:paraId="312931D1">
      <w:pPr>
        <w:pStyle w:val="53"/>
        <w:bidi w:val="0"/>
      </w:pPr>
      <w:r>
        <w:rPr>
          <w:rFonts w:hint="default"/>
          <w:lang w:val="en-US"/>
        </w:rPr>
        <w:t>Áp lực tiếp xúc nhỏ nhất dưới đáy móng: P</w:t>
      </w:r>
      <m:oMath>
        <m:r>
          <m:rPr>
            <m:sty m:val="p"/>
          </m:rPr>
          <w:rPr>
            <w:rFonts w:hint="default" w:ascii="Times New Roman" w:hAnsi="Times New Roman"/>
            <w:lang w:val="en-US"/>
          </w:rPr>
          <m:t>min=</m:t>
        </m:r>
        <m:r>
          <m:rPr>
            <m:sty m:val="p"/>
          </m:rPr>
          <w:rPr>
            <w:rFonts w:ascii="Times New Roman" w:hAnsi="Times New Roman"/>
          </w:rPr>
          <m:t>Ptb</m:t>
        </m:r>
        <m:r>
          <m:rPr>
            <m:sty m:val="p"/>
          </m:rPr>
          <w:rPr>
            <w:rFonts w:hint="default" w:ascii="Times New Roman" w:hAnsi="Times New Roman"/>
            <w:lang w:val="en-US"/>
          </w:rPr>
          <m:t xml:space="preserve">− </m:t>
        </m:r>
        <m:f>
          <m:fPr>
            <m:ctrlPr>
              <w:rPr>
                <w:rFonts w:hint="default" w:ascii="Cambria Math" w:hAnsi="Cambria Math"/>
                <w:lang w:val="en-US"/>
              </w:rPr>
            </m:ctrlPr>
          </m:fPr>
          <m:num>
            <m:r>
              <m:rPr>
                <m:sty m:val="p"/>
              </m:rPr>
              <w:rPr>
                <w:rFonts w:ascii="Times New Roman" w:hAnsi="Times New Roman"/>
              </w:rPr>
              <m:t xml:space="preserve">6 x M tc </m:t>
            </m:r>
            <m:ctrlPr>
              <w:rPr>
                <w:rFonts w:hint="default" w:ascii="Cambria Math" w:hAnsi="Cambria Math"/>
                <w:lang w:val="en-US"/>
              </w:rPr>
            </m:ctrlPr>
          </m:num>
          <m:den>
            <m:r>
              <m:rPr>
                <m:sty m:val="p"/>
              </m:rPr>
              <w:rPr>
                <w:rFonts w:hint="default" w:ascii="Times New Roman" w:hAnsi="Times New Roman"/>
                <w:lang w:val="en-US"/>
              </w:rPr>
              <m:t>b</m:t>
            </m:r>
            <m:ctrlPr>
              <w:rPr>
                <w:rFonts w:hint="default" w:ascii="Cambria Math" w:hAnsi="Cambria Math"/>
                <w:lang w:val="en-US"/>
              </w:rPr>
            </m:ctrlPr>
          </m:den>
        </m:f>
        <m:r>
          <m:rPr>
            <m:sty m:val="p"/>
          </m:rPr>
          <w:rPr>
            <w:rFonts w:hint="default" w:ascii="Times New Roman" w:hAnsi="Times New Roman"/>
            <w:lang w:val="en-US"/>
          </w:rPr>
          <m:t xml:space="preserve">  </m:t>
        </m:r>
        <m:r>
          <m:rPr>
            <m:sty m:val="p"/>
          </m:rPr>
          <w:rPr>
            <w:rFonts w:ascii="Times New Roman" w:hAnsi="Times New Roman"/>
          </w:rPr>
          <m:t xml:space="preserve">  </m:t>
        </m:r>
      </m:oMath>
    </w:p>
    <w:p w14:paraId="4EFC27E3">
      <w:pPr>
        <w:pStyle w:val="53"/>
        <w:bidi w:val="0"/>
      </w:pPr>
      <w:r>
        <w:rPr>
          <w:rFonts w:hint="default"/>
          <w:lang w:val="en-US"/>
        </w:rPr>
        <w:t xml:space="preserve">Áp lực gây lún: </w:t>
      </w:r>
      <m:oMath>
        <m:r>
          <m:rPr>
            <m:sty m:val="p"/>
          </m:rPr>
          <m:t xml:space="preserve">Pgl = Ptb− ɣ1 x hm </m:t>
        </m:r>
        <m:r>
          <m:rPr>
            <m:sty m:val="p"/>
          </m:rPr>
          <w:rPr>
            <w:rFonts w:ascii="Times New Roman" w:hAnsi="Times New Roman"/>
          </w:rPr>
          <m:t xml:space="preserve">  </m:t>
        </m:r>
      </m:oMath>
    </w:p>
    <w:p w14:paraId="41D58E05">
      <w:pPr>
        <w:pStyle w:val="31"/>
        <w:bidi w:val="0"/>
        <w:rPr>
          <w:rFonts w:hint="default"/>
          <w:lang w:val="en-US"/>
        </w:rPr>
      </w:pPr>
      <w:r>
        <w:rPr>
          <w:rFonts w:hint="default"/>
          <w:lang w:val="en-US"/>
        </w:rPr>
        <w:t xml:space="preserve">Kiểm tra kích thước móng </w:t>
      </w:r>
    </w:p>
    <w:p w14:paraId="54A556CB">
      <w:pPr>
        <w:pStyle w:val="53"/>
        <w:bidi w:val="0"/>
      </w:pPr>
      <w:r>
        <w:rPr>
          <w:lang w:val="en-US"/>
        </w:rPr>
        <w:t>Đ</w:t>
      </w:r>
      <w:r>
        <w:t>iều kiện kiểm tra:</w:t>
      </w:r>
    </w:p>
    <w:p w14:paraId="0359352A">
      <w:pPr>
        <w:pStyle w:val="55"/>
        <w:bidi w:val="0"/>
      </w:pPr>
      <w:r>
        <w:t>Ptb ≤ Rđ</w:t>
      </w:r>
    </w:p>
    <w:p w14:paraId="53B561BC">
      <w:pPr>
        <w:pStyle w:val="55"/>
        <w:bidi w:val="0"/>
      </w:pPr>
      <w:r>
        <w:t>Pmax ≤ 1,2Rđ (với Rđ = Pgh/Fs)</w:t>
      </w:r>
    </w:p>
    <w:p w14:paraId="5FD01C0C">
      <w:pPr>
        <w:pStyle w:val="55"/>
        <w:bidi w:val="0"/>
      </w:pPr>
      <w:r>
        <w:t>Pmin ≥ 0</w:t>
      </w:r>
    </w:p>
    <w:p w14:paraId="2BF5BC56">
      <w:pPr>
        <w:pStyle w:val="53"/>
        <w:bidi w:val="0"/>
      </w:pPr>
      <w:r>
        <w:t>Sức chịu tải giới hạn theo công thức Terzaghi</w:t>
      </w:r>
    </w:p>
    <w:p w14:paraId="59C64DB5">
      <w:pPr>
        <w:pStyle w:val="10"/>
        <w:spacing w:before="46"/>
        <w:ind w:left="2822"/>
        <w:rPr>
          <w:rFonts w:ascii="Arial" w:hAnsi="Arial"/>
        </w:rPr>
      </w:pPr>
      <w:r>
        <w:t>P</w:t>
      </w:r>
      <w:r>
        <w:rPr>
          <w:vertAlign w:val="subscript"/>
        </w:rPr>
        <w:t>gh</w:t>
      </w:r>
      <w:r>
        <w:rPr>
          <w:spacing w:val="-1"/>
          <w:vertAlign w:val="baseline"/>
        </w:rPr>
        <w:t xml:space="preserve"> </w:t>
      </w:r>
      <w:r>
        <w:rPr>
          <w:vertAlign w:val="baseline"/>
        </w:rPr>
        <w:t>=</w:t>
      </w:r>
      <w:r>
        <w:rPr>
          <w:spacing w:val="1"/>
          <w:vertAlign w:val="baseline"/>
        </w:rPr>
        <w:t xml:space="preserve"> </w:t>
      </w:r>
      <w:r>
        <w:rPr>
          <w:vertAlign w:val="baseline"/>
        </w:rPr>
        <w:t>0,5</w:t>
      </w:r>
      <w:r>
        <w:rPr>
          <w:spacing w:val="2"/>
          <w:vertAlign w:val="baseline"/>
        </w:rPr>
        <w:t xml:space="preserve"> </w:t>
      </w:r>
      <w:r>
        <w:rPr>
          <w:vertAlign w:val="baseline"/>
        </w:rPr>
        <w:t>x</w:t>
      </w:r>
      <w:r>
        <w:rPr>
          <w:spacing w:val="1"/>
          <w:vertAlign w:val="baseline"/>
        </w:rPr>
        <w:t xml:space="preserve"> </w:t>
      </w:r>
      <w:r>
        <w:rPr>
          <w:vertAlign w:val="baseline"/>
        </w:rPr>
        <w:t>α</w:t>
      </w:r>
      <w:r>
        <w:rPr>
          <w:rFonts w:ascii="Arial" w:hAnsi="Arial"/>
          <w:vertAlign w:val="subscript"/>
        </w:rPr>
        <w:t>1</w:t>
      </w:r>
      <w:r>
        <w:rPr>
          <w:rFonts w:ascii="Arial" w:hAnsi="Arial"/>
          <w:vertAlign w:val="baseline"/>
        </w:rPr>
        <w:t xml:space="preserve"> x</w:t>
      </w:r>
      <w:r>
        <w:rPr>
          <w:rFonts w:ascii="Arial" w:hAnsi="Arial"/>
          <w:spacing w:val="2"/>
          <w:vertAlign w:val="baseline"/>
        </w:rPr>
        <w:t xml:space="preserve"> </w:t>
      </w:r>
      <w:r>
        <w:rPr>
          <w:rFonts w:ascii="Arial" w:hAnsi="Arial"/>
          <w:vertAlign w:val="baseline"/>
        </w:rPr>
        <w:t>N</w:t>
      </w:r>
      <w:r>
        <w:rPr>
          <w:vertAlign w:val="baseline"/>
        </w:rPr>
        <w:t>ɣ</w:t>
      </w:r>
      <w:r>
        <w:rPr>
          <w:spacing w:val="11"/>
          <w:vertAlign w:val="baseline"/>
        </w:rPr>
        <w:t xml:space="preserve"> </w:t>
      </w:r>
      <w:r>
        <w:rPr>
          <w:rFonts w:ascii="Arial" w:hAnsi="Arial"/>
          <w:vertAlign w:val="baseline"/>
        </w:rPr>
        <w:t>x</w:t>
      </w:r>
      <w:r>
        <w:rPr>
          <w:rFonts w:ascii="Arial" w:hAnsi="Arial"/>
          <w:spacing w:val="2"/>
          <w:vertAlign w:val="baseline"/>
        </w:rPr>
        <w:t xml:space="preserve"> </w:t>
      </w:r>
      <w:r>
        <w:rPr>
          <w:rFonts w:ascii="Arial" w:hAnsi="Arial"/>
          <w:vertAlign w:val="baseline"/>
        </w:rPr>
        <w:t>b</w:t>
      </w:r>
      <w:r>
        <w:rPr>
          <w:rFonts w:ascii="Arial" w:hAnsi="Arial"/>
          <w:spacing w:val="1"/>
          <w:vertAlign w:val="baseline"/>
        </w:rPr>
        <w:t xml:space="preserve"> </w:t>
      </w:r>
      <w:r>
        <w:rPr>
          <w:rFonts w:ascii="Arial" w:hAnsi="Arial"/>
          <w:vertAlign w:val="baseline"/>
        </w:rPr>
        <w:t>x</w:t>
      </w:r>
      <w:r>
        <w:rPr>
          <w:rFonts w:ascii="Arial" w:hAnsi="Arial"/>
          <w:spacing w:val="2"/>
          <w:vertAlign w:val="baseline"/>
        </w:rPr>
        <w:t xml:space="preserve"> </w:t>
      </w:r>
      <w:r>
        <w:rPr>
          <w:rFonts w:ascii="Arial" w:hAnsi="Arial"/>
          <w:vertAlign w:val="baseline"/>
        </w:rPr>
        <w:t>ɣ + α</w:t>
      </w:r>
      <w:r>
        <w:rPr>
          <w:rFonts w:ascii="Arial" w:hAnsi="Arial"/>
          <w:vertAlign w:val="subscript"/>
        </w:rPr>
        <w:t>2</w:t>
      </w:r>
      <w:r>
        <w:rPr>
          <w:rFonts w:ascii="Arial" w:hAnsi="Arial"/>
          <w:vertAlign w:val="baseline"/>
        </w:rPr>
        <w:t xml:space="preserve"> x</w:t>
      </w:r>
      <w:r>
        <w:rPr>
          <w:rFonts w:ascii="Arial" w:hAnsi="Arial"/>
          <w:spacing w:val="2"/>
          <w:vertAlign w:val="baseline"/>
        </w:rPr>
        <w:t xml:space="preserve"> </w:t>
      </w:r>
      <w:r>
        <w:rPr>
          <w:rFonts w:ascii="Arial" w:hAnsi="Arial"/>
          <w:vertAlign w:val="baseline"/>
        </w:rPr>
        <w:t>Nq</w:t>
      </w:r>
      <w:r>
        <w:rPr>
          <w:rFonts w:ascii="Arial" w:hAnsi="Arial"/>
          <w:spacing w:val="1"/>
          <w:vertAlign w:val="baseline"/>
        </w:rPr>
        <w:t xml:space="preserve"> </w:t>
      </w:r>
      <w:r>
        <w:rPr>
          <w:rFonts w:ascii="Arial" w:hAnsi="Arial"/>
          <w:vertAlign w:val="baseline"/>
        </w:rPr>
        <w:t>x</w:t>
      </w:r>
      <w:r>
        <w:rPr>
          <w:rFonts w:ascii="Arial" w:hAnsi="Arial"/>
          <w:spacing w:val="2"/>
          <w:vertAlign w:val="baseline"/>
        </w:rPr>
        <w:t xml:space="preserve"> </w:t>
      </w:r>
      <w:r>
        <w:rPr>
          <w:rFonts w:ascii="Arial" w:hAnsi="Arial"/>
          <w:vertAlign w:val="baseline"/>
        </w:rPr>
        <w:t>q</w:t>
      </w:r>
      <w:r>
        <w:rPr>
          <w:rFonts w:ascii="Arial" w:hAnsi="Arial"/>
          <w:spacing w:val="2"/>
          <w:vertAlign w:val="baseline"/>
        </w:rPr>
        <w:t xml:space="preserve"> </w:t>
      </w:r>
      <w:r>
        <w:rPr>
          <w:rFonts w:ascii="Arial" w:hAnsi="Arial"/>
          <w:vertAlign w:val="baseline"/>
        </w:rPr>
        <w:t>+ α</w:t>
      </w:r>
      <w:r>
        <w:rPr>
          <w:rFonts w:ascii="Arial" w:hAnsi="Arial"/>
          <w:vertAlign w:val="subscript"/>
        </w:rPr>
        <w:t>3</w:t>
      </w:r>
      <w:r>
        <w:rPr>
          <w:rFonts w:ascii="Arial" w:hAnsi="Arial"/>
          <w:vertAlign w:val="baseline"/>
        </w:rPr>
        <w:t xml:space="preserve"> x</w:t>
      </w:r>
      <w:r>
        <w:rPr>
          <w:rFonts w:ascii="Arial" w:hAnsi="Arial"/>
          <w:spacing w:val="2"/>
          <w:vertAlign w:val="baseline"/>
        </w:rPr>
        <w:t xml:space="preserve"> </w:t>
      </w:r>
      <w:r>
        <w:rPr>
          <w:rFonts w:ascii="Arial" w:hAnsi="Arial"/>
          <w:vertAlign w:val="baseline"/>
        </w:rPr>
        <w:t>Nc x</w:t>
      </w:r>
      <w:r>
        <w:rPr>
          <w:rFonts w:ascii="Arial" w:hAnsi="Arial"/>
          <w:spacing w:val="2"/>
          <w:vertAlign w:val="baseline"/>
        </w:rPr>
        <w:t xml:space="preserve"> </w:t>
      </w:r>
      <w:r>
        <w:rPr>
          <w:rFonts w:ascii="Arial" w:hAnsi="Arial"/>
          <w:spacing w:val="-10"/>
          <w:vertAlign w:val="baseline"/>
        </w:rPr>
        <w:t>c</w:t>
      </w:r>
    </w:p>
    <w:p w14:paraId="579DF4F4">
      <w:pPr>
        <w:pStyle w:val="10"/>
        <w:spacing w:after="0"/>
        <w:rPr>
          <w:rFonts w:ascii="Arial" w:hAnsi="Arial"/>
        </w:rPr>
      </w:pPr>
    </w:p>
    <w:p w14:paraId="6BFC3164">
      <w:pPr>
        <w:pStyle w:val="31"/>
        <w:bidi w:val="0"/>
        <w:rPr>
          <w:rFonts w:hint="default"/>
          <w:lang w:val="en-US"/>
        </w:rPr>
      </w:pPr>
      <w:r>
        <w:rPr>
          <w:rFonts w:hint="default"/>
          <w:lang w:val="en-US"/>
        </w:rPr>
        <w:t>Thiết kế chiều cao móng</w:t>
      </w:r>
    </w:p>
    <w:p w14:paraId="58AED6BD">
      <w:pPr>
        <w:pStyle w:val="32"/>
        <w:bidi w:val="0"/>
        <w:ind w:left="-348" w:leftChars="0"/>
        <w:rPr>
          <w:rFonts w:hint="default"/>
          <w:lang w:val="en-US"/>
        </w:rPr>
        <w:sectPr>
          <w:pgSz w:w="12240" w:h="15840"/>
          <w:pgMar w:top="1120" w:right="360" w:bottom="0" w:left="720" w:header="720" w:footer="720" w:gutter="0"/>
          <w:cols w:space="720" w:num="1"/>
        </w:sectPr>
      </w:pPr>
      <w:r>
        <w:rPr>
          <w:rFonts w:ascii="Arial" w:hAnsi="Arial"/>
          <w:sz w:val="22"/>
        </w:rPr>
        <mc:AlternateContent>
          <mc:Choice Requires="wpg">
            <w:drawing>
              <wp:anchor distT="0" distB="0" distL="0" distR="0" simplePos="0" relativeHeight="251668480" behindDoc="0" locked="0" layoutInCell="1" allowOverlap="1">
                <wp:simplePos x="0" y="0"/>
                <wp:positionH relativeFrom="page">
                  <wp:posOffset>2231390</wp:posOffset>
                </wp:positionH>
                <wp:positionV relativeFrom="paragraph">
                  <wp:posOffset>-6923405</wp:posOffset>
                </wp:positionV>
                <wp:extent cx="2456180" cy="2082165"/>
                <wp:effectExtent l="0" t="0" r="1270" b="13335"/>
                <wp:wrapNone/>
                <wp:docPr id="552" name="Group 552"/>
                <wp:cNvGraphicFramePr/>
                <a:graphic xmlns:a="http://schemas.openxmlformats.org/drawingml/2006/main">
                  <a:graphicData uri="http://schemas.microsoft.com/office/word/2010/wordprocessingGroup">
                    <wpg:wgp>
                      <wpg:cNvGrpSpPr/>
                      <wpg:grpSpPr>
                        <a:xfrm>
                          <a:off x="0" y="0"/>
                          <a:ext cx="2456180" cy="2082165"/>
                          <a:chOff x="0" y="0"/>
                          <a:chExt cx="2456180" cy="2082164"/>
                        </a:xfrm>
                      </wpg:grpSpPr>
                      <wps:wsp>
                        <wps:cNvPr id="553" name="Graphic 553"/>
                        <wps:cNvSpPr/>
                        <wps:spPr>
                          <a:xfrm>
                            <a:off x="1169337" y="1191410"/>
                            <a:ext cx="67310" cy="53975"/>
                          </a:xfrm>
                          <a:custGeom>
                            <a:avLst/>
                            <a:gdLst/>
                            <a:ahLst/>
                            <a:cxnLst/>
                            <a:rect l="l" t="t" r="r" b="b"/>
                            <a:pathLst>
                              <a:path w="67310" h="53975">
                                <a:moveTo>
                                  <a:pt x="33735" y="53371"/>
                                </a:moveTo>
                                <a:lnTo>
                                  <a:pt x="0" y="0"/>
                                </a:lnTo>
                              </a:path>
                              <a:path w="67310" h="53975">
                                <a:moveTo>
                                  <a:pt x="33735" y="53371"/>
                                </a:moveTo>
                                <a:lnTo>
                                  <a:pt x="66742" y="0"/>
                                </a:lnTo>
                              </a:path>
                            </a:pathLst>
                          </a:custGeom>
                          <a:ln w="5756">
                            <a:solidFill>
                              <a:srgbClr val="000000"/>
                            </a:solidFill>
                            <a:prstDash val="solid"/>
                          </a:ln>
                        </wps:spPr>
                        <wps:bodyPr wrap="square" lIns="0" tIns="0" rIns="0" bIns="0" rtlCol="0">
                          <a:noAutofit/>
                        </wps:bodyPr>
                      </wps:wsp>
                      <pic:pic xmlns:pic="http://schemas.openxmlformats.org/drawingml/2006/picture">
                        <pic:nvPicPr>
                          <pic:cNvPr id="554" name="Image 554"/>
                          <pic:cNvPicPr/>
                        </pic:nvPicPr>
                        <pic:blipFill>
                          <a:blip r:embed="rId11" cstate="print"/>
                          <a:stretch>
                            <a:fillRect/>
                          </a:stretch>
                        </pic:blipFill>
                        <pic:spPr>
                          <a:xfrm>
                            <a:off x="1163245" y="883961"/>
                            <a:ext cx="93999" cy="96467"/>
                          </a:xfrm>
                          <a:prstGeom prst="rect">
                            <a:avLst/>
                          </a:prstGeom>
                        </pic:spPr>
                      </pic:pic>
                      <pic:pic xmlns:pic="http://schemas.openxmlformats.org/drawingml/2006/picture">
                        <pic:nvPicPr>
                          <pic:cNvPr id="555" name="Image 555"/>
                          <pic:cNvPicPr/>
                        </pic:nvPicPr>
                        <pic:blipFill>
                          <a:blip r:embed="rId12" cstate="print"/>
                          <a:stretch>
                            <a:fillRect/>
                          </a:stretch>
                        </pic:blipFill>
                        <pic:spPr>
                          <a:xfrm>
                            <a:off x="0" y="0"/>
                            <a:ext cx="2456089" cy="2081988"/>
                          </a:xfrm>
                          <a:prstGeom prst="rect">
                            <a:avLst/>
                          </a:prstGeom>
                        </pic:spPr>
                      </pic:pic>
                    </wpg:wgp>
                  </a:graphicData>
                </a:graphic>
              </wp:anchor>
            </w:drawing>
          </mc:Choice>
          <mc:Fallback>
            <w:pict>
              <v:group id="_x0000_s1026" o:spid="_x0000_s1026" o:spt="203" style="position:absolute;left:0pt;margin-left:175.7pt;margin-top:-545.15pt;height:163.95pt;width:193.4pt;mso-position-horizontal-relative:page;z-index:251668480;mso-width-relative:page;mso-height-relative:page;" coordsize="2456180,2082164" o:gfxdata="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">
                <o:lock v:ext="edit" aspectratio="f"/>
                <v:shape id="Graphic 553" o:spid="_x0000_s1026" o:spt="100" style="position:absolute;left:1169337;top:1191410;height:53975;width:67310;" filled="f" stroked="t" coordsize="67310,53975" o:gfxdata="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8eFI74A&#10;AADcAAAADwAAAAAAAAABACAAAAAiAAAAZHJzL2Rvd25yZXYueG1sUEsBAhQAFAAAAAgAh07iQDMv&#10;BZ47AAAAOQAAABAAAAAAAAAAAQAgAAAADQEAAGRycy9zaGFwZXhtbC54bWxQSwUGAAAAAAYABgBb&#10;AQAAtwMAAAAA&#10;" path="m33735,53371l0,0em33735,53371l66742,0e">
                  <v:fill on="f" focussize="0,0"/>
                  <v:stroke weight="0.453228346456693pt" color="#000000" joinstyle="round"/>
                  <v:imagedata o:title=""/>
                  <o:lock v:ext="edit" aspectratio="f"/>
                  <v:textbox inset="0mm,0mm,0mm,0mm"/>
                </v:shape>
                <v:shape id="Image 554" o:spid="_x0000_s1026" o:spt="75" type="#_x0000_t75" style="position:absolute;left:1163245;top:883961;height:96467;width:93999;" filled="f" o:preferrelative="t" stroked="f" coordsize="21600,21600" o:gfxdata="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8z1T+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555" o:spid="_x0000_s1026" o:spt="75" type="#_x0000_t75" style="position:absolute;left:0;top:0;height:2081988;width:2456089;" filled="f" o:preferrelative="t" stroked="f" coordsize="21600,21600" o:gfxdata="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mV74A&#10;AADcAAAADwAAAAAAAAABACAAAAAiAAAAZHJzL2Rvd25yZXYueG1sUEsBAhQAFAAAAAgAh07iQDMv&#10;BZ47AAAAOQAAABAAAAAAAAAAAQAgAAAADQEAAGRycy9zaGFwZXhtbC54bWxQSwUGAAAAAAYABgBb&#10;AQAAtwMAAAAA&#10;">
                  <v:fill on="f" focussize="0,0"/>
                  <v:stroke on="f"/>
                  <v:imagedata r:id="rId12" o:title=""/>
                  <o:lock v:ext="edit" aspectratio="f"/>
                </v:shape>
              </v:group>
            </w:pict>
          </mc:Fallback>
        </mc:AlternateContent>
      </w:r>
    </w:p>
    <w:p w14:paraId="1231874F">
      <w:pPr>
        <w:bidi w:val="0"/>
        <w:rPr>
          <w:rFonts w:ascii="Arial" w:hAnsi="Arial"/>
          <w:sz w:val="22"/>
        </w:rPr>
      </w:pPr>
      <w:r>
        <w:rPr>
          <w:rFonts w:ascii="Arial" w:hAnsi="Arial"/>
          <w:sz w:val="22"/>
        </w:rPr>
        <mc:AlternateContent>
          <mc:Choice Requires="wpg">
            <w:drawing>
              <wp:inline distT="0" distB="0" distL="0" distR="0">
                <wp:extent cx="2944495" cy="2081530"/>
                <wp:effectExtent l="0" t="0" r="8255" b="13970"/>
                <wp:docPr id="16" name="Group 16"/>
                <wp:cNvGraphicFramePr/>
                <a:graphic xmlns:a="http://schemas.openxmlformats.org/drawingml/2006/main">
                  <a:graphicData uri="http://schemas.microsoft.com/office/word/2010/wordprocessingGroup">
                    <wpg:wgp>
                      <wpg:cNvGrpSpPr/>
                      <wpg:grpSpPr>
                        <a:xfrm>
                          <a:off x="0" y="0"/>
                          <a:ext cx="2944570" cy="2081530"/>
                          <a:chOff x="1163245" y="0"/>
                          <a:chExt cx="2944570" cy="2081529"/>
                        </a:xfrm>
                      </wpg:grpSpPr>
                      <wps:wsp>
                        <wps:cNvPr id="4" name="Graphic 553"/>
                        <wps:cNvSpPr/>
                        <wps:spPr>
                          <a:xfrm>
                            <a:off x="1169337" y="1191410"/>
                            <a:ext cx="67310" cy="53975"/>
                          </a:xfrm>
                          <a:custGeom>
                            <a:avLst/>
                            <a:gdLst/>
                            <a:ahLst/>
                            <a:cxnLst/>
                            <a:rect l="l" t="t" r="r" b="b"/>
                            <a:pathLst>
                              <a:path w="67310" h="53975">
                                <a:moveTo>
                                  <a:pt x="33735" y="53371"/>
                                </a:moveTo>
                                <a:lnTo>
                                  <a:pt x="0" y="0"/>
                                </a:lnTo>
                              </a:path>
                              <a:path w="67310" h="53975">
                                <a:moveTo>
                                  <a:pt x="33735" y="53371"/>
                                </a:moveTo>
                                <a:lnTo>
                                  <a:pt x="66742" y="0"/>
                                </a:lnTo>
                              </a:path>
                            </a:pathLst>
                          </a:custGeom>
                          <a:ln w="5756">
                            <a:solidFill>
                              <a:srgbClr val="000000"/>
                            </a:solidFill>
                            <a:prstDash val="solid"/>
                          </a:ln>
                        </wps:spPr>
                        <wps:bodyPr wrap="square" lIns="0" tIns="0" rIns="0" bIns="0" rtlCol="0">
                          <a:noAutofit/>
                        </wps:bodyPr>
                      </wps:wsp>
                      <pic:pic xmlns:pic="http://schemas.openxmlformats.org/drawingml/2006/picture">
                        <pic:nvPicPr>
                          <pic:cNvPr id="5" name="Image 554"/>
                          <pic:cNvPicPr/>
                        </pic:nvPicPr>
                        <pic:blipFill>
                          <a:blip r:embed="rId11" cstate="print"/>
                          <a:stretch>
                            <a:fillRect/>
                          </a:stretch>
                        </pic:blipFill>
                        <pic:spPr>
                          <a:xfrm>
                            <a:off x="1163245" y="883961"/>
                            <a:ext cx="93999" cy="96467"/>
                          </a:xfrm>
                          <a:prstGeom prst="rect">
                            <a:avLst/>
                          </a:prstGeom>
                        </pic:spPr>
                      </pic:pic>
                      <pic:pic xmlns:pic="http://schemas.openxmlformats.org/drawingml/2006/picture">
                        <pic:nvPicPr>
                          <pic:cNvPr id="6" name="Image 555"/>
                          <pic:cNvPicPr/>
                        </pic:nvPicPr>
                        <pic:blipFill>
                          <a:blip r:embed="rId12" cstate="print"/>
                          <a:stretch>
                            <a:fillRect/>
                          </a:stretch>
                        </pic:blipFill>
                        <pic:spPr>
                          <a:xfrm>
                            <a:off x="1652270" y="0"/>
                            <a:ext cx="2455545" cy="2081529"/>
                          </a:xfrm>
                          <a:prstGeom prst="rect">
                            <a:avLst/>
                          </a:prstGeom>
                        </pic:spPr>
                      </pic:pic>
                    </wpg:wgp>
                  </a:graphicData>
                </a:graphic>
              </wp:inline>
            </w:drawing>
          </mc:Choice>
          <mc:Fallback>
            <w:pict>
              <v:group id="_x0000_s1026" o:spid="_x0000_s1026" o:spt="203" style="height:163.9pt;width:231.85pt;" coordorigin="1163245,0" coordsize="2944570,2081529" o:gfxdata="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">
                <o:lock v:ext="edit" aspectratio="f"/>
                <v:shape id="Graphic 553" o:spid="_x0000_s1026" o:spt="100" style="position:absolute;left:1169337;top:1191410;height:53975;width:67310;" filled="f" stroked="t" coordsize="67310,53975" o:gfxdata="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ml4TrgAAADaAAAA&#10;DwAAAAAAAAABACAAAAAiAAAAZHJzL2Rvd25yZXYueG1sUEsBAhQAFAAAAAgAh07iQDMvBZ47AAAA&#10;OQAAABAAAAAAAAAAAQAgAAAABwEAAGRycy9zaGFwZXhtbC54bWxQSwUGAAAAAAYABgBbAQAAsQMA&#10;AAAA&#10;" path="m33735,53371l0,0em33735,53371l66742,0e">
                  <v:fill on="f" focussize="0,0"/>
                  <v:stroke weight="0.453228346456693pt" color="#000000" joinstyle="round"/>
                  <v:imagedata o:title=""/>
                  <o:lock v:ext="edit" aspectratio="f"/>
                  <v:textbox inset="0mm,0mm,0mm,0mm"/>
                </v:shape>
                <v:shape id="Image 554" o:spid="_x0000_s1026" o:spt="75" type="#_x0000_t75" style="position:absolute;left:1163245;top:883961;height:96467;width:93999;" filled="f" o:preferrelative="t" stroked="f" coordsize="21600,21600" o:gfxdata="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vtOhugAAANo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555" o:spid="_x0000_s1026" o:spt="75" type="#_x0000_t75" style="position:absolute;left:1652270;top:0;height:2081529;width:2455545;" filled="f" o:preferrelative="t" stroked="f" coordsize="21600,21600" o:gfxdata="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Pmc+LsAAADa&#10;AAAADwAAAAAAAAABACAAAAAiAAAAZHJzL2Rvd25yZXYueG1sUEsBAhQAFAAAAAgAh07iQDMvBZ47&#10;AAAAOQAAABAAAAAAAAAAAQAgAAAACgEAAGRycy9zaGFwZXhtbC54bWxQSwUGAAAAAAYABgBbAQAA&#10;tAMAAAAA&#10;">
                  <v:fill on="f" focussize="0,0"/>
                  <v:stroke on="f"/>
                  <v:imagedata r:id="rId12" o:title=""/>
                  <o:lock v:ext="edit" aspectratio="f"/>
                </v:shape>
                <w10:wrap type="none"/>
                <w10:anchorlock/>
              </v:group>
            </w:pict>
          </mc:Fallback>
        </mc:AlternateContent>
      </w:r>
    </w:p>
    <w:p w14:paraId="6164C465">
      <w:pPr>
        <w:bidi w:val="0"/>
        <w:rPr>
          <w:rFonts w:hint="default" w:ascii="Arial" w:hAnsi="Arial"/>
          <w:sz w:val="22"/>
          <w:lang w:val="en-US"/>
        </w:rPr>
      </w:pPr>
      <w:bookmarkStart w:id="32" w:name="_GoBack"/>
      <w:r>
        <w:rPr>
          <w:sz w:val="10"/>
        </w:rPr>
        <mc:AlternateContent>
          <mc:Choice Requires="wpg">
            <w:drawing>
              <wp:inline distT="0" distB="0" distL="0" distR="0">
                <wp:extent cx="1821180" cy="2082800"/>
                <wp:effectExtent l="0" t="0" r="0" b="0"/>
                <wp:docPr id="563" name="Group 563"/>
                <wp:cNvGraphicFramePr/>
                <a:graphic xmlns:a="http://schemas.openxmlformats.org/drawingml/2006/main">
                  <a:graphicData uri="http://schemas.microsoft.com/office/word/2010/wordprocessingGroup">
                    <wpg:wgp>
                      <wpg:cNvGrpSpPr/>
                      <wpg:grpSpPr>
                        <a:xfrm>
                          <a:off x="0" y="0"/>
                          <a:ext cx="1821180" cy="2082800"/>
                          <a:chOff x="0" y="2801"/>
                          <a:chExt cx="1821180" cy="2082800"/>
                        </a:xfrm>
                      </wpg:grpSpPr>
                      <wps:wsp>
                        <wps:cNvPr id="564" name="Graphic 564"/>
                        <wps:cNvSpPr/>
                        <wps:spPr>
                          <a:xfrm>
                            <a:off x="0" y="2801"/>
                            <a:ext cx="1821180" cy="2082800"/>
                          </a:xfrm>
                          <a:custGeom>
                            <a:avLst/>
                            <a:gdLst/>
                            <a:ahLst/>
                            <a:cxnLst/>
                            <a:rect l="l" t="t" r="r" b="b"/>
                            <a:pathLst>
                              <a:path w="1821180" h="2082800">
                                <a:moveTo>
                                  <a:pt x="1423769" y="60332"/>
                                </a:moveTo>
                                <a:lnTo>
                                  <a:pt x="1423769" y="1519143"/>
                                </a:lnTo>
                              </a:path>
                              <a:path w="1821180" h="2082800">
                                <a:moveTo>
                                  <a:pt x="776633" y="65968"/>
                                </a:moveTo>
                                <a:lnTo>
                                  <a:pt x="781757" y="60332"/>
                                </a:lnTo>
                              </a:path>
                              <a:path w="1821180" h="2082800">
                                <a:moveTo>
                                  <a:pt x="776633" y="194921"/>
                                </a:moveTo>
                                <a:lnTo>
                                  <a:pt x="908267" y="51050"/>
                                </a:lnTo>
                              </a:path>
                              <a:path w="1821180" h="2082800">
                                <a:moveTo>
                                  <a:pt x="776633" y="323874"/>
                                </a:moveTo>
                                <a:lnTo>
                                  <a:pt x="1018266" y="60332"/>
                                </a:lnTo>
                              </a:path>
                              <a:path w="1821180" h="2082800">
                                <a:moveTo>
                                  <a:pt x="776633" y="452926"/>
                                </a:moveTo>
                                <a:lnTo>
                                  <a:pt x="1044299" y="161108"/>
                                </a:lnTo>
                              </a:path>
                              <a:path w="1821180" h="2082800">
                                <a:moveTo>
                                  <a:pt x="776633" y="581929"/>
                                </a:moveTo>
                                <a:lnTo>
                                  <a:pt x="1044299" y="289730"/>
                                </a:lnTo>
                              </a:path>
                              <a:path w="1821180" h="2082800">
                                <a:moveTo>
                                  <a:pt x="776633" y="710534"/>
                                </a:moveTo>
                                <a:lnTo>
                                  <a:pt x="1044299" y="418848"/>
                                </a:lnTo>
                              </a:path>
                              <a:path w="1821180" h="2082800">
                                <a:moveTo>
                                  <a:pt x="776633" y="839554"/>
                                </a:moveTo>
                                <a:lnTo>
                                  <a:pt x="1044299" y="548183"/>
                                </a:lnTo>
                              </a:path>
                              <a:path w="1821180" h="2082800">
                                <a:moveTo>
                                  <a:pt x="776633" y="968557"/>
                                </a:moveTo>
                                <a:lnTo>
                                  <a:pt x="1044299" y="676788"/>
                                </a:lnTo>
                              </a:path>
                              <a:path w="1821180" h="2082800">
                                <a:moveTo>
                                  <a:pt x="776633" y="1097559"/>
                                </a:moveTo>
                                <a:lnTo>
                                  <a:pt x="1044299" y="805791"/>
                                </a:lnTo>
                              </a:path>
                              <a:path w="1821180" h="2082800">
                                <a:moveTo>
                                  <a:pt x="776633" y="1226164"/>
                                </a:moveTo>
                                <a:lnTo>
                                  <a:pt x="1044299" y="934793"/>
                                </a:lnTo>
                              </a:path>
                              <a:path w="1821180" h="2082800">
                                <a:moveTo>
                                  <a:pt x="776633" y="1355582"/>
                                </a:moveTo>
                                <a:lnTo>
                                  <a:pt x="1044299" y="1063796"/>
                                </a:lnTo>
                              </a:path>
                              <a:path w="1821180" h="2082800">
                                <a:moveTo>
                                  <a:pt x="776633" y="1484584"/>
                                </a:moveTo>
                                <a:lnTo>
                                  <a:pt x="1044299" y="1192401"/>
                                </a:lnTo>
                              </a:path>
                              <a:path w="1821180" h="2082800">
                                <a:moveTo>
                                  <a:pt x="862797" y="1519143"/>
                                </a:moveTo>
                                <a:lnTo>
                                  <a:pt x="885161" y="1495027"/>
                                </a:lnTo>
                              </a:path>
                              <a:path w="1821180" h="2082800">
                                <a:moveTo>
                                  <a:pt x="896168" y="1482977"/>
                                </a:moveTo>
                                <a:lnTo>
                                  <a:pt x="1044299" y="1321421"/>
                                </a:lnTo>
                              </a:path>
                              <a:path w="1821180" h="2082800">
                                <a:moveTo>
                                  <a:pt x="935407" y="1568984"/>
                                </a:moveTo>
                                <a:lnTo>
                                  <a:pt x="940168" y="1563763"/>
                                </a:lnTo>
                              </a:path>
                              <a:path w="1821180" h="2082800">
                                <a:moveTo>
                                  <a:pt x="981241" y="1519143"/>
                                </a:moveTo>
                                <a:lnTo>
                                  <a:pt x="1044299" y="1450423"/>
                                </a:lnTo>
                              </a:path>
                              <a:path w="1821180" h="2082800">
                                <a:moveTo>
                                  <a:pt x="1423769" y="134257"/>
                                </a:moveTo>
                                <a:lnTo>
                                  <a:pt x="1491694" y="60332"/>
                                </a:lnTo>
                              </a:path>
                              <a:path w="1821180" h="2082800">
                                <a:moveTo>
                                  <a:pt x="1423769" y="263210"/>
                                </a:moveTo>
                                <a:lnTo>
                                  <a:pt x="1610107" y="60332"/>
                                </a:lnTo>
                              </a:path>
                              <a:path w="1821180" h="2082800">
                                <a:moveTo>
                                  <a:pt x="1423769" y="392163"/>
                                </a:moveTo>
                                <a:lnTo>
                                  <a:pt x="1728521" y="60332"/>
                                </a:lnTo>
                              </a:path>
                              <a:path w="1821180" h="2082800">
                                <a:moveTo>
                                  <a:pt x="1423769" y="521248"/>
                                </a:moveTo>
                                <a:lnTo>
                                  <a:pt x="1780526" y="132599"/>
                                </a:lnTo>
                              </a:path>
                              <a:path w="1821180" h="2082800">
                                <a:moveTo>
                                  <a:pt x="1423769" y="650251"/>
                                </a:moveTo>
                                <a:lnTo>
                                  <a:pt x="1780526" y="261221"/>
                                </a:lnTo>
                              </a:path>
                              <a:path w="1821180" h="2082800">
                                <a:moveTo>
                                  <a:pt x="1423769" y="778856"/>
                                </a:moveTo>
                                <a:lnTo>
                                  <a:pt x="1780526" y="390174"/>
                                </a:lnTo>
                              </a:path>
                              <a:path w="1821180" h="2082800">
                                <a:moveTo>
                                  <a:pt x="1423769" y="908273"/>
                                </a:moveTo>
                                <a:lnTo>
                                  <a:pt x="1780526" y="519243"/>
                                </a:lnTo>
                              </a:path>
                              <a:path w="1821180" h="2082800">
                                <a:moveTo>
                                  <a:pt x="1423769" y="1036878"/>
                                </a:moveTo>
                                <a:lnTo>
                                  <a:pt x="1780526" y="648246"/>
                                </a:lnTo>
                              </a:path>
                              <a:path w="1821180" h="2082800">
                                <a:moveTo>
                                  <a:pt x="1423769" y="1165881"/>
                                </a:moveTo>
                                <a:lnTo>
                                  <a:pt x="1780526" y="776851"/>
                                </a:lnTo>
                              </a:path>
                              <a:path w="1821180" h="2082800">
                                <a:moveTo>
                                  <a:pt x="1423769" y="1294884"/>
                                </a:moveTo>
                                <a:lnTo>
                                  <a:pt x="1780526" y="906268"/>
                                </a:lnTo>
                              </a:path>
                              <a:path w="1821180" h="2082800">
                                <a:moveTo>
                                  <a:pt x="1423769" y="1423903"/>
                                </a:moveTo>
                                <a:lnTo>
                                  <a:pt x="1780526" y="1034873"/>
                                </a:lnTo>
                              </a:path>
                              <a:path w="1821180" h="2082800">
                                <a:moveTo>
                                  <a:pt x="1454547" y="1519143"/>
                                </a:moveTo>
                                <a:lnTo>
                                  <a:pt x="1780526" y="1163876"/>
                                </a:lnTo>
                              </a:path>
                              <a:path w="1821180" h="2082800">
                                <a:moveTo>
                                  <a:pt x="1573113" y="1519143"/>
                                </a:moveTo>
                                <a:lnTo>
                                  <a:pt x="1780526" y="1292879"/>
                                </a:lnTo>
                              </a:path>
                              <a:path w="1821180" h="2082800">
                                <a:moveTo>
                                  <a:pt x="1691072" y="1519143"/>
                                </a:moveTo>
                                <a:lnTo>
                                  <a:pt x="1780526" y="1421881"/>
                                </a:lnTo>
                              </a:path>
                              <a:path w="1821180" h="2082800">
                                <a:moveTo>
                                  <a:pt x="885161" y="0"/>
                                </a:moveTo>
                                <a:lnTo>
                                  <a:pt x="885161" y="60332"/>
                                </a:lnTo>
                              </a:path>
                              <a:path w="1821180" h="2082800">
                                <a:moveTo>
                                  <a:pt x="885161" y="1519143"/>
                                </a:moveTo>
                                <a:lnTo>
                                  <a:pt x="885161" y="1458860"/>
                                </a:lnTo>
                              </a:path>
                              <a:path w="1821180" h="2082800">
                                <a:moveTo>
                                  <a:pt x="885161" y="1458860"/>
                                </a:moveTo>
                                <a:lnTo>
                                  <a:pt x="940168" y="1579426"/>
                                </a:lnTo>
                              </a:path>
                              <a:path w="1821180" h="2082800">
                                <a:moveTo>
                                  <a:pt x="940168" y="1579426"/>
                                </a:moveTo>
                                <a:lnTo>
                                  <a:pt x="940168" y="1519143"/>
                                </a:lnTo>
                              </a:path>
                              <a:path w="1821180" h="2082800">
                                <a:moveTo>
                                  <a:pt x="1044299" y="60332"/>
                                </a:moveTo>
                                <a:lnTo>
                                  <a:pt x="1044299" y="1519143"/>
                                </a:lnTo>
                              </a:path>
                              <a:path w="1821180" h="2082800">
                                <a:moveTo>
                                  <a:pt x="776633" y="60332"/>
                                </a:moveTo>
                                <a:lnTo>
                                  <a:pt x="776633" y="1519143"/>
                                </a:lnTo>
                              </a:path>
                              <a:path w="1821180" h="2082800">
                                <a:moveTo>
                                  <a:pt x="40330" y="1815752"/>
                                </a:moveTo>
                                <a:lnTo>
                                  <a:pt x="40330" y="2082600"/>
                                </a:lnTo>
                              </a:path>
                              <a:path w="1821180" h="2082800">
                                <a:moveTo>
                                  <a:pt x="1780526" y="1815752"/>
                                </a:moveTo>
                                <a:lnTo>
                                  <a:pt x="1780526" y="2082600"/>
                                </a:lnTo>
                              </a:path>
                              <a:path w="1821180" h="2082800">
                                <a:moveTo>
                                  <a:pt x="0" y="2039195"/>
                                </a:moveTo>
                                <a:lnTo>
                                  <a:pt x="1821008" y="2039195"/>
                                </a:lnTo>
                              </a:path>
                            </a:pathLst>
                          </a:custGeom>
                          <a:ln w="5756">
                            <a:solidFill>
                              <a:srgbClr val="000000"/>
                            </a:solidFill>
                            <a:prstDash val="solid"/>
                          </a:ln>
                        </wps:spPr>
                        <wps:bodyPr wrap="square" lIns="0" tIns="0" rIns="0" bIns="0" rtlCol="0">
                          <a:noAutofit/>
                        </wps:bodyPr>
                      </wps:wsp>
                      <wps:wsp>
                        <wps:cNvPr id="565" name="Graphic 565"/>
                        <wps:cNvSpPr/>
                        <wps:spPr>
                          <a:xfrm>
                            <a:off x="13564" y="2012663"/>
                            <a:ext cx="53340" cy="58419"/>
                          </a:xfrm>
                          <a:custGeom>
                            <a:avLst/>
                            <a:gdLst/>
                            <a:ahLst/>
                            <a:cxnLst/>
                            <a:rect l="l" t="t" r="r" b="b"/>
                            <a:pathLst>
                              <a:path w="53340" h="58419">
                                <a:moveTo>
                                  <a:pt x="53174" y="5626"/>
                                </a:moveTo>
                                <a:lnTo>
                                  <a:pt x="48031" y="0"/>
                                </a:lnTo>
                                <a:lnTo>
                                  <a:pt x="0" y="52654"/>
                                </a:lnTo>
                                <a:lnTo>
                                  <a:pt x="5118" y="58280"/>
                                </a:lnTo>
                                <a:lnTo>
                                  <a:pt x="53174" y="5626"/>
                                </a:lnTo>
                                <a:close/>
                              </a:path>
                            </a:pathLst>
                          </a:custGeom>
                          <a:solidFill>
                            <a:srgbClr val="000000"/>
                          </a:solidFill>
                        </wps:spPr>
                        <wps:bodyPr wrap="square" lIns="0" tIns="0" rIns="0" bIns="0" rtlCol="0">
                          <a:noAutofit/>
                        </wps:bodyPr>
                      </wps:wsp>
                      <wps:wsp>
                        <wps:cNvPr id="566" name="Graphic 566"/>
                        <wps:cNvSpPr/>
                        <wps:spPr>
                          <a:xfrm>
                            <a:off x="13569" y="2012659"/>
                            <a:ext cx="53340" cy="58419"/>
                          </a:xfrm>
                          <a:custGeom>
                            <a:avLst/>
                            <a:gdLst/>
                            <a:ahLst/>
                            <a:cxnLst/>
                            <a:rect l="l" t="t" r="r" b="b"/>
                            <a:pathLst>
                              <a:path w="53340" h="58419">
                                <a:moveTo>
                                  <a:pt x="53172" y="5627"/>
                                </a:moveTo>
                                <a:lnTo>
                                  <a:pt x="48032" y="0"/>
                                </a:lnTo>
                                <a:lnTo>
                                  <a:pt x="0" y="52648"/>
                                </a:lnTo>
                                <a:lnTo>
                                  <a:pt x="5124" y="58274"/>
                                </a:lnTo>
                                <a:lnTo>
                                  <a:pt x="53172" y="5627"/>
                                </a:lnTo>
                                <a:close/>
                              </a:path>
                            </a:pathLst>
                          </a:custGeom>
                          <a:ln w="5733">
                            <a:solidFill>
                              <a:srgbClr val="000000"/>
                            </a:solidFill>
                            <a:prstDash val="solid"/>
                          </a:ln>
                        </wps:spPr>
                        <wps:bodyPr wrap="square" lIns="0" tIns="0" rIns="0" bIns="0" rtlCol="0">
                          <a:noAutofit/>
                        </wps:bodyPr>
                      </wps:wsp>
                      <wps:wsp>
                        <wps:cNvPr id="567" name="Graphic 567"/>
                        <wps:cNvSpPr/>
                        <wps:spPr>
                          <a:xfrm>
                            <a:off x="1753833" y="2012663"/>
                            <a:ext cx="53340" cy="58419"/>
                          </a:xfrm>
                          <a:custGeom>
                            <a:avLst/>
                            <a:gdLst/>
                            <a:ahLst/>
                            <a:cxnLst/>
                            <a:rect l="l" t="t" r="r" b="b"/>
                            <a:pathLst>
                              <a:path w="53340" h="58419">
                                <a:moveTo>
                                  <a:pt x="53225" y="5626"/>
                                </a:moveTo>
                                <a:lnTo>
                                  <a:pt x="48374" y="0"/>
                                </a:lnTo>
                                <a:lnTo>
                                  <a:pt x="0" y="52654"/>
                                </a:lnTo>
                                <a:lnTo>
                                  <a:pt x="5156" y="58280"/>
                                </a:lnTo>
                                <a:lnTo>
                                  <a:pt x="53225" y="5626"/>
                                </a:lnTo>
                                <a:close/>
                              </a:path>
                            </a:pathLst>
                          </a:custGeom>
                          <a:solidFill>
                            <a:srgbClr val="000000"/>
                          </a:solidFill>
                        </wps:spPr>
                        <wps:bodyPr wrap="square" lIns="0" tIns="0" rIns="0" bIns="0" rtlCol="0">
                          <a:noAutofit/>
                        </wps:bodyPr>
                      </wps:wsp>
                      <wps:wsp>
                        <wps:cNvPr id="568" name="Graphic 568"/>
                        <wps:cNvSpPr/>
                        <wps:spPr>
                          <a:xfrm>
                            <a:off x="40330" y="63133"/>
                            <a:ext cx="1767205" cy="2007870"/>
                          </a:xfrm>
                          <a:custGeom>
                            <a:avLst/>
                            <a:gdLst/>
                            <a:ahLst/>
                            <a:cxnLst/>
                            <a:rect l="l" t="t" r="r" b="b"/>
                            <a:pathLst>
                              <a:path w="1767205" h="2007870">
                                <a:moveTo>
                                  <a:pt x="1713511" y="2002174"/>
                                </a:moveTo>
                                <a:lnTo>
                                  <a:pt x="1718666" y="2007799"/>
                                </a:lnTo>
                                <a:lnTo>
                                  <a:pt x="1766729" y="1955152"/>
                                </a:lnTo>
                                <a:lnTo>
                                  <a:pt x="1761877" y="1949525"/>
                                </a:lnTo>
                                <a:lnTo>
                                  <a:pt x="1713511" y="2002174"/>
                                </a:lnTo>
                                <a:close/>
                              </a:path>
                              <a:path w="1767205" h="2007870">
                                <a:moveTo>
                                  <a:pt x="0" y="0"/>
                                </a:moveTo>
                                <a:lnTo>
                                  <a:pt x="844831" y="0"/>
                                </a:lnTo>
                              </a:path>
                              <a:path w="1767205" h="2007870">
                                <a:moveTo>
                                  <a:pt x="899838" y="0"/>
                                </a:moveTo>
                                <a:lnTo>
                                  <a:pt x="1740196" y="0"/>
                                </a:lnTo>
                              </a:path>
                              <a:path w="1767205" h="2007870">
                                <a:moveTo>
                                  <a:pt x="0" y="1458810"/>
                                </a:moveTo>
                                <a:lnTo>
                                  <a:pt x="844831" y="1458810"/>
                                </a:lnTo>
                              </a:path>
                              <a:path w="1767205" h="2007870">
                                <a:moveTo>
                                  <a:pt x="899838" y="1458810"/>
                                </a:moveTo>
                                <a:lnTo>
                                  <a:pt x="1740196" y="1458810"/>
                                </a:lnTo>
                              </a:path>
                            </a:pathLst>
                          </a:custGeom>
                          <a:ln w="5756">
                            <a:solidFill>
                              <a:srgbClr val="000000"/>
                            </a:solidFill>
                            <a:prstDash val="solid"/>
                          </a:ln>
                        </wps:spPr>
                        <wps:bodyPr wrap="square" lIns="0" tIns="0" rIns="0" bIns="0" rtlCol="0">
                          <a:noAutofit/>
                        </wps:bodyPr>
                      </wps:wsp>
                      <wps:wsp>
                        <wps:cNvPr id="569" name="Graphic 569"/>
                        <wps:cNvSpPr/>
                        <wps:spPr>
                          <a:xfrm>
                            <a:off x="1082446" y="63134"/>
                            <a:ext cx="1270" cy="1459230"/>
                          </a:xfrm>
                          <a:custGeom>
                            <a:avLst/>
                            <a:gdLst/>
                            <a:ahLst/>
                            <a:cxnLst/>
                            <a:rect l="l" t="t" r="r" b="b"/>
                            <a:pathLst>
                              <a:path h="1459230">
                                <a:moveTo>
                                  <a:pt x="0" y="0"/>
                                </a:moveTo>
                                <a:lnTo>
                                  <a:pt x="0" y="1458810"/>
                                </a:lnTo>
                              </a:path>
                            </a:pathLst>
                          </a:custGeom>
                          <a:ln w="5500">
                            <a:solidFill>
                              <a:srgbClr val="000000"/>
                            </a:solidFill>
                            <a:prstDash val="lgDash"/>
                          </a:ln>
                        </wps:spPr>
                        <wps:bodyPr wrap="square" lIns="0" tIns="0" rIns="0" bIns="0" rtlCol="0">
                          <a:noAutofit/>
                        </wps:bodyPr>
                      </wps:wsp>
                      <wps:wsp>
                        <wps:cNvPr id="570" name="Graphic 570"/>
                        <wps:cNvSpPr/>
                        <wps:spPr>
                          <a:xfrm>
                            <a:off x="727129" y="63134"/>
                            <a:ext cx="1270" cy="1459230"/>
                          </a:xfrm>
                          <a:custGeom>
                            <a:avLst/>
                            <a:gdLst/>
                            <a:ahLst/>
                            <a:cxnLst/>
                            <a:rect l="l" t="t" r="r" b="b"/>
                            <a:pathLst>
                              <a:path h="1459230">
                                <a:moveTo>
                                  <a:pt x="0" y="0"/>
                                </a:moveTo>
                                <a:lnTo>
                                  <a:pt x="0" y="1458810"/>
                                </a:lnTo>
                              </a:path>
                            </a:pathLst>
                          </a:custGeom>
                          <a:ln w="5500">
                            <a:solidFill>
                              <a:srgbClr val="000000"/>
                            </a:solidFill>
                            <a:prstDash val="lgDash"/>
                          </a:ln>
                        </wps:spPr>
                        <wps:bodyPr wrap="square" lIns="0" tIns="0" rIns="0" bIns="0" rtlCol="0">
                          <a:noAutofit/>
                        </wps:bodyPr>
                      </wps:wsp>
                      <wps:wsp>
                        <wps:cNvPr id="571" name="Graphic 571"/>
                        <wps:cNvSpPr/>
                        <wps:spPr>
                          <a:xfrm>
                            <a:off x="40330" y="2801"/>
                            <a:ext cx="1740535" cy="1851025"/>
                          </a:xfrm>
                          <a:custGeom>
                            <a:avLst/>
                            <a:gdLst/>
                            <a:ahLst/>
                            <a:cxnLst/>
                            <a:rect l="l" t="t" r="r" b="b"/>
                            <a:pathLst>
                              <a:path w="1740535" h="1851025">
                                <a:moveTo>
                                  <a:pt x="1740196" y="60332"/>
                                </a:moveTo>
                                <a:lnTo>
                                  <a:pt x="1740196" y="1519143"/>
                                </a:lnTo>
                              </a:path>
                              <a:path w="1740535" h="1851025">
                                <a:moveTo>
                                  <a:pt x="0" y="60332"/>
                                </a:moveTo>
                                <a:lnTo>
                                  <a:pt x="0" y="1519143"/>
                                </a:lnTo>
                              </a:path>
                              <a:path w="1740535" h="1851025">
                                <a:moveTo>
                                  <a:pt x="899838" y="60332"/>
                                </a:moveTo>
                                <a:lnTo>
                                  <a:pt x="899838" y="120499"/>
                                </a:lnTo>
                              </a:path>
                              <a:path w="1740535" h="1851025">
                                <a:moveTo>
                                  <a:pt x="899838" y="120499"/>
                                </a:moveTo>
                                <a:lnTo>
                                  <a:pt x="844831" y="0"/>
                                </a:lnTo>
                              </a:path>
                              <a:path w="1740535" h="1851025">
                                <a:moveTo>
                                  <a:pt x="736302" y="1620830"/>
                                </a:moveTo>
                                <a:lnTo>
                                  <a:pt x="736302" y="1850708"/>
                                </a:lnTo>
                              </a:path>
                            </a:pathLst>
                          </a:custGeom>
                          <a:ln w="5756">
                            <a:solidFill>
                              <a:srgbClr val="000000"/>
                            </a:solidFill>
                            <a:prstDash val="solid"/>
                          </a:ln>
                        </wps:spPr>
                        <wps:bodyPr wrap="square" lIns="0" tIns="0" rIns="0" bIns="0" rtlCol="0">
                          <a:noAutofit/>
                        </wps:bodyPr>
                      </wps:wsp>
                      <wps:wsp>
                        <wps:cNvPr id="572" name="Graphic 572"/>
                        <wps:cNvSpPr/>
                        <wps:spPr>
                          <a:xfrm>
                            <a:off x="1044299" y="1734863"/>
                            <a:ext cx="1270" cy="118745"/>
                          </a:xfrm>
                          <a:custGeom>
                            <a:avLst/>
                            <a:gdLst/>
                            <a:ahLst/>
                            <a:cxnLst/>
                            <a:rect l="l" t="t" r="r" b="b"/>
                            <a:pathLst>
                              <a:path h="118745">
                                <a:moveTo>
                                  <a:pt x="0" y="0"/>
                                </a:moveTo>
                                <a:lnTo>
                                  <a:pt x="0" y="118646"/>
                                </a:lnTo>
                              </a:path>
                            </a:pathLst>
                          </a:custGeom>
                          <a:ln w="5500">
                            <a:solidFill>
                              <a:srgbClr val="000000"/>
                            </a:solidFill>
                            <a:prstDash val="solid"/>
                          </a:ln>
                        </wps:spPr>
                        <wps:bodyPr wrap="square" lIns="0" tIns="0" rIns="0" bIns="0" rtlCol="0">
                          <a:noAutofit/>
                        </wps:bodyPr>
                      </wps:wsp>
                      <wps:wsp>
                        <wps:cNvPr id="573" name="Graphic 573"/>
                        <wps:cNvSpPr/>
                        <wps:spPr>
                          <a:xfrm>
                            <a:off x="749857" y="1824570"/>
                            <a:ext cx="321310" cy="1270"/>
                          </a:xfrm>
                          <a:custGeom>
                            <a:avLst/>
                            <a:gdLst/>
                            <a:ahLst/>
                            <a:cxnLst/>
                            <a:rect l="l" t="t" r="r" b="b"/>
                            <a:pathLst>
                              <a:path w="321310">
                                <a:moveTo>
                                  <a:pt x="0" y="0"/>
                                </a:moveTo>
                                <a:lnTo>
                                  <a:pt x="321218" y="0"/>
                                </a:lnTo>
                              </a:path>
                            </a:pathLst>
                          </a:custGeom>
                          <a:ln w="6012">
                            <a:solidFill>
                              <a:srgbClr val="000000"/>
                            </a:solidFill>
                            <a:prstDash val="solid"/>
                          </a:ln>
                        </wps:spPr>
                        <wps:bodyPr wrap="square" lIns="0" tIns="0" rIns="0" bIns="0" rtlCol="0">
                          <a:noAutofit/>
                        </wps:bodyPr>
                      </wps:wsp>
                      <wps:wsp>
                        <wps:cNvPr id="574" name="Graphic 574"/>
                        <wps:cNvSpPr/>
                        <wps:spPr>
                          <a:xfrm>
                            <a:off x="758661" y="1804890"/>
                            <a:ext cx="36195" cy="39370"/>
                          </a:xfrm>
                          <a:custGeom>
                            <a:avLst/>
                            <a:gdLst/>
                            <a:ahLst/>
                            <a:cxnLst/>
                            <a:rect l="l" t="t" r="r" b="b"/>
                            <a:pathLst>
                              <a:path w="36195" h="39370">
                                <a:moveTo>
                                  <a:pt x="35572" y="4025"/>
                                </a:moveTo>
                                <a:lnTo>
                                  <a:pt x="32258" y="0"/>
                                </a:lnTo>
                                <a:lnTo>
                                  <a:pt x="0" y="35369"/>
                                </a:lnTo>
                                <a:lnTo>
                                  <a:pt x="3289" y="38976"/>
                                </a:lnTo>
                                <a:lnTo>
                                  <a:pt x="35572" y="4025"/>
                                </a:lnTo>
                                <a:close/>
                              </a:path>
                            </a:pathLst>
                          </a:custGeom>
                          <a:solidFill>
                            <a:srgbClr val="000000"/>
                          </a:solidFill>
                        </wps:spPr>
                        <wps:bodyPr wrap="square" lIns="0" tIns="0" rIns="0" bIns="0" rtlCol="0">
                          <a:noAutofit/>
                        </wps:bodyPr>
                      </wps:wsp>
                      <wps:wsp>
                        <wps:cNvPr id="575" name="Graphic 575"/>
                        <wps:cNvSpPr/>
                        <wps:spPr>
                          <a:xfrm>
                            <a:off x="758666" y="1804879"/>
                            <a:ext cx="36195" cy="39370"/>
                          </a:xfrm>
                          <a:custGeom>
                            <a:avLst/>
                            <a:gdLst/>
                            <a:ahLst/>
                            <a:cxnLst/>
                            <a:rect l="l" t="t" r="r" b="b"/>
                            <a:pathLst>
                              <a:path w="36195" h="39370">
                                <a:moveTo>
                                  <a:pt x="35569" y="4027"/>
                                </a:moveTo>
                                <a:lnTo>
                                  <a:pt x="32264" y="0"/>
                                </a:lnTo>
                                <a:lnTo>
                                  <a:pt x="0" y="35370"/>
                                </a:lnTo>
                                <a:lnTo>
                                  <a:pt x="3290" y="38984"/>
                                </a:lnTo>
                                <a:lnTo>
                                  <a:pt x="35569" y="4027"/>
                                </a:lnTo>
                                <a:close/>
                              </a:path>
                            </a:pathLst>
                          </a:custGeom>
                          <a:ln w="5733">
                            <a:solidFill>
                              <a:srgbClr val="000000"/>
                            </a:solidFill>
                            <a:prstDash val="solid"/>
                          </a:ln>
                        </wps:spPr>
                        <wps:bodyPr wrap="square" lIns="0" tIns="0" rIns="0" bIns="0" rtlCol="0">
                          <a:noAutofit/>
                        </wps:bodyPr>
                      </wps:wsp>
                      <wps:wsp>
                        <wps:cNvPr id="576" name="Graphic 576"/>
                        <wps:cNvSpPr/>
                        <wps:spPr>
                          <a:xfrm>
                            <a:off x="1026326" y="1804890"/>
                            <a:ext cx="36195" cy="39370"/>
                          </a:xfrm>
                          <a:custGeom>
                            <a:avLst/>
                            <a:gdLst/>
                            <a:ahLst/>
                            <a:cxnLst/>
                            <a:rect l="l" t="t" r="r" b="b"/>
                            <a:pathLst>
                              <a:path w="36195" h="39370">
                                <a:moveTo>
                                  <a:pt x="35572" y="4025"/>
                                </a:moveTo>
                                <a:lnTo>
                                  <a:pt x="32283" y="0"/>
                                </a:lnTo>
                                <a:lnTo>
                                  <a:pt x="0" y="35369"/>
                                </a:lnTo>
                                <a:lnTo>
                                  <a:pt x="3302" y="38976"/>
                                </a:lnTo>
                                <a:lnTo>
                                  <a:pt x="35572" y="4025"/>
                                </a:lnTo>
                                <a:close/>
                              </a:path>
                            </a:pathLst>
                          </a:custGeom>
                          <a:solidFill>
                            <a:srgbClr val="000000"/>
                          </a:solidFill>
                        </wps:spPr>
                        <wps:bodyPr wrap="square" lIns="0" tIns="0" rIns="0" bIns="0" rtlCol="0">
                          <a:noAutofit/>
                        </wps:bodyPr>
                      </wps:wsp>
                      <wps:wsp>
                        <wps:cNvPr id="577" name="Graphic 577"/>
                        <wps:cNvSpPr/>
                        <wps:spPr>
                          <a:xfrm>
                            <a:off x="1026332" y="1629648"/>
                            <a:ext cx="781050" cy="218440"/>
                          </a:xfrm>
                          <a:custGeom>
                            <a:avLst/>
                            <a:gdLst/>
                            <a:ahLst/>
                            <a:cxnLst/>
                            <a:rect l="l" t="t" r="r" b="b"/>
                            <a:pathLst>
                              <a:path w="781050" h="218440">
                                <a:moveTo>
                                  <a:pt x="0" y="210601"/>
                                </a:moveTo>
                                <a:lnTo>
                                  <a:pt x="3305" y="214214"/>
                                </a:lnTo>
                                <a:lnTo>
                                  <a:pt x="35569" y="179258"/>
                                </a:lnTo>
                                <a:lnTo>
                                  <a:pt x="32279" y="175230"/>
                                </a:lnTo>
                                <a:lnTo>
                                  <a:pt x="0" y="210601"/>
                                </a:lnTo>
                                <a:close/>
                              </a:path>
                              <a:path w="781050" h="218440">
                                <a:moveTo>
                                  <a:pt x="397436" y="0"/>
                                </a:moveTo>
                                <a:lnTo>
                                  <a:pt x="397436" y="218242"/>
                                </a:lnTo>
                              </a:path>
                              <a:path w="781050" h="218440">
                                <a:moveTo>
                                  <a:pt x="754193" y="0"/>
                                </a:moveTo>
                                <a:lnTo>
                                  <a:pt x="754193" y="218242"/>
                                </a:lnTo>
                              </a:path>
                              <a:path w="781050" h="218440">
                                <a:moveTo>
                                  <a:pt x="370751" y="188904"/>
                                </a:moveTo>
                                <a:lnTo>
                                  <a:pt x="781030" y="188904"/>
                                </a:lnTo>
                              </a:path>
                            </a:pathLst>
                          </a:custGeom>
                          <a:ln w="5756">
                            <a:solidFill>
                              <a:srgbClr val="000000"/>
                            </a:solidFill>
                            <a:prstDash val="solid"/>
                          </a:ln>
                        </wps:spPr>
                        <wps:bodyPr wrap="square" lIns="0" tIns="0" rIns="0" bIns="0" rtlCol="0">
                          <a:noAutofit/>
                        </wps:bodyPr>
                      </wps:wsp>
                      <wps:wsp>
                        <wps:cNvPr id="578" name="Graphic 578"/>
                        <wps:cNvSpPr/>
                        <wps:spPr>
                          <a:xfrm>
                            <a:off x="1405878" y="1799264"/>
                            <a:ext cx="35560" cy="38735"/>
                          </a:xfrm>
                          <a:custGeom>
                            <a:avLst/>
                            <a:gdLst/>
                            <a:ahLst/>
                            <a:cxnLst/>
                            <a:rect l="l" t="t" r="r" b="b"/>
                            <a:pathLst>
                              <a:path w="35560" h="38735">
                                <a:moveTo>
                                  <a:pt x="35471" y="3619"/>
                                </a:moveTo>
                                <a:lnTo>
                                  <a:pt x="32283" y="0"/>
                                </a:lnTo>
                                <a:lnTo>
                                  <a:pt x="0" y="34963"/>
                                </a:lnTo>
                                <a:lnTo>
                                  <a:pt x="3327" y="38569"/>
                                </a:lnTo>
                                <a:lnTo>
                                  <a:pt x="35471" y="3619"/>
                                </a:lnTo>
                                <a:close/>
                              </a:path>
                            </a:pathLst>
                          </a:custGeom>
                          <a:solidFill>
                            <a:srgbClr val="000000"/>
                          </a:solidFill>
                        </wps:spPr>
                        <wps:bodyPr wrap="square" lIns="0" tIns="0" rIns="0" bIns="0" rtlCol="0">
                          <a:noAutofit/>
                        </wps:bodyPr>
                      </wps:wsp>
                      <wps:wsp>
                        <wps:cNvPr id="579" name="Graphic 579"/>
                        <wps:cNvSpPr/>
                        <wps:spPr>
                          <a:xfrm>
                            <a:off x="1405878" y="1799260"/>
                            <a:ext cx="35560" cy="38735"/>
                          </a:xfrm>
                          <a:custGeom>
                            <a:avLst/>
                            <a:gdLst/>
                            <a:ahLst/>
                            <a:cxnLst/>
                            <a:rect l="l" t="t" r="r" b="b"/>
                            <a:pathLst>
                              <a:path w="35560" h="38735">
                                <a:moveTo>
                                  <a:pt x="35478" y="3613"/>
                                </a:moveTo>
                                <a:lnTo>
                                  <a:pt x="32294" y="0"/>
                                </a:lnTo>
                                <a:lnTo>
                                  <a:pt x="0" y="34956"/>
                                </a:lnTo>
                                <a:lnTo>
                                  <a:pt x="3335" y="38569"/>
                                </a:lnTo>
                                <a:lnTo>
                                  <a:pt x="35478" y="3613"/>
                                </a:lnTo>
                                <a:close/>
                              </a:path>
                            </a:pathLst>
                          </a:custGeom>
                          <a:ln w="5735">
                            <a:solidFill>
                              <a:srgbClr val="000000"/>
                            </a:solidFill>
                            <a:prstDash val="solid"/>
                          </a:ln>
                        </wps:spPr>
                        <wps:bodyPr wrap="square" lIns="0" tIns="0" rIns="0" bIns="0" rtlCol="0">
                          <a:noAutofit/>
                        </wps:bodyPr>
                      </wps:wsp>
                      <wps:wsp>
                        <wps:cNvPr id="580" name="Graphic 580"/>
                        <wps:cNvSpPr/>
                        <wps:spPr>
                          <a:xfrm>
                            <a:off x="1762939" y="1799264"/>
                            <a:ext cx="35560" cy="38735"/>
                          </a:xfrm>
                          <a:custGeom>
                            <a:avLst/>
                            <a:gdLst/>
                            <a:ahLst/>
                            <a:cxnLst/>
                            <a:rect l="l" t="t" r="r" b="b"/>
                            <a:pathLst>
                              <a:path w="35560" h="38735">
                                <a:moveTo>
                                  <a:pt x="35318" y="3619"/>
                                </a:moveTo>
                                <a:lnTo>
                                  <a:pt x="31991" y="0"/>
                                </a:lnTo>
                                <a:lnTo>
                                  <a:pt x="0" y="34963"/>
                                </a:lnTo>
                                <a:lnTo>
                                  <a:pt x="3327" y="38569"/>
                                </a:lnTo>
                                <a:lnTo>
                                  <a:pt x="35318" y="3619"/>
                                </a:lnTo>
                                <a:close/>
                              </a:path>
                            </a:pathLst>
                          </a:custGeom>
                          <a:solidFill>
                            <a:srgbClr val="000000"/>
                          </a:solidFill>
                        </wps:spPr>
                        <wps:bodyPr wrap="square" lIns="0" tIns="0" rIns="0" bIns="0" rtlCol="0">
                          <a:noAutofit/>
                        </wps:bodyPr>
                      </wps:wsp>
                      <wps:wsp>
                        <wps:cNvPr id="581" name="Graphic 581"/>
                        <wps:cNvSpPr/>
                        <wps:spPr>
                          <a:xfrm>
                            <a:off x="1762939" y="1799260"/>
                            <a:ext cx="35560" cy="38735"/>
                          </a:xfrm>
                          <a:custGeom>
                            <a:avLst/>
                            <a:gdLst/>
                            <a:ahLst/>
                            <a:cxnLst/>
                            <a:rect l="l" t="t" r="r" b="b"/>
                            <a:pathLst>
                              <a:path w="35560" h="38735">
                                <a:moveTo>
                                  <a:pt x="0" y="34956"/>
                                </a:moveTo>
                                <a:lnTo>
                                  <a:pt x="3335" y="38569"/>
                                </a:lnTo>
                                <a:lnTo>
                                  <a:pt x="35327" y="3613"/>
                                </a:lnTo>
                                <a:lnTo>
                                  <a:pt x="31991" y="0"/>
                                </a:lnTo>
                                <a:lnTo>
                                  <a:pt x="0" y="34956"/>
                                </a:lnTo>
                                <a:close/>
                              </a:path>
                            </a:pathLst>
                          </a:custGeom>
                          <a:ln w="5734">
                            <a:solidFill>
                              <a:srgbClr val="000000"/>
                            </a:solidFill>
                            <a:prstDash val="solid"/>
                          </a:ln>
                        </wps:spPr>
                        <wps:bodyPr wrap="square" lIns="0" tIns="0" rIns="0" bIns="0" rtlCol="0">
                          <a:noAutofit/>
                        </wps:bodyPr>
                      </wps:wsp>
                      <pic:pic xmlns:pic="http://schemas.openxmlformats.org/drawingml/2006/picture">
                        <pic:nvPicPr>
                          <pic:cNvPr id="582" name="Image 582"/>
                          <pic:cNvPicPr/>
                        </pic:nvPicPr>
                        <pic:blipFill>
                          <a:blip r:embed="rId13" cstate="print"/>
                          <a:stretch>
                            <a:fillRect/>
                          </a:stretch>
                        </pic:blipFill>
                        <pic:spPr>
                          <a:xfrm>
                            <a:off x="1559672" y="1711247"/>
                            <a:ext cx="85033" cy="98877"/>
                          </a:xfrm>
                          <a:prstGeom prst="rect">
                            <a:avLst/>
                          </a:prstGeom>
                        </pic:spPr>
                      </pic:pic>
                    </wpg:wgp>
                  </a:graphicData>
                </a:graphic>
              </wp:inline>
            </w:drawing>
          </mc:Choice>
          <mc:Fallback>
            <w:pict>
              <v:group id="_x0000_s1026" o:spid="_x0000_s1026" o:spt="203" style="height:164pt;width:143.4pt;" coordorigin="0,2801" coordsize="1821180,2082800" o:gfxdata="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">
                <o:lock v:ext="edit" aspectratio="f"/>
                <v:shape id="Graphic 564" o:spid="_x0000_s1026" o:spt="100" style="position:absolute;left:0;top:2801;height:2082800;width:1821180;" filled="f" stroked="t" coordsize="1821180,2082800" o:gfxdata="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UeUH&#10;wAAAANwAAAAPAAAAAAAAAAEAIAAAACIAAABkcnMvZG93bnJldi54bWxQSwECFAAUAAAACACHTuJA&#10;My8FnjsAAAA5AAAAEAAAAAAAAAABACAAAAAPAQAAZHJzL3NoYXBleG1sLnhtbFBLBQYAAAAABgAG&#10;AFsBAAC5AwAAAAA=&#10;" path="m1423769,60332l1423769,1519143em776633,65968l781757,60332em776633,194921l908267,51050em776633,323874l1018266,60332em776633,452926l1044299,161108em776633,581929l1044299,289730em776633,710534l1044299,418848em776633,839554l1044299,548183em776633,968557l1044299,676788em776633,1097559l1044299,805791em776633,1226164l1044299,934793em776633,1355582l1044299,1063796em776633,1484584l1044299,1192401em862797,1519143l885161,1495027em896168,1482977l1044299,1321421em935407,1568984l940168,1563763em981241,1519143l1044299,1450423em1423769,134257l1491694,60332em1423769,263210l1610107,60332em1423769,392163l1728521,60332em1423769,521248l1780526,132599em1423769,650251l1780526,261221em1423769,778856l1780526,390174em1423769,908273l1780526,519243em1423769,1036878l1780526,648246em1423769,1165881l1780526,776851em1423769,1294884l1780526,906268em1423769,1423903l1780526,1034873em1454547,1519143l1780526,1163876em1573113,1519143l1780526,1292879em1691072,1519143l1780526,1421881em885161,0l885161,60332em885161,1519143l885161,1458860em885161,1458860l940168,1579426em940168,1579426l940168,1519143em1044299,60332l1044299,1519143em776633,60332l776633,1519143em40330,1815752l40330,2082600em1780526,1815752l1780526,2082600em0,2039195l1821008,2039195e">
                  <v:fill on="f" focussize="0,0"/>
                  <v:stroke weight="0.453228346456693pt" color="#000000" joinstyle="round"/>
                  <v:imagedata o:title=""/>
                  <o:lock v:ext="edit" aspectratio="f"/>
                  <v:textbox inset="0mm,0mm,0mm,0mm"/>
                </v:shape>
                <v:shape id="Graphic 565" o:spid="_x0000_s1026" o:spt="100" style="position:absolute;left:13564;top:2012663;height:58419;width:53340;" fillcolor="#000000" filled="t" stroked="f" coordsize="53340,58419" o:gfxdata="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BzDuvQAA&#10;ANwAAAAPAAAAAAAAAAEAIAAAACIAAABkcnMvZG93bnJldi54bWxQSwECFAAUAAAACACHTuJAMy8F&#10;njsAAAA5AAAAEAAAAAAAAAABACAAAAAMAQAAZHJzL3NoYXBleG1sLnhtbFBLBQYAAAAABgAGAFsB&#10;AAC2AwAAAAA=&#10;" path="m53174,5626l48031,0,0,52654,5118,58280,53174,5626xe">
                  <v:fill on="t" focussize="0,0"/>
                  <v:stroke on="f"/>
                  <v:imagedata o:title=""/>
                  <o:lock v:ext="edit" aspectratio="f"/>
                  <v:textbox inset="0mm,0mm,0mm,0mm"/>
                </v:shape>
                <v:shape id="Graphic 566" o:spid="_x0000_s1026" o:spt="100" style="position:absolute;left:13569;top:2012659;height:58419;width:53340;" filled="f" stroked="t" coordsize="53340,58419" o:gfxdata="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u3Ia8AAAA&#10;3AAAAA8AAAAAAAAAAQAgAAAAIgAAAGRycy9kb3ducmV2LnhtbFBLAQIUABQAAAAIAIdO4kAzLwWe&#10;OwAAADkAAAAQAAAAAAAAAAEAIAAAAAsBAABkcnMvc2hhcGV4bWwueG1sUEsFBgAAAAAGAAYAWwEA&#10;ALUDAAAAAA==&#10;" path="m53172,5627l48032,0,0,52648,5124,58274,53172,5627xe">
                  <v:fill on="f" focussize="0,0"/>
                  <v:stroke weight="0.451417322834646pt" color="#000000" joinstyle="round"/>
                  <v:imagedata o:title=""/>
                  <o:lock v:ext="edit" aspectratio="f"/>
                  <v:textbox inset="0mm,0mm,0mm,0mm"/>
                </v:shape>
                <v:shape id="Graphic 567" o:spid="_x0000_s1026" o:spt="100" style="position:absolute;left:1753833;top:2012663;height:58419;width:53340;" fillcolor="#000000" filled="t" stroked="f" coordsize="53340,58419" o:gfxdata="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mQsCvQAA&#10;ANwAAAAPAAAAAAAAAAEAIAAAACIAAABkcnMvZG93bnJldi54bWxQSwECFAAUAAAACACHTuJAMy8F&#10;njsAAAA5AAAAEAAAAAAAAAABACAAAAAMAQAAZHJzL3NoYXBleG1sLnhtbFBLBQYAAAAABgAGAFsB&#10;AAC2AwAAAAA=&#10;" path="m53225,5626l48374,0,0,52654,5156,58280,53225,5626xe">
                  <v:fill on="t" focussize="0,0"/>
                  <v:stroke on="f"/>
                  <v:imagedata o:title=""/>
                  <o:lock v:ext="edit" aspectratio="f"/>
                  <v:textbox inset="0mm,0mm,0mm,0mm"/>
                </v:shape>
                <v:shape id="Graphic 568" o:spid="_x0000_s1026" o:spt="100" style="position:absolute;left:40330;top:63133;height:2007870;width:1767205;" filled="f" stroked="t" coordsize="1767205,2007870" o:gfxdata="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BBJdm5AAAA3AAA&#10;AA8AAAAAAAAAAQAgAAAAIgAAAGRycy9kb3ducmV2LnhtbFBLAQIUABQAAAAIAIdO4kAzLwWeOwAA&#10;ADkAAAAQAAAAAAAAAAEAIAAAAAgBAABkcnMvc2hhcGV4bWwueG1sUEsFBgAAAAAGAAYAWwEAALID&#10;AAAAAA==&#10;" path="m1713511,2002174l1718666,2007799,1766729,1955152,1761877,1949525,1713511,2002174xem0,0l844831,0em899838,0l1740196,0em0,1458810l844831,1458810em899838,1458810l1740196,1458810e">
                  <v:fill on="f" focussize="0,0"/>
                  <v:stroke weight="0.453228346456693pt" color="#000000" joinstyle="round"/>
                  <v:imagedata o:title=""/>
                  <o:lock v:ext="edit" aspectratio="f"/>
                  <v:textbox inset="0mm,0mm,0mm,0mm"/>
                </v:shape>
                <v:shape id="Graphic 569" o:spid="_x0000_s1026" o:spt="100" style="position:absolute;left:1082446;top:63134;height:1459230;width:1270;" filled="f" stroked="t" coordsize="1,1459230" o:gfxdata="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d0Dg74A&#10;AADcAAAADwAAAAAAAAABACAAAAAiAAAAZHJzL2Rvd25yZXYueG1sUEsBAhQAFAAAAAgAh07iQDMv&#10;BZ47AAAAOQAAABAAAAAAAAAAAQAgAAAADQEAAGRycy9zaGFwZXhtbC54bWxQSwUGAAAAAAYABgBb&#10;AQAAtwMAAAAA&#10;" path="m0,0l0,1458810e">
                  <v:fill on="f" focussize="0,0"/>
                  <v:stroke weight="0.433070866141732pt" color="#000000" joinstyle="round" dashstyle="longDash"/>
                  <v:imagedata o:title=""/>
                  <o:lock v:ext="edit" aspectratio="f"/>
                  <v:textbox inset="0mm,0mm,0mm,0mm"/>
                </v:shape>
                <v:shape id="Graphic 570" o:spid="_x0000_s1026" o:spt="100" style="position:absolute;left:727129;top:63134;height:1459230;width:1270;" filled="f" stroked="t" coordsize="1,1459230" o:gfxdata="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T48w7sAAADc&#10;AAAADwAAAAAAAAABACAAAAAiAAAAZHJzL2Rvd25yZXYueG1sUEsBAhQAFAAAAAgAh07iQDMvBZ47&#10;AAAAOQAAABAAAAAAAAAAAQAgAAAACgEAAGRycy9zaGFwZXhtbC54bWxQSwUGAAAAAAYABgBbAQAA&#10;tAMAAAAA&#10;" path="m0,0l0,1458810e">
                  <v:fill on="f" focussize="0,0"/>
                  <v:stroke weight="0.433070866141732pt" color="#000000" joinstyle="round" dashstyle="longDash"/>
                  <v:imagedata o:title=""/>
                  <o:lock v:ext="edit" aspectratio="f"/>
                  <v:textbox inset="0mm,0mm,0mm,0mm"/>
                </v:shape>
                <v:shape id="Graphic 571" o:spid="_x0000_s1026" o:spt="100" style="position:absolute;left:40330;top:2801;height:1851025;width:1740535;" filled="f" stroked="t" coordsize="1740535,1851025" o:gfxdata="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VbDK/&#10;AAAA3AAAAA8AAAAAAAAAAQAgAAAAIgAAAGRycy9kb3ducmV2LnhtbFBLAQIUABQAAAAIAIdO4kAz&#10;LwWeOwAAADkAAAAQAAAAAAAAAAEAIAAAAA4BAABkcnMvc2hhcGV4bWwueG1sUEsFBgAAAAAGAAYA&#10;WwEAALgDAAAAAA==&#10;" path="m1740196,60332l1740196,1519143em0,60332l0,1519143em899838,60332l899838,120499em899838,120499l844831,0em736302,1620830l736302,1850708e">
                  <v:fill on="f" focussize="0,0"/>
                  <v:stroke weight="0.453228346456693pt" color="#000000" joinstyle="round"/>
                  <v:imagedata o:title=""/>
                  <o:lock v:ext="edit" aspectratio="f"/>
                  <v:textbox inset="0mm,0mm,0mm,0mm"/>
                </v:shape>
                <v:shape id="Graphic 572" o:spid="_x0000_s1026" o:spt="100" style="position:absolute;left:1044299;top:1734863;height:118745;width:1270;" filled="f" stroked="t" coordsize="1,118745" o:gfxdata="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uwJdvQAA&#10;ANwAAAAPAAAAAAAAAAEAIAAAACIAAABkcnMvZG93bnJldi54bWxQSwECFAAUAAAACACHTuJAMy8F&#10;njsAAAA5AAAAEAAAAAAAAAABACAAAAAMAQAAZHJzL3NoYXBleG1sLnhtbFBLBQYAAAAABgAGAFsB&#10;AAC2AwAAAAA=&#10;" path="m0,0l0,118646e">
                  <v:fill on="f" focussize="0,0"/>
                  <v:stroke weight="0.433070866141732pt" color="#000000" joinstyle="round"/>
                  <v:imagedata o:title=""/>
                  <o:lock v:ext="edit" aspectratio="f"/>
                  <v:textbox inset="0mm,0mm,0mm,0mm"/>
                </v:shape>
                <v:shape id="Graphic 573" o:spid="_x0000_s1026" o:spt="100" style="position:absolute;left:749857;top:1824570;height:1270;width:321310;" filled="f" stroked="t" coordsize="321310,1" o:gfxdata="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CSduC/&#10;AAAA3AAAAA8AAAAAAAAAAQAgAAAAIgAAAGRycy9kb3ducmV2LnhtbFBLAQIUABQAAAAIAIdO4kAz&#10;LwWeOwAAADkAAAAQAAAAAAAAAAEAIAAAAA4BAABkcnMvc2hhcGV4bWwueG1sUEsFBgAAAAAGAAYA&#10;WwEAALgDAAAAAA==&#10;" path="m0,0l321218,0e">
                  <v:fill on="f" focussize="0,0"/>
                  <v:stroke weight="0.473385826771654pt" color="#000000" joinstyle="round"/>
                  <v:imagedata o:title=""/>
                  <o:lock v:ext="edit" aspectratio="f"/>
                  <v:textbox inset="0mm,0mm,0mm,0mm"/>
                </v:shape>
                <v:shape id="Graphic 574" o:spid="_x0000_s1026" o:spt="100" style="position:absolute;left:758661;top:1804890;height:39370;width:36195;" fillcolor="#000000" filled="t" stroked="f" coordsize="36195,39370" o:gfxdata="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fxTcvQAA&#10;ANwAAAAPAAAAAAAAAAEAIAAAACIAAABkcnMvZG93bnJldi54bWxQSwECFAAUAAAACACHTuJAMy8F&#10;njsAAAA5AAAAEAAAAAAAAAABACAAAAAMAQAAZHJzL3NoYXBleG1sLnhtbFBLBQYAAAAABgAGAFsB&#10;AAC2AwAAAAA=&#10;" path="m35572,4025l32258,0,0,35369,3289,38976,35572,4025xe">
                  <v:fill on="t" focussize="0,0"/>
                  <v:stroke on="f"/>
                  <v:imagedata o:title=""/>
                  <o:lock v:ext="edit" aspectratio="f"/>
                  <v:textbox inset="0mm,0mm,0mm,0mm"/>
                </v:shape>
                <v:shape id="Graphic 575" o:spid="_x0000_s1026" o:spt="100" style="position:absolute;left:758666;top:1804879;height:39370;width:36195;" filled="f" stroked="t" coordsize="36195,39370" o:gfxdata="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QUp&#10;78EAAADcAAAADwAAAAAAAAABACAAAAAiAAAAZHJzL2Rvd25yZXYueG1sUEsBAhQAFAAAAAgAh07i&#10;QDMvBZ47AAAAOQAAABAAAAAAAAAAAQAgAAAAEAEAAGRycy9zaGFwZXhtbC54bWxQSwUGAAAAAAYA&#10;BgBbAQAAugMAAAAA&#10;" path="m35569,4027l32264,0,0,35370,3290,38984,35569,4027xe">
                  <v:fill on="f" focussize="0,0"/>
                  <v:stroke weight="0.451417322834646pt" color="#000000" joinstyle="round"/>
                  <v:imagedata o:title=""/>
                  <o:lock v:ext="edit" aspectratio="f"/>
                  <v:textbox inset="0mm,0mm,0mm,0mm"/>
                </v:shape>
                <v:shape id="Graphic 576" o:spid="_x0000_s1026" o:spt="100" style="position:absolute;left:1026326;top:1804890;height:39370;width:36195;" fillcolor="#000000" filled="t" stroked="f" coordsize="36195,39370" o:gfxdata="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4S8wvQAA&#10;ANwAAAAPAAAAAAAAAAEAIAAAACIAAABkcnMvZG93bnJldi54bWxQSwECFAAUAAAACACHTuJAMy8F&#10;njsAAAA5AAAAEAAAAAAAAAABACAAAAAMAQAAZHJzL3NoYXBleG1sLnhtbFBLBQYAAAAABgAGAFsB&#10;AAC2AwAAAAA=&#10;" path="m35572,4025l32283,0,0,35369,3302,38976,35572,4025xe">
                  <v:fill on="t" focussize="0,0"/>
                  <v:stroke on="f"/>
                  <v:imagedata o:title=""/>
                  <o:lock v:ext="edit" aspectratio="f"/>
                  <v:textbox inset="0mm,0mm,0mm,0mm"/>
                </v:shape>
                <v:shape id="Graphic 577" o:spid="_x0000_s1026" o:spt="100" style="position:absolute;left:1026332;top:1629648;height:218440;width:781050;" filled="f" stroked="t" coordsize="781050,218440" o:gfxdata="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3dba/&#10;AAAA3AAAAA8AAAAAAAAAAQAgAAAAIgAAAGRycy9kb3ducmV2LnhtbFBLAQIUABQAAAAIAIdO4kAz&#10;LwWeOwAAADkAAAAQAAAAAAAAAAEAIAAAAA4BAABkcnMvc2hhcGV4bWwueG1sUEsFBgAAAAAGAAYA&#10;WwEAALgDAAAAAA==&#10;" path="m0,210601l3305,214214,35569,179258,32279,175230,0,210601xem397436,0l397436,218242em754193,0l754193,218242em370751,188904l781030,188904e">
                  <v:fill on="f" focussize="0,0"/>
                  <v:stroke weight="0.453228346456693pt" color="#000000" joinstyle="round"/>
                  <v:imagedata o:title=""/>
                  <o:lock v:ext="edit" aspectratio="f"/>
                  <v:textbox inset="0mm,0mm,0mm,0mm"/>
                </v:shape>
                <v:shape id="Graphic 578" o:spid="_x0000_s1026" o:spt="100" style="position:absolute;left:1405878;top:1799264;height:38735;width:35560;" fillcolor="#000000" filled="t" stroked="f" coordsize="35560,38735" o:gfxdata="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MxEgW5AAAA3AAA&#10;AA8AAAAAAAAAAQAgAAAAIgAAAGRycy9kb3ducmV2LnhtbFBLAQIUABQAAAAIAIdO4kAzLwWeOwAA&#10;ADkAAAAQAAAAAAAAAAEAIAAAAAgBAABkcnMvc2hhcGV4bWwueG1sUEsFBgAAAAAGAAYAWwEAALID&#10;AAAAAA==&#10;" path="m35471,3619l32283,0,0,34963,3327,38569,35471,3619xe">
                  <v:fill on="t" focussize="0,0"/>
                  <v:stroke on="f"/>
                  <v:imagedata o:title=""/>
                  <o:lock v:ext="edit" aspectratio="f"/>
                  <v:textbox inset="0mm,0mm,0mm,0mm"/>
                </v:shape>
                <v:shape id="Graphic 579" o:spid="_x0000_s1026" o:spt="100" style="position:absolute;left:1405878;top:1799260;height:38735;width:35560;" filled="f" stroked="t" coordsize="35560,38735" o:gfxdata="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y/u&#10;VMEAAADcAAAADwAAAAAAAAABACAAAAAiAAAAZHJzL2Rvd25yZXYueG1sUEsBAhQAFAAAAAgAh07i&#10;QDMvBZ47AAAAOQAAABAAAAAAAAAAAQAgAAAAEAEAAGRycy9zaGFwZXhtbC54bWxQSwUGAAAAAAYA&#10;BgBbAQAAugMAAAAA&#10;" path="m35478,3613l32294,0,0,34956,3335,38569,35478,3613xe">
                  <v:fill on="f" focussize="0,0"/>
                  <v:stroke weight="0.451574803149606pt" color="#000000" joinstyle="round"/>
                  <v:imagedata o:title=""/>
                  <o:lock v:ext="edit" aspectratio="f"/>
                  <v:textbox inset="0mm,0mm,0mm,0mm"/>
                </v:shape>
                <v:shape id="Graphic 580" o:spid="_x0000_s1026" o:spt="100" style="position:absolute;left:1762939;top:1799264;height:38735;width:35560;" fillcolor="#000000" filled="t" stroked="f" coordsize="35560,38735" o:gfxdata="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JuJLgAAADcAAAA&#10;DwAAAAAAAAABACAAAAAiAAAAZHJzL2Rvd25yZXYueG1sUEsBAhQAFAAAAAgAh07iQDMvBZ47AAAA&#10;OQAAABAAAAAAAAAAAQAgAAAABwEAAGRycy9zaGFwZXhtbC54bWxQSwUGAAAAAAYABgBbAQAAsQMA&#10;AAAA&#10;" path="m35318,3619l31991,0,0,34963,3327,38569,35318,3619xe">
                  <v:fill on="t" focussize="0,0"/>
                  <v:stroke on="f"/>
                  <v:imagedata o:title=""/>
                  <o:lock v:ext="edit" aspectratio="f"/>
                  <v:textbox inset="0mm,0mm,0mm,0mm"/>
                </v:shape>
                <v:shape id="Graphic 581" o:spid="_x0000_s1026" o:spt="100" style="position:absolute;left:1762939;top:1799260;height:38735;width:35560;" filled="f" stroked="t" coordsize="35560,38735" o:gfxdata="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Xw0bvQAA&#10;ANwAAAAPAAAAAAAAAAEAIAAAACIAAABkcnMvZG93bnJldi54bWxQSwECFAAUAAAACACHTuJAMy8F&#10;njsAAAA5AAAAEAAAAAAAAAABACAAAAAMAQAAZHJzL3NoYXBleG1sLnhtbFBLBQYAAAAABgAGAFsB&#10;AAC2AwAAAAA=&#10;" path="m0,34956l3335,38569,35327,3613,31991,0,0,34956xe">
                  <v:fill on="f" focussize="0,0"/>
                  <v:stroke weight="0.451496062992126pt" color="#000000" joinstyle="round"/>
                  <v:imagedata o:title=""/>
                  <o:lock v:ext="edit" aspectratio="f"/>
                  <v:textbox inset="0mm,0mm,0mm,0mm"/>
                </v:shape>
                <v:shape id="Image 582" o:spid="_x0000_s1026" o:spt="75" type="#_x0000_t75" style="position:absolute;left:1559672;top:1711247;height:98877;width:85033;" filled="f" o:preferrelative="t" stroked="f" coordsize="21600,21600" o:gfxdata="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g1PS8AAAA&#10;3AAAAA8AAAAAAAAAAQAgAAAAIgAAAGRycy9kb3ducmV2LnhtbFBLAQIUABQAAAAIAIdO4kAzLwWe&#10;OwAAADkAAAAQAAAAAAAAAAEAIAAAAAsBAABkcnMvc2hhcGV4bWwueG1sUEsFBgAAAAAGAAYAWwEA&#10;ALUDAAAAAA==&#10;">
                  <v:fill on="f" focussize="0,0"/>
                  <v:stroke on="f"/>
                  <v:imagedata r:id="rId13" o:title=""/>
                  <o:lock v:ext="edit" aspectratio="f"/>
                </v:shape>
                <w10:wrap type="none"/>
                <w10:anchorlock/>
              </v:group>
            </w:pict>
          </mc:Fallback>
        </mc:AlternateContent>
      </w:r>
      <w:bookmarkEnd w:id="32"/>
    </w:p>
    <w:p w14:paraId="576120C5">
      <w:pPr>
        <w:pStyle w:val="32"/>
        <w:bidi w:val="0"/>
        <w:spacing w:line="360" w:lineRule="auto"/>
        <w:rPr>
          <w:rFonts w:hint="default"/>
          <w:lang w:val="en-US"/>
        </w:rPr>
      </w:pPr>
      <w:r>
        <w:t>Phương pháp Vectơ và Hệ tọa độ cục bộ</w:t>
      </w:r>
      <w:bookmarkEnd w:id="5"/>
    </w:p>
    <w:p w14:paraId="34E27494">
      <w:pPr>
        <w:pStyle w:val="31"/>
        <w:bidi w:val="0"/>
        <w:spacing w:line="360" w:lineRule="auto"/>
        <w:rPr>
          <w:rFonts w:hint="default"/>
          <w:lang w:val="en-US"/>
        </w:rPr>
      </w:pPr>
      <w:r>
        <w:rPr>
          <w:rFonts w:hint="default"/>
          <w:lang w:val="en-US"/>
        </w:rPr>
        <w:t>Hệ toạ độ revit</w:t>
      </w:r>
    </w:p>
    <w:p w14:paraId="678035AE">
      <w:pPr>
        <w:bidi w:val="0"/>
        <w:spacing w:line="360" w:lineRule="auto"/>
        <w:rPr>
          <w:rFonts w:hint="default"/>
        </w:rPr>
      </w:pPr>
      <w:r>
        <w:rPr>
          <w:rFonts w:hint="default"/>
        </w:rPr>
        <w:t>Để đảm bảo thuật toán hoạt động chính xác với mọi góc xoay bất kỳ của cấu kiện dầm trong không gian 3D, phần mềm sử dụng phương pháp Đại số Vectơ (Vector Algebra) thay vì hệ tọa độ tuyệt đối. Quy trình tính toán gồm 3 bước:</w:t>
      </w:r>
    </w:p>
    <w:p w14:paraId="6CAF4BA4">
      <w:pPr>
        <w:bidi w:val="0"/>
        <w:spacing w:line="360" w:lineRule="auto"/>
        <w:rPr>
          <w:rFonts w:hint="default"/>
        </w:rPr>
      </w:pPr>
      <w:r>
        <w:rPr>
          <w:rFonts w:hint="default"/>
        </w:rPr>
        <w:t>Thiết lập Hệ tọa độ cục bộ (Local Basis System):</w:t>
      </w:r>
    </w:p>
    <w:p w14:paraId="622AB405">
      <w:pPr>
        <w:bidi w:val="0"/>
        <w:spacing w:line="360" w:lineRule="auto"/>
        <w:rPr>
          <w:rFonts w:hint="default"/>
        </w:rPr>
      </w:pPr>
      <w:r>
        <w:rPr>
          <w:rFonts w:hint="default"/>
        </w:rPr>
        <w:t xml:space="preserve">Tại mỗi dầm, xác định bộ 3 vectơ đơn vị vuông góc  </w:t>
      </w:r>
      <w:r>
        <w:rPr>
          <w:rFonts w:hint="default"/>
          <w:lang w:val="en-US"/>
        </w:rPr>
        <w:t>x,y,z</w:t>
      </w:r>
      <w:r>
        <w:rPr>
          <w:rFonts w:hint="default"/>
        </w:rPr>
        <w:t xml:space="preserve"> thông qua tích có hướng (Cross Product):</w:t>
      </w:r>
    </w:p>
    <w:p w14:paraId="6CE30FFA">
      <w:pPr>
        <w:bidi w:val="0"/>
        <w:spacing w:line="360" w:lineRule="auto"/>
        <w:rPr>
          <w:rFonts w:hint="default"/>
        </w:rPr>
      </w:pPr>
      <w:r>
        <w:rPr>
          <w:rFonts w:hint="default"/>
          <w:lang w:val="en-US"/>
        </w:rPr>
        <w:t>z</w:t>
      </w:r>
      <w:r>
        <w:rPr>
          <w:rFonts w:hint="default"/>
        </w:rPr>
        <w:t>: Vectơ chỉ phương dọc trục dầm.</w:t>
      </w:r>
    </w:p>
    <w:p w14:paraId="20A8A4B8">
      <w:pPr>
        <w:bidi w:val="0"/>
        <w:spacing w:line="360" w:lineRule="auto"/>
        <w:rPr>
          <w:rFonts w:hint="default"/>
        </w:rPr>
      </w:pPr>
      <w:r>
        <w:rPr>
          <w:rFonts w:hint="default"/>
          <w:lang w:val="en-US"/>
        </w:rPr>
        <w:t>x</w:t>
      </w:r>
      <w:r>
        <w:rPr>
          <w:rFonts w:hint="default"/>
        </w:rPr>
        <w:t xml:space="preserve"> =</w:t>
      </w:r>
      <w:r>
        <w:rPr>
          <w:rFonts w:hint="default"/>
          <w:lang w:val="en-US"/>
        </w:rPr>
        <w:t xml:space="preserve">z . </w:t>
      </w:r>
      <w:r>
        <w:rPr>
          <w:rFonts w:hint="default"/>
        </w:rPr>
        <w:t xml:space="preserve">Zglobal: Vectơ pháp tuyến ngang </w:t>
      </w:r>
    </w:p>
    <w:p w14:paraId="0B2D4FEC">
      <w:pPr>
        <w:bidi w:val="0"/>
        <w:spacing w:line="360" w:lineRule="auto"/>
        <w:rPr>
          <w:rFonts w:hint="default"/>
          <w:lang w:val="en-US"/>
        </w:rPr>
      </w:pPr>
      <w:r>
        <w:rPr>
          <w:rFonts w:hint="default"/>
          <w:lang w:val="en-US"/>
        </w:rPr>
        <w:t>y</w:t>
      </w:r>
      <w:r>
        <w:rPr>
          <w:rFonts w:hint="default"/>
        </w:rPr>
        <w:t xml:space="preserve"> =</w:t>
      </w:r>
      <w:r>
        <w:rPr>
          <w:rFonts w:hint="default"/>
          <w:lang w:val="en-US"/>
        </w:rPr>
        <w:t>z . x</w:t>
      </w:r>
      <w:r>
        <w:rPr>
          <w:rFonts w:hint="default"/>
        </w:rPr>
        <w:t xml:space="preserve">: Vectơ pháp tuyến </w:t>
      </w:r>
      <w:r>
        <w:rPr>
          <w:rFonts w:hint="default"/>
          <w:lang w:val="en-US"/>
        </w:rPr>
        <w:t>đứng</w:t>
      </w:r>
    </w:p>
    <w:p w14:paraId="4092B863">
      <w:pPr>
        <w:bidi w:val="0"/>
        <w:spacing w:line="360" w:lineRule="auto"/>
      </w:pPr>
      <w:r>
        <w:rPr>
          <w:rFonts w:hint="default"/>
        </w:rPr>
        <w:t>Định vị tọa độ</w:t>
      </w:r>
      <w:r>
        <w:rPr>
          <w:rFonts w:hint="default"/>
          <w:lang w:val="en-US"/>
        </w:rPr>
        <w:t xml:space="preserve"> các điểm</w:t>
      </w:r>
      <w:r>
        <w:rPr>
          <w:rFonts w:hint="default"/>
        </w:rPr>
        <w:t xml:space="preserve"> cốt thép (Point):</w:t>
      </w:r>
    </w:p>
    <w:p w14:paraId="15D3963B">
      <w:pPr>
        <w:bidi w:val="0"/>
        <w:spacing w:line="360" w:lineRule="auto"/>
        <w:rPr>
          <w:rFonts w:hint="default"/>
          <w:lang w:val="en-US"/>
        </w:rPr>
      </w:pPr>
      <w:r>
        <w:rPr>
          <w:rFonts w:hint="default"/>
        </w:rPr>
        <w:t xml:space="preserve">Tọa độ các điểm đặc trưng của thanh thép được xác định bằng phép tịnh tiến điểm từ </w:t>
      </w:r>
      <w:r>
        <w:rPr>
          <w:rFonts w:hint="default"/>
          <w:lang w:val="en-US"/>
        </w:rPr>
        <w:t xml:space="preserve">điểm lấy ban đầu theo góc đầm dầm hướng vào và quyết định hình dạng và chiều dài theo nguyên tắc </w:t>
      </w:r>
    </w:p>
    <w:p w14:paraId="1E5DEF5C">
      <w:pPr>
        <w:bidi w:val="0"/>
        <w:spacing w:line="360" w:lineRule="auto"/>
        <w:jc w:val="center"/>
        <w:rPr>
          <w:rFonts w:hint="default"/>
          <w:lang w:val="en-US" w:eastAsia="zh-CN"/>
        </w:rPr>
      </w:pPr>
      <w:r>
        <w:rPr>
          <w:rFonts w:hint="default"/>
          <w:lang w:val="en-US" w:eastAsia="zh-CN"/>
        </w:rPr>
        <w:t>Point  = Point + Vecto*Length</w:t>
      </w:r>
    </w:p>
    <w:p w14:paraId="5CC9CD65">
      <w:pPr>
        <w:bidi w:val="0"/>
        <w:spacing w:line="360" w:lineRule="auto"/>
        <w:rPr>
          <w:rFonts w:hint="default"/>
          <w:lang w:val="en-US" w:eastAsia="zh-CN"/>
        </w:rPr>
      </w:pPr>
      <w:r>
        <w:rPr>
          <w:rFonts w:hint="default"/>
          <w:lang w:val="en-US" w:eastAsia="zh-CN"/>
        </w:rPr>
        <w:t>Vecto: Hướng thay đổi do neo, nối, uốn</w:t>
      </w:r>
    </w:p>
    <w:p w14:paraId="76B0ED88">
      <w:pPr>
        <w:bidi w:val="0"/>
        <w:spacing w:line="360" w:lineRule="auto"/>
        <w:rPr>
          <w:rFonts w:hint="default"/>
          <w:lang w:val="en-US" w:eastAsia="zh-CN"/>
        </w:rPr>
      </w:pPr>
      <w:r>
        <w:rPr>
          <w:rFonts w:hint="default"/>
          <w:lang w:val="en-US" w:eastAsia="zh-CN"/>
        </w:rPr>
        <w:t>Length: Chiều dài các đoạn neo nối, chiều dài đi trong dầm, cắt thép</w:t>
      </w:r>
    </w:p>
    <w:p w14:paraId="485BD6CB">
      <w:pPr>
        <w:pStyle w:val="31"/>
        <w:bidi w:val="0"/>
        <w:spacing w:line="360" w:lineRule="auto"/>
      </w:pPr>
      <w:r>
        <w:rPr>
          <w:rFonts w:hint="default"/>
        </w:rPr>
        <w:t>Chuyển đổi không gian (Spatial Projection):</w:t>
      </w:r>
    </w:p>
    <w:p w14:paraId="0B382212">
      <w:pPr>
        <w:bidi w:val="0"/>
        <w:spacing w:line="360" w:lineRule="auto"/>
        <w:rPr>
          <w:rFonts w:hint="default"/>
        </w:rPr>
      </w:pPr>
      <w:r>
        <w:rPr>
          <w:rFonts w:hint="default"/>
        </w:rPr>
        <w:t>Để hiển thị trên bản vẽ 2D (View/Canvas), tọa độ điểm 3D (x,y,z</w:t>
      </w:r>
      <w:r>
        <w:rPr>
          <w:rFonts w:hint="default"/>
          <w:lang w:val="en-US"/>
        </w:rPr>
        <w:t>)</w:t>
      </w:r>
      <w:r>
        <w:rPr>
          <w:rFonts w:hint="default"/>
        </w:rPr>
        <w:t xml:space="preserve"> được chiếu lên mặt phẳng làm việc thông qua tích vô hướng (Dot Product) với các vectơ cơ sở của khung nhìn:</w:t>
      </w:r>
    </w:p>
    <w:p w14:paraId="67D9AF82">
      <w:pPr>
        <w:bidi w:val="0"/>
        <w:spacing w:line="360" w:lineRule="auto"/>
        <w:rPr>
          <w:rFonts w:hint="default"/>
        </w:rPr>
      </w:pPr>
      <w:r>
        <w:rPr>
          <w:rFonts w:hint="default"/>
        </w:rPr>
        <w:t>X</w:t>
      </w:r>
      <w:r>
        <w:rPr>
          <w:rFonts w:hint="default"/>
          <w:vertAlign w:val="subscript"/>
        </w:rPr>
        <w:t>2D</w:t>
      </w:r>
      <w:r>
        <w:rPr>
          <w:rFonts w:hint="default"/>
        </w:rPr>
        <w:t xml:space="preserve"> = (P - Origin) </w:t>
      </w:r>
      <w:r>
        <w:rPr>
          <w:rFonts w:hint="default"/>
          <w:lang w:val="en-US"/>
        </w:rPr>
        <w:t>*</w:t>
      </w:r>
      <w:r>
        <w:rPr>
          <w:rFonts w:hint="default"/>
        </w:rPr>
        <w:t>Right</w:t>
      </w:r>
      <w:r>
        <w:rPr>
          <w:rFonts w:hint="default"/>
          <w:vertAlign w:val="subscript"/>
        </w:rPr>
        <w:t>view</w:t>
      </w:r>
    </w:p>
    <w:p w14:paraId="46D3E0E8">
      <w:pPr>
        <w:bidi w:val="0"/>
        <w:spacing w:line="360" w:lineRule="auto"/>
        <w:rPr>
          <w:rFonts w:hint="default"/>
          <w:vertAlign w:val="subscript"/>
        </w:rPr>
      </w:pPr>
      <w:r>
        <w:rPr>
          <w:rFonts w:hint="default"/>
        </w:rPr>
        <w:t>Y</w:t>
      </w:r>
      <w:r>
        <w:rPr>
          <w:rFonts w:hint="default"/>
          <w:vertAlign w:val="subscript"/>
        </w:rPr>
        <w:t>2D</w:t>
      </w:r>
      <w:r>
        <w:rPr>
          <w:rFonts w:hint="default"/>
        </w:rPr>
        <w:t xml:space="preserve"> = (P - Origin) </w:t>
      </w:r>
      <w:r>
        <w:rPr>
          <w:rFonts w:hint="default"/>
          <w:lang w:val="en-US"/>
        </w:rPr>
        <w:t>*</w:t>
      </w:r>
      <w:r>
        <w:rPr>
          <w:rFonts w:hint="default"/>
        </w:rPr>
        <w:t>Up</w:t>
      </w:r>
      <w:r>
        <w:rPr>
          <w:rFonts w:hint="default"/>
          <w:vertAlign w:val="subscript"/>
        </w:rPr>
        <w:t>view</w:t>
      </w:r>
    </w:p>
    <w:p w14:paraId="73ED9F81">
      <w:pPr>
        <w:bidi w:val="0"/>
        <w:spacing w:line="360" w:lineRule="auto"/>
        <w:rPr>
          <w:rFonts w:hint="default"/>
          <w:lang w:val="en-US"/>
        </w:rPr>
      </w:pPr>
      <w:r>
        <w:rPr>
          <w:rFonts w:hint="default"/>
          <w:lang w:val="en-US"/>
        </w:rPr>
        <w:t>Trọng đó:</w:t>
      </w:r>
    </w:p>
    <w:p w14:paraId="0A7C2138">
      <w:pPr>
        <w:pStyle w:val="53"/>
        <w:bidi w:val="0"/>
        <w:spacing w:line="360" w:lineRule="auto"/>
        <w:rPr>
          <w:rFonts w:hint="default"/>
        </w:rPr>
      </w:pPr>
      <w:r>
        <w:rPr>
          <w:rFonts w:hint="default"/>
        </w:rPr>
        <w:t>X</w:t>
      </w:r>
      <w:r>
        <w:rPr>
          <w:rFonts w:hint="default"/>
          <w:vertAlign w:val="subscript"/>
        </w:rPr>
        <w:t>2D</w:t>
      </w:r>
      <w:r>
        <w:rPr>
          <w:rFonts w:hint="default"/>
          <w:vertAlign w:val="subscript"/>
          <w:lang w:val="en-US"/>
        </w:rPr>
        <w:t>,</w:t>
      </w:r>
      <w:r>
        <w:rPr>
          <w:rFonts w:hint="default"/>
        </w:rPr>
        <w:t>Y</w:t>
      </w:r>
      <w:r>
        <w:rPr>
          <w:rFonts w:hint="default"/>
          <w:vertAlign w:val="subscript"/>
        </w:rPr>
        <w:t>2D</w:t>
      </w:r>
      <w:r>
        <w:rPr>
          <w:rFonts w:hint="default"/>
        </w:rPr>
        <w:t xml:space="preserve"> </w:t>
      </w:r>
      <w:r>
        <w:rPr>
          <w:rFonts w:hint="default"/>
          <w:lang w:val="en-US"/>
        </w:rPr>
        <w:t>: Toạ độ XY trong hệ canvas</w:t>
      </w:r>
    </w:p>
    <w:p w14:paraId="0515F891">
      <w:pPr>
        <w:pStyle w:val="53"/>
        <w:bidi w:val="0"/>
        <w:spacing w:line="360" w:lineRule="auto"/>
        <w:rPr>
          <w:rFonts w:hint="default"/>
        </w:rPr>
      </w:pPr>
      <w:r>
        <w:rPr>
          <w:rFonts w:hint="default"/>
          <w:lang w:val="en-US"/>
        </w:rPr>
        <w:t>P: toạ độ điểm trong 3D</w:t>
      </w:r>
    </w:p>
    <w:p w14:paraId="580919E9">
      <w:pPr>
        <w:pStyle w:val="53"/>
        <w:bidi w:val="0"/>
        <w:spacing w:line="360" w:lineRule="auto"/>
        <w:rPr>
          <w:rFonts w:hint="default"/>
        </w:rPr>
      </w:pPr>
      <w:r>
        <w:rPr>
          <w:rFonts w:hint="default"/>
          <w:lang w:val="en-US"/>
        </w:rPr>
        <w:t>Origin: Toạ độ điểm 3D dược dùng làm gốc toạ độ đối chiếu trong 2D</w:t>
      </w:r>
    </w:p>
    <w:p w14:paraId="0C403611">
      <w:pPr>
        <w:pStyle w:val="53"/>
        <w:bidi w:val="0"/>
        <w:spacing w:line="360" w:lineRule="auto"/>
        <w:rPr>
          <w:rFonts w:hint="default"/>
          <w:lang w:val="en-US"/>
        </w:rPr>
      </w:pPr>
      <w:r>
        <w:rPr>
          <w:rFonts w:hint="default"/>
        </w:rPr>
        <w:t>Right</w:t>
      </w:r>
      <w:r>
        <w:rPr>
          <w:rFonts w:hint="default"/>
          <w:vertAlign w:val="subscript"/>
        </w:rPr>
        <w:t>view</w:t>
      </w:r>
      <w:r>
        <w:rPr>
          <w:rFonts w:hint="default"/>
          <w:vertAlign w:val="subscript"/>
          <w:lang w:val="en-US"/>
        </w:rPr>
        <w:t xml:space="preserve"> </w:t>
      </w:r>
      <w:r>
        <w:rPr>
          <w:rFonts w:hint="default"/>
          <w:vertAlign w:val="baseline"/>
          <w:lang w:val="en-US"/>
        </w:rPr>
        <w:t>: Vecto theo phương ngang khi quy 2 điểm về chung mặt phẳng</w:t>
      </w:r>
    </w:p>
    <w:p w14:paraId="7B6DD83F">
      <w:pPr>
        <w:pStyle w:val="33"/>
        <w:bidi w:val="0"/>
        <w:spacing w:line="360" w:lineRule="auto"/>
        <w:ind w:left="72" w:leftChars="0" w:hanging="72" w:firstLineChars="0"/>
        <w:rPr>
          <w:rFonts w:hint="default"/>
          <w:lang w:val="en-US"/>
        </w:rPr>
      </w:pPr>
      <w:bookmarkStart w:id="6" w:name="_Toc30526"/>
      <w:r>
        <w:rPr>
          <w:rFonts w:hint="default"/>
          <w:lang w:val="en-US"/>
        </w:rPr>
        <w:t>Phân tích thiết kế</w:t>
      </w:r>
      <w:bookmarkEnd w:id="6"/>
    </w:p>
    <w:p w14:paraId="595594EF">
      <w:pPr>
        <w:pStyle w:val="32"/>
        <w:bidi w:val="0"/>
        <w:spacing w:line="360" w:lineRule="auto"/>
        <w:ind w:left="144" w:leftChars="0" w:firstLine="0" w:firstLineChars="0"/>
        <w:rPr>
          <w:rFonts w:hint="default"/>
          <w:lang w:val="en-US"/>
        </w:rPr>
      </w:pPr>
      <w:bookmarkStart w:id="7" w:name="_Toc12492"/>
      <w:r>
        <w:rPr>
          <w:rFonts w:hint="default"/>
          <w:lang w:val="en-US"/>
        </w:rPr>
        <w:t>Tổng quan về kiến trúc hệ thống</w:t>
      </w:r>
      <w:bookmarkEnd w:id="7"/>
    </w:p>
    <w:p w14:paraId="2CF77C55">
      <w:pPr>
        <w:bidi w:val="0"/>
        <w:spacing w:line="360" w:lineRule="auto"/>
      </w:pPr>
      <w:r>
        <w:t>Để đảm bảo tính chặt chẽ, dễ bảo trì và khả năng mở rộng, hệ thống được xây dựng dựa trên kiến trúc Mô hình 3 lớp (3-Tier Architecture) kết hợp với mẫu thiết kế MVVM (Model-View-ViewModel) đặc thù của công nghệ WPF. Kiến trúc này chia hệ thống thành ba tầng độc lập:</w:t>
      </w:r>
    </w:p>
    <w:p w14:paraId="44FA176C">
      <w:pPr>
        <w:pStyle w:val="53"/>
        <w:bidi w:val="0"/>
        <w:spacing w:line="360" w:lineRule="auto"/>
      </w:pPr>
      <w:r>
        <w:rPr>
          <w:b w:val="0"/>
          <w:bCs w:val="0"/>
        </w:rPr>
        <w:t>Tầng Giao diện (Presentation Layer - View)</w:t>
      </w:r>
      <w:r>
        <w:rPr>
          <w:b/>
          <w:bCs/>
        </w:rPr>
        <w:t>:</w:t>
      </w:r>
      <w:r>
        <w:t xml:space="preserve"> Nơi tương tác trực tiếp với người dùng, nhận dữ liệu đầu vào và hiển thị kết quả.</w:t>
      </w:r>
    </w:p>
    <w:p w14:paraId="51AAF4D4">
      <w:pPr>
        <w:pStyle w:val="53"/>
        <w:bidi w:val="0"/>
        <w:spacing w:line="360" w:lineRule="auto"/>
      </w:pPr>
      <w:r>
        <w:t>Tầng Nghiệp vụ (Business Logic Layer - ViewModel &amp; Model): Chứa các thuật toán tính toán kết cấu, kiểm tra tiêu chuẩn và xử lý logic chính. Đây là phần lõi của phần mềm.</w:t>
      </w:r>
    </w:p>
    <w:p w14:paraId="57194260">
      <w:pPr>
        <w:pStyle w:val="53"/>
        <w:bidi w:val="0"/>
        <w:spacing w:line="360" w:lineRule="auto"/>
      </w:pPr>
      <w:r>
        <w:t>Tầng Truy cập dữ liệu (Data Access Layer): Chịu trách nhiệm lưu trữ và truy xuất thông tin từ cơ sở dữ liệu hoặc tương tác với API của các phần mềm khác (như Revit/ETABS).</w:t>
      </w:r>
    </w:p>
    <w:p w14:paraId="12428452">
      <w:pPr>
        <w:pStyle w:val="53"/>
        <w:bidi w:val="0"/>
        <w:spacing w:line="360" w:lineRule="auto"/>
      </w:pPr>
      <w:r>
        <w:t>Các công nghệ cốt lõi được sử dụng bao gồm:</w:t>
      </w:r>
    </w:p>
    <w:p w14:paraId="548E100C">
      <w:pPr>
        <w:pStyle w:val="55"/>
        <w:bidi w:val="0"/>
        <w:spacing w:line="360" w:lineRule="auto"/>
      </w:pPr>
      <w:r>
        <w:t>Ngôn ngữ: C# trên nền tảng .NET 8.0</w:t>
      </w:r>
      <w:r>
        <w:rPr>
          <w:rFonts w:hint="default"/>
          <w:lang w:val="en-US"/>
        </w:rPr>
        <w:t xml:space="preserve"> cho các phiển bản Revit 2025 2026; dotNet Framework 4.8 cho các bản Revit từ 2024 về trước</w:t>
      </w:r>
      <w:r>
        <w:t>.</w:t>
      </w:r>
    </w:p>
    <w:p w14:paraId="7E499E21">
      <w:pPr>
        <w:pStyle w:val="55"/>
        <w:bidi w:val="0"/>
        <w:spacing w:line="360" w:lineRule="auto"/>
      </w:pPr>
      <w:r>
        <w:t>Giao diện: WPF sử dụng XAML</w:t>
      </w:r>
      <w:r>
        <w:rPr>
          <w:rFonts w:hint="default"/>
          <w:lang w:val="en-US"/>
        </w:rPr>
        <w:t>, đặc biệt là canvas thể hiện hình dáng, quản lí sơ bộ hình dạng tiết diện thép tạo ra</w:t>
      </w:r>
      <w:r>
        <w:t>.</w:t>
      </w:r>
    </w:p>
    <w:p w14:paraId="4D640246">
      <w:pPr>
        <w:pStyle w:val="55"/>
        <w:bidi w:val="0"/>
        <w:spacing w:line="360" w:lineRule="auto"/>
      </w:pPr>
      <w:r>
        <w:t xml:space="preserve">Thư viện hỗ trợ: </w:t>
      </w:r>
      <w:r>
        <w:rPr>
          <w:rFonts w:hint="default"/>
          <w:lang w:val="en-US"/>
        </w:rPr>
        <w:t>Nice3point, ComminityToolkit,…</w:t>
      </w:r>
    </w:p>
    <w:p w14:paraId="5ECB0A2A">
      <w:pPr>
        <w:pStyle w:val="32"/>
        <w:bidi w:val="0"/>
        <w:spacing w:line="360" w:lineRule="auto"/>
        <w:ind w:left="144" w:leftChars="0" w:firstLine="0" w:firstLineChars="0"/>
        <w:rPr>
          <w:rFonts w:hint="default"/>
          <w:lang w:val="en-US"/>
        </w:rPr>
      </w:pPr>
      <w:bookmarkStart w:id="8" w:name="_Toc6046"/>
      <w:r>
        <w:rPr>
          <w:rFonts w:hint="default"/>
          <w:lang w:val="en-US"/>
        </w:rPr>
        <w:t>Lập trình hướng đối tượng (OOPS)</w:t>
      </w:r>
      <w:bookmarkEnd w:id="8"/>
    </w:p>
    <w:p w14:paraId="4542314E">
      <w:pPr>
        <w:bidi w:val="0"/>
        <w:spacing w:line="360" w:lineRule="auto"/>
      </w:pPr>
      <w:r>
        <w:t xml:space="preserve">Phần mềm được phát triển dựa trên nền tảng Lập trình hướng đối tượng (OOP), phương pháp tiếp cận hiện đại và phù hợp nhất cho các bài toán </w:t>
      </w:r>
      <w:r>
        <w:rPr>
          <w:rFonts w:hint="default"/>
          <w:lang w:val="en-US"/>
        </w:rPr>
        <w:t>xử lý tính toán, tạo các cấu kiện</w:t>
      </w:r>
      <w:r>
        <w:t>.</w:t>
      </w:r>
    </w:p>
    <w:p w14:paraId="2CF10876">
      <w:pPr>
        <w:bidi w:val="0"/>
        <w:spacing w:line="360" w:lineRule="auto"/>
      </w:pPr>
      <w:r>
        <w:t>Việc áp dụng OOP mang lại các ưu điểm cốt lõi cho hệ thống:</w:t>
      </w:r>
    </w:p>
    <w:p w14:paraId="1124C6B0">
      <w:pPr>
        <w:pStyle w:val="53"/>
        <w:bidi w:val="0"/>
        <w:spacing w:line="360" w:lineRule="auto"/>
        <w:rPr>
          <w:rFonts w:hint="default"/>
          <w:lang w:val="en-US"/>
        </w:rPr>
      </w:pPr>
      <w:r>
        <w:t>Mô hình hóa thực tế: Các cấu kiện (Dầm, Cột, Sàn) được định nghĩa thành các Lớp (Classes) với các thuộc tính và hành vi tương ứng, tạo sự tương đồng chặt chẽ giữa mô hình số và công trình thực.</w:t>
      </w:r>
      <w:r>
        <w:rPr>
          <w:rFonts w:hint="default"/>
          <w:lang w:val="en-US"/>
        </w:rPr>
        <w:t xml:space="preserve"> Các cấu kiện cũng sở hữu nhiều thuộc tính của nó và có thể truyền, gọi mỗi khi cần thiết, dễ dạng quản lí</w:t>
      </w:r>
    </w:p>
    <w:p w14:paraId="58A722E5">
      <w:pPr>
        <w:pStyle w:val="53"/>
        <w:bidi w:val="0"/>
        <w:spacing w:line="360" w:lineRule="auto"/>
      </w:pPr>
      <w:r>
        <w:t>Khả năng bảo trì: Nhờ tính Đóng gói (Encapsulation), dữ liệu của từng cấu kiện được bảo vệ an toàn, tránh các lỗi logic khi tính toán.</w:t>
      </w:r>
    </w:p>
    <w:p w14:paraId="316A0B86">
      <w:pPr>
        <w:pStyle w:val="53"/>
        <w:bidi w:val="0"/>
        <w:spacing w:line="360" w:lineRule="auto"/>
      </w:pPr>
      <w:r>
        <w:t>Khả năng mở rộng: Tính Kế thừa (Inheritance) và Đa hình (Polymorphism) cho phép dễ dàng bổ sung các tiêu chuẩn tính toán mới hoặc loại cấu kiện mới mà không làm phá vỡ cấu trúc chương trình hiện có</w:t>
      </w:r>
    </w:p>
    <w:p w14:paraId="5684BAC8">
      <w:pPr>
        <w:bidi w:val="0"/>
        <w:spacing w:line="360" w:lineRule="auto"/>
        <w:jc w:val="center"/>
        <w:rPr>
          <w:rFonts w:hint="default"/>
          <w:lang w:val="en-US"/>
        </w:rPr>
      </w:pPr>
      <w:r>
        <w:t>.</w:t>
      </w:r>
      <w:r>
        <w:rPr>
          <w:rFonts w:hint="default"/>
          <w:lang w:val="en-US"/>
        </w:rPr>
        <w:drawing>
          <wp:inline distT="0" distB="0" distL="114300" distR="114300">
            <wp:extent cx="4222115" cy="3227070"/>
            <wp:effectExtent l="0" t="0" r="14605" b="3810"/>
            <wp:docPr id="98" name="Picture 98" descr="Untitl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Untitled-4"/>
                    <pic:cNvPicPr>
                      <a:picLocks noChangeAspect="1"/>
                    </pic:cNvPicPr>
                  </pic:nvPicPr>
                  <pic:blipFill>
                    <a:blip r:embed="rId14"/>
                    <a:stretch>
                      <a:fillRect/>
                    </a:stretch>
                  </pic:blipFill>
                  <pic:spPr>
                    <a:xfrm>
                      <a:off x="0" y="0"/>
                      <a:ext cx="4222115" cy="3227070"/>
                    </a:xfrm>
                    <a:prstGeom prst="rect">
                      <a:avLst/>
                    </a:prstGeom>
                  </pic:spPr>
                </pic:pic>
              </a:graphicData>
            </a:graphic>
          </wp:inline>
        </w:drawing>
      </w:r>
    </w:p>
    <w:p w14:paraId="76B3D3F7">
      <w:pPr>
        <w:pStyle w:val="32"/>
        <w:bidi w:val="0"/>
        <w:spacing w:line="360" w:lineRule="auto"/>
        <w:ind w:left="144" w:leftChars="0" w:firstLine="0" w:firstLineChars="0"/>
        <w:rPr>
          <w:rFonts w:hint="default"/>
          <w:lang w:val="en-US"/>
        </w:rPr>
      </w:pPr>
      <w:bookmarkStart w:id="9" w:name="_Toc6311"/>
      <w:r>
        <w:rPr>
          <w:rFonts w:hint="default"/>
          <w:lang w:val="en-US"/>
        </w:rPr>
        <w:t>Tương tác người dùng UI/UX design</w:t>
      </w:r>
      <w:bookmarkEnd w:id="9"/>
    </w:p>
    <w:p w14:paraId="3D1D643D">
      <w:pPr>
        <w:pStyle w:val="31"/>
        <w:bidi w:val="0"/>
        <w:spacing w:line="360" w:lineRule="auto"/>
        <w:ind w:left="216" w:leftChars="0" w:firstLine="0" w:firstLineChars="0"/>
        <w:rPr>
          <w:rFonts w:hint="default"/>
          <w:lang w:val="en-US"/>
        </w:rPr>
      </w:pPr>
      <w:r>
        <w:rPr>
          <w:rFonts w:hint="default"/>
          <w:lang w:val="en-US"/>
        </w:rPr>
        <w:t xml:space="preserve">UI </w:t>
      </w:r>
    </w:p>
    <w:p w14:paraId="452372C7">
      <w:pPr>
        <w:bidi w:val="0"/>
        <w:spacing w:line="360" w:lineRule="auto"/>
      </w:pPr>
      <w:r>
        <w:t>Giao diện của phần mềm [Tên phần mềm của bạn] được thiết kế dựa trên mô hình Workbench (Bàn làm việc kỹ thuật). Đây là mô hình tiêu chuẩn được áp dụng rộng rãi trong các phần mềm CAD/BIM công nghiệp (như AutoCAD, Revit, ETABS), nhằm tối ưu hóa quy trình làm việc của kỹ sư xây dựng.</w:t>
      </w:r>
    </w:p>
    <w:p w14:paraId="26062B45">
      <w:pPr>
        <w:pStyle w:val="53"/>
        <w:bidi w:val="0"/>
        <w:spacing w:line="360" w:lineRule="auto"/>
      </w:pPr>
      <w:r>
        <w:t>Nguyên tắc cốt lõi của giao diện là "Lấy đối tượng làm trung tâm" (Object-Centric):</w:t>
      </w:r>
    </w:p>
    <w:p w14:paraId="70EE6D82">
      <w:pPr>
        <w:pStyle w:val="53"/>
        <w:bidi w:val="0"/>
        <w:spacing w:line="360" w:lineRule="auto"/>
      </w:pPr>
      <w:r>
        <w:t>Trực quan hóa ưu tiên: Dành phần lớn không gian màn hình để hiển thị mô hình kết cấu.</w:t>
      </w:r>
    </w:p>
    <w:p w14:paraId="7F512C85">
      <w:pPr>
        <w:pStyle w:val="53"/>
        <w:bidi w:val="0"/>
        <w:spacing w:line="360" w:lineRule="auto"/>
      </w:pPr>
      <w:r>
        <w:t>Tương tác ngữ cảnh: Các công cụ và bảng thông số chỉ xuất hiện hoặc kích hoạt tương ứng với đối tượng đang được chọn, giúp giảm tải thao tác thừa.</w:t>
      </w:r>
    </w:p>
    <w:p w14:paraId="75CE845B">
      <w:pPr>
        <w:pStyle w:val="53"/>
        <w:bidi w:val="0"/>
        <w:spacing w:line="360" w:lineRule="auto"/>
      </w:pPr>
      <w:r>
        <w:t>Phản hồi tức thời: Mọi thay đổi về số liệu đầu vào (Input) sẽ được cập nhật ngay lập tức trên mô hình đồ họa (Visual Feedback).</w:t>
      </w:r>
    </w:p>
    <w:p w14:paraId="5A350D41">
      <w:pPr>
        <w:bidi w:val="0"/>
        <w:spacing w:line="360" w:lineRule="auto"/>
      </w:pPr>
      <w:r>
        <w:t>Kiến trúc bố cục màn hình (Layout Architecture)</w:t>
      </w:r>
    </w:p>
    <w:p w14:paraId="0A1EE0FA">
      <w:pPr>
        <w:bidi w:val="0"/>
        <w:spacing w:line="360" w:lineRule="auto"/>
      </w:pPr>
      <w:r>
        <w:t>Hệ thống sử dụng cấu trúc Single Document Interface (SDI) chia làm hai khu vực chức năng riêng biệt, tuân theo mẫu thiết kế Canvas-Toolbox Pattern:</w:t>
      </w:r>
    </w:p>
    <w:p w14:paraId="6E862E1E">
      <w:pPr>
        <w:keepNext w:val="0"/>
        <w:keepLines w:val="0"/>
        <w:widowControl/>
        <w:suppressLineNumbers w:val="0"/>
        <w:spacing w:line="360" w:lineRule="auto"/>
        <w:jc w:val="left"/>
      </w:pPr>
      <w:r>
        <w:rPr>
          <w:rFonts w:ascii="SimSun" w:hAnsi="SimSun" w:eastAsia="SimSun" w:cs="SimSun"/>
          <w:kern w:val="0"/>
          <w:sz w:val="24"/>
          <w:szCs w:val="24"/>
          <w:lang w:val="en-US" w:eastAsia="zh-CN" w:bidi="ar"/>
        </w:rPr>
        <w:drawing>
          <wp:inline distT="0" distB="0" distL="114300" distR="114300">
            <wp:extent cx="6281420" cy="3533140"/>
            <wp:effectExtent l="0" t="0" r="12700" b="2540"/>
            <wp:docPr id="93"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6" descr="IMG_256"/>
                    <pic:cNvPicPr>
                      <a:picLocks noChangeAspect="1"/>
                    </pic:cNvPicPr>
                  </pic:nvPicPr>
                  <pic:blipFill>
                    <a:blip r:embed="rId15"/>
                    <a:stretch>
                      <a:fillRect/>
                    </a:stretch>
                  </pic:blipFill>
                  <pic:spPr>
                    <a:xfrm>
                      <a:off x="0" y="0"/>
                      <a:ext cx="6281420" cy="3533140"/>
                    </a:xfrm>
                    <a:prstGeom prst="rect">
                      <a:avLst/>
                    </a:prstGeom>
                    <a:noFill/>
                    <a:ln w="9525">
                      <a:noFill/>
                    </a:ln>
                  </pic:spPr>
                </pic:pic>
              </a:graphicData>
            </a:graphic>
          </wp:inline>
        </w:drawing>
      </w:r>
    </w:p>
    <w:p w14:paraId="357B5838">
      <w:pPr>
        <w:pStyle w:val="53"/>
        <w:bidi w:val="0"/>
        <w:spacing w:line="360" w:lineRule="auto"/>
      </w:pPr>
      <w:r>
        <w:t>Khu vực 1: Vùng làm việc chính (Primary View / Canvas)</w:t>
      </w:r>
    </w:p>
    <w:p w14:paraId="5516EDE3">
      <w:pPr>
        <w:bidi w:val="0"/>
        <w:spacing w:line="360" w:lineRule="auto"/>
      </w:pPr>
      <w:r>
        <w:t>Vị trí: Trung tâm màn hình, chiếm khoảng 75-80% diện tích.</w:t>
      </w:r>
    </w:p>
    <w:p w14:paraId="65BEF631">
      <w:pPr>
        <w:bidi w:val="0"/>
        <w:spacing w:line="360" w:lineRule="auto"/>
      </w:pPr>
      <w:r>
        <w:t>Chức năng: Là nơi hiển thị trực quan các đối tượng kết cấu Dầm dưới dạng đồ họa 2D. Đây là nơi người dùng quan sát và lựa chọn đối tượng.</w:t>
      </w:r>
    </w:p>
    <w:p w14:paraId="44C0823F">
      <w:pPr>
        <w:bidi w:val="0"/>
        <w:spacing w:line="360" w:lineRule="auto"/>
      </w:pPr>
      <w:r>
        <w:t>Công nghệ: Sử dụng</w:t>
      </w:r>
      <w:r>
        <w:rPr>
          <w:rFonts w:hint="default"/>
          <w:lang w:val="en-US"/>
        </w:rPr>
        <w:t xml:space="preserve"> CANVAS</w:t>
      </w:r>
      <w:r>
        <w:t xml:space="preserve"> (cho 2D) render hình ảnh vector, đảm bảo độ nét cao khi phóng to/thu nhỏ.</w:t>
      </w:r>
    </w:p>
    <w:p w14:paraId="29C621DE">
      <w:pPr>
        <w:pStyle w:val="53"/>
        <w:bidi w:val="0"/>
        <w:spacing w:line="360" w:lineRule="auto"/>
      </w:pPr>
      <w:r>
        <w:t>Khu vực 2: Các bảng điều khiển bổ trợ (Satellite Views / Dockable Panels)</w:t>
      </w:r>
    </w:p>
    <w:p w14:paraId="17449235">
      <w:pPr>
        <w:bidi w:val="0"/>
        <w:spacing w:line="360" w:lineRule="auto"/>
      </w:pPr>
      <w:r>
        <w:t>Vị trí: Neo (Dock) cố định tại các cạnh trái/phải màn hình (có thể ẩn/hiện hoặc thay đổi kích thước).</w:t>
      </w:r>
    </w:p>
    <w:p w14:paraId="217EFD8B">
      <w:pPr>
        <w:bidi w:val="0"/>
        <w:spacing w:line="360" w:lineRule="auto"/>
      </w:pPr>
      <w:r>
        <w:t xml:space="preserve">Chức năng: Chứa các công cụ thao tác </w:t>
      </w:r>
      <w:r>
        <w:rPr>
          <w:rFonts w:hint="default"/>
          <w:lang w:val="en-US"/>
        </w:rPr>
        <w:t>,</w:t>
      </w:r>
      <w:r>
        <w:t xml:space="preserve"> bảng quản lý dự án</w:t>
      </w:r>
      <w:r>
        <w:rPr>
          <w:rFonts w:hint="default"/>
          <w:lang w:val="en-US"/>
        </w:rPr>
        <w:t xml:space="preserve"> </w:t>
      </w:r>
      <w:r>
        <w:t>và quan trọng nhất là bảng thuộc tính</w:t>
      </w:r>
    </w:p>
    <w:p w14:paraId="7D27A9DA">
      <w:pPr>
        <w:bidi w:val="0"/>
        <w:spacing w:line="360" w:lineRule="auto"/>
      </w:pPr>
      <w:r>
        <w:t>Cơ chế hoạt động: Các View này đóng vai trò là công cụ điều khiển (Controller). Chúng không hiển thị dữ liệu độc lập mà phụ thuộc hoàn toàn vào trạng thái của Vùng làm việc</w:t>
      </w:r>
      <w:r>
        <w:rPr>
          <w:rFonts w:hint="default"/>
          <w:lang w:val="en-US"/>
        </w:rPr>
        <w:t xml:space="preserve"> </w:t>
      </w:r>
      <w:r>
        <w:t>chính.</w:t>
      </w:r>
    </w:p>
    <w:p w14:paraId="094493CE">
      <w:pPr>
        <w:bidi w:val="0"/>
        <w:spacing w:line="360" w:lineRule="auto"/>
      </w:pPr>
      <w:r>
        <w:drawing>
          <wp:inline distT="0" distB="0" distL="114300" distR="114300">
            <wp:extent cx="6299200" cy="2625725"/>
            <wp:effectExtent l="0" t="0" r="10160" b="10795"/>
            <wp:docPr id="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8"/>
                    <pic:cNvPicPr>
                      <a:picLocks noChangeAspect="1"/>
                    </pic:cNvPicPr>
                  </pic:nvPicPr>
                  <pic:blipFill>
                    <a:blip r:embed="rId16"/>
                    <a:stretch>
                      <a:fillRect/>
                    </a:stretch>
                  </pic:blipFill>
                  <pic:spPr>
                    <a:xfrm>
                      <a:off x="0" y="0"/>
                      <a:ext cx="6299200" cy="2625725"/>
                    </a:xfrm>
                    <a:prstGeom prst="rect">
                      <a:avLst/>
                    </a:prstGeom>
                    <a:noFill/>
                    <a:ln>
                      <a:noFill/>
                    </a:ln>
                  </pic:spPr>
                </pic:pic>
              </a:graphicData>
            </a:graphic>
          </wp:inline>
        </w:drawing>
      </w:r>
    </w:p>
    <w:p w14:paraId="3E929734">
      <w:pPr>
        <w:pStyle w:val="31"/>
        <w:bidi w:val="0"/>
        <w:spacing w:line="360" w:lineRule="auto"/>
        <w:ind w:left="216" w:leftChars="0" w:firstLine="0" w:firstLineChars="0"/>
        <w:rPr>
          <w:rFonts w:hint="default"/>
          <w:lang w:val="en-US"/>
        </w:rPr>
      </w:pPr>
      <w:r>
        <w:rPr>
          <w:rFonts w:hint="default"/>
          <w:lang w:val="en-US"/>
        </w:rPr>
        <w:t>UX</w:t>
      </w:r>
    </w:p>
    <w:p w14:paraId="174CAE1D">
      <w:pPr>
        <w:bidi w:val="0"/>
        <w:spacing w:line="360" w:lineRule="auto"/>
        <w:rPr>
          <w:rFonts w:hint="default"/>
          <w:lang w:val="en-US"/>
        </w:rPr>
      </w:pPr>
      <w:r>
        <w:rPr>
          <w:rFonts w:hint="default"/>
          <w:lang w:val="en-US"/>
        </w:rPr>
        <w:t>Mục tiêu của thiết kế trải nghiệm cho phép kỹ sư tập trung hoàn toàn vào thiết kế thép thay vì xử lí lần lượt theo 1 quy trình cố định.Giải pháp UX cụ thể bao gồm</w:t>
      </w:r>
    </w:p>
    <w:p w14:paraId="7B2CFC89">
      <w:pPr>
        <w:bidi w:val="0"/>
        <w:spacing w:line="360" w:lineRule="auto"/>
      </w:pPr>
      <w:r>
        <w:t>Cơ chế Phản hồi Trực quan (Visual Feedback Loop): Mọi thao tác nhập liệu đều có phản hồi ngay lập tức:</w:t>
      </w:r>
    </w:p>
    <w:p w14:paraId="6693696A">
      <w:pPr>
        <w:pStyle w:val="53"/>
        <w:bidi w:val="0"/>
        <w:spacing w:line="360" w:lineRule="auto"/>
      </w:pPr>
      <w:r>
        <w:t xml:space="preserve">Cập nhật thời gian thực (Real-time Update): Khi người dùng thay đổi kích thước tiết diện dầm trong bảng thuộc tính, hình vẽ </w:t>
      </w:r>
      <w:r>
        <w:rPr>
          <w:rFonts w:hint="default"/>
          <w:lang w:val="en-US"/>
        </w:rPr>
        <w:t xml:space="preserve">2D </w:t>
      </w:r>
      <w:r>
        <w:t>của dầm sẽ tự động thay đổi kích thước tương ứng mà không cần tải lại trang.</w:t>
      </w:r>
    </w:p>
    <w:p w14:paraId="040FD618">
      <w:pPr>
        <w:pStyle w:val="53"/>
        <w:bidi w:val="0"/>
        <w:spacing w:line="360" w:lineRule="auto"/>
      </w:pPr>
      <w:r>
        <w:t>Trạng thái tính toán: Khi thực hiện các tác vụ tính toán nặng, hệ thống hiển thị thanh tiến trình (Progress Bar) và con trỏ chuột dạng "Busy" để người dùng biết phần mềm đang xử lý, tránh việc tưởng nhầm là treo máy.</w:t>
      </w:r>
    </w:p>
    <w:p w14:paraId="46BB1323">
      <w:pPr>
        <w:bidi w:val="0"/>
        <w:spacing w:line="360" w:lineRule="auto"/>
      </w:pPr>
      <w:r>
        <w:t>Tối ưu hóa Nhập liệu (Input Optimization): Nhằm tăng tốc độ thiết kế và giảm thao tác lặp lại thừa thãi:</w:t>
      </w:r>
    </w:p>
    <w:p w14:paraId="4CFCDA4C">
      <w:pPr>
        <w:pStyle w:val="53"/>
        <w:bidi w:val="0"/>
        <w:spacing w:line="360" w:lineRule="auto"/>
      </w:pPr>
      <w:r>
        <w:t>Giá trị mặc định thông minh (Smart Defaults): Các trường dữ liệu luôn được điền sẵn các giá trị thông dụng theo tiêu chuẩn (Ví dụ: Lớp bảo vệ bê tông mặc định là 25mm, Mác bê tông mặc định là B25). Người dùng chỉ cần sửa khi có yêu cầu đặc biệt.</w:t>
      </w:r>
    </w:p>
    <w:p w14:paraId="6EC4820E">
      <w:pPr>
        <w:bidi w:val="0"/>
        <w:spacing w:line="360" w:lineRule="auto"/>
        <w:rPr>
          <w:rFonts w:hint="default"/>
        </w:rPr>
      </w:pPr>
      <w:r>
        <w:rPr>
          <w:rFonts w:hint="default"/>
        </w:rPr>
        <w:t>Kiểm soát và Ngăn chặn lỗi (Error Prevention):Hệ thống chủ động ngăn chặn các thao tác sai có thể dẫn đến kết quả nguy hiểm:</w:t>
      </w:r>
    </w:p>
    <w:p w14:paraId="151CC881">
      <w:pPr>
        <w:pStyle w:val="53"/>
        <w:bidi w:val="0"/>
        <w:spacing w:line="360" w:lineRule="auto"/>
        <w:rPr>
          <w:rFonts w:hint="default"/>
        </w:rPr>
      </w:pPr>
      <w:r>
        <w:rPr>
          <w:rFonts w:hint="default"/>
        </w:rPr>
        <w:t xml:space="preserve">Validation tại nguồn: Các ô nhập liệu số học được giới hạn miền giá trị (Ví dụ: Chiều dài &gt; 0, Đường kính thép </w:t>
      </w:r>
      <w:r>
        <w:rPr>
          <w:rFonts w:hint="default"/>
          <w:lang w:val="en-US"/>
        </w:rPr>
        <w:t>theo</w:t>
      </w:r>
      <w:r>
        <w:rPr>
          <w:rFonts w:hint="default"/>
        </w:rPr>
        <w:t xml:space="preserve"> danh sách tiêu chuẩn).</w:t>
      </w:r>
    </w:p>
    <w:p w14:paraId="314457B9">
      <w:pPr>
        <w:pStyle w:val="53"/>
        <w:bidi w:val="0"/>
        <w:spacing w:line="360" w:lineRule="auto"/>
        <w:rPr>
          <w:rFonts w:hint="default"/>
        </w:rPr>
      </w:pPr>
      <w:r>
        <w:rPr>
          <w:rFonts w:hint="default"/>
        </w:rPr>
        <w:t>Cảnh báo ngữ nghĩa: Nếu người dùng bố trí cốt thép vượt quá hàm lượng cho phép</w:t>
      </w:r>
      <w:r>
        <w:rPr>
          <w:rFonts w:hint="default"/>
          <w:lang w:val="en-US"/>
        </w:rPr>
        <w:t>,</w:t>
      </w:r>
      <w:r>
        <w:rPr>
          <w:rFonts w:hint="default"/>
        </w:rPr>
        <w:t xml:space="preserve"> hệ thống sẽ không chặn nhưng sẽ hiển thị cảnh báo màu vàng để kỹ sư lưu ý.</w:t>
      </w:r>
    </w:p>
    <w:p w14:paraId="5BE0DAA8">
      <w:pPr>
        <w:keepNext w:val="0"/>
        <w:keepLines w:val="0"/>
        <w:widowControl/>
        <w:numPr>
          <w:ilvl w:val="0"/>
          <w:numId w:val="0"/>
        </w:numPr>
        <w:suppressLineNumbers w:val="0"/>
        <w:spacing w:before="0" w:beforeAutospacing="0" w:after="0" w:afterAutospacing="1" w:line="360" w:lineRule="auto"/>
        <w:rPr>
          <w:rFonts w:hint="default" w:ascii="sans-serif" w:hAnsi="sans-serif" w:eastAsia="sans-serif" w:cs="sans-serif"/>
        </w:rPr>
      </w:pPr>
      <w:r>
        <w:drawing>
          <wp:inline distT="0" distB="0" distL="114300" distR="114300">
            <wp:extent cx="6294755" cy="2284730"/>
            <wp:effectExtent l="0" t="0" r="14605" b="1270"/>
            <wp:docPr id="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7"/>
                    <pic:cNvPicPr>
                      <a:picLocks noChangeAspect="1"/>
                    </pic:cNvPicPr>
                  </pic:nvPicPr>
                  <pic:blipFill>
                    <a:blip r:embed="rId17"/>
                    <a:stretch>
                      <a:fillRect/>
                    </a:stretch>
                  </pic:blipFill>
                  <pic:spPr>
                    <a:xfrm>
                      <a:off x="0" y="0"/>
                      <a:ext cx="6294755" cy="2284730"/>
                    </a:xfrm>
                    <a:prstGeom prst="rect">
                      <a:avLst/>
                    </a:prstGeom>
                    <a:noFill/>
                    <a:ln>
                      <a:noFill/>
                    </a:ln>
                  </pic:spPr>
                </pic:pic>
              </a:graphicData>
            </a:graphic>
          </wp:inline>
        </w:drawing>
      </w:r>
    </w:p>
    <w:p w14:paraId="5FFF9C56">
      <w:pPr>
        <w:pStyle w:val="32"/>
        <w:bidi w:val="0"/>
        <w:spacing w:line="360" w:lineRule="auto"/>
        <w:ind w:left="144" w:leftChars="0" w:firstLine="0" w:firstLineChars="0"/>
        <w:rPr>
          <w:rFonts w:hint="default"/>
          <w:lang w:val="en-US"/>
        </w:rPr>
      </w:pPr>
      <w:bookmarkStart w:id="10" w:name="_Toc25921"/>
      <w:r>
        <w:rPr>
          <w:rFonts w:hint="default"/>
          <w:lang w:val="en-US"/>
        </w:rPr>
        <w:t>Quy trình tính toán cốt thép</w:t>
      </w:r>
      <w:bookmarkEnd w:id="10"/>
      <w:r>
        <w:rPr>
          <w:rFonts w:hint="default"/>
          <w:lang w:val="en-US"/>
        </w:rPr>
        <w:t xml:space="preserve"> </w:t>
      </w:r>
    </w:p>
    <w:p w14:paraId="72ED00BB">
      <w:pPr>
        <w:pStyle w:val="31"/>
        <w:bidi w:val="0"/>
        <w:spacing w:line="360" w:lineRule="auto"/>
        <w:ind w:left="216" w:leftChars="0" w:firstLine="0" w:firstLineChars="0"/>
        <w:rPr>
          <w:rFonts w:hint="default"/>
          <w:lang w:val="en-US"/>
        </w:rPr>
      </w:pPr>
      <w:r>
        <w:rPr>
          <w:rFonts w:hint="default"/>
          <w:lang w:val="en-US"/>
        </w:rPr>
        <w:t>Đầu vào</w:t>
      </w:r>
    </w:p>
    <w:p w14:paraId="6CE4B7A8">
      <w:pPr>
        <w:bidi w:val="0"/>
        <w:spacing w:line="360" w:lineRule="auto"/>
        <w:rPr>
          <w:rFonts w:hint="default"/>
          <w:lang w:val="en-US"/>
        </w:rPr>
      </w:pPr>
      <w:r>
        <w:rPr>
          <w:rFonts w:hint="default"/>
          <w:lang w:val="en-US"/>
        </w:rPr>
        <w:t>Phần mềm sẽ được gọi trong Revit, uets qua toàn bộ dầm kiểm tra các dầm có Mark (Tên riêng dùng để tham chiếu Unique name của Etabs)  mới đưa vào danh sách tính toán, đồng thời lấy tất cả thông số kích thước cần thiết cho tính toán từ mô hình  revit hiện tại: Chiều dài, rộng, cao, bề dày sàn, hoạt tải, tĩnh tải, nhịp thông thuỷ, nhịp sườn</w:t>
      </w:r>
    </w:p>
    <w:p w14:paraId="70FB8CCD">
      <w:pPr>
        <w:bidi w:val="0"/>
        <w:spacing w:line="360" w:lineRule="auto"/>
      </w:pPr>
      <w:r>
        <w:t>Thay vì nhập liệu thủ công từng thông số nội lực, phần mềm sử dụng phương thức Nhập khẩu dữ liệu gián tiếp (Indirect Data Import) thông qua các bảng tính Excel (.xlsx) được trích xuất từ phần mềm phân tích kết cấu CSI ETABS.</w:t>
      </w:r>
    </w:p>
    <w:p w14:paraId="7E014B01">
      <w:pPr>
        <w:bidi w:val="0"/>
        <w:spacing w:line="360" w:lineRule="auto"/>
      </w:pPr>
      <w:r>
        <w:drawing>
          <wp:inline distT="0" distB="0" distL="114300" distR="114300">
            <wp:extent cx="6296025" cy="3841115"/>
            <wp:effectExtent l="0" t="0" r="13335" b="14605"/>
            <wp:docPr id="1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37"/>
                    <pic:cNvPicPr>
                      <a:picLocks noChangeAspect="1"/>
                    </pic:cNvPicPr>
                  </pic:nvPicPr>
                  <pic:blipFill>
                    <a:blip r:embed="rId18"/>
                    <a:stretch>
                      <a:fillRect/>
                    </a:stretch>
                  </pic:blipFill>
                  <pic:spPr>
                    <a:xfrm>
                      <a:off x="0" y="0"/>
                      <a:ext cx="6296025" cy="3841115"/>
                    </a:xfrm>
                    <a:prstGeom prst="rect">
                      <a:avLst/>
                    </a:prstGeom>
                    <a:noFill/>
                    <a:ln>
                      <a:noFill/>
                    </a:ln>
                  </pic:spPr>
                </pic:pic>
              </a:graphicData>
            </a:graphic>
          </wp:inline>
        </w:drawing>
      </w:r>
    </w:p>
    <w:p w14:paraId="0E103CC1">
      <w:pPr>
        <w:bidi w:val="0"/>
        <w:spacing w:line="360" w:lineRule="auto"/>
      </w:pPr>
      <w:r>
        <w:t>Phương pháp này đảm bảo tính chính xác, giảm thiểu sai sót do thao tác nhập tay và tận dụng khả năng quản lý dữ liệu bảng mạnh mẽ của ETABS.</w:t>
      </w:r>
    </w:p>
    <w:p w14:paraId="159ECC8B">
      <w:pPr>
        <w:bidi w:val="0"/>
        <w:spacing w:line="360" w:lineRule="auto"/>
        <w:rPr>
          <w:rFonts w:hint="default"/>
        </w:rPr>
      </w:pPr>
      <w:r>
        <w:rPr>
          <w:rFonts w:hint="default"/>
        </w:rPr>
        <w:t>Để đảm bảo tính chính xác và nhất quán theo tiêu chuẩn TCVN 5574:2018, phần mềm tích hợp sẵn một thư viện vật liệu chuẩn (Built-in Library). Người dùng không nhập trực tiếp cường độ mà thực hiện lựa chọn cấp độ bền từ danh sách.</w:t>
      </w:r>
    </w:p>
    <w:p w14:paraId="22B0A714">
      <w:pPr>
        <w:pStyle w:val="53"/>
        <w:bidi w:val="0"/>
        <w:spacing w:line="360" w:lineRule="auto"/>
        <w:rPr>
          <w:rFonts w:hint="default"/>
        </w:rPr>
      </w:pPr>
      <w:r>
        <w:rPr>
          <w:rFonts w:hint="default"/>
        </w:rPr>
        <w:t>Bê tông (Concrete):</w:t>
      </w:r>
    </w:p>
    <w:p w14:paraId="51CCA0A3">
      <w:pPr>
        <w:pStyle w:val="55"/>
        <w:bidi w:val="0"/>
        <w:spacing w:line="360" w:lineRule="auto"/>
        <w:rPr>
          <w:rFonts w:hint="default"/>
        </w:rPr>
      </w:pPr>
      <w:r>
        <w:rPr>
          <w:rFonts w:hint="default"/>
        </w:rPr>
        <w:t>Danh sách cấp độ bền: B15, B20, B25, B30, B35, B40,...</w:t>
      </w:r>
    </w:p>
    <w:p w14:paraId="783115E4">
      <w:pPr>
        <w:pStyle w:val="55"/>
        <w:bidi w:val="0"/>
        <w:spacing w:line="360" w:lineRule="auto"/>
        <w:rPr>
          <w:rFonts w:hint="default"/>
        </w:rPr>
      </w:pPr>
      <w:r>
        <w:rPr>
          <w:rFonts w:hint="default"/>
        </w:rPr>
        <w:t xml:space="preserve">Cường độ chịu nén tính toán </w:t>
      </w:r>
    </w:p>
    <w:p w14:paraId="0D1AA914">
      <w:pPr>
        <w:pStyle w:val="55"/>
        <w:bidi w:val="0"/>
        <w:spacing w:line="360" w:lineRule="auto"/>
        <w:rPr>
          <w:rFonts w:hint="default"/>
        </w:rPr>
      </w:pPr>
      <w:r>
        <w:rPr>
          <w:rFonts w:hint="default"/>
        </w:rPr>
        <w:t xml:space="preserve">Cường độ chịu kéo tính toán </w:t>
      </w:r>
    </w:p>
    <w:p w14:paraId="106E3B9A">
      <w:pPr>
        <w:pStyle w:val="55"/>
        <w:bidi w:val="0"/>
        <w:spacing w:line="360" w:lineRule="auto"/>
        <w:rPr>
          <w:rFonts w:hint="default"/>
        </w:rPr>
      </w:pPr>
      <w:r>
        <w:rPr>
          <w:rFonts w:hint="default"/>
        </w:rPr>
        <w:t xml:space="preserve">Modulus đàn hồi ban đầu </w:t>
      </w:r>
    </w:p>
    <w:p w14:paraId="7C97CCA1">
      <w:pPr>
        <w:pStyle w:val="53"/>
        <w:bidi w:val="0"/>
        <w:spacing w:line="360" w:lineRule="auto"/>
        <w:rPr>
          <w:rFonts w:hint="default"/>
        </w:rPr>
      </w:pPr>
      <w:r>
        <w:rPr>
          <w:rFonts w:hint="default"/>
        </w:rPr>
        <w:t>Cốt thép (Reinforcement):</w:t>
      </w:r>
    </w:p>
    <w:p w14:paraId="4E4BE77F">
      <w:pPr>
        <w:pStyle w:val="55"/>
        <w:bidi w:val="0"/>
        <w:spacing w:line="360" w:lineRule="auto"/>
        <w:rPr>
          <w:rFonts w:hint="default"/>
        </w:rPr>
      </w:pPr>
      <w:r>
        <w:rPr>
          <w:rFonts w:hint="default"/>
        </w:rPr>
        <w:t>Danh sách nhóm cốt thép: CB240-T, CB300-V, CB400-V, CB500-V.</w:t>
      </w:r>
    </w:p>
    <w:p w14:paraId="348EE34F">
      <w:pPr>
        <w:pStyle w:val="55"/>
        <w:bidi w:val="0"/>
        <w:spacing w:line="360" w:lineRule="auto"/>
        <w:rPr>
          <w:rFonts w:hint="default"/>
        </w:rPr>
      </w:pPr>
      <w:r>
        <w:rPr>
          <w:rFonts w:hint="default"/>
        </w:rPr>
        <w:t>Các thông số tự động nội suy:</w:t>
      </w:r>
    </w:p>
    <w:p w14:paraId="073B33E6">
      <w:pPr>
        <w:pStyle w:val="55"/>
        <w:bidi w:val="0"/>
        <w:spacing w:line="360" w:lineRule="auto"/>
        <w:rPr>
          <w:rFonts w:hint="default"/>
        </w:rPr>
      </w:pPr>
      <w:r>
        <w:rPr>
          <w:rFonts w:hint="default"/>
        </w:rPr>
        <w:t>Cường độ chịu kéo tính toán</w:t>
      </w:r>
    </w:p>
    <w:p w14:paraId="70DE5F86">
      <w:pPr>
        <w:pStyle w:val="55"/>
        <w:bidi w:val="0"/>
        <w:spacing w:line="360" w:lineRule="auto"/>
        <w:rPr>
          <w:rFonts w:hint="default"/>
        </w:rPr>
      </w:pPr>
      <w:r>
        <w:rPr>
          <w:rFonts w:hint="default"/>
        </w:rPr>
        <w:t>Cường độ chịu nén tính toán</w:t>
      </w:r>
    </w:p>
    <w:p w14:paraId="63761159">
      <w:pPr>
        <w:pStyle w:val="55"/>
        <w:bidi w:val="0"/>
        <w:spacing w:line="360" w:lineRule="auto"/>
        <w:rPr>
          <w:rFonts w:hint="default"/>
        </w:rPr>
      </w:pPr>
      <w:r>
        <w:rPr>
          <w:rFonts w:hint="default"/>
        </w:rPr>
        <w:t xml:space="preserve">Modulus đàn hồi </w:t>
      </w:r>
    </w:p>
    <w:p w14:paraId="3F7F1CDC">
      <w:pPr>
        <w:pStyle w:val="31"/>
        <w:bidi w:val="0"/>
        <w:spacing w:line="360" w:lineRule="auto"/>
        <w:ind w:left="216" w:leftChars="0" w:firstLine="0" w:firstLineChars="0"/>
        <w:rPr>
          <w:rFonts w:hint="default"/>
          <w:lang w:val="en-US"/>
        </w:rPr>
      </w:pPr>
      <w:r>
        <w:rPr>
          <w:rFonts w:hint="default"/>
          <w:lang w:val="en-US"/>
        </w:rPr>
        <w:t>Tính toán</w:t>
      </w:r>
    </w:p>
    <w:p w14:paraId="41B21379">
      <w:pPr>
        <w:bidi w:val="0"/>
        <w:spacing w:line="360" w:lineRule="auto"/>
        <w:rPr>
          <w:rFonts w:hint="default"/>
          <w:lang w:val="en-US"/>
        </w:rPr>
      </w:pPr>
      <w:r>
        <w:drawing>
          <wp:inline distT="0" distB="0" distL="114300" distR="114300">
            <wp:extent cx="5890260" cy="4381500"/>
            <wp:effectExtent l="0" t="0" r="7620" b="7620"/>
            <wp:docPr id="1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38"/>
                    <pic:cNvPicPr>
                      <a:picLocks noChangeAspect="1"/>
                    </pic:cNvPicPr>
                  </pic:nvPicPr>
                  <pic:blipFill>
                    <a:blip r:embed="rId19"/>
                    <a:stretch>
                      <a:fillRect/>
                    </a:stretch>
                  </pic:blipFill>
                  <pic:spPr>
                    <a:xfrm>
                      <a:off x="0" y="0"/>
                      <a:ext cx="5890260" cy="4381500"/>
                    </a:xfrm>
                    <a:prstGeom prst="rect">
                      <a:avLst/>
                    </a:prstGeom>
                    <a:noFill/>
                    <a:ln>
                      <a:noFill/>
                    </a:ln>
                  </pic:spPr>
                </pic:pic>
              </a:graphicData>
            </a:graphic>
          </wp:inline>
        </w:drawing>
      </w:r>
    </w:p>
    <w:p w14:paraId="0FD401A9">
      <w:pPr>
        <w:pStyle w:val="53"/>
        <w:bidi w:val="0"/>
        <w:spacing w:line="360" w:lineRule="auto"/>
        <w:rPr>
          <w:rFonts w:hint="default"/>
        </w:rPr>
      </w:pPr>
      <w:r>
        <w:t>·</w:t>
      </w:r>
      <w:r>
        <w:rPr>
          <w:rFonts w:hint="eastAsia"/>
        </w:rPr>
        <w:t xml:space="preserve">  </w:t>
      </w:r>
      <w:r>
        <w:rPr>
          <w:rFonts w:hint="default"/>
        </w:rPr>
        <w:t>Xác định mặt cắt kiểm toán (Critical Sections):</w:t>
      </w:r>
      <w:r>
        <w:rPr>
          <w:rFonts w:hint="default"/>
          <w:lang w:val="en-US"/>
        </w:rPr>
        <w:t xml:space="preserve"> </w:t>
      </w:r>
      <w:r>
        <w:rPr>
          <w:rFonts w:hint="default"/>
        </w:rPr>
        <w:t>Thuật toán tự động trích xuất và tính toán diện tích cốt thép tại 03 vị trí tiết diện nguy hiểm nhất của cấu kiện dầm: Gối trái, Gối phải và vị trí Giữa nhịp (tương ứng với Momen dương cực đại). Đồng thời, phần mềm thực hiện liệt kê các cặp nội lực (M, V) nguy hiểm nhất tại các vị trí này để phục vụ tính toán.</w:t>
      </w:r>
    </w:p>
    <w:p w14:paraId="00E9FFEE">
      <w:pPr>
        <w:pStyle w:val="53"/>
        <w:bidi w:val="0"/>
        <w:spacing w:line="360" w:lineRule="auto"/>
        <w:rPr>
          <w:rFonts w:hint="default"/>
        </w:rPr>
      </w:pPr>
      <w:r>
        <w:rPr>
          <w:rFonts w:hint="default"/>
        </w:rPr>
        <w:t>·</w:t>
      </w:r>
      <w:r>
        <w:rPr>
          <w:rFonts w:hint="eastAsia"/>
        </w:rPr>
        <w:t xml:space="preserve">    </w:t>
      </w:r>
      <w:r>
        <w:rPr>
          <w:rFonts w:hint="default"/>
        </w:rPr>
        <w:t>Đồng bộ hóa hệ tọa độ (Coordinate Synchronization):</w:t>
      </w:r>
      <w:r>
        <w:rPr>
          <w:rFonts w:hint="eastAsia"/>
        </w:rPr>
        <w:t xml:space="preserve"> </w:t>
      </w:r>
      <w:r>
        <w:rPr>
          <w:rFonts w:hint="default"/>
        </w:rPr>
        <w:t>Hệ thống tận dụng sự đồng nhất về Lưới trục (Grids) và Gốc tọa độ (Origin Point) giữa mô hình Revit và ETABS. Nhờ đó, tham số vị trí Station (khoảng cách từ đầu dầm) trong ETABS được ánh xạ chính xác sang tọa độ thực trong Revit, đảm bảo thép được bố trí đúng vị trí gối và nhịp.</w:t>
      </w:r>
    </w:p>
    <w:p w14:paraId="1CB43C02">
      <w:pPr>
        <w:pStyle w:val="53"/>
        <w:bidi w:val="0"/>
        <w:spacing w:line="360" w:lineRule="auto"/>
        <w:rPr>
          <w:rFonts w:hint="default"/>
        </w:rPr>
      </w:pPr>
      <w:r>
        <w:rPr>
          <w:rFonts w:hint="eastAsia"/>
        </w:rPr>
        <w:t xml:space="preserve"> </w:t>
      </w:r>
      <w:r>
        <w:rPr>
          <w:rFonts w:hint="default"/>
        </w:rPr>
        <w:t>Xử lý Tổ hợp tải trọng (Load Processing):Dữ liệu đầu vào từ Excel được sàng lọc theo từng Trường hợp tải (Load Case) hoặc Tổ hợp bao (Envelope). Hệ thống tự động tìm kiếm giá trị cực trị của Momen uốn và Lực cắt tại các mặt cắt đã xác định ở trên để đưa vào công thức thiết kế.</w:t>
      </w:r>
    </w:p>
    <w:p w14:paraId="27E198CF">
      <w:pPr>
        <w:pStyle w:val="53"/>
        <w:bidi w:val="0"/>
        <w:spacing w:line="360" w:lineRule="auto"/>
        <w:rPr>
          <w:rFonts w:hint="default"/>
        </w:rPr>
      </w:pPr>
      <w:r>
        <w:rPr>
          <w:rFonts w:hint="default"/>
        </w:rPr>
        <w:t>·Tính tương tác và Độ nhạy tham số (Parametric Sensitivity):</w:t>
      </w:r>
      <w:r>
        <w:rPr>
          <w:rFonts w:hint="default"/>
          <w:lang w:val="en-US"/>
        </w:rPr>
        <w:t xml:space="preserve"> </w:t>
      </w:r>
      <w:r>
        <w:rPr>
          <w:rFonts w:hint="default"/>
        </w:rPr>
        <w:t xml:space="preserve">Quy trình tính toán được thiết kế theo cơ chế cập nhật thời gian thực (Real-time Update). Mọi thay đổi về thông số đầu vào (Cấp độ bền vật liệu, tải trọng tác dụng) sẽ lập tức tái kích hoạt quy trình tính toán, cập nhật lại diện tích cốt thép yêu cầu  và phương án chọn thép </w:t>
      </w:r>
      <w:r>
        <w:rPr>
          <w:rFonts w:hint="default"/>
          <w:lang w:val="en-US"/>
        </w:rPr>
        <w:t>của thép chủ</w:t>
      </w:r>
      <w:r>
        <w:rPr>
          <w:rFonts w:hint="default"/>
        </w:rPr>
        <w:t>. Điều này hỗ trợ kỹ sư nhanh chóng so sánh và tối ưu hóa phương án thiết kế ngay trên giao diện.</w:t>
      </w:r>
    </w:p>
    <w:p w14:paraId="718F0FDF">
      <w:pPr>
        <w:pStyle w:val="31"/>
        <w:bidi w:val="0"/>
        <w:spacing w:line="360" w:lineRule="auto"/>
        <w:ind w:left="216" w:leftChars="0" w:firstLine="0" w:firstLineChars="0"/>
        <w:rPr>
          <w:rFonts w:hint="default"/>
          <w:lang w:val="en-US"/>
        </w:rPr>
      </w:pPr>
      <w:r>
        <w:rPr>
          <w:rFonts w:hint="default"/>
          <w:lang w:val="en-US"/>
        </w:rPr>
        <w:t>Kết quả</w:t>
      </w:r>
    </w:p>
    <w:p w14:paraId="0328C843">
      <w:pPr>
        <w:bidi w:val="0"/>
        <w:spacing w:line="360" w:lineRule="auto"/>
        <w:ind w:firstLine="720" w:firstLineChars="0"/>
      </w:pPr>
      <w:r>
        <w:t>Cơ chế ghi tham biến (Writing to Parameters): Thông qua Revit API, hệ thống thực hiện lệnh Transaction để gán các giá trị đã tổng hợp vào các tham biến (Parameters) của cấu kiện tương ứng</w:t>
      </w:r>
      <w:r>
        <w:rPr>
          <w:rFonts w:hint="default"/>
          <w:lang w:val="en-US"/>
        </w:rPr>
        <w:t xml:space="preserve"> phục vụ cho chương trình triển khai bố trí thép tiếp theo</w:t>
      </w:r>
      <w:r>
        <w:t>.</w:t>
      </w:r>
    </w:p>
    <w:p w14:paraId="077E998B">
      <w:pPr>
        <w:pStyle w:val="32"/>
        <w:bidi w:val="0"/>
        <w:spacing w:line="360" w:lineRule="auto"/>
        <w:ind w:left="144" w:leftChars="0" w:firstLine="0" w:firstLineChars="0"/>
        <w:rPr>
          <w:rFonts w:hint="default"/>
          <w:lang w:val="en-US"/>
        </w:rPr>
      </w:pPr>
      <w:bookmarkStart w:id="11" w:name="_Toc32706"/>
      <w:r>
        <w:rPr>
          <w:rFonts w:hint="default"/>
          <w:lang w:val="en-US"/>
        </w:rPr>
        <w:t>Quy trình tạo thép</w:t>
      </w:r>
      <w:bookmarkEnd w:id="11"/>
      <w:r>
        <w:rPr>
          <w:rFonts w:hint="default"/>
          <w:lang w:val="en-US"/>
        </w:rPr>
        <w:t xml:space="preserve"> </w:t>
      </w:r>
    </w:p>
    <w:p w14:paraId="6B62B782">
      <w:pPr>
        <w:bidi w:val="0"/>
        <w:spacing w:line="360" w:lineRule="auto"/>
        <w:rPr>
          <w:rFonts w:hint="default"/>
          <w:lang w:val="en-US"/>
        </w:rPr>
      </w:pPr>
      <w:r>
        <w:drawing>
          <wp:inline distT="0" distB="0" distL="114300" distR="114300">
            <wp:extent cx="6295390" cy="3826510"/>
            <wp:effectExtent l="0" t="0" r="13970" b="13970"/>
            <wp:docPr id="16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39"/>
                    <pic:cNvPicPr>
                      <a:picLocks noChangeAspect="1"/>
                    </pic:cNvPicPr>
                  </pic:nvPicPr>
                  <pic:blipFill>
                    <a:blip r:embed="rId20"/>
                    <a:stretch>
                      <a:fillRect/>
                    </a:stretch>
                  </pic:blipFill>
                  <pic:spPr>
                    <a:xfrm>
                      <a:off x="0" y="0"/>
                      <a:ext cx="6295390" cy="3826510"/>
                    </a:xfrm>
                    <a:prstGeom prst="rect">
                      <a:avLst/>
                    </a:prstGeom>
                    <a:noFill/>
                    <a:ln>
                      <a:noFill/>
                    </a:ln>
                  </pic:spPr>
                </pic:pic>
              </a:graphicData>
            </a:graphic>
          </wp:inline>
        </w:drawing>
      </w:r>
    </w:p>
    <w:p w14:paraId="1F4AEE62">
      <w:pPr>
        <w:pStyle w:val="31"/>
        <w:bidi w:val="0"/>
        <w:spacing w:line="360" w:lineRule="auto"/>
        <w:ind w:left="216" w:leftChars="0" w:firstLine="0" w:firstLineChars="0"/>
        <w:rPr>
          <w:rFonts w:hint="default"/>
          <w:lang w:val="en-US"/>
        </w:rPr>
      </w:pPr>
      <w:r>
        <w:rPr>
          <w:rFonts w:hint="default"/>
          <w:lang w:val="en-US"/>
        </w:rPr>
        <w:t>Đầu vào</w:t>
      </w:r>
    </w:p>
    <w:p w14:paraId="2D4EAF22">
      <w:pPr>
        <w:bidi w:val="0"/>
        <w:spacing w:line="360" w:lineRule="auto"/>
        <w:rPr>
          <w:rFonts w:hint="default"/>
        </w:rPr>
      </w:pPr>
      <w:r>
        <w:rPr>
          <w:rFonts w:hint="default"/>
          <w:lang w:val="en-US"/>
        </w:rPr>
        <w:tab/>
      </w:r>
      <w:r>
        <w:rPr>
          <w:rFonts w:hint="default"/>
        </w:rPr>
        <w:t>Để thực hiện quy trình tự động hóa bố trí cốt thép, thuật toán cần trích xuất toàn bộ thông tin hình học và định vị từ đối tượng dầm (FamilyInstance) được chọn trong mô hình. Các thông tin này đóng vai trò là cơ sở tham chiếu (Reference Basis) cho việc tính toán tọa độ các thanh thép. Chi tiết các tham số đầu vào bao gồm:</w:t>
      </w:r>
    </w:p>
    <w:p w14:paraId="78F2B9FB">
      <w:pPr>
        <w:pStyle w:val="53"/>
        <w:bidi w:val="0"/>
        <w:spacing w:line="360" w:lineRule="auto"/>
        <w:rPr>
          <w:rFonts w:hint="default"/>
        </w:rPr>
      </w:pPr>
      <w:r>
        <w:rPr>
          <w:rFonts w:hint="default"/>
        </w:rPr>
        <w:t>Đường dẫn định vị (Location Curve):</w:t>
      </w:r>
    </w:p>
    <w:p w14:paraId="7CD71D9A">
      <w:pPr>
        <w:pStyle w:val="55"/>
        <w:bidi w:val="0"/>
        <w:spacing w:line="360" w:lineRule="auto"/>
        <w:rPr>
          <w:rFonts w:hint="default"/>
        </w:rPr>
      </w:pPr>
      <w:r>
        <w:rPr>
          <w:rFonts w:hint="default"/>
        </w:rPr>
        <w:t>Truy xuất đối tượng LocationCurve của dầm để xác định trục làm việc chính.</w:t>
      </w:r>
    </w:p>
    <w:p w14:paraId="0DFF90AB">
      <w:pPr>
        <w:pStyle w:val="55"/>
        <w:bidi w:val="0"/>
        <w:spacing w:line="360" w:lineRule="auto"/>
        <w:rPr>
          <w:rFonts w:hint="default"/>
        </w:rPr>
      </w:pPr>
      <w:r>
        <w:rPr>
          <w:rFonts w:hint="default"/>
        </w:rPr>
        <w:t>Dữ liệu này cung cấp vector hướng của dầm (trục dọc) và điểm đầu/điểm cuối, phục vụ việc xác định chiều dài hình học và hướng rải thép dọc.</w:t>
      </w:r>
    </w:p>
    <w:p w14:paraId="62CA58D7">
      <w:pPr>
        <w:pStyle w:val="53"/>
        <w:bidi w:val="0"/>
        <w:spacing w:line="360" w:lineRule="auto"/>
        <w:rPr>
          <w:rFonts w:hint="default"/>
        </w:rPr>
      </w:pPr>
      <w:r>
        <w:rPr>
          <w:rFonts w:hint="default"/>
        </w:rPr>
        <w:t>Thông số kích thước tiết diện (Section Geometry):</w:t>
      </w:r>
    </w:p>
    <w:p w14:paraId="19A4F7C0">
      <w:pPr>
        <w:pStyle w:val="55"/>
        <w:bidi w:val="0"/>
        <w:spacing w:line="360" w:lineRule="auto"/>
        <w:rPr>
          <w:rFonts w:hint="default"/>
        </w:rPr>
      </w:pPr>
      <w:r>
        <w:rPr>
          <w:rFonts w:hint="default"/>
        </w:rPr>
        <w:t>Truy xuất các tham số (Parameters) cấu trúc của dầm bao gồm: Bề rộng (Width ) và Chiều cao tiết diện (Height ).</w:t>
      </w:r>
    </w:p>
    <w:p w14:paraId="4FF94E4B">
      <w:pPr>
        <w:pStyle w:val="55"/>
        <w:bidi w:val="0"/>
        <w:spacing w:line="360" w:lineRule="auto"/>
        <w:rPr>
          <w:rFonts w:hint="default"/>
        </w:rPr>
      </w:pPr>
      <w:r>
        <w:rPr>
          <w:rFonts w:hint="default"/>
        </w:rPr>
        <w:t>Các giá trị này quyết định kích thước khung đai thép (sau khi trừ lớp bảo vệ).</w:t>
      </w:r>
    </w:p>
    <w:p w14:paraId="3AB535BE">
      <w:pPr>
        <w:pStyle w:val="53"/>
        <w:bidi w:val="0"/>
        <w:spacing w:line="360" w:lineRule="auto"/>
        <w:rPr>
          <w:rFonts w:hint="default"/>
        </w:rPr>
      </w:pPr>
      <w:r>
        <w:rPr>
          <w:rFonts w:hint="default"/>
        </w:rPr>
        <w:t>Chiều dài thông thủy (Clear Span):</w:t>
      </w:r>
    </w:p>
    <w:p w14:paraId="47A66C87">
      <w:pPr>
        <w:pStyle w:val="55"/>
        <w:bidi w:val="0"/>
        <w:spacing w:line="360" w:lineRule="auto"/>
        <w:rPr>
          <w:rFonts w:hint="default"/>
        </w:rPr>
      </w:pPr>
      <w:r>
        <w:rPr>
          <w:rFonts w:hint="default"/>
        </w:rPr>
        <w:t>Được xác định dựa trên khoảng cách giữa các mép gối đỡ (cột hoặc dầm giao).</w:t>
      </w:r>
    </w:p>
    <w:p w14:paraId="6EB16F4C">
      <w:pPr>
        <w:pStyle w:val="55"/>
        <w:bidi w:val="0"/>
        <w:spacing w:line="360" w:lineRule="auto"/>
        <w:rPr>
          <w:rFonts w:hint="default"/>
        </w:rPr>
      </w:pPr>
      <w:r>
        <w:rPr>
          <w:rFonts w:hint="default"/>
        </w:rPr>
        <w:t>Đây là thông số quan trọng để tính toán chiều dài cắt thép thực tế và xác định phạm vi rải đai dày/thưa (theo L/4).</w:t>
      </w:r>
    </w:p>
    <w:p w14:paraId="3FEC5FD7">
      <w:pPr>
        <w:pStyle w:val="53"/>
        <w:bidi w:val="0"/>
        <w:spacing w:line="360" w:lineRule="auto"/>
        <w:rPr>
          <w:rFonts w:hint="default"/>
        </w:rPr>
      </w:pPr>
      <w:r>
        <w:rPr>
          <w:rFonts w:hint="default"/>
        </w:rPr>
        <w:t>Ma trận chuyển đổi tọa độ (Coordinate Transformation):</w:t>
      </w:r>
    </w:p>
    <w:p w14:paraId="41B0DD66">
      <w:pPr>
        <w:pStyle w:val="55"/>
        <w:bidi w:val="0"/>
        <w:spacing w:line="360" w:lineRule="auto"/>
        <w:rPr>
          <w:rFonts w:hint="default"/>
        </w:rPr>
      </w:pPr>
      <w:r>
        <w:rPr>
          <w:rFonts w:hint="default"/>
        </w:rPr>
        <w:t>Truy xuất đối tượng Transform của dầm.</w:t>
      </w:r>
    </w:p>
    <w:p w14:paraId="7024D3F0">
      <w:pPr>
        <w:pStyle w:val="55"/>
        <w:bidi w:val="0"/>
        <w:spacing w:line="360" w:lineRule="auto"/>
        <w:rPr>
          <w:rFonts w:hint="default"/>
        </w:rPr>
      </w:pPr>
      <w:r>
        <w:rPr>
          <w:rFonts w:hint="default"/>
        </w:rPr>
        <w:t>Cung cấp hệ tọa độ cục bộ (Local Coordinate System) bao gồm gốc tọa độ (Origin) và các vector cơ sở (BasisX, BasisY, BasisZ). Điều này cho phép chuyển đổi các tính toán từ hệ tọa độ dầm sang hệ tọa độ của mô hình (Global Coordinates) và ngược lại, đảm bảo thép được tạo ra đúng vị trí bất kể dầm xoay hay nghiêng.</w:t>
      </w:r>
    </w:p>
    <w:p w14:paraId="3FCE6BF8">
      <w:pPr>
        <w:pStyle w:val="53"/>
        <w:bidi w:val="0"/>
        <w:spacing w:line="360" w:lineRule="auto"/>
        <w:rPr>
          <w:rFonts w:hint="default"/>
        </w:rPr>
      </w:pPr>
      <w:r>
        <w:rPr>
          <w:rFonts w:hint="default"/>
        </w:rPr>
        <w:t>Thông tin định danh và quản lý (Identity Data):</w:t>
      </w:r>
    </w:p>
    <w:p w14:paraId="560480B6">
      <w:pPr>
        <w:pStyle w:val="55"/>
        <w:bidi w:val="0"/>
        <w:spacing w:line="360" w:lineRule="auto"/>
        <w:rPr>
          <w:rFonts w:hint="default"/>
        </w:rPr>
      </w:pPr>
      <w:r>
        <w:rPr>
          <w:rFonts w:hint="default"/>
        </w:rPr>
        <w:t>Bao gồm tham số Mark (Ký hiệu dầm) hoặc UniqueId.</w:t>
      </w:r>
    </w:p>
    <w:p w14:paraId="027805A7">
      <w:pPr>
        <w:pStyle w:val="55"/>
        <w:bidi w:val="0"/>
        <w:spacing w:line="360" w:lineRule="auto"/>
        <w:rPr>
          <w:rFonts w:hint="default"/>
        </w:rPr>
      </w:pPr>
      <w:r>
        <w:rPr>
          <w:rFonts w:hint="default"/>
        </w:rPr>
        <w:t>Dùng để gán thông tin (Partition) cho cốt thép được tạo ra, giúp việc thống kê và quản lý bản vẽ sau này đồng bộ với tên dầm.</w:t>
      </w:r>
    </w:p>
    <w:p w14:paraId="092A42EA">
      <w:pPr>
        <w:pStyle w:val="53"/>
        <w:bidi w:val="0"/>
        <w:spacing w:line="360" w:lineRule="auto"/>
        <w:rPr>
          <w:rFonts w:hint="default"/>
        </w:rPr>
      </w:pPr>
      <w:r>
        <w:rPr>
          <w:rFonts w:hint="default"/>
        </w:rPr>
        <w:t>Các mặt phẳng tham chiếu biên (Boundary Faces):</w:t>
      </w:r>
    </w:p>
    <w:p w14:paraId="65FB41C7">
      <w:pPr>
        <w:pStyle w:val="55"/>
        <w:bidi w:val="0"/>
        <w:spacing w:line="360" w:lineRule="auto"/>
        <w:rPr>
          <w:rFonts w:hint="default"/>
        </w:rPr>
      </w:pPr>
      <w:r>
        <w:rPr>
          <w:rFonts w:hint="default"/>
        </w:rPr>
        <w:t>T</w:t>
      </w:r>
      <w:r>
        <w:rPr>
          <w:rStyle w:val="56"/>
          <w:rFonts w:hint="default"/>
        </w:rPr>
        <w:t>rích xuất dữ liệu hình học khối (Solid geometry) để lấy danh sách các bề mặt phẳng (PlanarFace) cấu thành nên dầm.</w:t>
      </w:r>
    </w:p>
    <w:p w14:paraId="4360FA0D">
      <w:pPr>
        <w:pStyle w:val="53"/>
        <w:bidi w:val="0"/>
        <w:spacing w:line="360" w:lineRule="auto"/>
        <w:rPr>
          <w:rFonts w:hint="default"/>
        </w:rPr>
      </w:pPr>
      <w:r>
        <w:rPr>
          <w:rFonts w:hint="default"/>
        </w:rPr>
        <w:t>Thuật toán sẽ lọc và định danh cụ thể các mặt để làm việc:</w:t>
      </w:r>
    </w:p>
    <w:p w14:paraId="08B86321">
      <w:pPr>
        <w:pStyle w:val="55"/>
        <w:bidi w:val="0"/>
        <w:spacing w:line="360" w:lineRule="auto"/>
        <w:rPr>
          <w:rFonts w:hint="default"/>
        </w:rPr>
      </w:pPr>
      <w:r>
        <w:rPr>
          <w:rFonts w:hint="default"/>
        </w:rPr>
        <w:t>Top Face (Mặt trên): Xác định cao độ đổ bê tông và vị trí lớp cốt thép lớp trên.</w:t>
      </w:r>
    </w:p>
    <w:p w14:paraId="769D382F">
      <w:pPr>
        <w:pStyle w:val="55"/>
        <w:bidi w:val="0"/>
        <w:spacing w:line="360" w:lineRule="auto"/>
        <w:rPr>
          <w:rFonts w:hint="default"/>
        </w:rPr>
      </w:pPr>
      <w:r>
        <w:rPr>
          <w:rFonts w:hint="default"/>
        </w:rPr>
        <w:t>Bottom Face (Mặt dưới): Xác định đáy dầm và vị trí cốt thép lớp dưới.</w:t>
      </w:r>
    </w:p>
    <w:p w14:paraId="5560AE1C">
      <w:pPr>
        <w:pStyle w:val="55"/>
        <w:bidi w:val="0"/>
        <w:spacing w:line="360" w:lineRule="auto"/>
        <w:rPr>
          <w:rFonts w:hint="default"/>
        </w:rPr>
      </w:pPr>
      <w:r>
        <w:rPr>
          <w:rFonts w:hint="default"/>
        </w:rPr>
        <w:t>Side Faces (Các mặt bên): Dùng để tham chiếu lớp bảo vệ bê tông cạnh bên và mặt phẳng rải cốt đai.</w:t>
      </w:r>
    </w:p>
    <w:p w14:paraId="5DCA1BA9">
      <w:pPr>
        <w:pStyle w:val="53"/>
        <w:bidi w:val="0"/>
        <w:spacing w:line="360" w:lineRule="auto"/>
        <w:rPr>
          <w:rFonts w:hint="default"/>
        </w:rPr>
      </w:pPr>
      <w:r>
        <w:rPr>
          <w:rFonts w:hint="default"/>
        </w:rPr>
        <w:t>Giới hạn không gian (Spatial Limits):</w:t>
      </w:r>
    </w:p>
    <w:p w14:paraId="26E169B5">
      <w:pPr>
        <w:pStyle w:val="55"/>
        <w:bidi w:val="0"/>
        <w:spacing w:line="360" w:lineRule="auto"/>
        <w:rPr>
          <w:rFonts w:hint="default"/>
          <w:lang w:val="en-US"/>
        </w:rPr>
      </w:pPr>
      <w:r>
        <w:rPr>
          <w:rFonts w:hint="default"/>
        </w:rPr>
        <w:t>Xác định BoundingBox (Hộp bao) để biết tọa độ tuyệt đối thấp nhất (Z-min) và cao nhất (Z-max) của cấu kiện. Dữ liệu này hỗ trợ việc kiểm tra va chạm và xác định các cao độ làm việc (chiều cao trên/dưới so với mặt phẳng tham chiếu).</w:t>
      </w:r>
    </w:p>
    <w:p w14:paraId="084D3AAE">
      <w:pPr>
        <w:pStyle w:val="31"/>
        <w:bidi w:val="0"/>
        <w:spacing w:line="360" w:lineRule="auto"/>
        <w:ind w:left="216" w:leftChars="0" w:firstLine="0" w:firstLineChars="0"/>
        <w:rPr>
          <w:rFonts w:hint="default"/>
          <w:lang w:val="en-US"/>
        </w:rPr>
      </w:pPr>
      <w:r>
        <w:rPr>
          <w:rFonts w:hint="default"/>
          <w:lang w:val="en-US"/>
        </w:rPr>
        <w:t>Xử lí đầu vào</w:t>
      </w:r>
    </w:p>
    <w:p w14:paraId="0352212B">
      <w:pPr>
        <w:bidi w:val="0"/>
        <w:spacing w:line="360" w:lineRule="auto"/>
        <w:rPr>
          <w:rFonts w:hint="default"/>
        </w:rPr>
      </w:pPr>
      <w:r>
        <w:rPr>
          <w:rFonts w:hint="default"/>
        </w:rPr>
        <w:t>Từ đối tượng đường dẫn (LocationCurve) của dầm, thuật toán tiến hành phân tích hình học vector để xác định hướng và các mặt phẳng làm việc cho cốt thép. Quá trình này bao gồm các bước tính toán đại số tuyến tính:</w:t>
      </w:r>
    </w:p>
    <w:p w14:paraId="1481436E">
      <w:pPr>
        <w:pStyle w:val="53"/>
        <w:bidi w:val="0"/>
        <w:spacing w:line="360" w:lineRule="auto"/>
        <w:rPr>
          <w:rFonts w:hint="default"/>
        </w:rPr>
      </w:pPr>
      <w:r>
        <w:rPr>
          <w:rFonts w:hint="default"/>
        </w:rPr>
        <w:t>Xác định Vectơ chỉ phương (Beam Direction):</w:t>
      </w:r>
    </w:p>
    <w:p w14:paraId="7C6A1DA6">
      <w:pPr>
        <w:pStyle w:val="55"/>
        <w:bidi w:val="0"/>
        <w:spacing w:line="360" w:lineRule="auto"/>
        <w:rPr>
          <w:rFonts w:hint="default"/>
        </w:rPr>
      </w:pPr>
      <w:r>
        <w:rPr>
          <w:rFonts w:hint="default"/>
        </w:rPr>
        <w:t>Lấy vectơ đơn vị  từ đường Line của dầm, đại diện cho trục dọc của cấu kiện.</w:t>
      </w:r>
    </w:p>
    <w:p w14:paraId="55F6AA83">
      <w:pPr>
        <w:pStyle w:val="53"/>
        <w:bidi w:val="0"/>
        <w:spacing w:line="360" w:lineRule="auto"/>
        <w:rPr>
          <w:rFonts w:hint="default"/>
        </w:rPr>
      </w:pPr>
      <w:r>
        <w:rPr>
          <w:rFonts w:hint="default"/>
        </w:rPr>
        <w:t>Xác định hệ trục tọa độ tham chiếu:</w:t>
      </w:r>
    </w:p>
    <w:p w14:paraId="6C611464">
      <w:pPr>
        <w:pStyle w:val="55"/>
        <w:bidi w:val="0"/>
        <w:spacing w:line="360" w:lineRule="auto"/>
        <w:rPr>
          <w:rFonts w:hint="default"/>
        </w:rPr>
      </w:pPr>
      <w:r>
        <w:rPr>
          <w:rFonts w:hint="default"/>
        </w:rPr>
        <w:t>Kết hợp Vectơ chỉ phương với Trục thẳng đứng tuyệt đối (Global Z-axis) của mô hình</w:t>
      </w:r>
      <w:r>
        <w:rPr>
          <w:rFonts w:hint="default"/>
          <w:lang w:val="en-US"/>
        </w:rPr>
        <w:t>.</w:t>
      </w:r>
    </w:p>
    <w:p w14:paraId="09B9B480">
      <w:pPr>
        <w:pStyle w:val="55"/>
        <w:bidi w:val="0"/>
        <w:spacing w:line="360" w:lineRule="auto"/>
        <w:rPr>
          <w:rFonts w:hint="default"/>
        </w:rPr>
      </w:pPr>
      <w:r>
        <w:rPr>
          <w:rFonts w:hint="default"/>
        </w:rPr>
        <w:t>Sử dụng tích có hướng (Cross Product) để tính toán ra các vectơ cơ sở còn lại:</w:t>
      </w:r>
    </w:p>
    <w:p w14:paraId="316D4172">
      <w:pPr>
        <w:pStyle w:val="55"/>
        <w:bidi w:val="0"/>
        <w:spacing w:line="360" w:lineRule="auto"/>
        <w:rPr>
          <w:rFonts w:hint="default"/>
        </w:rPr>
      </w:pPr>
      <w:r>
        <w:rPr>
          <w:rFonts w:hint="default"/>
        </w:rPr>
        <w:t>Vectơ pháp tuyến mặt bên : Vuông góc với trục dầm và trục Z, quy định phương của cốt đai (Stirrup Plane) và hướng rải thép ngang.</w:t>
      </w:r>
    </w:p>
    <w:p w14:paraId="6893A75E">
      <w:pPr>
        <w:pStyle w:val="55"/>
        <w:bidi w:val="0"/>
        <w:spacing w:line="360" w:lineRule="auto"/>
        <w:rPr>
          <w:rFonts w:hint="default"/>
        </w:rPr>
      </w:pPr>
      <w:r>
        <w:rPr>
          <w:rFonts w:hint="default"/>
        </w:rPr>
        <w:t>Vectơ pháp tuyến mặt đứng: Vuông góc với mặt phẳng đáy/đỉnh dầm, quy định phương xếp chồng các lớp cốt thép chủ.</w:t>
      </w:r>
    </w:p>
    <w:p w14:paraId="0256E2B7">
      <w:pPr>
        <w:pStyle w:val="53"/>
        <w:bidi w:val="0"/>
        <w:spacing w:line="360" w:lineRule="auto"/>
        <w:rPr>
          <w:rFonts w:hint="default"/>
        </w:rPr>
      </w:pPr>
      <w:r>
        <w:rPr>
          <w:rFonts w:hint="default"/>
        </w:rPr>
        <w:t>Kết quả: Thiết lập được một hệ tọa độ cục bộ (Local Basis) hoàn chỉnh, đảm bảo cốt thép luôn được tạo ra đúng phương vị bất kể dầm bị xoay hay nghiêng trong không gian.</w:t>
      </w:r>
    </w:p>
    <w:p w14:paraId="76EE8A22">
      <w:pPr>
        <w:bidi w:val="0"/>
        <w:spacing w:line="360" w:lineRule="auto"/>
        <w:rPr>
          <w:rFonts w:hint="default"/>
          <w:lang w:val="en-US"/>
        </w:rPr>
      </w:pPr>
      <w:r>
        <w:drawing>
          <wp:inline distT="0" distB="0" distL="114300" distR="114300">
            <wp:extent cx="4846320" cy="2872740"/>
            <wp:effectExtent l="0" t="0" r="11430" b="3810"/>
            <wp:docPr id="1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26"/>
                    <pic:cNvPicPr>
                      <a:picLocks noChangeAspect="1"/>
                    </pic:cNvPicPr>
                  </pic:nvPicPr>
                  <pic:blipFill>
                    <a:blip r:embed="rId21"/>
                    <a:stretch>
                      <a:fillRect/>
                    </a:stretch>
                  </pic:blipFill>
                  <pic:spPr>
                    <a:xfrm>
                      <a:off x="0" y="0"/>
                      <a:ext cx="4846320" cy="2872740"/>
                    </a:xfrm>
                    <a:prstGeom prst="rect">
                      <a:avLst/>
                    </a:prstGeom>
                    <a:noFill/>
                    <a:ln>
                      <a:noFill/>
                    </a:ln>
                  </pic:spPr>
                </pic:pic>
              </a:graphicData>
            </a:graphic>
          </wp:inline>
        </w:drawing>
      </w:r>
    </w:p>
    <w:p w14:paraId="11B11B46">
      <w:pPr>
        <w:pStyle w:val="53"/>
        <w:bidi w:val="0"/>
        <w:spacing w:line="360" w:lineRule="auto"/>
      </w:pPr>
      <w:r>
        <w:t>Để bố trí thép cho hệ dầm liên tục (nhiều nhịp), thuật toán thực hiện quy trình kiểm tra và gom nhóm các đối tượng dầm đơn lẻ dựa trên các tiêu chí hình học sau:</w:t>
      </w:r>
    </w:p>
    <w:p w14:paraId="34A9F136">
      <w:pPr>
        <w:pStyle w:val="53"/>
        <w:bidi w:val="0"/>
        <w:spacing w:line="360" w:lineRule="auto"/>
      </w:pPr>
      <w:r>
        <w:t>Kiểm tra tính đồng phẳng (Coplanar Check):</w:t>
      </w:r>
    </w:p>
    <w:p w14:paraId="01AAA9D6">
      <w:pPr>
        <w:pStyle w:val="55"/>
        <w:bidi w:val="0"/>
        <w:spacing w:line="360" w:lineRule="auto"/>
      </w:pPr>
      <w:r>
        <w:t>Dựa trên tọa độ trung điểm mặt trên (TopCenter) hoặc tham số cao độ (z-Offset Value).</w:t>
      </w:r>
    </w:p>
    <w:p w14:paraId="74E6DC79">
      <w:pPr>
        <w:pStyle w:val="55"/>
        <w:bidi w:val="0"/>
        <w:spacing w:line="360" w:lineRule="auto"/>
      </w:pPr>
      <w:r>
        <w:t>Các dầm được coi là cùng mặt phẳng làm việc khi có cùng cao độ tham chiếu đỉnh (trong giới hạn dung sai cho phép).</w:t>
      </w:r>
    </w:p>
    <w:p w14:paraId="122930FA">
      <w:pPr>
        <w:pStyle w:val="53"/>
        <w:bidi w:val="0"/>
        <w:spacing w:line="360" w:lineRule="auto"/>
      </w:pPr>
      <w:r>
        <w:t>Kiểm tra tính thẳng hàng (Collinear Check):</w:t>
      </w:r>
    </w:p>
    <w:p w14:paraId="3F0A20D2">
      <w:pPr>
        <w:pStyle w:val="55"/>
        <w:bidi w:val="0"/>
        <w:spacing w:line="360" w:lineRule="auto"/>
      </w:pPr>
      <w:r>
        <w:t>So sánh vectơ chỉ phương của các dầm. Các dầm được gom nhóm phải có vectơ chỉ phương song song hoặc trùng nhau.</w:t>
      </w:r>
    </w:p>
    <w:p w14:paraId="795F860D">
      <w:pPr>
        <w:pStyle w:val="53"/>
        <w:bidi w:val="0"/>
        <w:spacing w:line="360" w:lineRule="auto"/>
      </w:pPr>
      <w:r>
        <w:t>Kiểm tra tính liên tục (Connectivity Check):</w:t>
      </w:r>
    </w:p>
    <w:p w14:paraId="6690D344">
      <w:pPr>
        <w:pStyle w:val="55"/>
        <w:bidi w:val="0"/>
        <w:spacing w:line="360" w:lineRule="auto"/>
      </w:pPr>
      <w:r>
        <w:t>Xét khoảng cách giữa điểm cuối (EndPoint) của dầm này với điểm đầu (StartPoint) của dầm kia.</w:t>
      </w:r>
    </w:p>
    <w:p w14:paraId="15B3053D">
      <w:pPr>
        <w:pStyle w:val="55"/>
        <w:bidi w:val="0"/>
        <w:spacing w:line="360" w:lineRule="auto"/>
      </w:pPr>
      <w:r>
        <w:t>Nếu khoảng cách này nhỏ hơn một giá trị Dung sai (Tolerance) thiết lập trước (ví dụ: khoảng hở khe lún hoặc sai số vẽ), hệ thống sẽ tự động ghép chúng thành một chuỗi dầm liên tục (Continuous Beam). Ngược lại, sẽ tách thành các nhịp độc lập.</w:t>
      </w:r>
    </w:p>
    <w:p w14:paraId="1E756F5D">
      <w:pPr>
        <w:bidi w:val="0"/>
        <w:spacing w:line="360" w:lineRule="auto"/>
        <w:ind w:firstLine="720" w:firstLineChars="0"/>
      </w:pPr>
      <w:r>
        <w:t>Việc xác định chính xác vị trí và kích thước gối đỡ (Cột, Vách, Dầm giao) là bước quyết định để tính toán chiều dài neo thép và đoạn dầm thông thủy. Quy trình xử lý bao gồm:</w:t>
      </w:r>
    </w:p>
    <w:p w14:paraId="34D5820F">
      <w:pPr>
        <w:pStyle w:val="53"/>
        <w:bidi w:val="0"/>
        <w:spacing w:line="360" w:lineRule="auto"/>
      </w:pPr>
      <w:r>
        <w:t>Truy vấn không gian (Spatial Query):</w:t>
      </w:r>
    </w:p>
    <w:p w14:paraId="4C9CED0A">
      <w:pPr>
        <w:pStyle w:val="55"/>
        <w:bidi w:val="0"/>
        <w:spacing w:line="360" w:lineRule="auto"/>
      </w:pPr>
      <w:r>
        <w:t>Sử dụng BoundingBoxIntersectsFilter dựa trên hộp bao của dầm để lọc sơ bộ các cấu kiện có khả năng là gối đỡ nằm trong phạm vi ảnh hưởng.</w:t>
      </w:r>
    </w:p>
    <w:p w14:paraId="1E7D8F02">
      <w:pPr>
        <w:pStyle w:val="53"/>
        <w:bidi w:val="0"/>
        <w:spacing w:line="360" w:lineRule="auto"/>
      </w:pPr>
      <w:r>
        <w:t>Xử lý giao cắt hình học (Geometric Intersection):</w:t>
      </w:r>
    </w:p>
    <w:p w14:paraId="1856E32E">
      <w:pPr>
        <w:pStyle w:val="55"/>
        <w:bidi w:val="0"/>
        <w:spacing w:line="360" w:lineRule="auto"/>
      </w:pPr>
      <w:r>
        <w:t>Trích xuất khối hình học (Solid) của dầm và các đối tượng gối ứng viên.</w:t>
      </w:r>
    </w:p>
    <w:p w14:paraId="1E86C4F2">
      <w:pPr>
        <w:pStyle w:val="55"/>
        <w:bidi w:val="0"/>
        <w:spacing w:line="360" w:lineRule="auto"/>
      </w:pPr>
      <w:r>
        <w:t>Sử dụng thuật toán tìm giao của các khối (BooleanOperationsUtils.ExecuteBooleanOperation) để xác định phần thể tích chung.</w:t>
      </w:r>
    </w:p>
    <w:p w14:paraId="0C94DE67">
      <w:pPr>
        <w:pStyle w:val="53"/>
        <w:bidi w:val="0"/>
        <w:spacing w:line="360" w:lineRule="auto"/>
      </w:pPr>
      <w:r>
        <w:t>Trích xuất thông số gối:</w:t>
      </w:r>
    </w:p>
    <w:p w14:paraId="7F48E041">
      <w:pPr>
        <w:pStyle w:val="55"/>
        <w:bidi w:val="0"/>
        <w:spacing w:line="360" w:lineRule="auto"/>
      </w:pPr>
      <w:r>
        <w:t>Từ khối giao cắt, tính toán được bề rộng gối đỡ thực tế tại vị trí tiếp xúc.</w:t>
      </w:r>
    </w:p>
    <w:p w14:paraId="1A66CA88">
      <w:pPr>
        <w:pStyle w:val="55"/>
        <w:bidi w:val="0"/>
        <w:spacing w:line="360" w:lineRule="auto"/>
      </w:pPr>
      <w:r>
        <w:t>Xác định vị trí tương đối của gối so với hai đầu mút của dầm (gối trái, gối phải, gối giữa).</w:t>
      </w:r>
    </w:p>
    <w:p w14:paraId="47B4DC82">
      <w:pPr>
        <w:pStyle w:val="53"/>
        <w:bidi w:val="0"/>
        <w:spacing w:line="360" w:lineRule="auto"/>
      </w:pPr>
      <w:r>
        <w:t>Sắp xếp (Sorting):</w:t>
      </w:r>
    </w:p>
    <w:p w14:paraId="6934A1EF">
      <w:pPr>
        <w:pStyle w:val="55"/>
        <w:bidi w:val="0"/>
        <w:spacing w:line="360" w:lineRule="auto"/>
      </w:pPr>
      <w:r>
        <w:t>Danh sách các gối đỡ được sắp xếp lại theo trật tự tọa độ dọc theo trục dầm (từ đầu đến cuối) để phục vụ cho thuật toán chia đoạn rải đai (L/4) sau này.</w:t>
      </w:r>
    </w:p>
    <w:p w14:paraId="4E322B08">
      <w:pPr>
        <w:pStyle w:val="31"/>
        <w:bidi w:val="0"/>
        <w:spacing w:line="360" w:lineRule="auto"/>
        <w:ind w:left="216" w:leftChars="0" w:firstLine="0" w:firstLineChars="0"/>
        <w:rPr>
          <w:rFonts w:hint="default"/>
          <w:lang w:val="en-US"/>
        </w:rPr>
      </w:pPr>
      <w:r>
        <w:rPr>
          <w:rFonts w:hint="default"/>
          <w:lang w:val="en-US"/>
        </w:rPr>
        <w:t>Khởi tạo View và phương thức chuyển đổi từ 3D sang giao diện 2D</w:t>
      </w:r>
    </w:p>
    <w:p w14:paraId="00BFF925">
      <w:pPr>
        <w:bidi w:val="0"/>
        <w:spacing w:line="360" w:lineRule="auto"/>
        <w:rPr>
          <w:rFonts w:hint="default"/>
          <w:lang w:val="en-US"/>
        </w:rPr>
      </w:pPr>
      <w:r>
        <w:drawing>
          <wp:inline distT="0" distB="0" distL="114300" distR="114300">
            <wp:extent cx="5725160" cy="3428365"/>
            <wp:effectExtent l="0" t="0" r="5080" b="635"/>
            <wp:docPr id="16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40"/>
                    <pic:cNvPicPr>
                      <a:picLocks noChangeAspect="1"/>
                    </pic:cNvPicPr>
                  </pic:nvPicPr>
                  <pic:blipFill>
                    <a:blip r:embed="rId22"/>
                    <a:stretch>
                      <a:fillRect/>
                    </a:stretch>
                  </pic:blipFill>
                  <pic:spPr>
                    <a:xfrm>
                      <a:off x="0" y="0"/>
                      <a:ext cx="5725160" cy="3428365"/>
                    </a:xfrm>
                    <a:prstGeom prst="rect">
                      <a:avLst/>
                    </a:prstGeom>
                    <a:noFill/>
                    <a:ln>
                      <a:noFill/>
                    </a:ln>
                  </pic:spPr>
                </pic:pic>
              </a:graphicData>
            </a:graphic>
          </wp:inline>
        </w:drawing>
      </w:r>
    </w:p>
    <w:p w14:paraId="071BCFFB">
      <w:pPr>
        <w:pStyle w:val="53"/>
        <w:bidi w:val="0"/>
        <w:spacing w:line="360" w:lineRule="auto"/>
      </w:pPr>
      <w:r>
        <w:rPr>
          <w:rFonts w:hint="default"/>
          <w:lang w:val="en-US"/>
        </w:rPr>
        <w:t xml:space="preserve"> </w:t>
      </w:r>
      <w:r>
        <w:rPr>
          <w:rFonts w:hint="default"/>
          <w:lang w:val="en-US"/>
        </w:rPr>
        <w:tab/>
      </w:r>
      <w:r>
        <w:rPr>
          <w:rFonts w:hint="default"/>
        </w:rPr>
        <w:t>Sau khi xác định được các thông tin hình học cốt lõi của dầm (kích thước, vị trí gối, mặt cắt), bước tiếp theo là chuyển đổi các điểm 3D phức tạp từ môi trường Revit sang hệ tọa độ 2D phẳng của Canvas/UI để phục vụ cho việc hiển thị sơ bộ và tương tác với người dùng.</w:t>
      </w:r>
    </w:p>
    <w:p w14:paraId="288FDD77">
      <w:pPr>
        <w:pStyle w:val="53"/>
        <w:bidi w:val="0"/>
        <w:spacing w:line="360" w:lineRule="auto"/>
        <w:rPr>
          <w:rFonts w:hint="default"/>
        </w:rPr>
      </w:pPr>
      <w:r>
        <w:rPr>
          <w:rFonts w:hint="default"/>
        </w:rPr>
        <w:t xml:space="preserve"> Thiết lập Canvas và Tỷ lệ chuyển đổi (Scaling)</w:t>
      </w:r>
    </w:p>
    <w:p w14:paraId="2906D709">
      <w:pPr>
        <w:pStyle w:val="55"/>
        <w:bidi w:val="0"/>
        <w:spacing w:line="360" w:lineRule="auto"/>
        <w:rPr>
          <w:rFonts w:hint="default"/>
        </w:rPr>
      </w:pPr>
      <w:r>
        <w:rPr>
          <w:rFonts w:hint="default"/>
        </w:rPr>
        <w:t>Khởi tạo Canvas: Xác định kích thước tuyệt đối của vùng vẽ 2D (Canvas) trên giao diện người dùng, bao gồm chiều rộng và chiều cao</w:t>
      </w:r>
    </w:p>
    <w:p w14:paraId="3BD479B2">
      <w:pPr>
        <w:pStyle w:val="55"/>
        <w:bidi w:val="0"/>
        <w:spacing w:line="360" w:lineRule="auto"/>
        <w:rPr>
          <w:rFonts w:hint="default"/>
        </w:rPr>
      </w:pPr>
      <w:r>
        <w:rPr>
          <w:rFonts w:hint="default"/>
        </w:rPr>
        <w:t>Tính toán kích thước thực: Xác định kích thước lớn nhất của đối tượng cần vẽ (ví dụ: chiều dài tổng của chuỗi dầm) trong đơn vị thực của Revit</w:t>
      </w:r>
    </w:p>
    <w:p w14:paraId="25A0320E">
      <w:pPr>
        <w:pStyle w:val="55"/>
        <w:bidi w:val="0"/>
        <w:spacing w:line="360" w:lineRule="auto"/>
        <w:rPr>
          <w:rFonts w:hint="default"/>
        </w:rPr>
      </w:pPr>
      <w:r>
        <w:rPr>
          <w:rFonts w:hint="default"/>
        </w:rPr>
        <w:t>Xác định Tỷ lệ (Scale Factor)</w:t>
      </w:r>
    </w:p>
    <w:p w14:paraId="6B6756CB">
      <w:pPr>
        <w:pStyle w:val="53"/>
        <w:bidi w:val="0"/>
        <w:spacing w:line="360" w:lineRule="auto"/>
        <w:rPr>
          <w:rFonts w:hint="default"/>
        </w:rPr>
      </w:pPr>
      <w:r>
        <w:rPr>
          <w:rFonts w:hint="default"/>
        </w:rPr>
        <w:t>Xây dựng Hệ trục Quy đổi (Transformation Basis)</w:t>
      </w:r>
    </w:p>
    <w:p w14:paraId="52C36930">
      <w:pPr>
        <w:pStyle w:val="55"/>
        <w:bidi w:val="0"/>
        <w:spacing w:line="360" w:lineRule="auto"/>
        <w:rPr>
          <w:rFonts w:hint="default"/>
        </w:rPr>
      </w:pPr>
      <w:r>
        <w:rPr>
          <w:rFonts w:hint="default"/>
        </w:rPr>
        <w:t>Đây là bước quan trọng nhất, thiết lập mối quan hệ giữa tọa độ 3D và 2D</w:t>
      </w:r>
    </w:p>
    <w:p w14:paraId="551A7448">
      <w:pPr>
        <w:pStyle w:val="55"/>
        <w:bidi w:val="0"/>
        <w:spacing w:line="360" w:lineRule="auto"/>
        <w:rPr>
          <w:rFonts w:hint="default"/>
        </w:rPr>
      </w:pPr>
      <w:r>
        <w:rPr>
          <w:rFonts w:hint="default"/>
        </w:rPr>
        <w:t>Chọn Gốc Tọa độ 2D: Thiết lập điểm bắt đầu vẽ trên Canvas, thường là Góc dưới bên trái (Left Bottom Point ) của Canvas. Điểm này có tọa độ (0, H) hoặc (0, 0) tùy theo quy ước của nền tảng UI (WPF, WinForm...).</w:t>
      </w:r>
    </w:p>
    <w:p w14:paraId="336425E3">
      <w:pPr>
        <w:pStyle w:val="53"/>
        <w:bidi w:val="0"/>
        <w:spacing w:line="360" w:lineRule="auto"/>
        <w:rPr>
          <w:rFonts w:hint="default"/>
        </w:rPr>
      </w:pPr>
      <w:r>
        <w:rPr>
          <w:rFonts w:hint="default"/>
        </w:rPr>
        <w:t>Chọn Gốc Tọa độ 3D Tham chiếu (Reference Point):</w:t>
      </w:r>
    </w:p>
    <w:p w14:paraId="4103AFA0">
      <w:pPr>
        <w:pStyle w:val="55"/>
        <w:bidi w:val="0"/>
        <w:spacing w:line="360" w:lineRule="auto"/>
        <w:rPr>
          <w:rFonts w:hint="default"/>
        </w:rPr>
      </w:pPr>
      <w:r>
        <w:rPr>
          <w:rFonts w:hint="default"/>
        </w:rPr>
        <w:t>Xác định một điểm cố định trên mặt phẳng cần vẽ (ví dụ: mặt đứng dầm), thường là Điểm góc dưới bên trái của mặt dầm đầu tiên</w:t>
      </w:r>
    </w:p>
    <w:p w14:paraId="5C8B5D1A">
      <w:pPr>
        <w:pStyle w:val="55"/>
        <w:bidi w:val="0"/>
        <w:spacing w:line="360" w:lineRule="auto"/>
        <w:rPr>
          <w:rFonts w:hint="default"/>
        </w:rPr>
      </w:pPr>
      <w:r>
        <w:rPr>
          <w:rFonts w:hint="default"/>
        </w:rPr>
        <w:t>Thiết lập Hàm Quy đổi: Hệ trục 2D được đặt song song với mặt phẳng đã chọn của dầm 3D (ví dụ: trục X của Canvas song song với trục dọc dầm, trục Y song song với trục đứng dầm).</w:t>
      </w:r>
    </w:p>
    <w:p w14:paraId="38DCC931">
      <w:pPr>
        <w:pStyle w:val="53"/>
        <w:bidi w:val="0"/>
        <w:spacing w:line="360" w:lineRule="auto"/>
        <w:rPr>
          <w:rFonts w:hint="default"/>
        </w:rPr>
      </w:pPr>
      <w:r>
        <w:rPr>
          <w:rFonts w:hint="default"/>
        </w:rPr>
        <w:t>Quá trình này được lặp lại cho tất cả các điểm quan trọng (góc dầm, vị trí gối, đường tâm dầm, vị trí cốt thép sơ bộ, v.v.) để tạo ra hình vẽ 2D chính xác và có tỷ lệ.</w:t>
      </w:r>
    </w:p>
    <w:p w14:paraId="16CED800">
      <w:pPr>
        <w:bidi w:val="0"/>
        <w:spacing w:line="360" w:lineRule="auto"/>
        <w:rPr>
          <w:rFonts w:hint="default"/>
          <w:lang w:val="en-US"/>
        </w:rPr>
      </w:pPr>
    </w:p>
    <w:p w14:paraId="178C3487">
      <w:pPr>
        <w:bidi w:val="0"/>
        <w:spacing w:line="360" w:lineRule="auto"/>
        <w:jc w:val="center"/>
      </w:pPr>
      <w:r>
        <w:drawing>
          <wp:inline distT="0" distB="0" distL="114300" distR="114300">
            <wp:extent cx="2724150" cy="2516505"/>
            <wp:effectExtent l="0" t="0" r="3810" b="13335"/>
            <wp:docPr id="1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8"/>
                    <pic:cNvPicPr>
                      <a:picLocks noChangeAspect="1"/>
                    </pic:cNvPicPr>
                  </pic:nvPicPr>
                  <pic:blipFill>
                    <a:blip r:embed="rId23"/>
                    <a:stretch>
                      <a:fillRect/>
                    </a:stretch>
                  </pic:blipFill>
                  <pic:spPr>
                    <a:xfrm>
                      <a:off x="0" y="0"/>
                      <a:ext cx="2724150" cy="2516505"/>
                    </a:xfrm>
                    <a:prstGeom prst="rect">
                      <a:avLst/>
                    </a:prstGeom>
                    <a:noFill/>
                    <a:ln>
                      <a:noFill/>
                    </a:ln>
                  </pic:spPr>
                </pic:pic>
              </a:graphicData>
            </a:graphic>
          </wp:inline>
        </w:drawing>
      </w:r>
    </w:p>
    <w:p w14:paraId="695C0A47">
      <w:pPr>
        <w:bidi w:val="0"/>
        <w:spacing w:line="360" w:lineRule="auto"/>
        <w:jc w:val="center"/>
      </w:pPr>
    </w:p>
    <w:p w14:paraId="1FF32DBE">
      <w:pPr>
        <w:pStyle w:val="31"/>
        <w:bidi w:val="0"/>
        <w:spacing w:line="360" w:lineRule="auto"/>
        <w:ind w:left="216" w:leftChars="0" w:firstLine="0" w:firstLineChars="0"/>
        <w:rPr>
          <w:rFonts w:hint="default"/>
          <w:lang w:val="en-US"/>
        </w:rPr>
      </w:pPr>
      <w:r>
        <w:rPr>
          <w:rFonts w:hint="default"/>
          <w:lang w:val="en-US"/>
        </w:rPr>
        <w:t>Tạo thép và thể hiện trên canvas</w:t>
      </w:r>
    </w:p>
    <w:p w14:paraId="3D8DDEFC">
      <w:pPr>
        <w:bidi w:val="0"/>
        <w:spacing w:line="360" w:lineRule="auto"/>
        <w:rPr>
          <w:rFonts w:hint="default"/>
          <w:lang w:val="en-US"/>
        </w:rPr>
      </w:pPr>
      <w:r>
        <w:drawing>
          <wp:inline distT="0" distB="0" distL="114300" distR="114300">
            <wp:extent cx="4244340" cy="4655820"/>
            <wp:effectExtent l="0" t="0" r="7620" b="7620"/>
            <wp:docPr id="1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41"/>
                    <pic:cNvPicPr>
                      <a:picLocks noChangeAspect="1"/>
                    </pic:cNvPicPr>
                  </pic:nvPicPr>
                  <pic:blipFill>
                    <a:blip r:embed="rId24"/>
                    <a:stretch>
                      <a:fillRect/>
                    </a:stretch>
                  </pic:blipFill>
                  <pic:spPr>
                    <a:xfrm>
                      <a:off x="0" y="0"/>
                      <a:ext cx="4244340" cy="4655820"/>
                    </a:xfrm>
                    <a:prstGeom prst="rect">
                      <a:avLst/>
                    </a:prstGeom>
                    <a:noFill/>
                    <a:ln>
                      <a:noFill/>
                    </a:ln>
                  </pic:spPr>
                </pic:pic>
              </a:graphicData>
            </a:graphic>
          </wp:inline>
        </w:drawing>
      </w:r>
    </w:p>
    <w:p w14:paraId="7C3AB9EE">
      <w:pPr>
        <w:pStyle w:val="53"/>
        <w:numPr>
          <w:ilvl w:val="0"/>
          <w:numId w:val="0"/>
        </w:numPr>
        <w:bidi w:val="0"/>
        <w:spacing w:line="360" w:lineRule="auto"/>
        <w:ind w:leftChars="0" w:firstLine="720" w:firstLineChars="0"/>
      </w:pPr>
      <w:r>
        <w:t>Sau khi đã chuẩn hóa các dữ liệu đầu vào và thiết lập không gian làm việc, chương trình tiến hành tính toán tọa độ chi tiết để sinh ra các đường dẫn cốt thép (Rebar Curves).</w:t>
      </w:r>
    </w:p>
    <w:p w14:paraId="01B444FC">
      <w:pPr>
        <w:pStyle w:val="53"/>
        <w:numPr>
          <w:ilvl w:val="0"/>
          <w:numId w:val="0"/>
        </w:numPr>
        <w:bidi w:val="0"/>
        <w:spacing w:line="360" w:lineRule="auto"/>
        <w:ind w:leftChars="0"/>
      </w:pPr>
      <w:r>
        <w:t>Nguyên lý tạo dựng đường dẫn (Curve Generation)</w:t>
      </w:r>
    </w:p>
    <w:p w14:paraId="093DFE75">
      <w:pPr>
        <w:pStyle w:val="53"/>
        <w:bidi w:val="0"/>
        <w:spacing w:line="360" w:lineRule="auto"/>
      </w:pPr>
      <w:r>
        <w:t>Thay vì tạo trực tiếp đối tượng Revit (gây nặng mô hình), thuật toán trước tiên sẽ tính toán và lưu trữ các đường dẫn dưới dạng tập hợp các điểm và đường ảo trong bộ nhớ.</w:t>
      </w:r>
    </w:p>
    <w:p w14:paraId="7AC4D995">
      <w:pPr>
        <w:pStyle w:val="53"/>
        <w:bidi w:val="0"/>
        <w:spacing w:line="360" w:lineRule="auto"/>
      </w:pPr>
      <w:r>
        <w:t>Đối với Cốt thép chủ (Main Bars):</w:t>
      </w:r>
    </w:p>
    <w:p w14:paraId="621DCDAA">
      <w:pPr>
        <w:pStyle w:val="55"/>
        <w:bidi w:val="0"/>
        <w:spacing w:line="360" w:lineRule="auto"/>
      </w:pPr>
      <w:r>
        <w:t>Dữ liệu tham chiếu: Sử dụng đường biên trên (Top Line) hoặc biên dưới (Bottom Line) của dầm làm gốc, kết hợp với kích thước tiết diện và các vectơ hướng (trục X, trục Z cục bộ).</w:t>
      </w:r>
    </w:p>
    <w:p w14:paraId="3E5957F3">
      <w:pPr>
        <w:pStyle w:val="55"/>
        <w:bidi w:val="0"/>
        <w:spacing w:line="360" w:lineRule="auto"/>
      </w:pPr>
      <w:r>
        <w:t>Quy trình tính toán: Từ các điểm trên đường tham chiếu, thuật toán thực hiện phép tịnh tiến điểm vào phía trong dầm một khoảng bằng tổng của: Lớp bảo vệ bê tông + Đường kính đai + Bán kính thép chủ.</w:t>
      </w:r>
    </w:p>
    <w:p w14:paraId="3D266A5F">
      <w:pPr>
        <w:pStyle w:val="55"/>
        <w:bidi w:val="0"/>
        <w:spacing w:line="360" w:lineRule="auto"/>
      </w:pPr>
      <w:r>
        <w:t>Kết quả: Tạo ra danh sách các điểm toạ độ (List Points) định vị trục tâm của thanh thép chủ chạy dọc dầm.</w:t>
      </w:r>
    </w:p>
    <w:p w14:paraId="4AA683F8">
      <w:pPr>
        <w:pStyle w:val="53"/>
        <w:bidi w:val="0"/>
        <w:spacing w:line="360" w:lineRule="auto"/>
      </w:pPr>
      <w:r>
        <w:t>Đối với Cốt thép đai (Stirrups):</w:t>
      </w:r>
    </w:p>
    <w:p w14:paraId="120C173F">
      <w:pPr>
        <w:pStyle w:val="55"/>
        <w:bidi w:val="0"/>
        <w:spacing w:line="360" w:lineRule="auto"/>
      </w:pPr>
      <w:r>
        <w:t>Dữ liệu tham chiếu: Sử dụng kích thước tiết diện dầm tại vị trí cắt và mặt phẳng vuông góc với trục dầm.</w:t>
      </w:r>
    </w:p>
    <w:p w14:paraId="5DB79289">
      <w:pPr>
        <w:pStyle w:val="55"/>
        <w:bidi w:val="0"/>
        <w:spacing w:line="360" w:lineRule="auto"/>
      </w:pPr>
      <w:r>
        <w:t>Quy trình tính toán: Xác định 4 đỉnh góc của đai thép bằng cách trừ lớp bảo vệ bê tông từ các mặt ngoài dầm.</w:t>
      </w:r>
    </w:p>
    <w:p w14:paraId="77FB7B76">
      <w:pPr>
        <w:pStyle w:val="55"/>
        <w:bidi w:val="0"/>
        <w:spacing w:line="360" w:lineRule="auto"/>
      </w:pPr>
      <w:r>
        <w:t>Quy trình rải: Dựa vào thông số khoảng cách rải đai (Spacing) để nhân bản hình dáng đai dọc theo trục dầm.</w:t>
      </w:r>
    </w:p>
    <w:p w14:paraId="168A98DE">
      <w:pPr>
        <w:pStyle w:val="53"/>
        <w:bidi w:val="0"/>
        <w:spacing w:line="360" w:lineRule="auto"/>
      </w:pPr>
      <w:r>
        <w:t>Nguyên tắc chung (Vector Translation):</w:t>
      </w:r>
    </w:p>
    <w:p w14:paraId="468CE653">
      <w:pPr>
        <w:pStyle w:val="55"/>
        <w:bidi w:val="0"/>
        <w:spacing w:line="360" w:lineRule="auto"/>
      </w:pPr>
      <w:r>
        <w:t>Mọi điểm hình học của thép đều được xác định theo nguyên tắc: Điểm mới = Điểm gốc + (Vectơ hướng x Khoảng cách tịnh tiến).</w:t>
      </w:r>
    </w:p>
    <w:p w14:paraId="655D5D76">
      <w:pPr>
        <w:pStyle w:val="55"/>
        <w:bidi w:val="0"/>
        <w:spacing w:line="360" w:lineRule="auto"/>
      </w:pPr>
      <w:r>
        <w:t>Các điểm này sau đó được nối lại theo thứ tự để tạo thành các đoạn thẳng (Line) hoặc cung tròn (Arc), hình thành nên bộ khung dây (Wireframe) của cốt thép.</w:t>
      </w:r>
    </w:p>
    <w:p w14:paraId="70E3666F">
      <w:pPr>
        <w:pStyle w:val="55"/>
        <w:numPr>
          <w:ilvl w:val="0"/>
          <w:numId w:val="0"/>
        </w:numPr>
        <w:bidi w:val="0"/>
        <w:spacing w:line="360" w:lineRule="auto"/>
      </w:pPr>
      <w:r>
        <w:t>Kiểm tra trực quan trên giao diện (Canvas Validation)</w:t>
      </w:r>
    </w:p>
    <w:p w14:paraId="1A033005">
      <w:pPr>
        <w:pStyle w:val="53"/>
        <w:bidi w:val="0"/>
        <w:spacing w:line="360" w:lineRule="auto"/>
      </w:pPr>
      <w:r>
        <w:t>Trước khi thực hiện lệnh tạo thép vào trong Revit, hệ thống thực hiện bước kiểm tra chéo bằng hình ảnh 2D để đảm bảo tính chính xác:</w:t>
      </w:r>
    </w:p>
    <w:p w14:paraId="0E3DDAFF">
      <w:pPr>
        <w:pStyle w:val="55"/>
        <w:bidi w:val="0"/>
        <w:spacing w:line="360" w:lineRule="auto"/>
      </w:pPr>
      <w:r>
        <w:t>Từ danh sách các điểm 3D của cốt thép vừa tính toán, thuật toán tái sử dụng Hàm chuyển đổi tọa độ (3D sang 2D) đã xây dựng ở bước trước.</w:t>
      </w:r>
    </w:p>
    <w:p w14:paraId="2DB057E7">
      <w:pPr>
        <w:pStyle w:val="55"/>
        <w:bidi w:val="0"/>
        <w:spacing w:line="360" w:lineRule="auto"/>
      </w:pPr>
      <w:r>
        <w:t>Các điểm sau khi chuyển đổi sẽ được nối lại thành các đường nét liền trên Canvas.</w:t>
      </w:r>
    </w:p>
    <w:p w14:paraId="23071348">
      <w:pPr>
        <w:pStyle w:val="55"/>
        <w:bidi w:val="0"/>
        <w:spacing w:line="360" w:lineRule="auto"/>
      </w:pPr>
      <w:r>
        <w:t>Người dùng có thể quan sát trực tiếp hình dáng, cao độ và vị trí nối thép trên giao diện đồ họa. Điều này giúp phát hiện sớm các lỗi sai (như thép đâm ra ngoài bê tông) trước khi thực thi lệnh API.</w:t>
      </w:r>
    </w:p>
    <w:p w14:paraId="17BDF434">
      <w:pPr>
        <w:pStyle w:val="31"/>
        <w:bidi w:val="0"/>
        <w:spacing w:line="360" w:lineRule="auto"/>
        <w:ind w:left="216" w:leftChars="0" w:firstLine="0" w:firstLineChars="0"/>
        <w:rPr>
          <w:rFonts w:hint="default"/>
          <w:lang w:val="en-US"/>
        </w:rPr>
      </w:pPr>
      <w:r>
        <w:rPr>
          <w:rFonts w:hint="default"/>
          <w:lang w:val="en-US"/>
        </w:rPr>
        <w:t>Tạo bản vẽ</w:t>
      </w:r>
    </w:p>
    <w:p w14:paraId="7AD814C2">
      <w:pPr>
        <w:bidi w:val="0"/>
        <w:spacing w:line="360" w:lineRule="auto"/>
        <w:rPr>
          <w:rFonts w:hint="default"/>
          <w:lang w:val="en-US"/>
        </w:rPr>
      </w:pPr>
      <w:r>
        <w:drawing>
          <wp:inline distT="0" distB="0" distL="114300" distR="114300">
            <wp:extent cx="6295390" cy="902335"/>
            <wp:effectExtent l="0" t="0" r="13970" b="12065"/>
            <wp:docPr id="1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42"/>
                    <pic:cNvPicPr>
                      <a:picLocks noChangeAspect="1"/>
                    </pic:cNvPicPr>
                  </pic:nvPicPr>
                  <pic:blipFill>
                    <a:blip r:embed="rId25"/>
                    <a:stretch>
                      <a:fillRect/>
                    </a:stretch>
                  </pic:blipFill>
                  <pic:spPr>
                    <a:xfrm>
                      <a:off x="0" y="0"/>
                      <a:ext cx="6295390" cy="902335"/>
                    </a:xfrm>
                    <a:prstGeom prst="rect">
                      <a:avLst/>
                    </a:prstGeom>
                    <a:noFill/>
                    <a:ln>
                      <a:noFill/>
                    </a:ln>
                  </pic:spPr>
                </pic:pic>
              </a:graphicData>
            </a:graphic>
          </wp:inline>
        </w:drawing>
      </w:r>
    </w:p>
    <w:p w14:paraId="73193D7F">
      <w:pPr>
        <w:pStyle w:val="53"/>
        <w:numPr>
          <w:ilvl w:val="0"/>
          <w:numId w:val="0"/>
        </w:numPr>
        <w:bidi w:val="0"/>
        <w:spacing w:line="360" w:lineRule="auto"/>
        <w:ind w:leftChars="0" w:firstLine="720" w:firstLineChars="0"/>
      </w:pPr>
      <w:r>
        <w:t>Sau khi cốt thép được tạo thành công trong mô hình, thuật toán tiếp tục thực hiện việc tạo lập các khung nhìn (Views) và ghi chú (Annotation).</w:t>
      </w:r>
    </w:p>
    <w:p w14:paraId="4160F24D">
      <w:pPr>
        <w:pStyle w:val="53"/>
        <w:numPr>
          <w:ilvl w:val="0"/>
          <w:numId w:val="0"/>
        </w:numPr>
        <w:bidi w:val="0"/>
        <w:spacing w:line="360" w:lineRule="auto"/>
        <w:ind w:leftChars="0"/>
      </w:pPr>
      <w:r>
        <w:t>Khởi tạo Khung nhìn (View Creation)</w:t>
      </w:r>
    </w:p>
    <w:p w14:paraId="3B361740">
      <w:pPr>
        <w:pStyle w:val="53"/>
        <w:bidi w:val="0"/>
        <w:spacing w:line="360" w:lineRule="auto"/>
      </w:pPr>
      <w:r>
        <w:t>Việc tạo view được thực hiện tự động dựa trên các vectơ pháp tuyến của mặt phẳng dầm:</w:t>
      </w:r>
    </w:p>
    <w:p w14:paraId="1C3484AB">
      <w:pPr>
        <w:pStyle w:val="53"/>
        <w:bidi w:val="0"/>
        <w:spacing w:line="360" w:lineRule="auto"/>
      </w:pPr>
      <w:r>
        <w:t>Mặt cắt dọc (Longitudinal Section):</w:t>
      </w:r>
    </w:p>
    <w:p w14:paraId="09501D67">
      <w:pPr>
        <w:pStyle w:val="55"/>
        <w:bidi w:val="0"/>
        <w:spacing w:line="360" w:lineRule="auto"/>
      </w:pPr>
      <w:r>
        <w:t>Sử dụng vectơ pháp tuyến của mặt bên dầm để xác định hướng nhìn.</w:t>
      </w:r>
    </w:p>
    <w:p w14:paraId="05F1E55B">
      <w:pPr>
        <w:pStyle w:val="55"/>
        <w:bidi w:val="0"/>
        <w:spacing w:line="360" w:lineRule="auto"/>
      </w:pPr>
      <w:r>
        <w:t>Mặt phẳng cắt được đặt đi qua trục tâm dầm, bao quát toàn bộ chiều dài và chiều cao cấu kiện. View này thể hiện bố trí thép chủ theo phương dọc.</w:t>
      </w:r>
    </w:p>
    <w:p w14:paraId="6CCAAF41">
      <w:pPr>
        <w:pStyle w:val="53"/>
        <w:bidi w:val="0"/>
        <w:spacing w:line="360" w:lineRule="auto"/>
      </w:pPr>
      <w:r>
        <w:t>Mặt cắt ngang (Cross Sections):</w:t>
      </w:r>
      <w:r>
        <w:rPr>
          <w:rFonts w:hint="default"/>
          <w:lang w:val="en-US"/>
        </w:rPr>
        <w:t xml:space="preserve"> </w:t>
      </w:r>
      <w:r>
        <w:t>Mỗi nhịp dầm (Span) được chia tách và tạo tự động 03 mặt cắt điển hình đại diện cho các vị trí chịu lực nguy hiểm:</w:t>
      </w:r>
    </w:p>
    <w:p w14:paraId="7C7C273D">
      <w:pPr>
        <w:pStyle w:val="55"/>
        <w:bidi w:val="0"/>
        <w:spacing w:line="360" w:lineRule="auto"/>
      </w:pPr>
      <w:r>
        <w:t>Mặt cắt gối trái (Vùng momen âm/lực cắt lớn).</w:t>
      </w:r>
    </w:p>
    <w:p w14:paraId="61B019CC">
      <w:pPr>
        <w:pStyle w:val="55"/>
        <w:bidi w:val="0"/>
        <w:spacing w:line="360" w:lineRule="auto"/>
      </w:pPr>
      <w:r>
        <w:t>Mặt cắt giữa nhịp (Vùng momen dương).</w:t>
      </w:r>
    </w:p>
    <w:p w14:paraId="66858F6A">
      <w:pPr>
        <w:pStyle w:val="55"/>
        <w:bidi w:val="0"/>
        <w:spacing w:line="360" w:lineRule="auto"/>
      </w:pPr>
      <w:r>
        <w:t>Mặt cắt gối phải.</w:t>
      </w:r>
    </w:p>
    <w:p w14:paraId="5ACE6774">
      <w:pPr>
        <w:pStyle w:val="53"/>
        <w:bidi w:val="0"/>
        <w:spacing w:line="360" w:lineRule="auto"/>
      </w:pPr>
      <w:r>
        <w:t>Hướng nhìn của mặt cắt được thiết lập song song với trục dầm (hướng nhìn thẳng góc vào tiết diện).</w:t>
      </w:r>
    </w:p>
    <w:p w14:paraId="2E0F4753">
      <w:pPr>
        <w:pStyle w:val="53"/>
        <w:numPr>
          <w:ilvl w:val="0"/>
          <w:numId w:val="0"/>
        </w:numPr>
        <w:bidi w:val="0"/>
        <w:spacing w:line="360" w:lineRule="auto"/>
        <w:ind w:leftChars="0"/>
      </w:pPr>
      <w:r>
        <w:t>Ghi chú và Kích thước (Tags &amp; Dimensions)</w:t>
      </w:r>
    </w:p>
    <w:p w14:paraId="093E1876">
      <w:pPr>
        <w:pStyle w:val="53"/>
        <w:bidi w:val="0"/>
        <w:spacing w:line="360" w:lineRule="auto"/>
      </w:pPr>
      <w:r>
        <w:t>Để các ghi chú (Tag) và đường kích thước (Dimension) hiển thị đúng chiều và không bị đảo ngược, thuật toán cần xác định hệ trục tọa độ của từng View:</w:t>
      </w:r>
    </w:p>
    <w:p w14:paraId="7C742FD3">
      <w:pPr>
        <w:pStyle w:val="53"/>
        <w:bidi w:val="0"/>
        <w:spacing w:line="360" w:lineRule="auto"/>
      </w:pPr>
      <w:r>
        <w:t>Xác định hướng trình bày:</w:t>
      </w:r>
    </w:p>
    <w:p w14:paraId="56F8D6AF">
      <w:pPr>
        <w:pStyle w:val="55"/>
        <w:bidi w:val="0"/>
        <w:spacing w:line="360" w:lineRule="auto"/>
      </w:pPr>
      <w:r>
        <w:t>Truy xuất hai vectơ quan trọng của View là V</w:t>
      </w:r>
      <w:r>
        <w:rPr>
          <w:rStyle w:val="56"/>
        </w:rPr>
        <w:t>iew Right Direction (Hướng sang phải của bản vẽ) và View Up Direction (Hướng lên trên của bản vẽ).</w:t>
      </w:r>
    </w:p>
    <w:p w14:paraId="4B904494">
      <w:pPr>
        <w:pStyle w:val="53"/>
        <w:bidi w:val="0"/>
        <w:spacing w:line="360" w:lineRule="auto"/>
      </w:pPr>
      <w:r>
        <w:t>Tạo đường kích thước (Dimensions):</w:t>
      </w:r>
    </w:p>
    <w:p w14:paraId="38AD8C21">
      <w:pPr>
        <w:pStyle w:val="55"/>
        <w:bidi w:val="0"/>
        <w:spacing w:line="360" w:lineRule="auto"/>
      </w:pPr>
      <w:r>
        <w:t>Đường dim bề rộng dầm sẽ nương theo vectơ Right.</w:t>
      </w:r>
    </w:p>
    <w:p w14:paraId="607C4B66">
      <w:pPr>
        <w:pStyle w:val="55"/>
        <w:bidi w:val="0"/>
        <w:spacing w:line="360" w:lineRule="auto"/>
      </w:pPr>
      <w:r>
        <w:t>Đường dim chiều cao dầm sẽ nương theo vectơ Up.</w:t>
      </w:r>
    </w:p>
    <w:p w14:paraId="4EB5515C">
      <w:pPr>
        <w:pStyle w:val="53"/>
        <w:bidi w:val="0"/>
        <w:spacing w:line="360" w:lineRule="auto"/>
      </w:pPr>
      <w:r>
        <w:t>Gắn nhãn cốt thép (Rebar Tags):</w:t>
      </w:r>
    </w:p>
    <w:p w14:paraId="435E108A">
      <w:pPr>
        <w:pStyle w:val="55"/>
        <w:bidi w:val="0"/>
        <w:spacing w:line="360" w:lineRule="auto"/>
        <w:rPr>
          <w:rFonts w:hint="default"/>
          <w:lang w:val="en-US"/>
        </w:rPr>
      </w:pPr>
      <w:r>
        <w:t>Vị trí đặt Tag được tính toán tự động để né tránh việc đè lên nét vẽ cốt thép, đảm bảo tính thẩm mỹ cho bản vẽ kỹ thuật.</w:t>
      </w:r>
    </w:p>
    <w:p w14:paraId="56550D94">
      <w:pPr>
        <w:bidi w:val="0"/>
        <w:spacing w:line="360" w:lineRule="auto"/>
        <w:rPr>
          <w:rFonts w:hint="default"/>
          <w:lang w:val="en-US"/>
        </w:rPr>
      </w:pPr>
    </w:p>
    <w:p w14:paraId="497672AC">
      <w:pPr>
        <w:pStyle w:val="33"/>
        <w:bidi w:val="0"/>
        <w:spacing w:line="360" w:lineRule="auto"/>
        <w:rPr>
          <w:rFonts w:hint="default"/>
          <w:lang w:val="en-US"/>
        </w:rPr>
      </w:pPr>
      <w:bookmarkStart w:id="12" w:name="_Toc8446"/>
      <w:r>
        <w:rPr>
          <w:rFonts w:hint="default"/>
          <w:lang w:val="en-US"/>
        </w:rPr>
        <w:t>Thuật toán</w:t>
      </w:r>
      <w:bookmarkEnd w:id="12"/>
    </w:p>
    <w:p w14:paraId="5BFF73A6">
      <w:pPr>
        <w:pStyle w:val="32"/>
        <w:bidi w:val="0"/>
        <w:spacing w:line="360" w:lineRule="auto"/>
        <w:rPr>
          <w:rFonts w:hint="default"/>
          <w:lang w:val="en-US"/>
        </w:rPr>
      </w:pPr>
      <w:bookmarkStart w:id="13" w:name="_Toc22017"/>
      <w:r>
        <w:rPr>
          <w:rFonts w:hint="default"/>
          <w:lang w:val="en-US"/>
        </w:rPr>
        <w:t>Sơ đồ tổng thể</w:t>
      </w:r>
      <w:bookmarkEnd w:id="13"/>
    </w:p>
    <w:p w14:paraId="614757F3">
      <w:pPr>
        <w:bidi w:val="0"/>
        <w:spacing w:line="360" w:lineRule="auto"/>
        <w:rPr>
          <w:rFonts w:hint="default"/>
        </w:rPr>
      </w:pPr>
      <w: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415540" cy="5539740"/>
            <wp:effectExtent l="0" t="0" r="7620" b="7620"/>
            <wp:wrapSquare wrapText="bothSides"/>
            <wp:docPr id="1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27"/>
                    <pic:cNvPicPr>
                      <a:picLocks noChangeAspect="1"/>
                    </pic:cNvPicPr>
                  </pic:nvPicPr>
                  <pic:blipFill>
                    <a:blip r:embed="rId26"/>
                    <a:stretch>
                      <a:fillRect/>
                    </a:stretch>
                  </pic:blipFill>
                  <pic:spPr>
                    <a:xfrm>
                      <a:off x="0" y="0"/>
                      <a:ext cx="2415540" cy="5539740"/>
                    </a:xfrm>
                    <a:prstGeom prst="rect">
                      <a:avLst/>
                    </a:prstGeom>
                    <a:noFill/>
                    <a:ln>
                      <a:noFill/>
                    </a:ln>
                  </pic:spPr>
                </pic:pic>
              </a:graphicData>
            </a:graphic>
          </wp:anchor>
        </w:drawing>
      </w:r>
      <w:r>
        <w:rPr>
          <w:rFonts w:hint="default"/>
        </w:rPr>
        <w:t xml:space="preserve">Start (Bắt đầu):Chương trình khởi động, nạp các dữ liệu đầu vào cần thiết (bao gồm thông tin hình học từ </w:t>
      </w:r>
      <w:r>
        <w:rPr>
          <w:rFonts w:hint="default"/>
          <w:lang w:val="en-US"/>
        </w:rPr>
        <w:t>Etabs</w:t>
      </w:r>
      <w:r>
        <w:rPr>
          <w:rFonts w:hint="default"/>
        </w:rPr>
        <w:t>/Revit, nội lực, vật liệu và các thiết lập tiêu chuẩn thiết kế).</w:t>
      </w:r>
    </w:p>
    <w:p w14:paraId="6999145E">
      <w:pPr>
        <w:bidi w:val="0"/>
        <w:spacing w:line="360" w:lineRule="auto"/>
        <w:rPr>
          <w:rFonts w:hint="default"/>
        </w:rPr>
      </w:pPr>
      <w:r>
        <w:rPr>
          <w:rFonts w:hint="default"/>
        </w:rPr>
        <w:t>Block 1: Reinforcement Design (Tính toán và Thiết kế cốt thép):</w:t>
      </w:r>
    </w:p>
    <w:p w14:paraId="3863ED30">
      <w:pPr>
        <w:pStyle w:val="53"/>
        <w:bidi w:val="0"/>
        <w:spacing w:line="360" w:lineRule="auto"/>
        <w:rPr>
          <w:rFonts w:hint="default"/>
        </w:rPr>
      </w:pPr>
      <w:r>
        <w:rPr>
          <w:rFonts w:hint="default"/>
        </w:rPr>
        <w:t>Đây là module xử lý số liệu. Tại bước này, hệ thống sẽ thực hiện các tác vụ:</w:t>
      </w:r>
    </w:p>
    <w:p w14:paraId="305C7E61">
      <w:pPr>
        <w:pStyle w:val="55"/>
        <w:bidi w:val="0"/>
        <w:spacing w:line="360" w:lineRule="auto"/>
        <w:rPr>
          <w:rFonts w:hint="default"/>
        </w:rPr>
      </w:pPr>
      <w:r>
        <w:rPr>
          <w:rFonts w:hint="default"/>
        </w:rPr>
        <w:t>Đọc nội lực (Momen, Lực cắt) tại các tiết diện.</w:t>
      </w:r>
    </w:p>
    <w:p w14:paraId="0A64FCD5">
      <w:pPr>
        <w:pStyle w:val="55"/>
        <w:bidi w:val="0"/>
        <w:spacing w:line="360" w:lineRule="auto"/>
        <w:rPr>
          <w:rFonts w:hint="default"/>
        </w:rPr>
      </w:pPr>
      <w:r>
        <w:rPr>
          <w:rFonts w:hint="default"/>
        </w:rPr>
        <w:t>Áp dụng các công thức theo tiêu chuẩn (ví dụ: TCVN 5574:2018) để tính ra diện tích cốt thép yêu cầu (As).</w:t>
      </w:r>
    </w:p>
    <w:p w14:paraId="338D7B4F">
      <w:pPr>
        <w:pStyle w:val="55"/>
        <w:bidi w:val="0"/>
        <w:spacing w:line="360" w:lineRule="auto"/>
        <w:rPr>
          <w:rFonts w:hint="default"/>
        </w:rPr>
      </w:pPr>
      <w:r>
        <w:rPr>
          <w:rFonts w:hint="default"/>
        </w:rPr>
        <w:t>Thực hiện thuật toán chọn thép: Tự động lựa chọn đường kính  và số lượng thanh thép tối ưu thỏa mãn các điều kiện biên (hàm lượng cốt thép, khoảng cách thông thủy).</w:t>
      </w:r>
    </w:p>
    <w:p w14:paraId="7FA81E5B">
      <w:pPr>
        <w:bidi w:val="0"/>
        <w:spacing w:line="360" w:lineRule="auto"/>
        <w:rPr>
          <w:rFonts w:hint="default"/>
        </w:rPr>
      </w:pPr>
      <w:r>
        <w:rPr>
          <w:rFonts w:hint="default"/>
        </w:rPr>
        <w:t>Block 2: Create Rebar (Khởi tạo mô hình cốt thép 3D):</w:t>
      </w:r>
    </w:p>
    <w:p w14:paraId="434B19E4">
      <w:pPr>
        <w:pStyle w:val="53"/>
        <w:bidi w:val="0"/>
        <w:spacing w:line="360" w:lineRule="auto"/>
        <w:rPr>
          <w:rFonts w:hint="default"/>
        </w:rPr>
      </w:pPr>
      <w:r>
        <w:rPr>
          <w:rFonts w:hint="default"/>
        </w:rPr>
        <w:t>Sau khi có dữ liệu thiết kế (số thanh, đường kính, hình dáng), chương trình chuyển sang giao tiếp với Revit API:</w:t>
      </w:r>
    </w:p>
    <w:p w14:paraId="664C8042">
      <w:pPr>
        <w:pStyle w:val="55"/>
        <w:bidi w:val="0"/>
        <w:spacing w:line="360" w:lineRule="auto"/>
        <w:rPr>
          <w:rFonts w:hint="default"/>
        </w:rPr>
      </w:pPr>
      <w:r>
        <w:rPr>
          <w:rFonts w:hint="default"/>
        </w:rPr>
        <w:t>Xác định tọa độ hình học của các thanh thép trong không gian 3D của dầm.</w:t>
      </w:r>
    </w:p>
    <w:p w14:paraId="20A55BA7">
      <w:pPr>
        <w:pStyle w:val="55"/>
        <w:bidi w:val="0"/>
        <w:spacing w:line="360" w:lineRule="auto"/>
        <w:rPr>
          <w:rFonts w:hint="default"/>
        </w:rPr>
      </w:pPr>
      <w:r>
        <w:rPr>
          <w:rFonts w:hint="default"/>
        </w:rPr>
        <w:t>Gọi các phương thức tạo đối tượng của Revit</w:t>
      </w:r>
      <w:r>
        <w:rPr>
          <w:rFonts w:hint="default"/>
          <w:lang w:val="en-US"/>
        </w:rPr>
        <w:t xml:space="preserve"> </w:t>
      </w:r>
      <w:r>
        <w:rPr>
          <w:rFonts w:hint="default"/>
        </w:rPr>
        <w:t>(Rebar.CreateFromCurves...) để sinh ra các thanh thép thực thể (Instance).</w:t>
      </w:r>
    </w:p>
    <w:p w14:paraId="030C93B2">
      <w:pPr>
        <w:pStyle w:val="55"/>
        <w:bidi w:val="0"/>
        <w:spacing w:line="360" w:lineRule="auto"/>
        <w:rPr>
          <w:rFonts w:hint="default"/>
        </w:rPr>
      </w:pPr>
      <w:r>
        <w:rPr>
          <w:rFonts w:hint="default"/>
        </w:rPr>
        <w:t>Gán các thuộc tính phi hình học (Partition, Comments) cho đối tượng.</w:t>
      </w:r>
    </w:p>
    <w:p w14:paraId="72B91B4C">
      <w:pPr>
        <w:bidi w:val="0"/>
        <w:spacing w:line="360" w:lineRule="auto"/>
        <w:rPr>
          <w:rFonts w:hint="default"/>
        </w:rPr>
      </w:pPr>
      <w:r>
        <w:rPr>
          <w:rFonts w:hint="default"/>
        </w:rPr>
        <w:t>Block 3: Create Drawing (Tự động triển khai bản vẽ):Sau khi mô hình 3D hoàn tất, module này thực hiện việc trình bày hồ sơ:</w:t>
      </w:r>
    </w:p>
    <w:p w14:paraId="375F2C33">
      <w:pPr>
        <w:pStyle w:val="53"/>
        <w:bidi w:val="0"/>
        <w:spacing w:line="360" w:lineRule="auto"/>
        <w:rPr>
          <w:rFonts w:hint="default"/>
        </w:rPr>
      </w:pPr>
      <w:r>
        <w:rPr>
          <w:rFonts w:hint="default"/>
        </w:rPr>
        <w:t>Tự động tạo các View (mặt cắt dọc, mặt cắt ngang).</w:t>
      </w:r>
    </w:p>
    <w:p w14:paraId="393311FB">
      <w:pPr>
        <w:pStyle w:val="53"/>
        <w:bidi w:val="0"/>
        <w:spacing w:line="360" w:lineRule="auto"/>
        <w:rPr>
          <w:rFonts w:hint="default"/>
        </w:rPr>
      </w:pPr>
      <w:r>
        <w:rPr>
          <w:rFonts w:hint="default"/>
        </w:rPr>
        <w:t>Gán và sắp xếp View vào Sheet (bản vẽ).Thực hiện Dim (ghi kích thước) và Tag (ghi chú thép) tự động dựa trên vị trí của các thanh thép vừa tạo.</w:t>
      </w:r>
    </w:p>
    <w:p w14:paraId="7F5E210C">
      <w:pPr>
        <w:bidi w:val="0"/>
        <w:spacing w:line="360" w:lineRule="auto"/>
        <w:rPr>
          <w:rFonts w:hint="default"/>
        </w:rPr>
      </w:pPr>
      <w:r>
        <w:rPr>
          <w:rFonts w:hint="default"/>
        </w:rPr>
        <w:t>End (Kết thúc):</w:t>
      </w:r>
      <w:r>
        <w:rPr>
          <w:rFonts w:hint="default"/>
          <w:lang w:val="en-US"/>
        </w:rPr>
        <w:t xml:space="preserve"> </w:t>
      </w:r>
      <w:r>
        <w:rPr>
          <w:rFonts w:hint="default"/>
        </w:rPr>
        <w:t>Chương trình hoàn tất quy trình, trả lại quyền điều khiển cho người dùng kiểm tra kết quả trên giao diện Revit.</w:t>
      </w:r>
    </w:p>
    <w:p w14:paraId="4D6D50FF">
      <w:pPr>
        <w:bidi w:val="0"/>
        <w:spacing w:line="360" w:lineRule="auto"/>
        <w:rPr>
          <w:rFonts w:hint="default"/>
          <w:lang w:val="en-US"/>
        </w:rPr>
      </w:pPr>
    </w:p>
    <w:p w14:paraId="0EA2B8E4">
      <w:pPr>
        <w:pStyle w:val="32"/>
        <w:bidi w:val="0"/>
        <w:spacing w:line="360" w:lineRule="auto"/>
        <w:rPr>
          <w:rFonts w:hint="default"/>
          <w:lang w:val="en-US"/>
        </w:rPr>
      </w:pPr>
      <w:bookmarkStart w:id="14" w:name="_Toc27654"/>
      <w:r>
        <w:rPr>
          <w:rFonts w:hint="default"/>
          <w:lang w:val="en-US"/>
        </w:rPr>
        <w:t>Tính toán thép dầm</w:t>
      </w:r>
      <w:bookmarkEnd w:id="14"/>
    </w:p>
    <w:p w14:paraId="542C0B81">
      <w:pPr>
        <w:bidi w:val="0"/>
        <w:spacing w:line="360" w:lineRule="auto"/>
      </w:pPr>
      <w:r>
        <w:drawing>
          <wp:inline distT="0" distB="0" distL="114300" distR="114300">
            <wp:extent cx="5806440" cy="3771900"/>
            <wp:effectExtent l="0" t="0" r="0" b="7620"/>
            <wp:docPr id="1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8"/>
                    <pic:cNvPicPr>
                      <a:picLocks noChangeAspect="1"/>
                    </pic:cNvPicPr>
                  </pic:nvPicPr>
                  <pic:blipFill>
                    <a:blip r:embed="rId27"/>
                    <a:stretch>
                      <a:fillRect/>
                    </a:stretch>
                  </pic:blipFill>
                  <pic:spPr>
                    <a:xfrm>
                      <a:off x="0" y="0"/>
                      <a:ext cx="5806440" cy="3771900"/>
                    </a:xfrm>
                    <a:prstGeom prst="rect">
                      <a:avLst/>
                    </a:prstGeom>
                    <a:noFill/>
                    <a:ln>
                      <a:noFill/>
                    </a:ln>
                  </pic:spPr>
                </pic:pic>
              </a:graphicData>
            </a:graphic>
          </wp:inline>
        </w:drawing>
      </w:r>
    </w:p>
    <w:p w14:paraId="46571CA9">
      <w:pPr>
        <w:bidi w:val="0"/>
        <w:spacing w:line="360" w:lineRule="auto"/>
        <w:rPr>
          <w:rFonts w:hint="default"/>
          <w:lang w:val="en-US"/>
        </w:rPr>
      </w:pPr>
      <w:r>
        <w:rPr>
          <w:rFonts w:hint="default"/>
          <w:lang w:val="en-US"/>
        </w:rPr>
        <w:t>Bước 1: Lọc đối tượng Dầm (Beam Selection &amp; Filtering)</w:t>
      </w:r>
    </w:p>
    <w:p w14:paraId="5B60C098">
      <w:pPr>
        <w:pStyle w:val="53"/>
        <w:bidi w:val="0"/>
        <w:rPr>
          <w:rFonts w:hint="default"/>
          <w:lang w:val="en-US"/>
        </w:rPr>
      </w:pPr>
      <w:r>
        <w:rPr>
          <w:rFonts w:hint="default"/>
          <w:lang w:val="en-US"/>
        </w:rPr>
        <w:t>get Beams: Quy trình bắt đầu bằng việc lấy toàn bộ danh sách dầm trong dự án.</w:t>
      </w:r>
    </w:p>
    <w:p w14:paraId="7815CCD2">
      <w:pPr>
        <w:pStyle w:val="53"/>
        <w:bidi w:val="0"/>
        <w:rPr>
          <w:rFonts w:hint="default"/>
          <w:lang w:val="en-US"/>
        </w:rPr>
      </w:pPr>
      <w:r>
        <w:rPr>
          <w:rFonts w:hint="default"/>
          <w:lang w:val="en-US"/>
        </w:rPr>
        <w:t>Kiểm tra tham số (parameter Mark != null): Hệ thống lọc dầm dựa trên tham số "Mark" (Tên/Ký hiệu dầm).</w:t>
      </w:r>
    </w:p>
    <w:p w14:paraId="0AFF18B3">
      <w:pPr>
        <w:pStyle w:val="53"/>
        <w:bidi w:val="0"/>
        <w:rPr>
          <w:rFonts w:hint="default"/>
          <w:lang w:val="en-US"/>
        </w:rPr>
      </w:pPr>
      <w:r>
        <w:rPr>
          <w:rFonts w:hint="default"/>
          <w:lang w:val="en-US"/>
        </w:rPr>
        <w:t>Nếu tham số này tồn tại và khác rỗng (True), dầm được đưa vào danh sách xử lý (List). Điều này giúp loại bỏ các dầm rác hoặc dầm chưa được gán tên.</w:t>
      </w:r>
    </w:p>
    <w:p w14:paraId="61F19312">
      <w:pPr>
        <w:bidi w:val="0"/>
        <w:spacing w:line="360" w:lineRule="auto"/>
        <w:rPr>
          <w:rFonts w:hint="default"/>
          <w:lang w:val="en-US"/>
        </w:rPr>
      </w:pPr>
      <w:r>
        <w:rPr>
          <w:rFonts w:hint="default"/>
          <w:lang w:val="en-US"/>
        </w:rPr>
        <w:t>Bước 2: Thu thập Dữ liệu Nội lực (Internal Force Acquisition)</w:t>
      </w:r>
    </w:p>
    <w:p w14:paraId="01C8E47B">
      <w:pPr>
        <w:pStyle w:val="53"/>
        <w:bidi w:val="0"/>
        <w:rPr>
          <w:rFonts w:hint="default"/>
          <w:lang w:val="en-US"/>
        </w:rPr>
      </w:pPr>
      <w:r>
        <w:rPr>
          <w:rFonts w:hint="default"/>
          <w:lang w:val="en-US"/>
        </w:rPr>
        <w:t>Nguồn dữ liệu (Excel Output Frame): Hệ thống đọc dữ liệu nội lực từ nguồn bên ngoài (thường là file Excel xuất ra từ Etabs, SAP2000...).</w:t>
      </w:r>
    </w:p>
    <w:p w14:paraId="00E3E1A6">
      <w:pPr>
        <w:pStyle w:val="53"/>
        <w:bidi w:val="0"/>
        <w:rPr>
          <w:rFonts w:hint="default"/>
          <w:lang w:val="en-US"/>
        </w:rPr>
      </w:pPr>
      <w:r>
        <w:rPr>
          <w:rFonts w:hint="default"/>
          <w:lang w:val="en-US"/>
        </w:rPr>
        <w:t>Tổ hợp tải trọng (List&lt;Combo&gt;): Xác định các tổ hợp tải trọng cần tính toán (ví dụ: Combo bao).</w:t>
      </w:r>
    </w:p>
    <w:p w14:paraId="3994D896">
      <w:pPr>
        <w:pStyle w:val="53"/>
        <w:bidi w:val="0"/>
        <w:rPr>
          <w:rFonts w:hint="default"/>
          <w:lang w:val="en-US"/>
        </w:rPr>
      </w:pPr>
      <w:r>
        <w:rPr>
          <w:rFonts w:hint="default"/>
          <w:lang w:val="en-US"/>
        </w:rPr>
        <w:t>Trích xuất nội lực (get Momen, Shear in Station): Từ dữ liệu Excel và Combo, hệ thống trích xuất giá trị Momen uốn và Lực cắt tại các vị trí mặt cắt (Station) dọc theo chiều dài dầm.</w:t>
      </w:r>
    </w:p>
    <w:p w14:paraId="1973D53D">
      <w:pPr>
        <w:pStyle w:val="53"/>
        <w:bidi w:val="0"/>
        <w:rPr>
          <w:rFonts w:hint="default"/>
          <w:lang w:val="en-US"/>
        </w:rPr>
      </w:pPr>
      <w:r>
        <w:rPr>
          <w:rFonts w:hint="default"/>
          <w:lang w:val="en-US"/>
        </w:rPr>
        <w:t>Kết quả trung gian (List Momen, Shear in Beam): Tạo ra danh sách chứa đầy đủ biểu đồ bao nội lực cho từng dầm.</w:t>
      </w:r>
    </w:p>
    <w:p w14:paraId="17105FD8">
      <w:pPr>
        <w:bidi w:val="0"/>
        <w:spacing w:line="360" w:lineRule="auto"/>
        <w:rPr>
          <w:rFonts w:hint="default"/>
          <w:lang w:val="en-US"/>
        </w:rPr>
      </w:pPr>
      <w:r>
        <w:rPr>
          <w:rFonts w:hint="default"/>
          <w:lang w:val="en-US"/>
        </w:rPr>
        <w:t>Bước 3: Tính toán Cốt thép (Reinforcement Calculation)</w:t>
      </w:r>
    </w:p>
    <w:p w14:paraId="31E8ADA6">
      <w:pPr>
        <w:pStyle w:val="53"/>
        <w:bidi w:val="0"/>
        <w:rPr>
          <w:rFonts w:hint="default"/>
          <w:lang w:val="en-US"/>
        </w:rPr>
      </w:pPr>
      <w:r>
        <w:rPr>
          <w:rFonts w:hint="default"/>
          <w:lang w:val="en-US"/>
        </w:rPr>
        <w:t>Đầu vào Vật liệu (Material): Hệ thống nạp các thông số vật liệu như Bê tông (cấp độ bền, Rb) và Thép (cường độ tính toán Rs, Rsc).</w:t>
      </w:r>
    </w:p>
    <w:p w14:paraId="6C118B7B">
      <w:pPr>
        <w:pStyle w:val="53"/>
        <w:bidi w:val="0"/>
        <w:rPr>
          <w:rFonts w:hint="default"/>
          <w:lang w:val="en-US"/>
        </w:rPr>
      </w:pPr>
      <w:r>
        <w:rPr>
          <w:rFonts w:hint="default"/>
          <w:lang w:val="en-US"/>
        </w:rPr>
        <w:t>Thuật toán tính toán (Calculate Rebar):</w:t>
      </w:r>
    </w:p>
    <w:p w14:paraId="44527FED">
      <w:pPr>
        <w:pStyle w:val="55"/>
        <w:bidi w:val="0"/>
        <w:rPr>
          <w:rFonts w:hint="default"/>
          <w:lang w:val="en-US"/>
        </w:rPr>
      </w:pPr>
      <w:r>
        <w:rPr>
          <w:rFonts w:hint="default"/>
          <w:lang w:val="en-US"/>
        </w:rPr>
        <w:t>Đây là bước xử lý cốt lõi. Hệ thống áp dụng các công thức Bê tông cốt thép (theo TCVN hoặc Eurocode) để tính toán.</w:t>
      </w:r>
    </w:p>
    <w:p w14:paraId="410438F8">
      <w:pPr>
        <w:pStyle w:val="55"/>
        <w:bidi w:val="0"/>
        <w:rPr>
          <w:rFonts w:hint="default"/>
          <w:lang w:val="en-US"/>
        </w:rPr>
      </w:pPr>
      <w:r>
        <w:rPr>
          <w:rFonts w:hint="default"/>
          <w:lang w:val="en-US"/>
        </w:rPr>
        <w:t>Đầu vào là: Tiết diện dầm (b, h), Nội lực (M, Q), Vật liệu.</w:t>
      </w:r>
    </w:p>
    <w:p w14:paraId="2AFDC3BF">
      <w:pPr>
        <w:pStyle w:val="53"/>
        <w:bidi w:val="0"/>
        <w:rPr>
          <w:rFonts w:hint="default"/>
          <w:lang w:val="en-US"/>
        </w:rPr>
      </w:pPr>
      <w:r>
        <w:rPr>
          <w:rFonts w:hint="default"/>
          <w:lang w:val="en-US"/>
        </w:rPr>
        <w:t>Kết quả (As, A's): Đầu ra là diện tích cốt thép tính toán:As: Diện tích cốt thép chịu kéo.A's: Diện tích cốt thép chịu nén (nếu có).</w:t>
      </w:r>
    </w:p>
    <w:p w14:paraId="3A52AF03">
      <w:pPr>
        <w:bidi w:val="0"/>
        <w:spacing w:line="360" w:lineRule="auto"/>
        <w:rPr>
          <w:rFonts w:hint="default"/>
          <w:lang w:val="en-US"/>
        </w:rPr>
      </w:pPr>
      <w:r>
        <w:rPr>
          <w:rFonts w:hint="default"/>
          <w:lang w:val="en-US"/>
        </w:rPr>
        <w:t>Bước 4: Kết thúc (End)</w:t>
      </w:r>
    </w:p>
    <w:p w14:paraId="46E94140">
      <w:pPr>
        <w:pStyle w:val="53"/>
        <w:bidi w:val="0"/>
        <w:rPr>
          <w:rFonts w:hint="default"/>
          <w:lang w:val="en-US"/>
        </w:rPr>
      </w:pPr>
      <w:r>
        <w:rPr>
          <w:rFonts w:hint="default"/>
          <w:lang w:val="en-US"/>
        </w:rPr>
        <w:t>Quy trình hoàn tất, trả về số liệu diện tích thép để phục vụ cho bước chọn đường kính và số lượng thanh thép sau này.</w:t>
      </w:r>
    </w:p>
    <w:p w14:paraId="13DCA1F4">
      <w:pPr>
        <w:spacing w:line="360" w:lineRule="auto"/>
        <w:rPr>
          <w:rFonts w:hint="default"/>
          <w:lang w:val="en-US"/>
        </w:rPr>
      </w:pPr>
      <w:r>
        <w:rPr>
          <w:rFonts w:hint="default"/>
          <w:lang w:val="en-US"/>
        </w:rPr>
        <w:br w:type="page"/>
      </w:r>
    </w:p>
    <w:p w14:paraId="5FCCD8E1">
      <w:pPr>
        <w:pStyle w:val="32"/>
        <w:bidi w:val="0"/>
        <w:spacing w:line="360" w:lineRule="auto"/>
        <w:rPr>
          <w:rFonts w:hint="default"/>
          <w:lang w:val="en-US"/>
        </w:rPr>
      </w:pPr>
      <w:bookmarkStart w:id="15" w:name="_Toc19772"/>
      <w:r>
        <w:rPr>
          <w:rFonts w:hint="default"/>
          <w:lang w:val="en-US"/>
        </w:rPr>
        <w:t>Thuật toán tạo thép và bản vẽ</w:t>
      </w:r>
      <w:bookmarkEnd w:id="15"/>
    </w:p>
    <w:p w14:paraId="2DADFE18">
      <w:pPr>
        <w:bidi w:val="0"/>
        <w:spacing w:line="360" w:lineRule="auto"/>
        <w:rPr>
          <w:rFonts w:hint="default"/>
          <w:lang w:val="en-US"/>
        </w:rPr>
      </w:pPr>
      <w:r>
        <w:drawing>
          <wp:inline distT="0" distB="0" distL="114300" distR="114300">
            <wp:extent cx="4579620" cy="6042660"/>
            <wp:effectExtent l="0" t="0" r="7620" b="7620"/>
            <wp:docPr id="1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27"/>
                    <pic:cNvPicPr>
                      <a:picLocks noChangeAspect="1"/>
                    </pic:cNvPicPr>
                  </pic:nvPicPr>
                  <pic:blipFill>
                    <a:blip r:embed="rId28"/>
                    <a:stretch>
                      <a:fillRect/>
                    </a:stretch>
                  </pic:blipFill>
                  <pic:spPr>
                    <a:xfrm>
                      <a:off x="0" y="0"/>
                      <a:ext cx="4579620" cy="6042660"/>
                    </a:xfrm>
                    <a:prstGeom prst="rect">
                      <a:avLst/>
                    </a:prstGeom>
                    <a:noFill/>
                    <a:ln>
                      <a:noFill/>
                    </a:ln>
                  </pic:spPr>
                </pic:pic>
              </a:graphicData>
            </a:graphic>
          </wp:inline>
        </w:drawing>
      </w:r>
    </w:p>
    <w:p w14:paraId="0208B56C">
      <w:pPr>
        <w:bidi w:val="0"/>
        <w:spacing w:line="360" w:lineRule="auto"/>
        <w:rPr>
          <w:rFonts w:hint="default"/>
          <w:b/>
          <w:bCs/>
          <w:lang w:val="en-US"/>
        </w:rPr>
      </w:pPr>
      <w:r>
        <w:rPr>
          <w:rFonts w:hint="default"/>
          <w:b/>
          <w:bCs/>
          <w:lang w:val="en-US"/>
        </w:rPr>
        <w:t>Thuật toán Lọc dầm và Trích xuất Bề mặt (Face)</w:t>
      </w:r>
    </w:p>
    <w:p w14:paraId="22F333B7">
      <w:pPr>
        <w:pStyle w:val="53"/>
        <w:bidi w:val="0"/>
        <w:spacing w:line="360" w:lineRule="auto"/>
        <w:rPr>
          <w:rFonts w:hint="default"/>
          <w:lang w:val="en-US"/>
        </w:rPr>
      </w:pPr>
      <w:r>
        <w:rPr>
          <w:rFonts w:hint="default"/>
          <w:lang w:val="en-US"/>
        </w:rPr>
        <w:t>Lọc dữ liệu đầu vào: Hệ thống duyệt danh sách dầm được chọn (Select beams). Chỉ những dầm thỏa mãn điều kiện kỹ thuật (Valid = True) mới được giữ lại và đưa vào danh sách xử lý (List&lt;Beam&gt;); các trường hợp sai bị loại bỏ.</w:t>
      </w:r>
    </w:p>
    <w:p w14:paraId="2A2DBB7C">
      <w:pPr>
        <w:pStyle w:val="53"/>
        <w:bidi w:val="0"/>
        <w:spacing w:line="360" w:lineRule="auto"/>
        <w:rPr>
          <w:rFonts w:hint="default"/>
          <w:lang w:val="en-US"/>
        </w:rPr>
      </w:pPr>
      <w:r>
        <w:rPr>
          <w:rFonts w:hint="default"/>
          <w:lang w:val="en-US"/>
        </w:rPr>
        <w:t>Xử lý hình học: Từ danh sách dầm hợp lệ, thuật toán kiểm tra điều kiện để quyết định lấy bề mặt tham chiếu có sẵn (Face) hay phải tính toán tạo bề mặt mới (new Face) từ beam đang xét.</w:t>
      </w:r>
    </w:p>
    <w:p w14:paraId="6624CFD2">
      <w:pPr>
        <w:pStyle w:val="53"/>
        <w:bidi w:val="0"/>
        <w:spacing w:line="360" w:lineRule="auto"/>
        <w:rPr>
          <w:rFonts w:hint="default"/>
          <w:lang w:val="en-US"/>
        </w:rPr>
      </w:pPr>
      <w:r>
        <w:rPr>
          <w:rFonts w:hint="default"/>
          <w:lang w:val="en-US"/>
        </w:rPr>
        <w:t>Kết quả (Output): Đầu ra là danh sách các bề mặt (List&lt;Face&gt;) đã được chuẩn hóa để phục vụ cho các bước xử lý tiếp theo (node số 1).</w:t>
      </w:r>
    </w:p>
    <w:p w14:paraId="5283B5C9">
      <w:pPr>
        <w:bidi w:val="0"/>
        <w:spacing w:line="360" w:lineRule="auto"/>
        <w:rPr>
          <w:rFonts w:hint="default"/>
          <w:b/>
          <w:bCs/>
          <w:lang w:val="en-US"/>
        </w:rPr>
      </w:pPr>
      <w:r>
        <w:drawing>
          <wp:inline distT="0" distB="0" distL="114300" distR="114300">
            <wp:extent cx="4332605" cy="4850765"/>
            <wp:effectExtent l="0" t="0" r="10795" b="10795"/>
            <wp:docPr id="1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30"/>
                    <pic:cNvPicPr>
                      <a:picLocks noChangeAspect="1"/>
                    </pic:cNvPicPr>
                  </pic:nvPicPr>
                  <pic:blipFill>
                    <a:blip r:embed="rId29"/>
                    <a:stretch>
                      <a:fillRect/>
                    </a:stretch>
                  </pic:blipFill>
                  <pic:spPr>
                    <a:xfrm>
                      <a:off x="0" y="0"/>
                      <a:ext cx="4332605" cy="4850765"/>
                    </a:xfrm>
                    <a:prstGeom prst="rect">
                      <a:avLst/>
                    </a:prstGeom>
                    <a:noFill/>
                    <a:ln>
                      <a:noFill/>
                    </a:ln>
                  </pic:spPr>
                </pic:pic>
              </a:graphicData>
            </a:graphic>
          </wp:inline>
        </w:drawing>
      </w:r>
    </w:p>
    <w:p w14:paraId="2A6AE6E2">
      <w:pPr>
        <w:bidi w:val="0"/>
        <w:spacing w:line="360" w:lineRule="auto"/>
        <w:rPr>
          <w:rFonts w:hint="default"/>
          <w:b/>
          <w:bCs/>
          <w:lang w:val="en-US"/>
        </w:rPr>
      </w:pPr>
      <w:r>
        <w:rPr>
          <w:rFonts w:hint="default"/>
          <w:b/>
          <w:bCs/>
          <w:lang w:val="en-US"/>
        </w:rPr>
        <w:t>Phân tích và Hiển thị dữ liệu (Span &amp; Support)</w:t>
      </w:r>
    </w:p>
    <w:p w14:paraId="19FF53ED">
      <w:pPr>
        <w:pStyle w:val="53"/>
        <w:bidi w:val="0"/>
        <w:spacing w:line="360" w:lineRule="auto"/>
        <w:rPr>
          <w:rFonts w:hint="default"/>
          <w:lang w:val="en-US"/>
        </w:rPr>
      </w:pPr>
      <w:r>
        <w:rPr>
          <w:rFonts w:hint="default"/>
          <w:lang w:val="en-US"/>
        </w:rPr>
        <w:t>Duyệt dữ liệu: Hệ thống chạy vòng lặp kiểm tra từng bề mặt (Face) trong danh sách đầu vào.</w:t>
      </w:r>
    </w:p>
    <w:p w14:paraId="5A07EEDA">
      <w:pPr>
        <w:pStyle w:val="53"/>
        <w:bidi w:val="0"/>
        <w:spacing w:line="360" w:lineRule="auto"/>
        <w:rPr>
          <w:rFonts w:hint="default"/>
          <w:lang w:val="en-US"/>
        </w:rPr>
      </w:pPr>
      <w:r>
        <w:rPr>
          <w:rFonts w:hint="default"/>
          <w:lang w:val="en-US"/>
        </w:rPr>
        <w:t>Tính toán: Với mỗi bề mặt, thuật toán tự động xác định vị trí gối đỡ (Get Support) và chiều dài nhịp (Get Span), sau đó lưu vào mô hình dữ liệu giao diện (UI Model).</w:t>
      </w:r>
    </w:p>
    <w:p w14:paraId="5DC0FE7E">
      <w:pPr>
        <w:pStyle w:val="53"/>
        <w:bidi w:val="0"/>
        <w:spacing w:line="360" w:lineRule="auto"/>
        <w:rPr>
          <w:rFonts w:hint="default"/>
          <w:lang w:val="en-US"/>
        </w:rPr>
      </w:pPr>
      <w:r>
        <w:rPr>
          <w:rFonts w:hint="default"/>
          <w:lang w:val="en-US"/>
        </w:rPr>
        <w:t>Hiển thị: Sau khi xử lý xong toàn bộ danh sách, chương trình xuất kết quả ra màn hình (View) và chuyển sang giai đoạn kế tiếp (2).</w:t>
      </w:r>
    </w:p>
    <w:p w14:paraId="710F6F91">
      <w:pPr>
        <w:bidi w:val="0"/>
        <w:spacing w:line="360" w:lineRule="auto"/>
        <w:rPr>
          <w:rFonts w:hint="default"/>
          <w:b/>
          <w:bCs/>
          <w:lang w:val="en-US"/>
        </w:rPr>
      </w:pPr>
      <w:r>
        <w:rPr>
          <w:rFonts w:hint="default"/>
          <w:b/>
          <w:bCs/>
          <w:lang w:val="en-US"/>
        </w:rPr>
        <w:t>Tương tác và Tạo lập Hồ sơ (Interaction &amp; Creation)</w:t>
      </w:r>
    </w:p>
    <w:p w14:paraId="61BF752A">
      <w:pPr>
        <w:pStyle w:val="53"/>
        <w:bidi w:val="0"/>
        <w:spacing w:line="360" w:lineRule="auto"/>
        <w:rPr>
          <w:rFonts w:hint="default"/>
          <w:lang w:val="en-US"/>
        </w:rPr>
      </w:pPr>
      <w:r>
        <w:rPr>
          <w:rFonts w:hint="default"/>
          <w:lang w:val="en-US"/>
        </w:rPr>
        <w:t>Tính toán: Dựa trên bề mặt (Face) và thông số đầu vào (Input), hệ thống tính toán tọa độ hình học cốt thép (GetPoint/GetCurve).</w:t>
      </w:r>
    </w:p>
    <w:p w14:paraId="05CC4BA6">
      <w:pPr>
        <w:pStyle w:val="53"/>
        <w:bidi w:val="0"/>
        <w:spacing w:line="360" w:lineRule="auto"/>
        <w:rPr>
          <w:rFonts w:hint="default"/>
          <w:lang w:val="en-US"/>
        </w:rPr>
      </w:pPr>
      <w:r>
        <w:rPr>
          <w:rFonts w:hint="default"/>
          <w:lang w:val="en-US"/>
        </w:rPr>
        <w:t>Phê duyệt: Hiển thị bản xem trước (View). Nếu người dùng chỉnh sửa (Edit = True), quy trình lặp lại; nếu chốt phương án (False), hệ thống thực thi.</w:t>
      </w:r>
    </w:p>
    <w:p w14:paraId="0A90CB4A">
      <w:pPr>
        <w:pStyle w:val="53"/>
        <w:numPr>
          <w:ilvl w:val="0"/>
          <w:numId w:val="0"/>
        </w:numPr>
        <w:bidi w:val="0"/>
        <w:spacing w:line="360" w:lineRule="auto"/>
        <w:ind w:leftChars="0"/>
        <w:jc w:val="center"/>
        <w:rPr>
          <w:rFonts w:hint="default"/>
          <w:lang w:val="en-US"/>
        </w:rPr>
      </w:pPr>
      <w:r>
        <w:drawing>
          <wp:inline distT="0" distB="0" distL="114300" distR="114300">
            <wp:extent cx="4389120" cy="6156960"/>
            <wp:effectExtent l="0" t="0" r="0" b="0"/>
            <wp:docPr id="1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8"/>
                    <pic:cNvPicPr>
                      <a:picLocks noChangeAspect="1"/>
                    </pic:cNvPicPr>
                  </pic:nvPicPr>
                  <pic:blipFill>
                    <a:blip r:embed="rId30"/>
                    <a:stretch>
                      <a:fillRect/>
                    </a:stretch>
                  </pic:blipFill>
                  <pic:spPr>
                    <a:xfrm>
                      <a:off x="0" y="0"/>
                      <a:ext cx="4389120" cy="6156960"/>
                    </a:xfrm>
                    <a:prstGeom prst="rect">
                      <a:avLst/>
                    </a:prstGeom>
                    <a:noFill/>
                    <a:ln>
                      <a:noFill/>
                    </a:ln>
                  </pic:spPr>
                </pic:pic>
              </a:graphicData>
            </a:graphic>
          </wp:inline>
        </w:drawing>
      </w:r>
    </w:p>
    <w:p w14:paraId="44564A71">
      <w:pPr>
        <w:pStyle w:val="53"/>
        <w:bidi w:val="0"/>
        <w:spacing w:line="360" w:lineRule="auto"/>
        <w:rPr>
          <w:rFonts w:hint="default"/>
          <w:lang w:val="en-US"/>
        </w:rPr>
      </w:pPr>
      <w:r>
        <w:rPr>
          <w:rFonts w:hint="default"/>
          <w:lang w:val="en-US"/>
        </w:rPr>
        <w:t>Khởi tạo: Tự động sinh đối tượng thép 3D (Create Rebar) và tạo các bản vẽ kỹ thuật liên quan (Create Drawing).</w:t>
      </w:r>
    </w:p>
    <w:p w14:paraId="4545F249">
      <w:pPr>
        <w:pStyle w:val="53"/>
        <w:bidi w:val="0"/>
        <w:spacing w:line="360" w:lineRule="auto"/>
        <w:rPr>
          <w:rFonts w:hint="default"/>
          <w:lang w:val="en-US"/>
        </w:rPr>
      </w:pPr>
      <w:r>
        <w:rPr>
          <w:rFonts w:hint="default"/>
          <w:lang w:val="en-US"/>
        </w:rPr>
        <w:t>Kết quả: Xuất ra mô hình hoàn chỉnh, bao gồm các mặt cắt và bản vẽ (Sheet/Section). Kết thúc quy trình.</w:t>
      </w:r>
    </w:p>
    <w:p w14:paraId="604E6A95">
      <w:pPr>
        <w:spacing w:line="360" w:lineRule="auto"/>
        <w:rPr>
          <w:rFonts w:hint="default"/>
          <w:lang w:val="en-US"/>
        </w:rPr>
      </w:pPr>
    </w:p>
    <w:p w14:paraId="1C8065CC">
      <w:pPr>
        <w:pStyle w:val="32"/>
        <w:bidi w:val="0"/>
        <w:spacing w:line="360" w:lineRule="auto"/>
        <w:rPr>
          <w:rFonts w:hint="default"/>
          <w:lang w:val="en-US"/>
        </w:rPr>
      </w:pPr>
      <w:bookmarkStart w:id="16" w:name="_Toc14454"/>
      <w:r>
        <w:rPr>
          <w:rFonts w:hint="default"/>
          <w:lang w:val="en-US"/>
        </w:rPr>
        <w:t>Quy trình lấy Support và Span</w:t>
      </w:r>
      <w:bookmarkEnd w:id="16"/>
    </w:p>
    <w:p w14:paraId="2E7FFDF2">
      <w:pPr>
        <w:bidi w:val="0"/>
        <w:spacing w:line="360" w:lineRule="auto"/>
        <w:rPr>
          <w:rFonts w:hint="default"/>
          <w:lang w:val="en-US"/>
        </w:rPr>
      </w:pPr>
      <w:r>
        <w:drawing>
          <wp:anchor distT="0" distB="0" distL="114300" distR="114300" simplePos="0" relativeHeight="251663360" behindDoc="0" locked="0" layoutInCell="1" allowOverlap="1">
            <wp:simplePos x="0" y="0"/>
            <wp:positionH relativeFrom="column">
              <wp:posOffset>-124460</wp:posOffset>
            </wp:positionH>
            <wp:positionV relativeFrom="paragraph">
              <wp:posOffset>297815</wp:posOffset>
            </wp:positionV>
            <wp:extent cx="3238500" cy="4823460"/>
            <wp:effectExtent l="0" t="0" r="7620" b="7620"/>
            <wp:wrapSquare wrapText="bothSides"/>
            <wp:docPr id="1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32"/>
                    <pic:cNvPicPr>
                      <a:picLocks noChangeAspect="1"/>
                    </pic:cNvPicPr>
                  </pic:nvPicPr>
                  <pic:blipFill>
                    <a:blip r:embed="rId31"/>
                    <a:stretch>
                      <a:fillRect/>
                    </a:stretch>
                  </pic:blipFill>
                  <pic:spPr>
                    <a:xfrm>
                      <a:off x="0" y="0"/>
                      <a:ext cx="3238500" cy="4823460"/>
                    </a:xfrm>
                    <a:prstGeom prst="rect">
                      <a:avLst/>
                    </a:prstGeom>
                    <a:noFill/>
                    <a:ln>
                      <a:noFill/>
                    </a:ln>
                  </pic:spPr>
                </pic:pic>
              </a:graphicData>
            </a:graphic>
          </wp:anchor>
        </w:drawing>
      </w:r>
    </w:p>
    <w:p w14:paraId="0A367C33">
      <w:pPr>
        <w:bidi w:val="0"/>
        <w:spacing w:line="360" w:lineRule="auto"/>
        <w:rPr>
          <w:rFonts w:hint="default"/>
          <w:lang w:val="en-US"/>
        </w:rPr>
      </w:pPr>
      <w:r>
        <w:rPr>
          <w:rFonts w:hint="default"/>
          <w:lang w:val="en-US"/>
        </w:rPr>
        <w:t>Bước 1: Trích xuất Đường dẫn Dầm (Wireframe Extraction)</w:t>
      </w:r>
    </w:p>
    <w:p w14:paraId="4D419126">
      <w:pPr>
        <w:pStyle w:val="53"/>
        <w:bidi w:val="0"/>
        <w:spacing w:line="360" w:lineRule="auto"/>
        <w:rPr>
          <w:rFonts w:hint="default"/>
          <w:lang w:val="en-US"/>
        </w:rPr>
      </w:pPr>
      <w:r>
        <w:rPr>
          <w:rFonts w:hint="default"/>
          <w:lang w:val="en-US"/>
        </w:rPr>
        <w:t>Khởi đầu (Start -&gt; Face): Quy trình bắt đầu từ bề mặt tham chiếu của dầm.</w:t>
      </w:r>
    </w:p>
    <w:p w14:paraId="65294757">
      <w:pPr>
        <w:pStyle w:val="53"/>
        <w:bidi w:val="0"/>
        <w:spacing w:line="360" w:lineRule="auto"/>
        <w:rPr>
          <w:rFonts w:hint="default"/>
          <w:lang w:val="en-US"/>
        </w:rPr>
      </w:pPr>
      <w:r>
        <w:rPr>
          <w:rFonts w:hint="default"/>
          <w:lang w:val="en-US"/>
        </w:rPr>
        <w:t>Vòng lặp thu thập đường dẫn (List&lt;BeamModel&gt; loop):</w:t>
      </w:r>
    </w:p>
    <w:p w14:paraId="4C9C3082">
      <w:pPr>
        <w:pStyle w:val="53"/>
        <w:bidi w:val="0"/>
        <w:spacing w:line="360" w:lineRule="auto"/>
        <w:rPr>
          <w:rFonts w:hint="default"/>
          <w:lang w:val="en-US"/>
        </w:rPr>
      </w:pPr>
      <w:r>
        <w:rPr>
          <w:rFonts w:hint="default"/>
          <w:lang w:val="en-US"/>
        </w:rPr>
        <w:t>Hệ thống duyệt qua danh sách các mô hình dầm liên quan (List&lt;BeamModel&gt;).</w:t>
      </w:r>
    </w:p>
    <w:p w14:paraId="18A06003">
      <w:pPr>
        <w:pStyle w:val="53"/>
        <w:bidi w:val="0"/>
        <w:spacing w:line="360" w:lineRule="auto"/>
        <w:rPr>
          <w:rFonts w:hint="default"/>
          <w:lang w:val="en-US"/>
        </w:rPr>
      </w:pPr>
      <w:r>
        <w:rPr>
          <w:rFonts w:hint="default"/>
          <w:lang w:val="en-US"/>
        </w:rPr>
        <w:t>Với mỗi dầm, trích xuất đường trục hoặc đường biên hình học (BeamLine).</w:t>
      </w:r>
    </w:p>
    <w:p w14:paraId="7EE49042">
      <w:pPr>
        <w:pStyle w:val="53"/>
        <w:bidi w:val="0"/>
        <w:spacing w:line="360" w:lineRule="auto"/>
        <w:rPr>
          <w:rFonts w:hint="default"/>
          <w:lang w:val="en-US"/>
        </w:rPr>
      </w:pPr>
      <w:r>
        <w:rPr>
          <w:rFonts w:hint="default"/>
          <w:lang w:val="en-US"/>
        </w:rPr>
        <w:t>Các đường này được tập hợp lại vào một danh sách chung (ListLine).</w:t>
      </w:r>
    </w:p>
    <w:p w14:paraId="22F0670B">
      <w:pPr>
        <w:pStyle w:val="53"/>
        <w:bidi w:val="0"/>
        <w:spacing w:line="360" w:lineRule="auto"/>
        <w:rPr>
          <w:rFonts w:hint="default"/>
          <w:lang w:val="en-US"/>
        </w:rPr>
      </w:pPr>
      <w:r>
        <w:rPr>
          <w:rFonts w:hint="default"/>
          <w:lang w:val="en-US"/>
        </w:rPr>
        <w:t>Vòng lặp i &lt; Count đảm bảo tất cả các đoạn dầm trong chuỗi được thu thập đầy đủ trước khi chuyển sang bước xử lý tiếp theo.</w:t>
      </w:r>
    </w:p>
    <w:p w14:paraId="273B0AE4">
      <w:pPr>
        <w:bidi w:val="0"/>
        <w:spacing w:line="360" w:lineRule="auto"/>
        <w:rPr>
          <w:rFonts w:hint="default"/>
          <w:lang w:val="en-US"/>
        </w:rPr>
      </w:pPr>
      <w:r>
        <w:rPr>
          <w:rFonts w:hint="default"/>
          <w:lang w:val="en-US"/>
        </w:rPr>
        <w:t>Bước 2: Phân tích Giao cắt (Intersection Analysis)</w:t>
      </w:r>
    </w:p>
    <w:p w14:paraId="3C3406B6">
      <w:pPr>
        <w:pStyle w:val="53"/>
        <w:bidi w:val="0"/>
        <w:spacing w:line="360" w:lineRule="auto"/>
        <w:rPr>
          <w:rFonts w:hint="default"/>
          <w:lang w:val="en-US"/>
        </w:rPr>
      </w:pPr>
      <w:r>
        <w:rPr>
          <w:rFonts w:hint="default"/>
          <w:lang w:val="en-US"/>
        </w:rPr>
        <w:t>Đầu vào va chạm (Solid Column, Wall, Beam): Hệ thống lấy danh sách ListLine vừa tạo và kiểm tra va chạm trong không gian 3D với các khối răn (Solid) của Cột, Vách và các Dầm khác.</w:t>
      </w:r>
    </w:p>
    <w:p w14:paraId="5D22C872">
      <w:pPr>
        <w:pStyle w:val="53"/>
        <w:bidi w:val="0"/>
        <w:spacing w:line="360" w:lineRule="auto"/>
        <w:rPr>
          <w:rFonts w:hint="default"/>
          <w:lang w:val="en-US"/>
        </w:rPr>
      </w:pPr>
      <w:r>
        <w:rPr>
          <w:rFonts w:hint="default"/>
          <w:lang w:val="en-US"/>
        </w:rPr>
        <w:t>Mục đích: Để xác định xem tại vị trí nào dầm bị "gác" lên hoặc giao cắt với đối tượng khác.</w:t>
      </w:r>
    </w:p>
    <w:p w14:paraId="36D957DB">
      <w:pPr>
        <w:bidi w:val="0"/>
        <w:spacing w:line="360" w:lineRule="auto"/>
        <w:rPr>
          <w:rFonts w:hint="default"/>
          <w:lang w:val="en-US"/>
        </w:rPr>
      </w:pPr>
      <w:r>
        <w:rPr>
          <w:rFonts w:hint="default"/>
          <w:lang w:val="en-US"/>
        </w:rPr>
        <w:t>Bước 3: Phân đoạn Nhịp (Span Segmentation)</w:t>
      </w:r>
    </w:p>
    <w:p w14:paraId="0099F214">
      <w:pPr>
        <w:pStyle w:val="53"/>
        <w:bidi w:val="0"/>
        <w:spacing w:line="360" w:lineRule="auto"/>
        <w:rPr>
          <w:rFonts w:hint="default"/>
          <w:lang w:val="en-US"/>
        </w:rPr>
      </w:pPr>
      <w:r>
        <w:rPr>
          <w:rFonts w:hint="default"/>
          <w:lang w:val="en-US"/>
        </w:rPr>
        <w:t>Cắt đường dẫn (Split Line): Dựa trên các vị trí giao cắt tìm được ở bước trên, hệ thống thực hiện lệnh cắt (Split) đường ListLine dài thành các đoạn ngắn hơn.</w:t>
      </w:r>
    </w:p>
    <w:p w14:paraId="22973E26">
      <w:pPr>
        <w:pStyle w:val="53"/>
        <w:bidi w:val="0"/>
        <w:spacing w:line="360" w:lineRule="auto"/>
        <w:rPr>
          <w:rFonts w:hint="default"/>
          <w:lang w:val="en-US"/>
        </w:rPr>
      </w:pPr>
      <w:r>
        <w:rPr>
          <w:rFonts w:hint="default"/>
          <w:lang w:val="en-US"/>
        </w:rPr>
        <w:t>Tạo đối tượng Nhịp (Span): Mỗi đoạn ngắn sau khi cắt chính là đại diện cho một nhịp kết cấu (Span). Ví dụ: Một dầm chạy qua 3 cột sẽ bị cắt thành 2 nhịp.</w:t>
      </w:r>
    </w:p>
    <w:p w14:paraId="1970C0DB">
      <w:pPr>
        <w:bidi w:val="0"/>
        <w:spacing w:line="360" w:lineRule="auto"/>
        <w:rPr>
          <w:rFonts w:hint="default"/>
          <w:lang w:val="en-US"/>
        </w:rPr>
      </w:pPr>
      <w:r>
        <w:rPr>
          <w:rFonts w:hint="default"/>
          <w:lang w:val="en-US"/>
        </w:rPr>
        <w:t>Bước 4: Xác định Gối đỡ (Support Identification)</w:t>
      </w:r>
    </w:p>
    <w:p w14:paraId="27295212">
      <w:pPr>
        <w:pStyle w:val="53"/>
        <w:bidi w:val="0"/>
        <w:spacing w:line="360" w:lineRule="auto"/>
        <w:rPr>
          <w:rFonts w:hint="default"/>
          <w:lang w:val="en-US"/>
        </w:rPr>
      </w:pPr>
      <w:r>
        <w:rPr>
          <w:rFonts w:hint="default"/>
          <w:lang w:val="en-US"/>
        </w:rPr>
        <w:t>Tìm gối Trái/Phải (Find LeftSupport / Find RightSupport):</w:t>
      </w:r>
    </w:p>
    <w:p w14:paraId="292F23A8">
      <w:pPr>
        <w:pStyle w:val="53"/>
        <w:bidi w:val="0"/>
        <w:spacing w:line="360" w:lineRule="auto"/>
        <w:rPr>
          <w:rFonts w:hint="default"/>
          <w:lang w:val="en-US"/>
        </w:rPr>
      </w:pPr>
      <w:r>
        <w:rPr>
          <w:rFonts w:hint="default"/>
          <w:lang w:val="en-US"/>
        </w:rPr>
        <w:t>Với mỗi đối tượng Span vừa tạo, thuật toán sẽ quét tại hai đầu mút của nó.</w:t>
      </w:r>
    </w:p>
    <w:p w14:paraId="47D1CA69">
      <w:pPr>
        <w:pStyle w:val="53"/>
        <w:bidi w:val="0"/>
        <w:spacing w:line="360" w:lineRule="auto"/>
        <w:rPr>
          <w:rFonts w:hint="default"/>
          <w:lang w:val="en-US"/>
        </w:rPr>
      </w:pPr>
      <w:r>
        <w:rPr>
          <w:rFonts w:hint="default"/>
          <w:lang w:val="en-US"/>
        </w:rPr>
        <w:t>Hệ thống xác định xem đối tượng nào (Cột, Vách, hay Dầm chính) đang đỡ đầu mút đó để gán thuộc tính LeftSupport (Gối trái) và RightSupport (Gối phải).</w:t>
      </w:r>
    </w:p>
    <w:p w14:paraId="177234EA">
      <w:pPr>
        <w:pStyle w:val="53"/>
        <w:bidi w:val="0"/>
        <w:spacing w:line="360" w:lineRule="auto"/>
        <w:rPr>
          <w:rFonts w:hint="default"/>
          <w:lang w:val="en-US"/>
        </w:rPr>
      </w:pPr>
      <w:r>
        <w:rPr>
          <w:rFonts w:hint="default"/>
          <w:lang w:val="en-US"/>
        </w:rPr>
        <w:t>Thông tin gối đỡ này cực kỳ quan trọng để quyết định việc neo thép (anchorage) sau này.</w:t>
      </w:r>
    </w:p>
    <w:p w14:paraId="764DDB3B">
      <w:pPr>
        <w:bidi w:val="0"/>
        <w:spacing w:line="360" w:lineRule="auto"/>
        <w:rPr>
          <w:rFonts w:hint="default"/>
          <w:lang w:val="en-US"/>
        </w:rPr>
      </w:pPr>
      <w:r>
        <w:rPr>
          <w:rFonts w:hint="default"/>
          <w:lang w:val="en-US"/>
        </w:rPr>
        <w:t>Bước 5: Kết thúc (End)</w:t>
      </w:r>
    </w:p>
    <w:p w14:paraId="7C1C3C9E">
      <w:pPr>
        <w:pStyle w:val="53"/>
        <w:bidi w:val="0"/>
        <w:spacing w:line="360" w:lineRule="auto"/>
        <w:rPr>
          <w:rFonts w:hint="default"/>
          <w:lang w:val="en-US"/>
        </w:rPr>
      </w:pPr>
      <w:r>
        <w:rPr>
          <w:rFonts w:hint="default"/>
          <w:lang w:val="en-US"/>
        </w:rPr>
        <w:t>Quy trình hoàn tất, trả về danh sách các Span đã có đầy đủ thông tin về chiều dài và gối đỡ hai đầu.</w:t>
      </w:r>
    </w:p>
    <w:p w14:paraId="67E10207">
      <w:pPr>
        <w:pStyle w:val="32"/>
        <w:bidi w:val="0"/>
        <w:rPr>
          <w:rFonts w:hint="default"/>
          <w:lang w:val="en-US"/>
        </w:rPr>
      </w:pPr>
      <w:bookmarkStart w:id="17" w:name="_Toc8226"/>
      <w:r>
        <w:rPr>
          <w:rFonts w:hint="default"/>
          <w:lang w:val="en-US"/>
        </w:rPr>
        <w:t>Quy trình chuẩn hoá thép</w:t>
      </w:r>
      <w:bookmarkEnd w:id="17"/>
    </w:p>
    <w:p w14:paraId="354F980B">
      <w:pPr>
        <w:bidi w:val="0"/>
        <w:spacing w:line="360" w:lineRule="auto"/>
        <w:rPr>
          <w:rFonts w:hint="default"/>
          <w:lang w:val="en-US"/>
        </w:rPr>
      </w:pPr>
      <w:r>
        <w:drawing>
          <wp:anchor distT="0" distB="0" distL="114300" distR="114300" simplePos="0" relativeHeight="251664384" behindDoc="0" locked="0" layoutInCell="1" allowOverlap="1">
            <wp:simplePos x="0" y="0"/>
            <wp:positionH relativeFrom="column">
              <wp:posOffset>24130</wp:posOffset>
            </wp:positionH>
            <wp:positionV relativeFrom="paragraph">
              <wp:posOffset>38735</wp:posOffset>
            </wp:positionV>
            <wp:extent cx="1442720" cy="4346575"/>
            <wp:effectExtent l="0" t="0" r="5080" b="12065"/>
            <wp:wrapSquare wrapText="bothSides"/>
            <wp:docPr id="1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35"/>
                    <pic:cNvPicPr>
                      <a:picLocks noChangeAspect="1"/>
                    </pic:cNvPicPr>
                  </pic:nvPicPr>
                  <pic:blipFill>
                    <a:blip r:embed="rId32"/>
                    <a:stretch>
                      <a:fillRect/>
                    </a:stretch>
                  </pic:blipFill>
                  <pic:spPr>
                    <a:xfrm>
                      <a:off x="0" y="0"/>
                      <a:ext cx="1442720" cy="4346575"/>
                    </a:xfrm>
                    <a:prstGeom prst="rect">
                      <a:avLst/>
                    </a:prstGeom>
                    <a:noFill/>
                    <a:ln>
                      <a:noFill/>
                    </a:ln>
                  </pic:spPr>
                </pic:pic>
              </a:graphicData>
            </a:graphic>
          </wp:anchor>
        </w:drawing>
      </w:r>
      <w:r>
        <w:rPr>
          <w:rFonts w:hint="default"/>
          <w:lang w:val="en-US"/>
        </w:rPr>
        <w:t>Bước 1: Tập hợp dữ liệu đầu vào (Input Aggregation)</w:t>
      </w:r>
    </w:p>
    <w:p w14:paraId="44C9072F">
      <w:pPr>
        <w:pStyle w:val="53"/>
        <w:bidi w:val="0"/>
        <w:spacing w:line="360" w:lineRule="auto"/>
        <w:rPr>
          <w:rFonts w:hint="default"/>
          <w:lang w:val="en-US"/>
        </w:rPr>
      </w:pPr>
      <w:r>
        <w:rPr>
          <w:rFonts w:hint="default"/>
          <w:lang w:val="en-US"/>
        </w:rPr>
        <w:t>Data Rebar: Hệ thống tiếp nhận thông tin cơ bản của thanh thép cần vẽ (ví dụ: đường kính, loại thép, hình dáng sơ bộ, số lượng).</w:t>
      </w:r>
    </w:p>
    <w:p w14:paraId="5B3854C1">
      <w:pPr>
        <w:pStyle w:val="53"/>
        <w:bidi w:val="0"/>
        <w:spacing w:line="360" w:lineRule="auto"/>
        <w:rPr>
          <w:rFonts w:hint="default"/>
          <w:lang w:val="en-US"/>
        </w:rPr>
      </w:pPr>
      <w:r>
        <w:rPr>
          <w:rFonts w:hint="default"/>
          <w:lang w:val="en-US"/>
        </w:rPr>
        <w:t>Setting: Đồng thời, hệ thống đọc các quy tắc thiết lập từ cấu hình (ví dụ: chiều dày lớp bảo vệ bê tông - Cover, quy cách uốn móc, chiều dài đoạn nối chồng).</w:t>
      </w:r>
    </w:p>
    <w:p w14:paraId="199EEB07">
      <w:pPr>
        <w:pStyle w:val="53"/>
        <w:bidi w:val="0"/>
        <w:spacing w:line="360" w:lineRule="auto"/>
        <w:rPr>
          <w:rFonts w:hint="default"/>
          <w:lang w:val="en-US"/>
        </w:rPr>
      </w:pPr>
      <w:r>
        <w:rPr>
          <w:rFonts w:hint="default"/>
          <w:lang w:val="en-US"/>
        </w:rPr>
        <w:t>Hai luồng dữ liệu này được đưa vào khối xử lý trung gian.</w:t>
      </w:r>
    </w:p>
    <w:p w14:paraId="0E5FC690">
      <w:pPr>
        <w:bidi w:val="0"/>
        <w:spacing w:line="360" w:lineRule="auto"/>
        <w:rPr>
          <w:rFonts w:hint="default"/>
          <w:lang w:val="en-US"/>
        </w:rPr>
      </w:pPr>
      <w:r>
        <w:rPr>
          <w:rFonts w:hint="default"/>
          <w:lang w:val="en-US"/>
        </w:rPr>
        <w:t>Bước 2: Xử lý tại Giao diện/Bộ điều khiển (Form Processing)</w:t>
      </w:r>
    </w:p>
    <w:p w14:paraId="540E2F3B">
      <w:pPr>
        <w:pStyle w:val="53"/>
        <w:bidi w:val="0"/>
        <w:spacing w:line="360" w:lineRule="auto"/>
        <w:rPr>
          <w:rFonts w:hint="default"/>
          <w:lang w:val="en-US"/>
        </w:rPr>
      </w:pPr>
      <w:r>
        <w:rPr>
          <w:rFonts w:hint="default"/>
          <w:lang w:val="en-US"/>
        </w:rPr>
        <w:t>Form: Tại đây, dữ liệu thép (Data Rebar) và các thiết lập (Setting) được hợp nhất.</w:t>
      </w:r>
    </w:p>
    <w:p w14:paraId="16CA3DFA">
      <w:pPr>
        <w:pStyle w:val="53"/>
        <w:bidi w:val="0"/>
        <w:spacing w:line="360" w:lineRule="auto"/>
        <w:rPr>
          <w:rFonts w:hint="default"/>
          <w:lang w:val="en-US"/>
        </w:rPr>
      </w:pPr>
      <w:r>
        <w:rPr>
          <w:rFonts w:hint="default"/>
          <w:lang w:val="en-US"/>
        </w:rPr>
        <w:t>Hệ thống sẽ chuẩn hóa các tham số (ví dụ: cộng trừ lớp bảo vệ để ra kích thước lõi, xác định đường kính uốn thực tế). Đây là bước "làm sạch" và chuẩn bị số liệu.</w:t>
      </w:r>
    </w:p>
    <w:p w14:paraId="1451A123">
      <w:pPr>
        <w:bidi w:val="0"/>
        <w:spacing w:line="360" w:lineRule="auto"/>
        <w:rPr>
          <w:rFonts w:hint="default"/>
          <w:lang w:val="en-US"/>
        </w:rPr>
      </w:pPr>
      <w:r>
        <w:rPr>
          <w:rFonts w:hint="default"/>
          <w:lang w:val="en-US"/>
        </w:rPr>
        <w:t>Bước 3: Tính toán Tọa độ (Coordinate Calculation)</w:t>
      </w:r>
    </w:p>
    <w:p w14:paraId="1F087DCA">
      <w:pPr>
        <w:pStyle w:val="53"/>
        <w:bidi w:val="0"/>
        <w:spacing w:line="360" w:lineRule="auto"/>
        <w:rPr>
          <w:rFonts w:hint="default"/>
          <w:lang w:val="en-US"/>
        </w:rPr>
      </w:pPr>
      <w:r>
        <w:rPr>
          <w:rFonts w:hint="default"/>
          <w:lang w:val="en-US"/>
        </w:rPr>
        <w:t>Point: Từ các số liệu đã chuẩn hóa, thuật toán thực hiện tính toán hình học giải tích để xác định vị trí các điểm chốt (Key Points) trong không gian 3D.</w:t>
      </w:r>
    </w:p>
    <w:p w14:paraId="2DBD6A0E">
      <w:pPr>
        <w:pStyle w:val="53"/>
        <w:bidi w:val="0"/>
        <w:spacing w:line="360" w:lineRule="auto"/>
        <w:rPr>
          <w:rFonts w:hint="default"/>
          <w:lang w:val="en-US"/>
        </w:rPr>
      </w:pPr>
      <w:r>
        <w:rPr>
          <w:rFonts w:hint="default"/>
          <w:lang w:val="en-US"/>
        </w:rPr>
        <w:t>Các điểm này bao gồm: Điểm đầu, điểm cuối, các đỉnh góc uốn (vertices) của thanh thép.</w:t>
      </w:r>
    </w:p>
    <w:p w14:paraId="6EE1F612">
      <w:pPr>
        <w:bidi w:val="0"/>
        <w:spacing w:line="360" w:lineRule="auto"/>
        <w:rPr>
          <w:rFonts w:hint="default"/>
          <w:lang w:val="en-US"/>
        </w:rPr>
      </w:pPr>
      <w:r>
        <w:rPr>
          <w:rFonts w:hint="default"/>
          <w:lang w:val="en-US"/>
        </w:rPr>
        <w:t>Bước 4: Tạo đường dẫn hình học (Curve Generation)</w:t>
      </w:r>
    </w:p>
    <w:p w14:paraId="18E0A7FB">
      <w:pPr>
        <w:pStyle w:val="53"/>
        <w:bidi w:val="0"/>
        <w:spacing w:line="360" w:lineRule="auto"/>
        <w:rPr>
          <w:rFonts w:hint="default"/>
          <w:lang w:val="en-US"/>
        </w:rPr>
      </w:pPr>
      <w:r>
        <w:rPr>
          <w:rFonts w:hint="default"/>
          <w:lang w:val="en-US"/>
        </w:rPr>
        <w:t>Curve: Từ tập hợp các điểm (Point) đã tính toán, hệ thống nối chúng lại để tạo thành các đối tượng đường (Curve - bao gồm Line cho đoạn thẳng và Arc cho đoạn cong).</w:t>
      </w:r>
    </w:p>
    <w:p w14:paraId="3503EC1D">
      <w:pPr>
        <w:pStyle w:val="53"/>
        <w:bidi w:val="0"/>
        <w:spacing w:line="360" w:lineRule="auto"/>
        <w:rPr>
          <w:rFonts w:hint="default"/>
          <w:lang w:val="en-US"/>
        </w:rPr>
      </w:pPr>
      <w:r>
        <w:rPr>
          <w:rFonts w:hint="default"/>
          <w:lang w:val="en-US"/>
        </w:rPr>
        <w:t>Kết quả: Đầu ra là một danh sách các Curve hoàn chỉnh, liên tục, sẵn sàng để nạp vào hàm tạo thép của Revit API (ví dụ: Rebar.CreateFromCurves).</w:t>
      </w:r>
    </w:p>
    <w:p w14:paraId="48803920">
      <w:pPr>
        <w:pStyle w:val="53"/>
        <w:numPr>
          <w:ilvl w:val="0"/>
          <w:numId w:val="0"/>
        </w:numPr>
        <w:bidi w:val="0"/>
        <w:spacing w:line="360" w:lineRule="auto"/>
        <w:ind w:leftChars="0"/>
        <w:rPr>
          <w:rFonts w:hint="default"/>
          <w:lang w:val="en-US"/>
        </w:rPr>
      </w:pPr>
    </w:p>
    <w:p w14:paraId="223E0CE8">
      <w:pPr>
        <w:pStyle w:val="32"/>
        <w:bidi w:val="0"/>
        <w:spacing w:line="360" w:lineRule="auto"/>
        <w:rPr>
          <w:rFonts w:hint="default"/>
          <w:lang w:val="en-US"/>
        </w:rPr>
      </w:pPr>
      <w:bookmarkStart w:id="18" w:name="_Toc11074"/>
      <w:r>
        <w:rPr>
          <w:rFonts w:hint="default"/>
          <w:lang w:val="en-US"/>
        </w:rPr>
        <w:t>Quy trình tạo thép trong revit</w:t>
      </w:r>
      <w:bookmarkEnd w:id="18"/>
    </w:p>
    <w:p w14:paraId="781C81BE">
      <w:pPr>
        <w:bidi w:val="0"/>
        <w:spacing w:line="360" w:lineRule="auto"/>
        <w:rPr>
          <w:rFonts w:hint="default"/>
          <w:lang w:val="en-US"/>
        </w:rPr>
      </w:pPr>
      <w:r>
        <w:drawing>
          <wp:anchor distT="0" distB="0" distL="114300" distR="114300" simplePos="0" relativeHeight="251665408" behindDoc="0" locked="0" layoutInCell="1" allowOverlap="1">
            <wp:simplePos x="0" y="0"/>
            <wp:positionH relativeFrom="column">
              <wp:posOffset>159385</wp:posOffset>
            </wp:positionH>
            <wp:positionV relativeFrom="paragraph">
              <wp:posOffset>432435</wp:posOffset>
            </wp:positionV>
            <wp:extent cx="1591945" cy="4796155"/>
            <wp:effectExtent l="0" t="0" r="8255" b="4445"/>
            <wp:wrapSquare wrapText="bothSides"/>
            <wp:docPr id="1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36"/>
                    <pic:cNvPicPr>
                      <a:picLocks noChangeAspect="1"/>
                    </pic:cNvPicPr>
                  </pic:nvPicPr>
                  <pic:blipFill>
                    <a:blip r:embed="rId32"/>
                    <a:stretch>
                      <a:fillRect/>
                    </a:stretch>
                  </pic:blipFill>
                  <pic:spPr>
                    <a:xfrm>
                      <a:off x="0" y="0"/>
                      <a:ext cx="1591945" cy="4796155"/>
                    </a:xfrm>
                    <a:prstGeom prst="rect">
                      <a:avLst/>
                    </a:prstGeom>
                    <a:noFill/>
                    <a:ln>
                      <a:noFill/>
                    </a:ln>
                  </pic:spPr>
                </pic:pic>
              </a:graphicData>
            </a:graphic>
          </wp:anchor>
        </w:drawing>
      </w:r>
      <w:r>
        <w:rPr>
          <w:rFonts w:hint="default"/>
          <w:lang w:val="en-US"/>
        </w:rPr>
        <w:t>Bước 1: Tiếp nhận đầu vào (Input Reception)</w:t>
      </w:r>
    </w:p>
    <w:p w14:paraId="67EFBE79">
      <w:pPr>
        <w:pStyle w:val="53"/>
        <w:bidi w:val="0"/>
        <w:spacing w:line="360" w:lineRule="auto"/>
        <w:rPr>
          <w:rFonts w:hint="default"/>
          <w:lang w:val="en-US"/>
        </w:rPr>
      </w:pPr>
      <w:r>
        <w:rPr>
          <w:rFonts w:hint="default"/>
          <w:lang w:val="en-US"/>
        </w:rPr>
        <w:t>Curve: Nhận danh sách các đường dẫn hình học đã được tính toán chính xác ở bước trước.</w:t>
      </w:r>
    </w:p>
    <w:p w14:paraId="051CA988">
      <w:pPr>
        <w:pStyle w:val="53"/>
        <w:bidi w:val="0"/>
        <w:spacing w:line="360" w:lineRule="auto"/>
        <w:rPr>
          <w:rFonts w:hint="default"/>
          <w:lang w:val="en-US"/>
        </w:rPr>
      </w:pPr>
      <w:r>
        <w:rPr>
          <w:rFonts w:hint="default"/>
          <w:lang w:val="en-US"/>
        </w:rPr>
        <w:t>Beam: Nhận tham chiếu (Reference) của dầm bê tông sẽ chứa thép (Host Element).</w:t>
      </w:r>
    </w:p>
    <w:p w14:paraId="146AF2FE">
      <w:pPr>
        <w:bidi w:val="0"/>
        <w:spacing w:line="360" w:lineRule="auto"/>
        <w:rPr>
          <w:rFonts w:hint="default"/>
          <w:lang w:val="en-US"/>
        </w:rPr>
      </w:pPr>
      <w:r>
        <w:rPr>
          <w:rFonts w:hint="default"/>
          <w:lang w:val="en-US"/>
        </w:rPr>
        <w:t>Bước 2: Thiết lập Tham số Môi trường (Context Setup)</w:t>
      </w:r>
    </w:p>
    <w:p w14:paraId="4B57F308">
      <w:pPr>
        <w:pStyle w:val="53"/>
        <w:bidi w:val="0"/>
        <w:spacing w:line="360" w:lineRule="auto"/>
        <w:rPr>
          <w:rFonts w:hint="default"/>
          <w:lang w:val="en-US"/>
        </w:rPr>
      </w:pPr>
      <w:r>
        <w:rPr>
          <w:rFonts w:hint="default"/>
          <w:lang w:val="en-US"/>
        </w:rPr>
        <w:t>Norm, Host, Document: Trước khi tạo thép, hệ thống cần xác định 3 yếu tố cốt lõi:</w:t>
      </w:r>
    </w:p>
    <w:p w14:paraId="5184D943">
      <w:pPr>
        <w:pStyle w:val="53"/>
        <w:bidi w:val="0"/>
        <w:spacing w:line="360" w:lineRule="auto"/>
        <w:rPr>
          <w:rFonts w:hint="default"/>
          <w:lang w:val="en-US"/>
        </w:rPr>
      </w:pPr>
      <w:r>
        <w:rPr>
          <w:rFonts w:hint="default"/>
          <w:lang w:val="en-US"/>
        </w:rPr>
        <w:t>Document: Môi trường làm việc hiện tại của Revit.</w:t>
      </w:r>
    </w:p>
    <w:p w14:paraId="647C656E">
      <w:pPr>
        <w:pStyle w:val="53"/>
        <w:bidi w:val="0"/>
        <w:spacing w:line="360" w:lineRule="auto"/>
        <w:rPr>
          <w:rFonts w:hint="default"/>
          <w:lang w:val="en-US"/>
        </w:rPr>
      </w:pPr>
      <w:r>
        <w:rPr>
          <w:rFonts w:hint="default"/>
          <w:lang w:val="en-US"/>
        </w:rPr>
        <w:t>Host: Đối tượng dầm chịu trách nhiệm chứa thép (để Revit hiểu thép thuộc về dầm nào).</w:t>
      </w:r>
    </w:p>
    <w:p w14:paraId="646417D6">
      <w:pPr>
        <w:pStyle w:val="53"/>
        <w:bidi w:val="0"/>
        <w:spacing w:line="360" w:lineRule="auto"/>
        <w:rPr>
          <w:rFonts w:hint="default"/>
          <w:lang w:val="en-US"/>
        </w:rPr>
      </w:pPr>
      <w:r>
        <w:rPr>
          <w:rFonts w:hint="default"/>
          <w:lang w:val="en-US"/>
        </w:rPr>
        <w:t>Norm (Normal Vector): Vector pháp tuyến để xác định mặt phẳng đặt thép. Đây là yếu tố quan trọng để Revit biết thanh thép nằm đứng hay nằm ngang trong không gian 3D.</w:t>
      </w:r>
    </w:p>
    <w:p w14:paraId="0AA10205">
      <w:pPr>
        <w:bidi w:val="0"/>
        <w:spacing w:line="360" w:lineRule="auto"/>
        <w:rPr>
          <w:rFonts w:hint="default"/>
          <w:lang w:val="en-US"/>
        </w:rPr>
      </w:pPr>
      <w:r>
        <w:rPr>
          <w:rFonts w:hint="default"/>
          <w:lang w:val="en-US"/>
        </w:rPr>
        <w:t>Bước 3: Thực thi API (API Execution)</w:t>
      </w:r>
    </w:p>
    <w:p w14:paraId="7B4A8F5F">
      <w:pPr>
        <w:pStyle w:val="53"/>
        <w:bidi w:val="0"/>
        <w:spacing w:line="360" w:lineRule="auto"/>
        <w:rPr>
          <w:rFonts w:hint="default"/>
          <w:lang w:val="en-US"/>
        </w:rPr>
      </w:pPr>
      <w:r>
        <w:rPr>
          <w:rFonts w:hint="default"/>
          <w:lang w:val="en-US"/>
        </w:rPr>
        <w:t>Revit API CreateFromCurves(): Hệ thống gọi phương thức tĩnh Rebar.CreateFromCurves từ thư viện Revit API. Đây là "hộp đen" của Autodesk, nơi các tham số được nạp vào để tạo ra đối tượng.</w:t>
      </w:r>
    </w:p>
    <w:p w14:paraId="3920FA79">
      <w:pPr>
        <w:bidi w:val="0"/>
        <w:spacing w:line="360" w:lineRule="auto"/>
        <w:rPr>
          <w:rFonts w:hint="default"/>
          <w:lang w:val="en-US"/>
        </w:rPr>
      </w:pPr>
      <w:r>
        <w:rPr>
          <w:rFonts w:hint="default"/>
          <w:lang w:val="en-US"/>
        </w:rPr>
        <w:t>Bước 4: Kết quả (Output)</w:t>
      </w:r>
    </w:p>
    <w:p w14:paraId="306B7D1C">
      <w:pPr>
        <w:pStyle w:val="53"/>
        <w:bidi w:val="0"/>
        <w:spacing w:line="360" w:lineRule="auto"/>
        <w:rPr>
          <w:rFonts w:hint="default"/>
          <w:lang w:val="en-US"/>
        </w:rPr>
      </w:pPr>
      <w:r>
        <w:rPr>
          <w:rFonts w:hint="default"/>
          <w:lang w:val="en-US"/>
        </w:rPr>
        <w:t>Model Revit: Kết thúc quy trình, đối tượng Rebar xuất hiện trong mô hình Revit với đầy đủ thuộc tính (đường kính, hình dáng, thống kê).</w:t>
      </w:r>
    </w:p>
    <w:p w14:paraId="01E9D6D8">
      <w:pPr>
        <w:pStyle w:val="32"/>
        <w:bidi w:val="0"/>
        <w:spacing w:line="360" w:lineRule="auto"/>
        <w:rPr>
          <w:rFonts w:hint="default"/>
          <w:lang w:val="en-US"/>
        </w:rPr>
      </w:pPr>
      <w:bookmarkStart w:id="19" w:name="_Toc18666"/>
      <w:r>
        <w:rPr>
          <w:rFonts w:hint="default"/>
          <w:lang w:val="en-US"/>
        </w:rPr>
        <w:t>Tạo bản vẽ</w:t>
      </w:r>
      <w:bookmarkEnd w:id="19"/>
    </w:p>
    <w:p w14:paraId="57BBFB80">
      <w:pPr>
        <w:bidi w:val="0"/>
        <w:spacing w:line="360" w:lineRule="auto"/>
        <w:jc w:val="center"/>
        <w:rPr>
          <w:rFonts w:hint="default"/>
          <w:lang w:val="en-US"/>
        </w:rPr>
      </w:pPr>
      <w:r>
        <w:drawing>
          <wp:inline distT="0" distB="0" distL="114300" distR="114300">
            <wp:extent cx="4314825" cy="4956810"/>
            <wp:effectExtent l="0" t="0" r="13335" b="11430"/>
            <wp:docPr id="1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37"/>
                    <pic:cNvPicPr>
                      <a:picLocks noChangeAspect="1"/>
                    </pic:cNvPicPr>
                  </pic:nvPicPr>
                  <pic:blipFill>
                    <a:blip r:embed="rId33"/>
                    <a:stretch>
                      <a:fillRect/>
                    </a:stretch>
                  </pic:blipFill>
                  <pic:spPr>
                    <a:xfrm>
                      <a:off x="0" y="0"/>
                      <a:ext cx="4314825" cy="4956810"/>
                    </a:xfrm>
                    <a:prstGeom prst="rect">
                      <a:avLst/>
                    </a:prstGeom>
                    <a:noFill/>
                    <a:ln>
                      <a:noFill/>
                    </a:ln>
                  </pic:spPr>
                </pic:pic>
              </a:graphicData>
            </a:graphic>
          </wp:inline>
        </w:drawing>
      </w:r>
    </w:p>
    <w:p w14:paraId="59769478">
      <w:pPr>
        <w:bidi w:val="0"/>
        <w:spacing w:line="360" w:lineRule="auto"/>
        <w:rPr>
          <w:rFonts w:hint="default"/>
          <w:lang w:val="en-US"/>
        </w:rPr>
      </w:pPr>
      <w:r>
        <w:rPr>
          <w:rFonts w:hint="default"/>
          <w:lang w:val="en-US"/>
        </w:rPr>
        <w:t>Bước 1: Vòng lặp Tạo Mặt cắt (Section Creation Loop)</w:t>
      </w:r>
    </w:p>
    <w:p w14:paraId="3F761DD3">
      <w:pPr>
        <w:pStyle w:val="53"/>
        <w:bidi w:val="0"/>
        <w:spacing w:line="360" w:lineRule="auto"/>
        <w:rPr>
          <w:rFonts w:hint="default"/>
          <w:lang w:val="en-US"/>
        </w:rPr>
      </w:pPr>
      <w:r>
        <w:rPr>
          <w:rFonts w:hint="default"/>
          <w:lang w:val="en-US"/>
        </w:rPr>
        <w:t>Khởi đầu (Face -&gt; List&lt;BeamMode&gt;): Từ dữ liệu bề mặt dầm được chọn, hệ thống xác định danh sách các đối tượng dầm cần triển khai bản vẽ.</w:t>
      </w:r>
    </w:p>
    <w:p w14:paraId="323464A2">
      <w:pPr>
        <w:pStyle w:val="53"/>
        <w:bidi w:val="0"/>
        <w:spacing w:line="360" w:lineRule="auto"/>
        <w:rPr>
          <w:rFonts w:hint="default"/>
          <w:lang w:val="en-US"/>
        </w:rPr>
      </w:pPr>
      <w:r>
        <w:rPr>
          <w:rFonts w:hint="default"/>
          <w:lang w:val="en-US"/>
        </w:rPr>
        <w:t>Thực thi tạo View (Create Section):</w:t>
      </w:r>
    </w:p>
    <w:p w14:paraId="4ED0C30A">
      <w:pPr>
        <w:pStyle w:val="53"/>
        <w:bidi w:val="0"/>
        <w:spacing w:line="360" w:lineRule="auto"/>
        <w:rPr>
          <w:rFonts w:hint="default"/>
          <w:lang w:val="en-US"/>
        </w:rPr>
      </w:pPr>
      <w:r>
        <w:rPr>
          <w:rFonts w:hint="default"/>
          <w:lang w:val="en-US"/>
        </w:rPr>
        <w:t>Hệ thống chạy vòng lặp duyệt qua từng dầm (i &lt; count).</w:t>
      </w:r>
    </w:p>
    <w:p w14:paraId="39FABFB8">
      <w:pPr>
        <w:pStyle w:val="53"/>
        <w:bidi w:val="0"/>
        <w:spacing w:line="360" w:lineRule="auto"/>
        <w:rPr>
          <w:rFonts w:hint="default"/>
          <w:lang w:val="en-US"/>
        </w:rPr>
      </w:pPr>
      <w:r>
        <w:rPr>
          <w:rFonts w:hint="default"/>
          <w:lang w:val="en-US"/>
        </w:rPr>
        <w:t>Với mỗi dầm, hệ thống tính toán vị trí và hướng cắt để tạo ra một View mặt cắt (Section View) chuẩn kỹ thuật.</w:t>
      </w:r>
    </w:p>
    <w:p w14:paraId="3F34B0D8">
      <w:pPr>
        <w:pStyle w:val="53"/>
        <w:bidi w:val="0"/>
        <w:spacing w:line="360" w:lineRule="auto"/>
        <w:rPr>
          <w:rFonts w:hint="default"/>
          <w:lang w:val="en-US"/>
        </w:rPr>
      </w:pPr>
      <w:r>
        <w:rPr>
          <w:rFonts w:hint="default"/>
          <w:lang w:val="en-US"/>
        </w:rPr>
        <w:t>Kết thúc vòng lặp: Khi đã tạo đủ mặt cắt cho tất cả các dầm, quy trình chuyển danh sách các View vừa tạo (List View) sang bước tiếp theo.</w:t>
      </w:r>
    </w:p>
    <w:p w14:paraId="19E942E5">
      <w:pPr>
        <w:bidi w:val="0"/>
        <w:spacing w:line="360" w:lineRule="auto"/>
        <w:rPr>
          <w:rFonts w:hint="default"/>
          <w:lang w:val="en-US"/>
        </w:rPr>
      </w:pPr>
      <w:r>
        <w:rPr>
          <w:rFonts w:hint="default"/>
          <w:lang w:val="en-US"/>
        </w:rPr>
        <w:t>Bước 2: Tự động Ghi chú (Auto Annotation)</w:t>
      </w:r>
    </w:p>
    <w:p w14:paraId="6C8A4358">
      <w:pPr>
        <w:pStyle w:val="53"/>
        <w:bidi w:val="0"/>
        <w:spacing w:line="360" w:lineRule="auto"/>
        <w:rPr>
          <w:rFonts w:hint="default"/>
          <w:lang w:val="en-US"/>
        </w:rPr>
      </w:pPr>
      <w:r>
        <w:rPr>
          <w:rFonts w:hint="default"/>
          <w:lang w:val="en-US"/>
        </w:rPr>
        <w:t>Đầu vào (List View + Setting): Hệ thống nhận danh sách các mặt cắt và các quy tắc thiết lập (Setting) của người dùng (ví dụ: kiểu Dim, kiểu Tag, vị trí đặt chữ).</w:t>
      </w:r>
    </w:p>
    <w:p w14:paraId="0FD42B83">
      <w:pPr>
        <w:pStyle w:val="53"/>
        <w:bidi w:val="0"/>
        <w:spacing w:line="360" w:lineRule="auto"/>
        <w:rPr>
          <w:rFonts w:hint="default"/>
          <w:lang w:val="en-US"/>
        </w:rPr>
      </w:pPr>
      <w:r>
        <w:rPr>
          <w:rFonts w:hint="default"/>
          <w:lang w:val="en-US"/>
        </w:rPr>
        <w:t>Xử lý (Auto Dim, Tag):</w:t>
      </w:r>
    </w:p>
    <w:p w14:paraId="606EE9A6">
      <w:pPr>
        <w:pStyle w:val="55"/>
        <w:bidi w:val="0"/>
        <w:spacing w:line="360" w:lineRule="auto"/>
        <w:rPr>
          <w:rFonts w:hint="default"/>
          <w:lang w:val="en-US"/>
        </w:rPr>
      </w:pPr>
      <w:r>
        <w:rPr>
          <w:rFonts w:hint="default"/>
          <w:lang w:val="en-US"/>
        </w:rPr>
        <w:t>Thuật toán tự động quét các đối tượng trong View (cốt đai, cốt chủ, mép bê tông).</w:t>
      </w:r>
    </w:p>
    <w:p w14:paraId="39A04309">
      <w:pPr>
        <w:pStyle w:val="55"/>
        <w:bidi w:val="0"/>
        <w:spacing w:line="360" w:lineRule="auto"/>
        <w:rPr>
          <w:rFonts w:hint="default"/>
          <w:lang w:val="en-US"/>
        </w:rPr>
      </w:pPr>
      <w:r>
        <w:rPr>
          <w:rFonts w:hint="default"/>
          <w:lang w:val="en-US"/>
        </w:rPr>
        <w:t>Tự động đặt đường kích thước (Dimension) và gắn thẻ tên (Tag) cho thanh thép mà không cần người dùng can thiệp thủ công.</w:t>
      </w:r>
    </w:p>
    <w:p w14:paraId="490653EA">
      <w:pPr>
        <w:bidi w:val="0"/>
        <w:spacing w:line="360" w:lineRule="auto"/>
        <w:rPr>
          <w:rFonts w:hint="default"/>
          <w:lang w:val="en-US"/>
        </w:rPr>
      </w:pPr>
      <w:r>
        <w:rPr>
          <w:rFonts w:hint="default"/>
          <w:lang w:val="en-US"/>
        </w:rPr>
        <w:t>Bước 3: Dàn trang (Sheet Composition)</w:t>
      </w:r>
    </w:p>
    <w:p w14:paraId="78BD21DB">
      <w:pPr>
        <w:pStyle w:val="53"/>
        <w:bidi w:val="0"/>
        <w:spacing w:line="360" w:lineRule="auto"/>
        <w:rPr>
          <w:rFonts w:hint="default"/>
          <w:lang w:val="en-US"/>
        </w:rPr>
      </w:pPr>
      <w:r>
        <w:rPr>
          <w:rFonts w:hint="default"/>
          <w:lang w:val="en-US"/>
        </w:rPr>
        <w:t>Sheet: Sau khi các View đã được ghi chú đầy đủ, hệ thống tiến hành tạo một bản vẽ mới (Sheet) hoặc tìm bản vẽ có sẵn.</w:t>
      </w:r>
    </w:p>
    <w:p w14:paraId="769A3FAD">
      <w:pPr>
        <w:pStyle w:val="53"/>
        <w:bidi w:val="0"/>
        <w:spacing w:line="360" w:lineRule="auto"/>
        <w:rPr>
          <w:rFonts w:hint="default"/>
          <w:lang w:val="en-US"/>
        </w:rPr>
      </w:pPr>
      <w:r>
        <w:rPr>
          <w:rFonts w:hint="default"/>
          <w:lang w:val="en-US"/>
        </w:rPr>
        <w:t>Các View mặt cắt (List View) được sắp xếp và đặt vào Sheet theo bố cục hợp lý.</w:t>
      </w:r>
    </w:p>
    <w:p w14:paraId="629AE444">
      <w:pPr>
        <w:bidi w:val="0"/>
        <w:spacing w:line="360" w:lineRule="auto"/>
        <w:rPr>
          <w:rFonts w:hint="default"/>
          <w:lang w:val="en-US"/>
        </w:rPr>
      </w:pPr>
      <w:r>
        <w:rPr>
          <w:rFonts w:hint="default"/>
          <w:lang w:val="en-US"/>
        </w:rPr>
        <w:t>Bước 4: Kết thúc (End)</w:t>
      </w:r>
    </w:p>
    <w:p w14:paraId="633A58B5">
      <w:pPr>
        <w:pStyle w:val="53"/>
        <w:bidi w:val="0"/>
        <w:spacing w:line="360" w:lineRule="auto"/>
        <w:rPr>
          <w:rFonts w:hint="default"/>
          <w:lang w:val="en-US"/>
        </w:rPr>
      </w:pPr>
      <w:r>
        <w:rPr>
          <w:rFonts w:hint="default"/>
          <w:lang w:val="en-US"/>
        </w:rPr>
        <w:t>Quy trình hoàn tất, kết quả là một bản vẽ kỹ thuật hoàn chỉnh sẵn sàng để in ấn.</w:t>
      </w:r>
    </w:p>
    <w:p w14:paraId="1C0F2F82">
      <w:pPr>
        <w:pStyle w:val="33"/>
        <w:bidi w:val="0"/>
        <w:spacing w:line="360" w:lineRule="auto"/>
        <w:rPr>
          <w:rFonts w:hint="default"/>
          <w:lang w:val="en-US"/>
        </w:rPr>
      </w:pPr>
      <w:bookmarkStart w:id="20" w:name="_Toc25225"/>
      <w:r>
        <w:rPr>
          <w:rFonts w:hint="default"/>
          <w:lang w:val="en-US"/>
        </w:rPr>
        <w:t>Giao diện</w:t>
      </w:r>
      <w:bookmarkEnd w:id="20"/>
    </w:p>
    <w:p w14:paraId="74DEB1D5">
      <w:pPr>
        <w:pStyle w:val="32"/>
        <w:bidi w:val="0"/>
        <w:spacing w:line="360" w:lineRule="auto"/>
        <w:rPr>
          <w:rFonts w:hint="default"/>
          <w:lang w:val="en-US"/>
        </w:rPr>
      </w:pPr>
      <w:bookmarkStart w:id="21" w:name="_Toc28375"/>
      <w:r>
        <w:rPr>
          <w:rFonts w:hint="default"/>
          <w:lang w:val="en-US"/>
        </w:rPr>
        <w:t>Chương trình tính toán thép dầm</w:t>
      </w:r>
      <w:bookmarkEnd w:id="21"/>
    </w:p>
    <w:p w14:paraId="4C582BCE">
      <w:pPr>
        <w:bidi w:val="0"/>
        <w:spacing w:line="360" w:lineRule="auto"/>
        <w:rPr>
          <w:rFonts w:hint="default"/>
          <w:lang w:val="en-US"/>
        </w:rPr>
      </w:pPr>
      <w:r>
        <w:rPr>
          <w:rFonts w:hint="default"/>
          <w:lang w:val="en-US"/>
        </w:rPr>
        <w:t>Bước 1 : Chuẩn bị sẵn 1 file excel xuất tổ hợp nội lực từ etabs</w:t>
      </w:r>
    </w:p>
    <w:p w14:paraId="4AC00D8D">
      <w:pPr>
        <w:bidi w:val="0"/>
        <w:spacing w:line="360" w:lineRule="auto"/>
        <w:rPr>
          <w:rFonts w:hint="default"/>
          <w:lang w:val="en-US"/>
        </w:rPr>
      </w:pPr>
      <w:r>
        <w:rPr>
          <w:rFonts w:hint="default"/>
          <w:lang w:val="en-US"/>
        </w:rPr>
        <w:t>Bước 2: Đánh tên riêng của etabs vào đối tượng tương ứng trong revit</w:t>
      </w:r>
    </w:p>
    <w:p w14:paraId="3B8AE502">
      <w:pPr>
        <w:bidi w:val="0"/>
        <w:spacing w:line="360" w:lineRule="auto"/>
        <w:rPr>
          <w:rFonts w:hint="default"/>
          <w:lang w:val="en-US"/>
        </w:rPr>
      </w:pPr>
      <w:r>
        <w:rPr>
          <w:rFonts w:hint="default"/>
          <w:lang w:val="en-US"/>
        </w:rPr>
        <w:t>Bước 3: Khởi chạy chương trình</w:t>
      </w:r>
    </w:p>
    <w:p w14:paraId="54763743">
      <w:pPr>
        <w:bidi w:val="0"/>
        <w:spacing w:line="360" w:lineRule="auto"/>
      </w:pPr>
      <w:r>
        <w:drawing>
          <wp:inline distT="0" distB="0" distL="114300" distR="114300">
            <wp:extent cx="6296660" cy="2719705"/>
            <wp:effectExtent l="0" t="0" r="12700" b="8255"/>
            <wp:docPr id="1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27"/>
                    <pic:cNvPicPr>
                      <a:picLocks noChangeAspect="1"/>
                    </pic:cNvPicPr>
                  </pic:nvPicPr>
                  <pic:blipFill>
                    <a:blip r:embed="rId34"/>
                    <a:stretch>
                      <a:fillRect/>
                    </a:stretch>
                  </pic:blipFill>
                  <pic:spPr>
                    <a:xfrm>
                      <a:off x="0" y="0"/>
                      <a:ext cx="6296660" cy="2719705"/>
                    </a:xfrm>
                    <a:prstGeom prst="rect">
                      <a:avLst/>
                    </a:prstGeom>
                    <a:noFill/>
                    <a:ln>
                      <a:noFill/>
                    </a:ln>
                  </pic:spPr>
                </pic:pic>
              </a:graphicData>
            </a:graphic>
          </wp:inline>
        </w:drawing>
      </w:r>
    </w:p>
    <w:p w14:paraId="2607F93D">
      <w:pPr>
        <w:bidi w:val="0"/>
        <w:spacing w:line="360" w:lineRule="auto"/>
        <w:rPr>
          <w:rFonts w:hint="default"/>
          <w:lang w:val="en-US"/>
        </w:rPr>
      </w:pPr>
      <w:r>
        <w:rPr>
          <w:rFonts w:hint="default"/>
          <w:lang w:val="en-US"/>
        </w:rPr>
        <w:t>Bước 4: Load file excel vào đọc thông tin</w:t>
      </w:r>
    </w:p>
    <w:p w14:paraId="35D3A283">
      <w:pPr>
        <w:bidi w:val="0"/>
        <w:spacing w:line="360" w:lineRule="auto"/>
        <w:rPr>
          <w:rFonts w:hint="default"/>
          <w:lang w:val="en-US"/>
        </w:rPr>
      </w:pPr>
      <w:r>
        <w:drawing>
          <wp:inline distT="0" distB="0" distL="114300" distR="114300">
            <wp:extent cx="6296660" cy="2719705"/>
            <wp:effectExtent l="0" t="0" r="12700" b="8255"/>
            <wp:docPr id="1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8"/>
                    <pic:cNvPicPr>
                      <a:picLocks noChangeAspect="1"/>
                    </pic:cNvPicPr>
                  </pic:nvPicPr>
                  <pic:blipFill>
                    <a:blip r:embed="rId35"/>
                    <a:stretch>
                      <a:fillRect/>
                    </a:stretch>
                  </pic:blipFill>
                  <pic:spPr>
                    <a:xfrm>
                      <a:off x="0" y="0"/>
                      <a:ext cx="6296660" cy="2719705"/>
                    </a:xfrm>
                    <a:prstGeom prst="rect">
                      <a:avLst/>
                    </a:prstGeom>
                    <a:noFill/>
                    <a:ln>
                      <a:noFill/>
                    </a:ln>
                  </pic:spPr>
                </pic:pic>
              </a:graphicData>
            </a:graphic>
          </wp:inline>
        </w:drawing>
      </w:r>
    </w:p>
    <w:p w14:paraId="4DC17EBD">
      <w:pPr>
        <w:bidi w:val="0"/>
        <w:spacing w:line="360" w:lineRule="auto"/>
      </w:pPr>
      <w:r>
        <w:drawing>
          <wp:inline distT="0" distB="0" distL="114300" distR="114300">
            <wp:extent cx="6298565" cy="3469005"/>
            <wp:effectExtent l="0" t="0" r="10795" b="5715"/>
            <wp:docPr id="1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29"/>
                    <pic:cNvPicPr>
                      <a:picLocks noChangeAspect="1"/>
                    </pic:cNvPicPr>
                  </pic:nvPicPr>
                  <pic:blipFill>
                    <a:blip r:embed="rId36"/>
                    <a:stretch>
                      <a:fillRect/>
                    </a:stretch>
                  </pic:blipFill>
                  <pic:spPr>
                    <a:xfrm>
                      <a:off x="0" y="0"/>
                      <a:ext cx="6298565" cy="3469005"/>
                    </a:xfrm>
                    <a:prstGeom prst="rect">
                      <a:avLst/>
                    </a:prstGeom>
                    <a:noFill/>
                    <a:ln>
                      <a:noFill/>
                    </a:ln>
                  </pic:spPr>
                </pic:pic>
              </a:graphicData>
            </a:graphic>
          </wp:inline>
        </w:drawing>
      </w:r>
    </w:p>
    <w:p w14:paraId="551FE0E2">
      <w:pPr>
        <w:bidi w:val="0"/>
        <w:spacing w:line="360" w:lineRule="auto"/>
        <w:rPr>
          <w:rFonts w:hint="default"/>
          <w:lang w:val="en-US"/>
        </w:rPr>
      </w:pPr>
      <w:r>
        <w:rPr>
          <w:rFonts w:hint="default"/>
          <w:lang w:val="en-US"/>
        </w:rPr>
        <w:t>Bước 5: Chọn loại tổ hợp tính thép</w:t>
      </w:r>
    </w:p>
    <w:p w14:paraId="367FC738">
      <w:pPr>
        <w:bidi w:val="0"/>
        <w:spacing w:line="360" w:lineRule="auto"/>
      </w:pPr>
      <w:r>
        <w:drawing>
          <wp:inline distT="0" distB="0" distL="114300" distR="114300">
            <wp:extent cx="6290310" cy="2740025"/>
            <wp:effectExtent l="0" t="0" r="3810" b="3175"/>
            <wp:docPr id="1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31"/>
                    <pic:cNvPicPr>
                      <a:picLocks noChangeAspect="1"/>
                    </pic:cNvPicPr>
                  </pic:nvPicPr>
                  <pic:blipFill>
                    <a:blip r:embed="rId37"/>
                    <a:stretch>
                      <a:fillRect/>
                    </a:stretch>
                  </pic:blipFill>
                  <pic:spPr>
                    <a:xfrm>
                      <a:off x="0" y="0"/>
                      <a:ext cx="6290310" cy="2740025"/>
                    </a:xfrm>
                    <a:prstGeom prst="rect">
                      <a:avLst/>
                    </a:prstGeom>
                    <a:noFill/>
                    <a:ln>
                      <a:noFill/>
                    </a:ln>
                  </pic:spPr>
                </pic:pic>
              </a:graphicData>
            </a:graphic>
          </wp:inline>
        </w:drawing>
      </w:r>
    </w:p>
    <w:p w14:paraId="12048E6B">
      <w:pPr>
        <w:bidi w:val="0"/>
        <w:spacing w:line="360" w:lineRule="auto"/>
        <w:rPr>
          <w:rFonts w:hint="default"/>
          <w:lang w:val="en-US"/>
        </w:rPr>
      </w:pPr>
      <w:r>
        <w:rPr>
          <w:rFonts w:hint="default"/>
          <w:lang w:val="en-US"/>
        </w:rPr>
        <w:t>Bước 6: Chọn vật liệu tính toán</w:t>
      </w:r>
    </w:p>
    <w:p w14:paraId="23156E6B">
      <w:pPr>
        <w:bidi w:val="0"/>
        <w:spacing w:line="360" w:lineRule="auto"/>
      </w:pPr>
      <w:r>
        <w:drawing>
          <wp:inline distT="0" distB="0" distL="114300" distR="114300">
            <wp:extent cx="6294755" cy="2731770"/>
            <wp:effectExtent l="0" t="0" r="14605" b="11430"/>
            <wp:docPr id="1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32"/>
                    <pic:cNvPicPr>
                      <a:picLocks noChangeAspect="1"/>
                    </pic:cNvPicPr>
                  </pic:nvPicPr>
                  <pic:blipFill>
                    <a:blip r:embed="rId38"/>
                    <a:stretch>
                      <a:fillRect/>
                    </a:stretch>
                  </pic:blipFill>
                  <pic:spPr>
                    <a:xfrm>
                      <a:off x="0" y="0"/>
                      <a:ext cx="6294755" cy="2731770"/>
                    </a:xfrm>
                    <a:prstGeom prst="rect">
                      <a:avLst/>
                    </a:prstGeom>
                    <a:noFill/>
                    <a:ln>
                      <a:noFill/>
                    </a:ln>
                  </pic:spPr>
                </pic:pic>
              </a:graphicData>
            </a:graphic>
          </wp:inline>
        </w:drawing>
      </w:r>
    </w:p>
    <w:p w14:paraId="49EE65CA">
      <w:pPr>
        <w:bidi w:val="0"/>
        <w:spacing w:line="360" w:lineRule="auto"/>
        <w:rPr>
          <w:rFonts w:hint="default"/>
          <w:lang w:val="en-US"/>
        </w:rPr>
      </w:pPr>
      <w:r>
        <w:rPr>
          <w:rFonts w:hint="default"/>
          <w:lang w:val="en-US"/>
        </w:rPr>
        <w:t>Bước 7: Chọn tính thép, quan sát kết quả trả về và thiết kế lại thép theo yêu cầu thi công</w:t>
      </w:r>
    </w:p>
    <w:p w14:paraId="0A39B206">
      <w:pPr>
        <w:bidi w:val="0"/>
        <w:spacing w:line="360" w:lineRule="auto"/>
      </w:pPr>
      <w:r>
        <w:drawing>
          <wp:inline distT="0" distB="0" distL="114300" distR="114300">
            <wp:extent cx="6294120" cy="2745740"/>
            <wp:effectExtent l="0" t="0" r="0" b="12700"/>
            <wp:docPr id="1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33"/>
                    <pic:cNvPicPr>
                      <a:picLocks noChangeAspect="1"/>
                    </pic:cNvPicPr>
                  </pic:nvPicPr>
                  <pic:blipFill>
                    <a:blip r:embed="rId39"/>
                    <a:stretch>
                      <a:fillRect/>
                    </a:stretch>
                  </pic:blipFill>
                  <pic:spPr>
                    <a:xfrm>
                      <a:off x="0" y="0"/>
                      <a:ext cx="6294120" cy="2745740"/>
                    </a:xfrm>
                    <a:prstGeom prst="rect">
                      <a:avLst/>
                    </a:prstGeom>
                    <a:noFill/>
                    <a:ln>
                      <a:noFill/>
                    </a:ln>
                  </pic:spPr>
                </pic:pic>
              </a:graphicData>
            </a:graphic>
          </wp:inline>
        </w:drawing>
      </w:r>
    </w:p>
    <w:p w14:paraId="7878F9B6">
      <w:pPr>
        <w:bidi w:val="0"/>
        <w:spacing w:line="360" w:lineRule="auto"/>
      </w:pPr>
      <w:r>
        <w:drawing>
          <wp:inline distT="0" distB="0" distL="114300" distR="114300">
            <wp:extent cx="6297295" cy="3789045"/>
            <wp:effectExtent l="0" t="0" r="12065" b="5715"/>
            <wp:docPr id="17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50"/>
                    <pic:cNvPicPr>
                      <a:picLocks noChangeAspect="1"/>
                    </pic:cNvPicPr>
                  </pic:nvPicPr>
                  <pic:blipFill>
                    <a:blip r:embed="rId40"/>
                    <a:stretch>
                      <a:fillRect/>
                    </a:stretch>
                  </pic:blipFill>
                  <pic:spPr>
                    <a:xfrm>
                      <a:off x="0" y="0"/>
                      <a:ext cx="6297295" cy="3789045"/>
                    </a:xfrm>
                    <a:prstGeom prst="rect">
                      <a:avLst/>
                    </a:prstGeom>
                    <a:noFill/>
                    <a:ln>
                      <a:noFill/>
                    </a:ln>
                  </pic:spPr>
                </pic:pic>
              </a:graphicData>
            </a:graphic>
          </wp:inline>
        </w:drawing>
      </w:r>
    </w:p>
    <w:p w14:paraId="066E8F6B">
      <w:pPr>
        <w:spacing w:line="360" w:lineRule="auto"/>
        <w:rPr>
          <w:rFonts w:hint="default"/>
          <w:lang w:val="en-US"/>
        </w:rPr>
      </w:pPr>
      <w:r>
        <w:br w:type="page"/>
      </w:r>
    </w:p>
    <w:p w14:paraId="64AEEC8B">
      <w:pPr>
        <w:pStyle w:val="32"/>
        <w:bidi w:val="0"/>
        <w:spacing w:line="360" w:lineRule="auto"/>
        <w:rPr>
          <w:rFonts w:hint="default"/>
          <w:lang w:val="en-US"/>
        </w:rPr>
      </w:pPr>
      <w:bookmarkStart w:id="22" w:name="_Toc27550"/>
      <w:r>
        <w:rPr>
          <w:rFonts w:hint="default"/>
          <w:lang w:val="en-US"/>
        </w:rPr>
        <w:t>Chương trình triển khai thép dầm</w:t>
      </w:r>
      <w:bookmarkEnd w:id="22"/>
    </w:p>
    <w:p w14:paraId="64A4CD68">
      <w:pPr>
        <w:bidi w:val="0"/>
        <w:spacing w:line="360" w:lineRule="auto"/>
        <w:rPr>
          <w:rFonts w:hint="default"/>
          <w:lang w:val="en-US"/>
        </w:rPr>
      </w:pPr>
      <w:r>
        <w:rPr>
          <w:rFonts w:hint="default"/>
          <w:lang w:val="en-US"/>
        </w:rPr>
        <w:t>Bước 1 : Chọn dầm, nhóm dầm hoặc quét chọn toàn bộ nếu muốn tạo đồng thời</w:t>
      </w:r>
    </w:p>
    <w:p w14:paraId="63B3C452">
      <w:pPr>
        <w:spacing w:line="360" w:lineRule="auto"/>
        <w:jc w:val="both"/>
      </w:pPr>
      <w:r>
        <w:drawing>
          <wp:inline distT="0" distB="0" distL="114300" distR="114300">
            <wp:extent cx="6296660" cy="3182620"/>
            <wp:effectExtent l="0" t="0" r="8890" b="17780"/>
            <wp:docPr id="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7"/>
                    <pic:cNvPicPr>
                      <a:picLocks noChangeAspect="1"/>
                    </pic:cNvPicPr>
                  </pic:nvPicPr>
                  <pic:blipFill>
                    <a:blip r:embed="rId41"/>
                    <a:stretch>
                      <a:fillRect/>
                    </a:stretch>
                  </pic:blipFill>
                  <pic:spPr>
                    <a:xfrm>
                      <a:off x="0" y="0"/>
                      <a:ext cx="6296660" cy="3182620"/>
                    </a:xfrm>
                    <a:prstGeom prst="rect">
                      <a:avLst/>
                    </a:prstGeom>
                    <a:noFill/>
                    <a:ln>
                      <a:noFill/>
                    </a:ln>
                  </pic:spPr>
                </pic:pic>
              </a:graphicData>
            </a:graphic>
          </wp:inline>
        </w:drawing>
      </w:r>
    </w:p>
    <w:p w14:paraId="116A3267">
      <w:pPr>
        <w:bidi w:val="0"/>
        <w:spacing w:line="360" w:lineRule="auto"/>
        <w:rPr>
          <w:rFonts w:hint="default"/>
          <w:lang w:val="en-US"/>
        </w:rPr>
      </w:pPr>
      <w:r>
        <w:rPr>
          <w:rFonts w:hint="default"/>
          <w:lang w:val="en-US"/>
        </w:rPr>
        <w:t>Bước 2: Quan sát giao diện, kiểm tra hình ảnh 2D trên phần mềm đúng với thực tế hay chưa</w:t>
      </w:r>
    </w:p>
    <w:p w14:paraId="27223B40">
      <w:pPr>
        <w:bidi w:val="0"/>
        <w:spacing w:line="360" w:lineRule="auto"/>
      </w:pPr>
      <w:r>
        <w:drawing>
          <wp:inline distT="0" distB="0" distL="114300" distR="114300">
            <wp:extent cx="6297930" cy="3297555"/>
            <wp:effectExtent l="0" t="0" r="7620" b="17145"/>
            <wp:docPr id="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9"/>
                    <pic:cNvPicPr>
                      <a:picLocks noChangeAspect="1"/>
                    </pic:cNvPicPr>
                  </pic:nvPicPr>
                  <pic:blipFill>
                    <a:blip r:embed="rId42"/>
                    <a:stretch>
                      <a:fillRect/>
                    </a:stretch>
                  </pic:blipFill>
                  <pic:spPr>
                    <a:xfrm>
                      <a:off x="0" y="0"/>
                      <a:ext cx="6297930" cy="3297555"/>
                    </a:xfrm>
                    <a:prstGeom prst="rect">
                      <a:avLst/>
                    </a:prstGeom>
                    <a:noFill/>
                    <a:ln>
                      <a:noFill/>
                    </a:ln>
                  </pic:spPr>
                </pic:pic>
              </a:graphicData>
            </a:graphic>
          </wp:inline>
        </w:drawing>
      </w:r>
    </w:p>
    <w:p w14:paraId="193E9063">
      <w:pPr>
        <w:bidi w:val="0"/>
        <w:spacing w:line="360" w:lineRule="auto"/>
        <w:jc w:val="center"/>
      </w:pPr>
    </w:p>
    <w:p w14:paraId="212B6C60">
      <w:pPr>
        <w:bidi w:val="0"/>
        <w:spacing w:line="360" w:lineRule="auto"/>
        <w:rPr>
          <w:rFonts w:hint="default"/>
          <w:lang w:val="en-US"/>
        </w:rPr>
      </w:pPr>
      <w:r>
        <w:drawing>
          <wp:anchor distT="0" distB="0" distL="114300" distR="114300" simplePos="0" relativeHeight="251666432" behindDoc="0" locked="0" layoutInCell="1" allowOverlap="1">
            <wp:simplePos x="0" y="0"/>
            <wp:positionH relativeFrom="column">
              <wp:posOffset>-85725</wp:posOffset>
            </wp:positionH>
            <wp:positionV relativeFrom="paragraph">
              <wp:posOffset>84455</wp:posOffset>
            </wp:positionV>
            <wp:extent cx="2217420" cy="2838450"/>
            <wp:effectExtent l="0" t="0" r="0" b="0"/>
            <wp:wrapSquare wrapText="bothSides"/>
            <wp:docPr id="1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36"/>
                    <pic:cNvPicPr>
                      <a:picLocks noChangeAspect="1"/>
                    </pic:cNvPicPr>
                  </pic:nvPicPr>
                  <pic:blipFill>
                    <a:blip r:embed="rId43"/>
                    <a:srcRect b="2231"/>
                    <a:stretch>
                      <a:fillRect/>
                    </a:stretch>
                  </pic:blipFill>
                  <pic:spPr>
                    <a:xfrm>
                      <a:off x="0" y="0"/>
                      <a:ext cx="2217420" cy="2838450"/>
                    </a:xfrm>
                    <a:prstGeom prst="rect">
                      <a:avLst/>
                    </a:prstGeom>
                    <a:noFill/>
                    <a:ln>
                      <a:noFill/>
                    </a:ln>
                  </pic:spPr>
                </pic:pic>
              </a:graphicData>
            </a:graphic>
          </wp:anchor>
        </w:drawing>
      </w:r>
      <w:r>
        <w:rPr>
          <w:rFonts w:hint="default"/>
          <w:lang w:val="en-US"/>
        </w:rPr>
        <w:t>List Group : Nhóm các ID dầm liên tục lại thành 1 mặt phẳng(mặt cắt đứng) trong trường hợp dùng Mark Paramter sẽ sử dụng tên này</w:t>
      </w:r>
    </w:p>
    <w:p w14:paraId="4A8EFC96">
      <w:pPr>
        <w:bidi w:val="0"/>
        <w:spacing w:line="360" w:lineRule="auto"/>
        <w:rPr>
          <w:rFonts w:hint="default"/>
          <w:lang w:val="en-US"/>
        </w:rPr>
      </w:pPr>
      <w:r>
        <w:rPr>
          <w:rFonts w:hint="default"/>
          <w:lang w:val="en-US"/>
        </w:rPr>
        <w:t>Bước 3: Tiến hành chỉnh sửa setting để phù hợp với tiêu chuẩn, tính toán ban đầu</w:t>
      </w:r>
    </w:p>
    <w:p w14:paraId="40F35FC5">
      <w:pPr>
        <w:bidi w:val="0"/>
        <w:spacing w:line="360" w:lineRule="auto"/>
        <w:rPr>
          <w:rFonts w:hint="default"/>
          <w:lang w:val="en-US"/>
        </w:rPr>
      </w:pPr>
    </w:p>
    <w:p w14:paraId="244AC753">
      <w:pPr>
        <w:bidi w:val="0"/>
        <w:spacing w:line="360" w:lineRule="auto"/>
        <w:rPr>
          <w:rFonts w:hint="default"/>
          <w:lang w:val="en-US"/>
        </w:rPr>
      </w:pPr>
    </w:p>
    <w:p w14:paraId="613AD8EA">
      <w:pPr>
        <w:bidi w:val="0"/>
        <w:spacing w:line="360" w:lineRule="auto"/>
        <w:rPr>
          <w:rFonts w:hint="default"/>
          <w:lang w:val="en-US"/>
        </w:rPr>
      </w:pPr>
    </w:p>
    <w:p w14:paraId="3D8864E1">
      <w:pPr>
        <w:bidi w:val="0"/>
        <w:spacing w:line="360" w:lineRule="auto"/>
      </w:pPr>
      <w:r>
        <w:drawing>
          <wp:inline distT="0" distB="0" distL="114300" distR="114300">
            <wp:extent cx="3779520" cy="2744470"/>
            <wp:effectExtent l="0" t="0" r="0" b="13970"/>
            <wp:docPr id="1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0"/>
                    <pic:cNvPicPr>
                      <a:picLocks noChangeAspect="1"/>
                    </pic:cNvPicPr>
                  </pic:nvPicPr>
                  <pic:blipFill>
                    <a:blip r:embed="rId44"/>
                    <a:stretch>
                      <a:fillRect/>
                    </a:stretch>
                  </pic:blipFill>
                  <pic:spPr>
                    <a:xfrm>
                      <a:off x="0" y="0"/>
                      <a:ext cx="3779520" cy="2744470"/>
                    </a:xfrm>
                    <a:prstGeom prst="rect">
                      <a:avLst/>
                    </a:prstGeom>
                    <a:noFill/>
                    <a:ln>
                      <a:noFill/>
                    </a:ln>
                  </pic:spPr>
                </pic:pic>
              </a:graphicData>
            </a:graphic>
          </wp:inline>
        </w:drawing>
      </w:r>
    </w:p>
    <w:p w14:paraId="1EFA4F82">
      <w:pPr>
        <w:bidi w:val="0"/>
        <w:spacing w:line="360" w:lineRule="auto"/>
        <w:rPr>
          <w:rFonts w:hint="default"/>
          <w:lang w:val="en-US"/>
        </w:rPr>
      </w:pPr>
      <w:r>
        <w:rPr>
          <w:rFonts w:hint="default"/>
          <w:lang w:val="en-US"/>
        </w:rPr>
        <w:t>Các thông số có thể chỉnh để tạo thép</w:t>
      </w:r>
    </w:p>
    <w:p w14:paraId="7165B434">
      <w:pPr>
        <w:pStyle w:val="53"/>
        <w:bidi w:val="0"/>
        <w:spacing w:line="360" w:lineRule="auto"/>
        <w:rPr>
          <w:rFonts w:hint="default"/>
          <w:lang w:val="en-US"/>
        </w:rPr>
      </w:pPr>
      <w:r>
        <w:rPr>
          <w:rFonts w:hint="default"/>
          <w:lang w:val="en-US"/>
        </w:rPr>
        <w:t>Lớp bảo vệ</w:t>
      </w:r>
    </w:p>
    <w:p w14:paraId="1D095EFC">
      <w:pPr>
        <w:pStyle w:val="53"/>
        <w:bidi w:val="0"/>
        <w:spacing w:line="360" w:lineRule="auto"/>
        <w:rPr>
          <w:rFonts w:hint="default"/>
          <w:lang w:val="en-US"/>
        </w:rPr>
      </w:pPr>
      <w:r>
        <w:rPr>
          <w:rFonts w:hint="default"/>
          <w:lang w:val="en-US"/>
        </w:rPr>
        <w:t xml:space="preserve">Tỉ lệ neo so với đường kính </w:t>
      </w:r>
    </w:p>
    <w:p w14:paraId="467D925F">
      <w:pPr>
        <w:pStyle w:val="53"/>
        <w:bidi w:val="0"/>
        <w:spacing w:line="360" w:lineRule="auto"/>
        <w:rPr>
          <w:rFonts w:hint="default"/>
          <w:lang w:val="en-US"/>
        </w:rPr>
      </w:pPr>
      <w:r>
        <w:rPr>
          <w:rFonts w:hint="default"/>
          <w:lang w:val="en-US"/>
        </w:rPr>
        <w:t>Chiều dài cắt thép</w:t>
      </w:r>
    </w:p>
    <w:p w14:paraId="064A0147">
      <w:pPr>
        <w:pStyle w:val="53"/>
        <w:bidi w:val="0"/>
        <w:spacing w:line="360" w:lineRule="auto"/>
        <w:rPr>
          <w:rFonts w:hint="default"/>
          <w:lang w:val="en-US"/>
        </w:rPr>
      </w:pPr>
      <w:r>
        <w:rPr>
          <w:rFonts w:hint="default"/>
          <w:lang w:val="en-US"/>
        </w:rPr>
        <w:t>Khoảng uốn thép cho phép khi giật cấp</w:t>
      </w:r>
    </w:p>
    <w:p w14:paraId="37420165">
      <w:pPr>
        <w:pStyle w:val="53"/>
        <w:bidi w:val="0"/>
        <w:spacing w:line="360" w:lineRule="auto"/>
        <w:rPr>
          <w:rFonts w:hint="default"/>
          <w:lang w:val="en-US"/>
        </w:rPr>
      </w:pPr>
      <w:r>
        <w:rPr>
          <w:rFonts w:hint="default"/>
          <w:lang w:val="en-US"/>
        </w:rPr>
        <w:t>Làm tròn thép theo yêu cầu thi công</w:t>
      </w:r>
    </w:p>
    <w:p w14:paraId="3590603D">
      <w:pPr>
        <w:pStyle w:val="53"/>
        <w:bidi w:val="0"/>
        <w:spacing w:line="360" w:lineRule="auto"/>
        <w:rPr>
          <w:rFonts w:hint="default"/>
          <w:lang w:val="en-US"/>
        </w:rPr>
      </w:pPr>
      <w:r>
        <w:rPr>
          <w:rFonts w:hint="default"/>
          <w:lang w:val="en-US"/>
        </w:rPr>
        <w:t>Cốt vai bò, cốt treo cho dầm phụ</w:t>
      </w:r>
    </w:p>
    <w:p w14:paraId="375466B2">
      <w:pPr>
        <w:pStyle w:val="53"/>
        <w:bidi w:val="0"/>
        <w:spacing w:line="360" w:lineRule="auto"/>
        <w:rPr>
          <w:rFonts w:hint="default"/>
          <w:lang w:val="en-US"/>
        </w:rPr>
      </w:pPr>
      <w:r>
        <w:rPr>
          <w:rFonts w:hint="default"/>
          <w:lang w:val="en-US"/>
        </w:rPr>
        <w:t>Cốt thép chống phình cho dầm cao</w:t>
      </w:r>
    </w:p>
    <w:p w14:paraId="52294936">
      <w:pPr>
        <w:pStyle w:val="53"/>
        <w:numPr>
          <w:ilvl w:val="0"/>
          <w:numId w:val="0"/>
        </w:numPr>
        <w:bidi w:val="0"/>
        <w:spacing w:line="360" w:lineRule="auto"/>
        <w:ind w:leftChars="0"/>
        <w:rPr>
          <w:rFonts w:hint="default"/>
          <w:lang w:val="en-US"/>
        </w:rPr>
      </w:pPr>
    </w:p>
    <w:p w14:paraId="0AFC86D3">
      <w:pPr>
        <w:bidi w:val="0"/>
        <w:spacing w:line="360" w:lineRule="auto"/>
      </w:pPr>
    </w:p>
    <w:p w14:paraId="5E22463C">
      <w:pPr>
        <w:bidi w:val="0"/>
        <w:spacing w:line="360" w:lineRule="auto"/>
      </w:pPr>
    </w:p>
    <w:p w14:paraId="7945D8B6">
      <w:pPr>
        <w:bidi w:val="0"/>
        <w:spacing w:line="360" w:lineRule="auto"/>
      </w:pPr>
      <w:r>
        <w:drawing>
          <wp:inline distT="0" distB="0" distL="114300" distR="114300">
            <wp:extent cx="6207125" cy="2440305"/>
            <wp:effectExtent l="0" t="0" r="0" b="0"/>
            <wp:docPr id="1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1"/>
                    <pic:cNvPicPr>
                      <a:picLocks noChangeAspect="1"/>
                    </pic:cNvPicPr>
                  </pic:nvPicPr>
                  <pic:blipFill>
                    <a:blip r:embed="rId45"/>
                    <a:srcRect l="1382" t="11379" b="2028"/>
                    <a:stretch>
                      <a:fillRect/>
                    </a:stretch>
                  </pic:blipFill>
                  <pic:spPr>
                    <a:xfrm>
                      <a:off x="0" y="0"/>
                      <a:ext cx="6207125" cy="2440305"/>
                    </a:xfrm>
                    <a:prstGeom prst="rect">
                      <a:avLst/>
                    </a:prstGeom>
                    <a:noFill/>
                    <a:ln>
                      <a:noFill/>
                    </a:ln>
                  </pic:spPr>
                </pic:pic>
              </a:graphicData>
            </a:graphic>
          </wp:inline>
        </w:drawing>
      </w:r>
    </w:p>
    <w:p w14:paraId="10C603C7">
      <w:pPr>
        <w:bidi w:val="0"/>
        <w:spacing w:line="360" w:lineRule="auto"/>
      </w:pPr>
    </w:p>
    <w:p w14:paraId="6C51C0DB">
      <w:pPr>
        <w:bidi w:val="0"/>
        <w:spacing w:line="360" w:lineRule="auto"/>
      </w:pPr>
    </w:p>
    <w:p w14:paraId="71443075">
      <w:pPr>
        <w:bidi w:val="0"/>
        <w:spacing w:line="360" w:lineRule="auto"/>
      </w:pPr>
      <w:r>
        <w:drawing>
          <wp:inline distT="0" distB="0" distL="114300" distR="114300">
            <wp:extent cx="6294120" cy="3642995"/>
            <wp:effectExtent l="0" t="0" r="0" b="14605"/>
            <wp:docPr id="1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32"/>
                    <pic:cNvPicPr>
                      <a:picLocks noChangeAspect="1"/>
                    </pic:cNvPicPr>
                  </pic:nvPicPr>
                  <pic:blipFill>
                    <a:blip r:embed="rId46"/>
                    <a:stretch>
                      <a:fillRect/>
                    </a:stretch>
                  </pic:blipFill>
                  <pic:spPr>
                    <a:xfrm>
                      <a:off x="0" y="0"/>
                      <a:ext cx="6294120" cy="3642995"/>
                    </a:xfrm>
                    <a:prstGeom prst="rect">
                      <a:avLst/>
                    </a:prstGeom>
                    <a:noFill/>
                    <a:ln>
                      <a:noFill/>
                    </a:ln>
                  </pic:spPr>
                </pic:pic>
              </a:graphicData>
            </a:graphic>
          </wp:inline>
        </w:drawing>
      </w:r>
    </w:p>
    <w:p w14:paraId="040D8836">
      <w:pPr>
        <w:bidi w:val="0"/>
        <w:spacing w:line="360" w:lineRule="auto"/>
      </w:pPr>
      <w:r>
        <w:drawing>
          <wp:inline distT="0" distB="0" distL="114300" distR="114300">
            <wp:extent cx="6295390" cy="2131695"/>
            <wp:effectExtent l="0" t="0" r="10160" b="1905"/>
            <wp:docPr id="1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33"/>
                    <pic:cNvPicPr>
                      <a:picLocks noChangeAspect="1"/>
                    </pic:cNvPicPr>
                  </pic:nvPicPr>
                  <pic:blipFill>
                    <a:blip r:embed="rId47"/>
                    <a:stretch>
                      <a:fillRect/>
                    </a:stretch>
                  </pic:blipFill>
                  <pic:spPr>
                    <a:xfrm>
                      <a:off x="0" y="0"/>
                      <a:ext cx="6295390" cy="2131695"/>
                    </a:xfrm>
                    <a:prstGeom prst="rect">
                      <a:avLst/>
                    </a:prstGeom>
                    <a:noFill/>
                    <a:ln>
                      <a:noFill/>
                    </a:ln>
                  </pic:spPr>
                </pic:pic>
              </a:graphicData>
            </a:graphic>
          </wp:inline>
        </w:drawing>
      </w:r>
      <w:r>
        <w:drawing>
          <wp:inline distT="0" distB="0" distL="114300" distR="114300">
            <wp:extent cx="6294755" cy="2820670"/>
            <wp:effectExtent l="0" t="0" r="10795" b="17780"/>
            <wp:docPr id="1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34"/>
                    <pic:cNvPicPr>
                      <a:picLocks noChangeAspect="1"/>
                    </pic:cNvPicPr>
                  </pic:nvPicPr>
                  <pic:blipFill>
                    <a:blip r:embed="rId48"/>
                    <a:stretch>
                      <a:fillRect/>
                    </a:stretch>
                  </pic:blipFill>
                  <pic:spPr>
                    <a:xfrm>
                      <a:off x="0" y="0"/>
                      <a:ext cx="6294755" cy="2820670"/>
                    </a:xfrm>
                    <a:prstGeom prst="rect">
                      <a:avLst/>
                    </a:prstGeom>
                    <a:noFill/>
                    <a:ln>
                      <a:noFill/>
                    </a:ln>
                  </pic:spPr>
                </pic:pic>
              </a:graphicData>
            </a:graphic>
          </wp:inline>
        </w:drawing>
      </w:r>
    </w:p>
    <w:p w14:paraId="3F05DAE0">
      <w:pPr>
        <w:bidi w:val="0"/>
        <w:spacing w:line="360" w:lineRule="auto"/>
        <w:rPr>
          <w:rFonts w:hint="default"/>
          <w:lang w:val="en-US"/>
        </w:rPr>
      </w:pPr>
      <w:r>
        <w:rPr>
          <w:rFonts w:hint="default"/>
          <w:lang w:val="en-US"/>
        </w:rPr>
        <w:t>Bước 4: Tạo thông tin thép từ tính toán</w:t>
      </w:r>
    </w:p>
    <w:p w14:paraId="422D8E69">
      <w:pPr>
        <w:bidi w:val="0"/>
        <w:spacing w:line="360" w:lineRule="auto"/>
        <w:rPr>
          <w:rFonts w:hint="default"/>
          <w:lang w:val="en-US"/>
        </w:rPr>
      </w:pPr>
      <w:r>
        <w:rPr>
          <w:rFonts w:hint="default"/>
          <w:lang w:val="en-US"/>
        </w:rPr>
        <w:t>Các thép có thể tạo bằng chương trình: Thép chủ(trên, dưới), thép gia cường(trên, dưới), thép đai (vuông, móc)</w:t>
      </w:r>
    </w:p>
    <w:p w14:paraId="54C6E894">
      <w:pPr>
        <w:bidi w:val="0"/>
        <w:spacing w:line="360" w:lineRule="auto"/>
        <w:jc w:val="center"/>
      </w:pPr>
      <w:r>
        <w:drawing>
          <wp:anchor distT="0" distB="0" distL="114300" distR="114300" simplePos="0" relativeHeight="251667456" behindDoc="0" locked="0" layoutInCell="1" allowOverlap="1">
            <wp:simplePos x="0" y="0"/>
            <wp:positionH relativeFrom="column">
              <wp:posOffset>-3810</wp:posOffset>
            </wp:positionH>
            <wp:positionV relativeFrom="paragraph">
              <wp:posOffset>172085</wp:posOffset>
            </wp:positionV>
            <wp:extent cx="1426210" cy="2276475"/>
            <wp:effectExtent l="0" t="0" r="6350" b="9525"/>
            <wp:wrapSquare wrapText="bothSides"/>
            <wp:docPr id="1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35"/>
                    <pic:cNvPicPr>
                      <a:picLocks noChangeAspect="1"/>
                    </pic:cNvPicPr>
                  </pic:nvPicPr>
                  <pic:blipFill>
                    <a:blip r:embed="rId49"/>
                    <a:stretch>
                      <a:fillRect/>
                    </a:stretch>
                  </pic:blipFill>
                  <pic:spPr>
                    <a:xfrm>
                      <a:off x="0" y="0"/>
                      <a:ext cx="1426210" cy="2276475"/>
                    </a:xfrm>
                    <a:prstGeom prst="rect">
                      <a:avLst/>
                    </a:prstGeom>
                    <a:noFill/>
                    <a:ln>
                      <a:noFill/>
                    </a:ln>
                  </pic:spPr>
                </pic:pic>
              </a:graphicData>
            </a:graphic>
          </wp:anchor>
        </w:drawing>
      </w:r>
    </w:p>
    <w:p w14:paraId="0439B91E">
      <w:pPr>
        <w:bidi w:val="0"/>
        <w:spacing w:line="360" w:lineRule="auto"/>
        <w:rPr>
          <w:rFonts w:hint="default"/>
          <w:lang w:val="en-US"/>
        </w:rPr>
      </w:pPr>
      <w:r>
        <w:rPr>
          <w:rFonts w:hint="default"/>
          <w:lang w:val="en-US"/>
        </w:rPr>
        <w:t xml:space="preserve">Giao diện tạo thép chủ: </w:t>
      </w:r>
    </w:p>
    <w:p w14:paraId="423C9B5E">
      <w:pPr>
        <w:pStyle w:val="53"/>
        <w:bidi w:val="0"/>
        <w:spacing w:line="360" w:lineRule="auto"/>
        <w:rPr>
          <w:rFonts w:hint="default"/>
          <w:lang w:val="en-US"/>
        </w:rPr>
      </w:pPr>
      <w:r>
        <w:rPr>
          <w:rFonts w:hint="default"/>
          <w:lang w:val="en-US"/>
        </w:rPr>
        <w:t>Nhóm các thanh thép đã tạo</w:t>
      </w:r>
    </w:p>
    <w:p w14:paraId="2BA5511D">
      <w:pPr>
        <w:pStyle w:val="53"/>
        <w:bidi w:val="0"/>
        <w:spacing w:line="360" w:lineRule="auto"/>
        <w:rPr>
          <w:rFonts w:hint="default"/>
          <w:lang w:val="en-US"/>
        </w:rPr>
      </w:pPr>
      <w:r>
        <w:rPr>
          <w:rFonts w:hint="default"/>
          <w:lang w:val="en-US"/>
        </w:rPr>
        <w:t xml:space="preserve">Đường kính  </w:t>
      </w:r>
    </w:p>
    <w:p w14:paraId="5C5C6E2D">
      <w:pPr>
        <w:pStyle w:val="53"/>
        <w:bidi w:val="0"/>
        <w:spacing w:line="360" w:lineRule="auto"/>
        <w:rPr>
          <w:rFonts w:hint="default"/>
          <w:lang w:val="en-US"/>
        </w:rPr>
      </w:pPr>
      <w:r>
        <w:rPr>
          <w:rFonts w:hint="default"/>
          <w:lang w:val="en-US"/>
        </w:rPr>
        <w:t>Số lượng</w:t>
      </w:r>
    </w:p>
    <w:p w14:paraId="3C77882F">
      <w:pPr>
        <w:pStyle w:val="53"/>
        <w:bidi w:val="0"/>
        <w:spacing w:line="360" w:lineRule="auto"/>
        <w:rPr>
          <w:rFonts w:hint="default"/>
          <w:lang w:val="en-US"/>
        </w:rPr>
      </w:pPr>
      <w:r>
        <w:rPr>
          <w:rFonts w:hint="default"/>
          <w:lang w:val="en-US"/>
        </w:rPr>
        <w:t>Chiều dài neo nối</w:t>
      </w:r>
    </w:p>
    <w:p w14:paraId="0A8E1DD0">
      <w:pPr>
        <w:pStyle w:val="53"/>
        <w:bidi w:val="0"/>
        <w:spacing w:line="360" w:lineRule="auto"/>
        <w:rPr>
          <w:rFonts w:hint="default"/>
          <w:lang w:val="en-US"/>
        </w:rPr>
      </w:pPr>
      <w:r>
        <w:rPr>
          <w:rFonts w:hint="default"/>
          <w:lang w:val="en-US"/>
        </w:rPr>
        <w:t>Kiểu neo</w:t>
      </w:r>
    </w:p>
    <w:p w14:paraId="1C5ED45C">
      <w:pPr>
        <w:pStyle w:val="53"/>
        <w:numPr>
          <w:ilvl w:val="0"/>
          <w:numId w:val="0"/>
        </w:numPr>
        <w:bidi w:val="0"/>
        <w:spacing w:line="360" w:lineRule="auto"/>
        <w:ind w:leftChars="0"/>
      </w:pPr>
      <w:r>
        <w:drawing>
          <wp:inline distT="0" distB="0" distL="114300" distR="114300">
            <wp:extent cx="5676900" cy="2910840"/>
            <wp:effectExtent l="0" t="0" r="0" b="3810"/>
            <wp:docPr id="1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37"/>
                    <pic:cNvPicPr>
                      <a:picLocks noChangeAspect="1"/>
                    </pic:cNvPicPr>
                  </pic:nvPicPr>
                  <pic:blipFill>
                    <a:blip r:embed="rId50"/>
                    <a:stretch>
                      <a:fillRect/>
                    </a:stretch>
                  </pic:blipFill>
                  <pic:spPr>
                    <a:xfrm>
                      <a:off x="0" y="0"/>
                      <a:ext cx="5676900" cy="2910840"/>
                    </a:xfrm>
                    <a:prstGeom prst="rect">
                      <a:avLst/>
                    </a:prstGeom>
                    <a:noFill/>
                    <a:ln>
                      <a:noFill/>
                    </a:ln>
                  </pic:spPr>
                </pic:pic>
              </a:graphicData>
            </a:graphic>
          </wp:inline>
        </w:drawing>
      </w:r>
      <w:r>
        <w:drawing>
          <wp:inline distT="0" distB="0" distL="114300" distR="114300">
            <wp:extent cx="6298565" cy="1963420"/>
            <wp:effectExtent l="0" t="0" r="6985" b="17780"/>
            <wp:docPr id="11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39"/>
                    <pic:cNvPicPr>
                      <a:picLocks noChangeAspect="1"/>
                    </pic:cNvPicPr>
                  </pic:nvPicPr>
                  <pic:blipFill>
                    <a:blip r:embed="rId51"/>
                    <a:stretch>
                      <a:fillRect/>
                    </a:stretch>
                  </pic:blipFill>
                  <pic:spPr>
                    <a:xfrm>
                      <a:off x="0" y="0"/>
                      <a:ext cx="6298565" cy="1963420"/>
                    </a:xfrm>
                    <a:prstGeom prst="rect">
                      <a:avLst/>
                    </a:prstGeom>
                    <a:noFill/>
                    <a:ln>
                      <a:noFill/>
                    </a:ln>
                  </pic:spPr>
                </pic:pic>
              </a:graphicData>
            </a:graphic>
          </wp:inline>
        </w:drawing>
      </w:r>
    </w:p>
    <w:p w14:paraId="095EE847">
      <w:pPr>
        <w:bidi w:val="0"/>
        <w:spacing w:line="360" w:lineRule="auto"/>
        <w:rPr>
          <w:rFonts w:hint="default"/>
          <w:lang w:val="en-US"/>
        </w:rPr>
      </w:pPr>
      <w:r>
        <w:rPr>
          <w:rFonts w:hint="default"/>
          <w:lang w:val="en-US"/>
        </w:rPr>
        <w:t xml:space="preserve">Giao diện tạo thép gia cường trên, dưới: </w:t>
      </w:r>
    </w:p>
    <w:p w14:paraId="0CA0DDD2">
      <w:pPr>
        <w:pStyle w:val="53"/>
        <w:bidi w:val="0"/>
        <w:spacing w:line="360" w:lineRule="auto"/>
        <w:rPr>
          <w:rFonts w:hint="default"/>
          <w:lang w:val="en-US"/>
        </w:rPr>
      </w:pPr>
      <w:r>
        <w:rPr>
          <w:rFonts w:hint="default"/>
          <w:lang w:val="en-US"/>
        </w:rPr>
        <w:t>List các thanh thép đã tạo</w:t>
      </w:r>
    </w:p>
    <w:p w14:paraId="058FE0A9">
      <w:pPr>
        <w:pStyle w:val="53"/>
        <w:bidi w:val="0"/>
        <w:spacing w:line="360" w:lineRule="auto"/>
        <w:rPr>
          <w:rFonts w:hint="default"/>
          <w:lang w:val="en-US"/>
        </w:rPr>
      </w:pPr>
      <w:r>
        <w:rPr>
          <w:rFonts w:hint="default"/>
          <w:lang w:val="en-US"/>
        </w:rPr>
        <w:t>Vị trí nhịp</w:t>
      </w:r>
    </w:p>
    <w:p w14:paraId="389AE23D">
      <w:pPr>
        <w:pStyle w:val="53"/>
        <w:bidi w:val="0"/>
        <w:spacing w:line="360" w:lineRule="auto"/>
        <w:rPr>
          <w:rFonts w:hint="default"/>
          <w:lang w:val="en-US"/>
        </w:rPr>
      </w:pPr>
      <w:r>
        <w:rPr>
          <w:rFonts w:hint="default"/>
          <w:lang w:val="en-US"/>
        </w:rPr>
        <w:t xml:space="preserve">Đường kính  </w:t>
      </w:r>
    </w:p>
    <w:p w14:paraId="155FA169">
      <w:pPr>
        <w:pStyle w:val="53"/>
        <w:bidi w:val="0"/>
        <w:spacing w:line="360" w:lineRule="auto"/>
        <w:rPr>
          <w:rFonts w:hint="default"/>
          <w:lang w:val="en-US"/>
        </w:rPr>
      </w:pPr>
      <w:r>
        <w:rPr>
          <w:rFonts w:hint="default"/>
          <w:lang w:val="en-US"/>
        </w:rPr>
        <w:t>Số lượng</w:t>
      </w:r>
    </w:p>
    <w:p w14:paraId="6E01F79C">
      <w:pPr>
        <w:pStyle w:val="53"/>
        <w:bidi w:val="0"/>
        <w:spacing w:line="360" w:lineRule="auto"/>
        <w:rPr>
          <w:rFonts w:hint="default"/>
          <w:lang w:val="en-US"/>
        </w:rPr>
      </w:pPr>
      <w:r>
        <w:rPr>
          <w:rFonts w:hint="default"/>
          <w:lang w:val="en-US"/>
        </w:rPr>
        <w:t>Chiều dài neo nối</w:t>
      </w:r>
    </w:p>
    <w:p w14:paraId="1AEF9F45">
      <w:pPr>
        <w:pStyle w:val="53"/>
        <w:bidi w:val="0"/>
        <w:spacing w:line="360" w:lineRule="auto"/>
        <w:rPr>
          <w:rFonts w:hint="default"/>
          <w:lang w:val="en-US"/>
        </w:rPr>
      </w:pPr>
      <w:r>
        <w:rPr>
          <w:rFonts w:hint="default"/>
          <w:lang w:val="en-US"/>
        </w:rPr>
        <w:t>Kiểu neo, trong trường hợp thông sang nhịp sẽ dùng chiều dài cắt</w:t>
      </w:r>
    </w:p>
    <w:p w14:paraId="4B257BE1">
      <w:pPr>
        <w:pStyle w:val="53"/>
        <w:bidi w:val="0"/>
        <w:spacing w:line="360" w:lineRule="auto"/>
        <w:rPr>
          <w:rFonts w:hint="default"/>
          <w:lang w:val="en-US"/>
        </w:rPr>
      </w:pPr>
      <w:r>
        <w:rPr>
          <w:rFonts w:hint="default"/>
          <w:lang w:val="en-US"/>
        </w:rPr>
        <w:t>Phía bố trí trong nhịp</w:t>
      </w:r>
    </w:p>
    <w:p w14:paraId="53EC4EBE">
      <w:pPr>
        <w:pStyle w:val="53"/>
        <w:numPr>
          <w:ilvl w:val="0"/>
          <w:numId w:val="0"/>
        </w:numPr>
        <w:bidi w:val="0"/>
        <w:spacing w:line="360" w:lineRule="auto"/>
        <w:ind w:leftChars="0"/>
        <w:jc w:val="both"/>
      </w:pPr>
      <w:r>
        <w:drawing>
          <wp:inline distT="0" distB="0" distL="114300" distR="114300">
            <wp:extent cx="5628640" cy="2903220"/>
            <wp:effectExtent l="0" t="0" r="0" b="0"/>
            <wp:docPr id="1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40"/>
                    <pic:cNvPicPr>
                      <a:picLocks noChangeAspect="1"/>
                    </pic:cNvPicPr>
                  </pic:nvPicPr>
                  <pic:blipFill>
                    <a:blip r:embed="rId52"/>
                    <a:srcRect l="1773"/>
                    <a:stretch>
                      <a:fillRect/>
                    </a:stretch>
                  </pic:blipFill>
                  <pic:spPr>
                    <a:xfrm>
                      <a:off x="0" y="0"/>
                      <a:ext cx="5628640" cy="2903220"/>
                    </a:xfrm>
                    <a:prstGeom prst="rect">
                      <a:avLst/>
                    </a:prstGeom>
                    <a:noFill/>
                    <a:ln>
                      <a:noFill/>
                    </a:ln>
                  </pic:spPr>
                </pic:pic>
              </a:graphicData>
            </a:graphic>
          </wp:inline>
        </w:drawing>
      </w:r>
      <w:r>
        <w:drawing>
          <wp:inline distT="0" distB="0" distL="114300" distR="114300">
            <wp:extent cx="6294755" cy="2048510"/>
            <wp:effectExtent l="0" t="0" r="10795" b="8890"/>
            <wp:docPr id="12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41"/>
                    <pic:cNvPicPr>
                      <a:picLocks noChangeAspect="1"/>
                    </pic:cNvPicPr>
                  </pic:nvPicPr>
                  <pic:blipFill>
                    <a:blip r:embed="rId53"/>
                    <a:stretch>
                      <a:fillRect/>
                    </a:stretch>
                  </pic:blipFill>
                  <pic:spPr>
                    <a:xfrm>
                      <a:off x="0" y="0"/>
                      <a:ext cx="6294755" cy="2048510"/>
                    </a:xfrm>
                    <a:prstGeom prst="rect">
                      <a:avLst/>
                    </a:prstGeom>
                    <a:noFill/>
                    <a:ln>
                      <a:noFill/>
                    </a:ln>
                  </pic:spPr>
                </pic:pic>
              </a:graphicData>
            </a:graphic>
          </wp:inline>
        </w:drawing>
      </w:r>
    </w:p>
    <w:p w14:paraId="254525D9">
      <w:pPr>
        <w:pStyle w:val="53"/>
        <w:numPr>
          <w:ilvl w:val="0"/>
          <w:numId w:val="0"/>
        </w:numPr>
        <w:bidi w:val="0"/>
        <w:spacing w:line="360" w:lineRule="auto"/>
        <w:ind w:leftChars="0"/>
        <w:jc w:val="both"/>
      </w:pPr>
      <w:r>
        <w:drawing>
          <wp:inline distT="0" distB="0" distL="114300" distR="114300">
            <wp:extent cx="6291580" cy="1657350"/>
            <wp:effectExtent l="0" t="0" r="13970" b="0"/>
            <wp:docPr id="1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43"/>
                    <pic:cNvPicPr>
                      <a:picLocks noChangeAspect="1"/>
                    </pic:cNvPicPr>
                  </pic:nvPicPr>
                  <pic:blipFill>
                    <a:blip r:embed="rId54"/>
                    <a:stretch>
                      <a:fillRect/>
                    </a:stretch>
                  </pic:blipFill>
                  <pic:spPr>
                    <a:xfrm>
                      <a:off x="0" y="0"/>
                      <a:ext cx="6291580" cy="1657350"/>
                    </a:xfrm>
                    <a:prstGeom prst="rect">
                      <a:avLst/>
                    </a:prstGeom>
                    <a:noFill/>
                    <a:ln>
                      <a:noFill/>
                    </a:ln>
                  </pic:spPr>
                </pic:pic>
              </a:graphicData>
            </a:graphic>
          </wp:inline>
        </w:drawing>
      </w:r>
    </w:p>
    <w:p w14:paraId="521822AE">
      <w:pPr>
        <w:pStyle w:val="53"/>
        <w:numPr>
          <w:ilvl w:val="0"/>
          <w:numId w:val="0"/>
        </w:numPr>
        <w:bidi w:val="0"/>
        <w:spacing w:line="360" w:lineRule="auto"/>
        <w:ind w:leftChars="0"/>
        <w:jc w:val="both"/>
      </w:pPr>
    </w:p>
    <w:p w14:paraId="1765EBAF">
      <w:pPr>
        <w:bidi w:val="0"/>
        <w:spacing w:line="360" w:lineRule="auto"/>
        <w:rPr>
          <w:rFonts w:hint="default"/>
          <w:lang w:val="en-US"/>
        </w:rPr>
      </w:pPr>
      <w:r>
        <w:rPr>
          <w:rFonts w:hint="default"/>
          <w:lang w:val="en-US"/>
        </w:rPr>
        <w:t xml:space="preserve">Giao diện tạo thép đai, đai móc: </w:t>
      </w:r>
    </w:p>
    <w:p w14:paraId="598E71B1">
      <w:pPr>
        <w:pStyle w:val="53"/>
        <w:bidi w:val="0"/>
        <w:spacing w:line="360" w:lineRule="auto"/>
        <w:rPr>
          <w:rFonts w:hint="default"/>
          <w:lang w:val="en-US"/>
        </w:rPr>
      </w:pPr>
      <w:r>
        <w:rPr>
          <w:rFonts w:hint="default"/>
          <w:lang w:val="en-US"/>
        </w:rPr>
        <w:t>Đường kính</w:t>
      </w:r>
    </w:p>
    <w:p w14:paraId="6045B6F8">
      <w:pPr>
        <w:pStyle w:val="53"/>
        <w:bidi w:val="0"/>
        <w:spacing w:line="360" w:lineRule="auto"/>
        <w:rPr>
          <w:rFonts w:hint="default"/>
          <w:lang w:val="en-US"/>
        </w:rPr>
      </w:pPr>
      <w:r>
        <w:rPr>
          <w:rFonts w:hint="default"/>
          <w:lang w:val="en-US"/>
        </w:rPr>
        <w:t>Kiểu bố trí, khoảng cách thanh thép</w:t>
      </w:r>
    </w:p>
    <w:p w14:paraId="5AB31031">
      <w:pPr>
        <w:pStyle w:val="53"/>
        <w:bidi w:val="0"/>
        <w:spacing w:line="360" w:lineRule="auto"/>
        <w:rPr>
          <w:rFonts w:hint="default"/>
          <w:lang w:val="en-US"/>
        </w:rPr>
      </w:pPr>
      <w:r>
        <w:rPr>
          <w:rFonts w:hint="default"/>
          <w:lang w:val="en-US"/>
        </w:rPr>
        <w:t>Số lượng</w:t>
      </w:r>
    </w:p>
    <w:p w14:paraId="4C3740A0">
      <w:pPr>
        <w:pStyle w:val="53"/>
        <w:numPr>
          <w:ilvl w:val="0"/>
          <w:numId w:val="0"/>
        </w:numPr>
        <w:bidi w:val="0"/>
        <w:spacing w:line="360" w:lineRule="auto"/>
        <w:ind w:leftChars="0"/>
        <w:jc w:val="both"/>
        <w:rPr>
          <w:rFonts w:hint="default"/>
          <w:lang w:val="en-US"/>
        </w:rPr>
      </w:pPr>
      <w:r>
        <w:rPr>
          <w:rFonts w:hint="default"/>
          <w:lang w:val="en-US"/>
        </w:rPr>
        <w:t>-   Vị trí thép đai móc vào thép chủ</w:t>
      </w:r>
    </w:p>
    <w:p w14:paraId="7CB50C06">
      <w:pPr>
        <w:pStyle w:val="53"/>
        <w:numPr>
          <w:ilvl w:val="0"/>
          <w:numId w:val="0"/>
        </w:numPr>
        <w:bidi w:val="0"/>
        <w:spacing w:line="360" w:lineRule="auto"/>
        <w:ind w:leftChars="0"/>
        <w:jc w:val="both"/>
        <w:rPr>
          <w:rFonts w:hint="default"/>
          <w:lang w:val="en-US"/>
        </w:rPr>
      </w:pPr>
      <w:r>
        <w:drawing>
          <wp:inline distT="0" distB="0" distL="114300" distR="114300">
            <wp:extent cx="5798820" cy="2910840"/>
            <wp:effectExtent l="0" t="0" r="7620" b="0"/>
            <wp:docPr id="12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45"/>
                    <pic:cNvPicPr>
                      <a:picLocks noChangeAspect="1"/>
                    </pic:cNvPicPr>
                  </pic:nvPicPr>
                  <pic:blipFill>
                    <a:blip r:embed="rId55"/>
                    <a:stretch>
                      <a:fillRect/>
                    </a:stretch>
                  </pic:blipFill>
                  <pic:spPr>
                    <a:xfrm>
                      <a:off x="0" y="0"/>
                      <a:ext cx="5798820" cy="2910840"/>
                    </a:xfrm>
                    <a:prstGeom prst="rect">
                      <a:avLst/>
                    </a:prstGeom>
                    <a:noFill/>
                    <a:ln>
                      <a:noFill/>
                    </a:ln>
                  </pic:spPr>
                </pic:pic>
              </a:graphicData>
            </a:graphic>
          </wp:inline>
        </w:drawing>
      </w:r>
      <w:r>
        <w:drawing>
          <wp:inline distT="0" distB="0" distL="114300" distR="114300">
            <wp:extent cx="5760720" cy="2948940"/>
            <wp:effectExtent l="0" t="0" r="0" b="7620"/>
            <wp:docPr id="1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44"/>
                    <pic:cNvPicPr>
                      <a:picLocks noChangeAspect="1"/>
                    </pic:cNvPicPr>
                  </pic:nvPicPr>
                  <pic:blipFill>
                    <a:blip r:embed="rId56"/>
                    <a:stretch>
                      <a:fillRect/>
                    </a:stretch>
                  </pic:blipFill>
                  <pic:spPr>
                    <a:xfrm>
                      <a:off x="0" y="0"/>
                      <a:ext cx="5760720" cy="2948940"/>
                    </a:xfrm>
                    <a:prstGeom prst="rect">
                      <a:avLst/>
                    </a:prstGeom>
                    <a:noFill/>
                    <a:ln>
                      <a:noFill/>
                    </a:ln>
                  </pic:spPr>
                </pic:pic>
              </a:graphicData>
            </a:graphic>
          </wp:inline>
        </w:drawing>
      </w:r>
    </w:p>
    <w:p w14:paraId="55D4B8FC">
      <w:pPr>
        <w:bidi w:val="0"/>
        <w:spacing w:line="360" w:lineRule="auto"/>
      </w:pPr>
      <w:r>
        <w:drawing>
          <wp:inline distT="0" distB="0" distL="114300" distR="114300">
            <wp:extent cx="4495800" cy="2872740"/>
            <wp:effectExtent l="0" t="0" r="0" b="3810"/>
            <wp:docPr id="1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46"/>
                    <pic:cNvPicPr>
                      <a:picLocks noChangeAspect="1"/>
                    </pic:cNvPicPr>
                  </pic:nvPicPr>
                  <pic:blipFill>
                    <a:blip r:embed="rId57"/>
                    <a:stretch>
                      <a:fillRect/>
                    </a:stretch>
                  </pic:blipFill>
                  <pic:spPr>
                    <a:xfrm>
                      <a:off x="0" y="0"/>
                      <a:ext cx="4495800" cy="2872740"/>
                    </a:xfrm>
                    <a:prstGeom prst="rect">
                      <a:avLst/>
                    </a:prstGeom>
                    <a:noFill/>
                    <a:ln>
                      <a:noFill/>
                    </a:ln>
                  </pic:spPr>
                </pic:pic>
              </a:graphicData>
            </a:graphic>
          </wp:inline>
        </w:drawing>
      </w:r>
    </w:p>
    <w:p w14:paraId="3D6E7D84">
      <w:pPr>
        <w:bidi w:val="0"/>
        <w:spacing w:line="360" w:lineRule="auto"/>
        <w:rPr>
          <w:rFonts w:hint="default"/>
          <w:b/>
          <w:bCs/>
          <w:lang w:val="en-US"/>
        </w:rPr>
      </w:pPr>
      <w:r>
        <w:rPr>
          <w:rFonts w:hint="default"/>
          <w:b/>
          <w:bCs/>
          <w:lang w:val="en-US"/>
        </w:rPr>
        <w:t>Dùng tính năng thêm nhanh nếu cần thiết</w:t>
      </w:r>
    </w:p>
    <w:p w14:paraId="13921D58">
      <w:pPr>
        <w:bidi w:val="0"/>
        <w:spacing w:line="360" w:lineRule="auto"/>
      </w:pPr>
      <w:r>
        <w:drawing>
          <wp:inline distT="0" distB="0" distL="114300" distR="114300">
            <wp:extent cx="6299835" cy="3992880"/>
            <wp:effectExtent l="0" t="0" r="5715" b="7620"/>
            <wp:docPr id="1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47"/>
                    <pic:cNvPicPr>
                      <a:picLocks noChangeAspect="1"/>
                    </pic:cNvPicPr>
                  </pic:nvPicPr>
                  <pic:blipFill>
                    <a:blip r:embed="rId58"/>
                    <a:stretch>
                      <a:fillRect/>
                    </a:stretch>
                  </pic:blipFill>
                  <pic:spPr>
                    <a:xfrm>
                      <a:off x="0" y="0"/>
                      <a:ext cx="6299835" cy="3992880"/>
                    </a:xfrm>
                    <a:prstGeom prst="rect">
                      <a:avLst/>
                    </a:prstGeom>
                    <a:noFill/>
                    <a:ln>
                      <a:noFill/>
                    </a:ln>
                  </pic:spPr>
                </pic:pic>
              </a:graphicData>
            </a:graphic>
          </wp:inline>
        </w:drawing>
      </w:r>
    </w:p>
    <w:p w14:paraId="23EFF7F9">
      <w:pPr>
        <w:bidi w:val="0"/>
        <w:spacing w:line="360" w:lineRule="auto"/>
        <w:rPr>
          <w:rFonts w:hint="default"/>
          <w:lang w:val="en-US"/>
        </w:rPr>
      </w:pPr>
      <w:r>
        <w:rPr>
          <w:rFonts w:hint="default"/>
          <w:lang w:val="en-US"/>
        </w:rPr>
        <w:t>Bước 5: Tạo bản vẽ</w:t>
      </w:r>
    </w:p>
    <w:p w14:paraId="6E3422B6">
      <w:pPr>
        <w:bidi w:val="0"/>
        <w:spacing w:line="360" w:lineRule="auto"/>
      </w:pPr>
      <w:r>
        <w:drawing>
          <wp:inline distT="0" distB="0" distL="114300" distR="114300">
            <wp:extent cx="4540250" cy="3176270"/>
            <wp:effectExtent l="0" t="0" r="0" b="0"/>
            <wp:docPr id="12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49"/>
                    <pic:cNvPicPr>
                      <a:picLocks noChangeAspect="1"/>
                    </pic:cNvPicPr>
                  </pic:nvPicPr>
                  <pic:blipFill>
                    <a:blip r:embed="rId59"/>
                    <a:srcRect l="2001" b="1458"/>
                    <a:stretch>
                      <a:fillRect/>
                    </a:stretch>
                  </pic:blipFill>
                  <pic:spPr>
                    <a:xfrm>
                      <a:off x="0" y="0"/>
                      <a:ext cx="4540250" cy="3176270"/>
                    </a:xfrm>
                    <a:prstGeom prst="rect">
                      <a:avLst/>
                    </a:prstGeom>
                    <a:noFill/>
                    <a:ln>
                      <a:noFill/>
                    </a:ln>
                  </pic:spPr>
                </pic:pic>
              </a:graphicData>
            </a:graphic>
          </wp:inline>
        </w:drawing>
      </w:r>
    </w:p>
    <w:p w14:paraId="18D6C9D7">
      <w:pPr>
        <w:bidi w:val="0"/>
        <w:spacing w:line="360" w:lineRule="auto"/>
      </w:pPr>
      <w:r>
        <w:drawing>
          <wp:inline distT="0" distB="0" distL="114300" distR="114300">
            <wp:extent cx="6293485" cy="3696335"/>
            <wp:effectExtent l="0" t="0" r="12065" b="18415"/>
            <wp:docPr id="13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50"/>
                    <pic:cNvPicPr>
                      <a:picLocks noChangeAspect="1"/>
                    </pic:cNvPicPr>
                  </pic:nvPicPr>
                  <pic:blipFill>
                    <a:blip r:embed="rId60"/>
                    <a:stretch>
                      <a:fillRect/>
                    </a:stretch>
                  </pic:blipFill>
                  <pic:spPr>
                    <a:xfrm>
                      <a:off x="0" y="0"/>
                      <a:ext cx="6293485" cy="3696335"/>
                    </a:xfrm>
                    <a:prstGeom prst="rect">
                      <a:avLst/>
                    </a:prstGeom>
                    <a:noFill/>
                    <a:ln>
                      <a:noFill/>
                    </a:ln>
                  </pic:spPr>
                </pic:pic>
              </a:graphicData>
            </a:graphic>
          </wp:inline>
        </w:drawing>
      </w:r>
    </w:p>
    <w:p w14:paraId="07DE6BC8">
      <w:pPr>
        <w:bidi w:val="0"/>
        <w:spacing w:line="360" w:lineRule="auto"/>
        <w:rPr>
          <w:rFonts w:hint="default"/>
          <w:lang w:val="en-US"/>
        </w:rPr>
      </w:pPr>
      <w:r>
        <w:rPr>
          <w:rFonts w:hint="default"/>
          <w:lang w:val="en-US"/>
        </w:rPr>
        <w:t>Thông số</w:t>
      </w:r>
    </w:p>
    <w:p w14:paraId="3541FA41">
      <w:pPr>
        <w:pStyle w:val="53"/>
        <w:bidi w:val="0"/>
        <w:spacing w:line="360" w:lineRule="auto"/>
        <w:rPr>
          <w:rFonts w:hint="default"/>
          <w:lang w:val="en-US"/>
        </w:rPr>
      </w:pPr>
      <w:r>
        <w:rPr>
          <w:rFonts w:hint="default"/>
          <w:lang w:val="en-US"/>
        </w:rPr>
        <w:t>Checkbox:Chọn nhịp dầm để tạo bản vẽ</w:t>
      </w:r>
    </w:p>
    <w:p w14:paraId="0FD171C5">
      <w:pPr>
        <w:pStyle w:val="53"/>
        <w:bidi w:val="0"/>
        <w:spacing w:line="360" w:lineRule="auto"/>
        <w:rPr>
          <w:rFonts w:hint="default"/>
          <w:lang w:val="en-US"/>
        </w:rPr>
      </w:pPr>
      <w:r>
        <w:rPr>
          <w:rFonts w:hint="default"/>
          <w:lang w:val="en-US"/>
        </w:rPr>
        <w:t xml:space="preserve">Name: Tên group </w:t>
      </w:r>
    </w:p>
    <w:p w14:paraId="3CF06094">
      <w:pPr>
        <w:pStyle w:val="53"/>
        <w:bidi w:val="0"/>
        <w:spacing w:line="360" w:lineRule="auto"/>
        <w:rPr>
          <w:rFonts w:hint="default"/>
          <w:lang w:val="en-US"/>
        </w:rPr>
      </w:pPr>
      <w:r>
        <w:rPr>
          <w:rFonts w:hint="default"/>
          <w:lang w:val="en-US"/>
        </w:rPr>
        <w:t>Template: Thiết lập hiển thị View</w:t>
      </w:r>
    </w:p>
    <w:p w14:paraId="0CDE1875">
      <w:pPr>
        <w:pStyle w:val="53"/>
        <w:bidi w:val="0"/>
        <w:spacing w:line="360" w:lineRule="auto"/>
        <w:rPr>
          <w:rFonts w:hint="default"/>
          <w:lang w:val="en-US"/>
        </w:rPr>
      </w:pPr>
      <w:r>
        <w:rPr>
          <w:rFonts w:hint="default"/>
          <w:lang w:val="en-US"/>
        </w:rPr>
        <w:t>SheetNumber, SheetName : Tên sheet đặt view vào</w:t>
      </w:r>
    </w:p>
    <w:p w14:paraId="469D2031">
      <w:pPr>
        <w:pStyle w:val="53"/>
        <w:numPr>
          <w:ilvl w:val="0"/>
          <w:numId w:val="0"/>
        </w:numPr>
        <w:bidi w:val="0"/>
        <w:spacing w:line="360" w:lineRule="auto"/>
        <w:ind w:leftChars="0"/>
        <w:rPr>
          <w:rFonts w:hint="default"/>
          <w:lang w:val="en-US"/>
        </w:rPr>
      </w:pPr>
      <w:r>
        <w:rPr>
          <w:rFonts w:hint="default"/>
          <w:lang w:val="en-US"/>
        </w:rPr>
        <w:t>Template mặc định : X, Y</w:t>
      </w:r>
    </w:p>
    <w:p w14:paraId="4796B2DB">
      <w:pPr>
        <w:pStyle w:val="53"/>
        <w:numPr>
          <w:ilvl w:val="0"/>
          <w:numId w:val="0"/>
        </w:numPr>
        <w:bidi w:val="0"/>
        <w:spacing w:line="360" w:lineRule="auto"/>
        <w:ind w:leftChars="0"/>
      </w:pPr>
      <w:r>
        <w:drawing>
          <wp:inline distT="0" distB="0" distL="114300" distR="114300">
            <wp:extent cx="6292215" cy="3523615"/>
            <wp:effectExtent l="0" t="0" r="13335" b="635"/>
            <wp:docPr id="13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51"/>
                    <pic:cNvPicPr>
                      <a:picLocks noChangeAspect="1"/>
                    </pic:cNvPicPr>
                  </pic:nvPicPr>
                  <pic:blipFill>
                    <a:blip r:embed="rId61"/>
                    <a:stretch>
                      <a:fillRect/>
                    </a:stretch>
                  </pic:blipFill>
                  <pic:spPr>
                    <a:xfrm>
                      <a:off x="0" y="0"/>
                      <a:ext cx="6292215" cy="3523615"/>
                    </a:xfrm>
                    <a:prstGeom prst="rect">
                      <a:avLst/>
                    </a:prstGeom>
                    <a:noFill/>
                    <a:ln>
                      <a:noFill/>
                    </a:ln>
                  </pic:spPr>
                </pic:pic>
              </a:graphicData>
            </a:graphic>
          </wp:inline>
        </w:drawing>
      </w:r>
    </w:p>
    <w:p w14:paraId="10E1742A">
      <w:pPr>
        <w:pStyle w:val="53"/>
        <w:numPr>
          <w:ilvl w:val="0"/>
          <w:numId w:val="0"/>
        </w:numPr>
        <w:bidi w:val="0"/>
        <w:spacing w:line="360" w:lineRule="auto"/>
        <w:ind w:leftChars="0"/>
      </w:pPr>
    </w:p>
    <w:p w14:paraId="06D1B703">
      <w:pPr>
        <w:pStyle w:val="53"/>
        <w:numPr>
          <w:ilvl w:val="0"/>
          <w:numId w:val="0"/>
        </w:numPr>
        <w:bidi w:val="0"/>
        <w:spacing w:line="360" w:lineRule="auto"/>
        <w:ind w:leftChars="0"/>
        <w:rPr>
          <w:rFonts w:hint="default"/>
          <w:lang w:val="en-US"/>
        </w:rPr>
      </w:pPr>
      <w:r>
        <w:rPr>
          <w:rFonts w:hint="default"/>
          <w:lang w:val="en-US"/>
        </w:rPr>
        <w:t>Bước 6: Kiểm tra lại toàn bộ thông số, sau đó ấn OK</w:t>
      </w:r>
    </w:p>
    <w:p w14:paraId="14951E9B">
      <w:pPr>
        <w:pStyle w:val="53"/>
        <w:numPr>
          <w:ilvl w:val="0"/>
          <w:numId w:val="0"/>
        </w:numPr>
        <w:bidi w:val="0"/>
        <w:spacing w:line="360" w:lineRule="auto"/>
        <w:ind w:leftChars="0"/>
        <w:rPr>
          <w:rFonts w:hint="default"/>
          <w:lang w:val="en-US"/>
        </w:rPr>
      </w:pPr>
    </w:p>
    <w:p w14:paraId="2EAF2C15">
      <w:pPr>
        <w:pStyle w:val="53"/>
        <w:numPr>
          <w:ilvl w:val="0"/>
          <w:numId w:val="0"/>
        </w:numPr>
        <w:bidi w:val="0"/>
        <w:spacing w:line="360" w:lineRule="auto"/>
        <w:ind w:leftChars="0"/>
      </w:pPr>
      <w:r>
        <w:drawing>
          <wp:inline distT="0" distB="0" distL="114300" distR="114300">
            <wp:extent cx="6139180" cy="1339850"/>
            <wp:effectExtent l="0" t="0" r="0" b="0"/>
            <wp:docPr id="13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53"/>
                    <pic:cNvPicPr>
                      <a:picLocks noChangeAspect="1"/>
                    </pic:cNvPicPr>
                  </pic:nvPicPr>
                  <pic:blipFill>
                    <a:blip r:embed="rId62"/>
                    <a:srcRect l="1201" r="1211"/>
                    <a:stretch>
                      <a:fillRect/>
                    </a:stretch>
                  </pic:blipFill>
                  <pic:spPr>
                    <a:xfrm>
                      <a:off x="0" y="0"/>
                      <a:ext cx="6139180" cy="1339850"/>
                    </a:xfrm>
                    <a:prstGeom prst="rect">
                      <a:avLst/>
                    </a:prstGeom>
                    <a:noFill/>
                    <a:ln>
                      <a:noFill/>
                    </a:ln>
                  </pic:spPr>
                </pic:pic>
              </a:graphicData>
            </a:graphic>
          </wp:inline>
        </w:drawing>
      </w:r>
    </w:p>
    <w:p w14:paraId="049EBCAC">
      <w:pPr>
        <w:pStyle w:val="53"/>
        <w:numPr>
          <w:ilvl w:val="0"/>
          <w:numId w:val="0"/>
        </w:numPr>
        <w:bidi w:val="0"/>
        <w:spacing w:line="360" w:lineRule="auto"/>
        <w:ind w:leftChars="0"/>
        <w:jc w:val="center"/>
        <w:rPr>
          <w:rFonts w:hint="default"/>
          <w:lang w:val="en-US"/>
        </w:rPr>
      </w:pPr>
      <w:r>
        <w:drawing>
          <wp:inline distT="0" distB="0" distL="114300" distR="114300">
            <wp:extent cx="2143125" cy="2373630"/>
            <wp:effectExtent l="0" t="0" r="0" b="0"/>
            <wp:docPr id="13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54"/>
                    <pic:cNvPicPr>
                      <a:picLocks noChangeAspect="1"/>
                    </pic:cNvPicPr>
                  </pic:nvPicPr>
                  <pic:blipFill>
                    <a:blip r:embed="rId63"/>
                    <a:srcRect l="910"/>
                    <a:stretch>
                      <a:fillRect/>
                    </a:stretch>
                  </pic:blipFill>
                  <pic:spPr>
                    <a:xfrm>
                      <a:off x="0" y="0"/>
                      <a:ext cx="2143125" cy="2373630"/>
                    </a:xfrm>
                    <a:prstGeom prst="rect">
                      <a:avLst/>
                    </a:prstGeom>
                    <a:noFill/>
                    <a:ln>
                      <a:noFill/>
                    </a:ln>
                  </pic:spPr>
                </pic:pic>
              </a:graphicData>
            </a:graphic>
          </wp:inline>
        </w:drawing>
      </w:r>
    </w:p>
    <w:p w14:paraId="234D0F2A">
      <w:pPr>
        <w:pStyle w:val="33"/>
        <w:bidi w:val="0"/>
        <w:spacing w:line="360" w:lineRule="auto"/>
        <w:rPr>
          <w:rFonts w:hint="default"/>
          <w:lang w:val="en-US"/>
        </w:rPr>
      </w:pPr>
      <w:bookmarkStart w:id="23" w:name="_Toc18591"/>
      <w:r>
        <w:rPr>
          <w:rFonts w:hint="default"/>
          <w:lang w:val="en-US"/>
        </w:rPr>
        <w:t>Mã hoá</w:t>
      </w:r>
      <w:bookmarkEnd w:id="23"/>
    </w:p>
    <w:p w14:paraId="4C9878E7">
      <w:pPr>
        <w:pStyle w:val="32"/>
        <w:bidi w:val="0"/>
        <w:spacing w:line="360" w:lineRule="auto"/>
        <w:rPr>
          <w:rFonts w:hint="default"/>
          <w:lang w:val="en-US"/>
        </w:rPr>
      </w:pPr>
      <w:bookmarkStart w:id="24" w:name="_Toc20044"/>
      <w:r>
        <w:rPr>
          <w:rFonts w:hint="default"/>
          <w:lang w:val="en-US"/>
        </w:rPr>
        <w:t>Hàm tính toán thép đai</w:t>
      </w:r>
      <w:bookmarkEnd w:id="24"/>
    </w:p>
    <w:p w14:paraId="206CFA8F">
      <w:pPr>
        <w:bidi w:val="0"/>
        <w:spacing w:line="240" w:lineRule="auto"/>
        <w:jc w:val="both"/>
        <w:rPr>
          <w:rFonts w:hint="default"/>
          <w:sz w:val="20"/>
          <w:szCs w:val="20"/>
          <w:lang w:val="en-US"/>
        </w:rPr>
      </w:pPr>
      <w:r>
        <w:rPr>
          <w:rFonts w:hint="default"/>
          <w:sz w:val="20"/>
          <w:szCs w:val="20"/>
          <w:lang w:val="en-US"/>
        </w:rPr>
        <w:t xml:space="preserve">  public static double CalculateShear(double Ltt, double B, double H, double Cover, double stirrupArea, double SpanLeft, double SpanRight, double WallHeight, double hf ,double V, double Rb, double Rbt, double Rsw)</w:t>
      </w:r>
    </w:p>
    <w:p w14:paraId="50AAC1F0">
      <w:pPr>
        <w:bidi w:val="0"/>
        <w:spacing w:line="240" w:lineRule="auto"/>
        <w:jc w:val="both"/>
        <w:rPr>
          <w:rFonts w:hint="default"/>
          <w:sz w:val="20"/>
          <w:szCs w:val="20"/>
          <w:lang w:val="en-US"/>
        </w:rPr>
      </w:pPr>
      <w:r>
        <w:rPr>
          <w:rFonts w:hint="default"/>
          <w:sz w:val="20"/>
          <w:szCs w:val="20"/>
          <w:lang w:val="en-US"/>
        </w:rPr>
        <w:t xml:space="preserve">  {</w:t>
      </w:r>
    </w:p>
    <w:p w14:paraId="78000EE7">
      <w:pPr>
        <w:bidi w:val="0"/>
        <w:spacing w:line="240" w:lineRule="auto"/>
        <w:jc w:val="both"/>
        <w:rPr>
          <w:rFonts w:hint="default"/>
          <w:sz w:val="20"/>
          <w:szCs w:val="20"/>
          <w:lang w:val="en-US"/>
        </w:rPr>
      </w:pPr>
      <w:r>
        <w:rPr>
          <w:rFonts w:hint="default"/>
          <w:sz w:val="20"/>
          <w:szCs w:val="20"/>
          <w:lang w:val="en-US"/>
        </w:rPr>
        <w:t xml:space="preserve">      V = Math.Abs(V * 1000);</w:t>
      </w:r>
    </w:p>
    <w:p w14:paraId="062E12CF">
      <w:pPr>
        <w:bidi w:val="0"/>
        <w:spacing w:line="240" w:lineRule="auto"/>
        <w:jc w:val="both"/>
        <w:rPr>
          <w:rFonts w:hint="default"/>
          <w:sz w:val="20"/>
          <w:szCs w:val="20"/>
          <w:lang w:val="en-US"/>
        </w:rPr>
      </w:pPr>
      <w:r>
        <w:rPr>
          <w:rFonts w:hint="default"/>
          <w:sz w:val="20"/>
          <w:szCs w:val="20"/>
          <w:lang w:val="en-US"/>
        </w:rPr>
        <w:t xml:space="preserve">      double spacing = 0;</w:t>
      </w:r>
    </w:p>
    <w:p w14:paraId="65D54648">
      <w:pPr>
        <w:bidi w:val="0"/>
        <w:spacing w:line="240" w:lineRule="auto"/>
        <w:jc w:val="both"/>
        <w:rPr>
          <w:rFonts w:hint="default"/>
          <w:sz w:val="20"/>
          <w:szCs w:val="20"/>
          <w:lang w:val="en-US"/>
        </w:rPr>
      </w:pPr>
      <w:r>
        <w:rPr>
          <w:rFonts w:hint="default"/>
          <w:sz w:val="20"/>
          <w:szCs w:val="20"/>
          <w:lang w:val="en-US"/>
        </w:rPr>
        <w:t xml:space="preserve">      var h0 = H - Cover - 10; // Chiều cao làm việc (mm), trừ lớp bảo vệ + đường kính thép ước lượng</w:t>
      </w:r>
    </w:p>
    <w:p w14:paraId="31A31445">
      <w:pPr>
        <w:bidi w:val="0"/>
        <w:spacing w:line="240" w:lineRule="auto"/>
        <w:jc w:val="both"/>
        <w:rPr>
          <w:rFonts w:hint="default"/>
          <w:sz w:val="20"/>
          <w:szCs w:val="20"/>
          <w:lang w:val="en-US"/>
        </w:rPr>
      </w:pPr>
      <w:r>
        <w:rPr>
          <w:rFonts w:hint="default"/>
          <w:sz w:val="20"/>
          <w:szCs w:val="20"/>
          <w:lang w:val="en-US"/>
        </w:rPr>
        <w:t xml:space="preserve">      var Gk2 = B * H / 1.1 * 25 / 1000000; // Trọng lượng bản thân dầm (kN/m)</w:t>
      </w:r>
    </w:p>
    <w:p w14:paraId="2EEDD0BB">
      <w:pPr>
        <w:bidi w:val="0"/>
        <w:spacing w:line="240" w:lineRule="auto"/>
        <w:jc w:val="both"/>
        <w:rPr>
          <w:rFonts w:hint="default"/>
          <w:sz w:val="20"/>
          <w:szCs w:val="20"/>
          <w:lang w:val="en-US"/>
        </w:rPr>
      </w:pPr>
      <w:r>
        <w:rPr>
          <w:rFonts w:hint="default"/>
          <w:sz w:val="20"/>
          <w:szCs w:val="20"/>
          <w:lang w:val="en-US"/>
        </w:rPr>
        <w:t xml:space="preserve">      var Gt2 = 5.8 * WallHeight / Ltt;</w:t>
      </w:r>
    </w:p>
    <w:p w14:paraId="35B19806">
      <w:pPr>
        <w:bidi w:val="0"/>
        <w:spacing w:line="240" w:lineRule="auto"/>
        <w:jc w:val="both"/>
        <w:rPr>
          <w:rFonts w:hint="default"/>
          <w:sz w:val="20"/>
          <w:szCs w:val="20"/>
          <w:lang w:val="en-US"/>
        </w:rPr>
      </w:pPr>
      <w:r>
        <w:rPr>
          <w:rFonts w:hint="default"/>
          <w:sz w:val="20"/>
          <w:szCs w:val="20"/>
          <w:lang w:val="en-US"/>
        </w:rPr>
        <w:t xml:space="preserve">      var cq = Math.Min(2.4 * h0, 0.25 * Ltt); // Chiều cao hiệu quả chịu cắt (mm)</w:t>
      </w:r>
    </w:p>
    <w:p w14:paraId="1E6720F5">
      <w:pPr>
        <w:bidi w:val="0"/>
        <w:spacing w:line="240" w:lineRule="auto"/>
        <w:jc w:val="both"/>
        <w:rPr>
          <w:rFonts w:hint="default"/>
          <w:sz w:val="20"/>
          <w:szCs w:val="20"/>
          <w:lang w:val="en-US"/>
        </w:rPr>
      </w:pPr>
      <w:r>
        <w:rPr>
          <w:rFonts w:hint="default"/>
          <w:sz w:val="20"/>
          <w:szCs w:val="20"/>
          <w:lang w:val="en-US"/>
        </w:rPr>
        <w:t xml:space="preserve">      var hmax = Math.Max(SpanLeft, SpanRight);</w:t>
      </w:r>
    </w:p>
    <w:p w14:paraId="09A997C2">
      <w:pPr>
        <w:bidi w:val="0"/>
        <w:spacing w:line="240" w:lineRule="auto"/>
        <w:jc w:val="both"/>
        <w:rPr>
          <w:rFonts w:hint="default"/>
          <w:sz w:val="20"/>
          <w:szCs w:val="20"/>
          <w:lang w:val="en-US"/>
        </w:rPr>
      </w:pPr>
      <w:r>
        <w:rPr>
          <w:rFonts w:hint="default"/>
          <w:sz w:val="20"/>
          <w:szCs w:val="20"/>
          <w:lang w:val="en-US"/>
        </w:rPr>
        <w:t xml:space="preserve">      hf = hf;</w:t>
      </w:r>
    </w:p>
    <w:p w14:paraId="1A485E27">
      <w:pPr>
        <w:bidi w:val="0"/>
        <w:spacing w:line="240" w:lineRule="auto"/>
        <w:jc w:val="both"/>
        <w:rPr>
          <w:rFonts w:hint="default"/>
          <w:sz w:val="20"/>
          <w:szCs w:val="20"/>
          <w:lang w:val="en-US"/>
        </w:rPr>
      </w:pPr>
      <w:r>
        <w:rPr>
          <w:rFonts w:hint="default"/>
          <w:sz w:val="20"/>
          <w:szCs w:val="20"/>
          <w:lang w:val="en-US"/>
        </w:rPr>
        <w:t xml:space="preserve">      var S = ((Ltt + Ltt - hmax) * hmax) / 2;</w:t>
      </w:r>
    </w:p>
    <w:p w14:paraId="27925864">
      <w:pPr>
        <w:bidi w:val="0"/>
        <w:spacing w:line="240" w:lineRule="auto"/>
        <w:jc w:val="both"/>
        <w:rPr>
          <w:rFonts w:hint="default"/>
          <w:sz w:val="20"/>
          <w:szCs w:val="20"/>
          <w:lang w:val="en-US"/>
        </w:rPr>
      </w:pPr>
      <w:r>
        <w:rPr>
          <w:rFonts w:hint="default"/>
          <w:sz w:val="20"/>
          <w:szCs w:val="20"/>
          <w:lang w:val="en-US"/>
        </w:rPr>
        <w:t xml:space="preserve">      if (Ltt &gt; 2 * hmax) S = Ltt * hmax / 2;</w:t>
      </w:r>
    </w:p>
    <w:p w14:paraId="53FF14DE">
      <w:pPr>
        <w:bidi w:val="0"/>
        <w:spacing w:line="240" w:lineRule="auto"/>
        <w:jc w:val="both"/>
        <w:rPr>
          <w:rFonts w:hint="default"/>
          <w:sz w:val="20"/>
          <w:szCs w:val="20"/>
          <w:lang w:val="en-US"/>
        </w:rPr>
      </w:pPr>
      <w:r>
        <w:rPr>
          <w:rFonts w:hint="default"/>
          <w:sz w:val="20"/>
          <w:szCs w:val="20"/>
          <w:lang w:val="en-US"/>
        </w:rPr>
        <w:t xml:space="preserve">      if (Ltt &lt; hmax) S = Ltt * hmax / 4;</w:t>
      </w:r>
    </w:p>
    <w:p w14:paraId="13CEBA37">
      <w:pPr>
        <w:bidi w:val="0"/>
        <w:spacing w:line="240" w:lineRule="auto"/>
        <w:jc w:val="both"/>
        <w:rPr>
          <w:rFonts w:hint="default"/>
          <w:sz w:val="20"/>
          <w:szCs w:val="20"/>
          <w:lang w:val="en-US"/>
        </w:rPr>
      </w:pPr>
      <w:r>
        <w:rPr>
          <w:rFonts w:hint="default"/>
          <w:sz w:val="20"/>
          <w:szCs w:val="20"/>
          <w:lang w:val="en-US"/>
        </w:rPr>
        <w:t xml:space="preserve">      if (Ltt &lt; hmax / 2) S = 0;</w:t>
      </w:r>
    </w:p>
    <w:p w14:paraId="6582C051">
      <w:pPr>
        <w:bidi w:val="0"/>
        <w:spacing w:line="240" w:lineRule="auto"/>
        <w:jc w:val="both"/>
        <w:rPr>
          <w:rFonts w:hint="default"/>
          <w:sz w:val="20"/>
          <w:szCs w:val="20"/>
          <w:lang w:val="en-US"/>
        </w:rPr>
      </w:pPr>
      <w:r>
        <w:rPr>
          <w:rFonts w:hint="default"/>
          <w:sz w:val="20"/>
          <w:szCs w:val="20"/>
          <w:lang w:val="en-US"/>
        </w:rPr>
        <w:t xml:space="preserve">      var san = (hf * 25 * S) * 1.1 / Ltt;</w:t>
      </w:r>
    </w:p>
    <w:p w14:paraId="12298DEF">
      <w:pPr>
        <w:bidi w:val="0"/>
        <w:spacing w:line="240" w:lineRule="auto"/>
        <w:jc w:val="both"/>
        <w:rPr>
          <w:rFonts w:hint="default"/>
          <w:sz w:val="20"/>
          <w:szCs w:val="20"/>
          <w:lang w:val="en-US"/>
        </w:rPr>
      </w:pPr>
      <w:r>
        <w:rPr>
          <w:rFonts w:hint="default"/>
          <w:sz w:val="20"/>
          <w:szCs w:val="20"/>
          <w:lang w:val="en-US"/>
        </w:rPr>
        <w:t xml:space="preserve">      var gs = 2 * S * cq / (2 * hmax) / 1000000;</w:t>
      </w:r>
    </w:p>
    <w:p w14:paraId="4BEFC5E6">
      <w:pPr>
        <w:bidi w:val="0"/>
        <w:spacing w:line="240" w:lineRule="auto"/>
        <w:jc w:val="both"/>
        <w:rPr>
          <w:rFonts w:hint="default"/>
          <w:sz w:val="20"/>
          <w:szCs w:val="20"/>
          <w:lang w:val="en-US"/>
        </w:rPr>
      </w:pPr>
      <w:r>
        <w:rPr>
          <w:rFonts w:hint="default"/>
          <w:sz w:val="20"/>
          <w:szCs w:val="20"/>
          <w:lang w:val="en-US"/>
        </w:rPr>
        <w:t xml:space="preserve">      var g = Gk2 + Gt2 + gs; // Tổng tải trọng bản thân (kN/m)</w:t>
      </w:r>
    </w:p>
    <w:p w14:paraId="6E29A621">
      <w:pPr>
        <w:bidi w:val="0"/>
        <w:spacing w:line="240" w:lineRule="auto"/>
        <w:jc w:val="both"/>
        <w:rPr>
          <w:rFonts w:hint="default"/>
          <w:sz w:val="20"/>
          <w:szCs w:val="20"/>
          <w:lang w:val="en-US"/>
        </w:rPr>
      </w:pPr>
      <w:r>
        <w:rPr>
          <w:rFonts w:hint="default"/>
          <w:sz w:val="20"/>
          <w:szCs w:val="20"/>
          <w:lang w:val="en-US"/>
        </w:rPr>
        <w:t xml:space="preserve">      var p = (2600 * S / 2) / Ltt * cq / (hmax * 2);</w:t>
      </w:r>
    </w:p>
    <w:p w14:paraId="70C8444B">
      <w:pPr>
        <w:bidi w:val="0"/>
        <w:spacing w:line="240" w:lineRule="auto"/>
        <w:jc w:val="both"/>
        <w:rPr>
          <w:rFonts w:hint="default"/>
          <w:sz w:val="20"/>
          <w:szCs w:val="20"/>
          <w:lang w:val="en-US"/>
        </w:rPr>
      </w:pPr>
      <w:r>
        <w:rPr>
          <w:rFonts w:hint="default"/>
          <w:sz w:val="20"/>
          <w:szCs w:val="20"/>
          <w:lang w:val="en-US"/>
        </w:rPr>
        <w:t xml:space="preserve">      if (Ltt &lt; hmax / 2) p = 0;</w:t>
      </w:r>
    </w:p>
    <w:p w14:paraId="28EBC6C0">
      <w:pPr>
        <w:bidi w:val="0"/>
        <w:spacing w:line="240" w:lineRule="auto"/>
        <w:jc w:val="both"/>
        <w:rPr>
          <w:rFonts w:hint="default"/>
          <w:sz w:val="20"/>
          <w:szCs w:val="20"/>
          <w:lang w:val="en-US"/>
        </w:rPr>
      </w:pPr>
      <w:r>
        <w:rPr>
          <w:rFonts w:hint="default"/>
          <w:sz w:val="20"/>
          <w:szCs w:val="20"/>
          <w:lang w:val="en-US"/>
        </w:rPr>
        <w:t xml:space="preserve">      var q1 = g + 0.5 * p / 1000000; // Tải trọng tính toán (kN/m)</w:t>
      </w:r>
    </w:p>
    <w:p w14:paraId="79AB7D6B">
      <w:pPr>
        <w:bidi w:val="0"/>
        <w:spacing w:line="240" w:lineRule="auto"/>
        <w:jc w:val="both"/>
        <w:rPr>
          <w:rFonts w:hint="default"/>
          <w:sz w:val="20"/>
          <w:szCs w:val="20"/>
          <w:lang w:val="en-US"/>
        </w:rPr>
      </w:pPr>
      <w:r>
        <w:rPr>
          <w:rFonts w:hint="default"/>
          <w:sz w:val="20"/>
          <w:szCs w:val="20"/>
          <w:lang w:val="en-US"/>
        </w:rPr>
        <w:t xml:space="preserve">      if (V &lt; 0.3 * Rb * B * h0 &amp;&amp; V &lt; 2.5 * Rbt * B * h0)</w:t>
      </w:r>
    </w:p>
    <w:p w14:paraId="517F1DC2">
      <w:pPr>
        <w:bidi w:val="0"/>
        <w:spacing w:line="240" w:lineRule="auto"/>
        <w:jc w:val="both"/>
        <w:rPr>
          <w:rFonts w:hint="default"/>
          <w:sz w:val="20"/>
          <w:szCs w:val="20"/>
          <w:lang w:val="en-US"/>
        </w:rPr>
      </w:pPr>
      <w:r>
        <w:rPr>
          <w:rFonts w:hint="default"/>
          <w:sz w:val="20"/>
          <w:szCs w:val="20"/>
          <w:lang w:val="en-US"/>
        </w:rPr>
        <w:t xml:space="preserve">      {</w:t>
      </w:r>
    </w:p>
    <w:p w14:paraId="4016120C">
      <w:pPr>
        <w:bidi w:val="0"/>
        <w:spacing w:line="240" w:lineRule="auto"/>
        <w:jc w:val="both"/>
        <w:rPr>
          <w:rFonts w:hint="default"/>
          <w:sz w:val="20"/>
          <w:szCs w:val="20"/>
          <w:lang w:val="en-US"/>
        </w:rPr>
      </w:pPr>
      <w:r>
        <w:rPr>
          <w:rFonts w:hint="default"/>
          <w:sz w:val="20"/>
          <w:szCs w:val="20"/>
          <w:lang w:val="en-US"/>
        </w:rPr>
        <w:t xml:space="preserve">          var Mb = 1.5 * Rbt * B * h0 * h0;</w:t>
      </w:r>
    </w:p>
    <w:p w14:paraId="6F5183CF">
      <w:pPr>
        <w:bidi w:val="0"/>
        <w:spacing w:line="240" w:lineRule="auto"/>
        <w:jc w:val="both"/>
        <w:rPr>
          <w:rFonts w:hint="default"/>
          <w:sz w:val="20"/>
          <w:szCs w:val="20"/>
          <w:lang w:val="en-US"/>
        </w:rPr>
      </w:pPr>
      <w:r>
        <w:rPr>
          <w:rFonts w:hint="default"/>
          <w:sz w:val="20"/>
          <w:szCs w:val="20"/>
          <w:lang w:val="en-US"/>
        </w:rPr>
        <w:t xml:space="preserve">          var Qbmin = 0.5 * Rbt * B * h0;</w:t>
      </w:r>
    </w:p>
    <w:p w14:paraId="379266F9">
      <w:pPr>
        <w:bidi w:val="0"/>
        <w:spacing w:line="240" w:lineRule="auto"/>
        <w:jc w:val="both"/>
        <w:rPr>
          <w:rFonts w:hint="default"/>
          <w:sz w:val="20"/>
          <w:szCs w:val="20"/>
          <w:lang w:val="en-US"/>
        </w:rPr>
      </w:pPr>
      <w:r>
        <w:rPr>
          <w:rFonts w:hint="default"/>
          <w:sz w:val="20"/>
          <w:szCs w:val="20"/>
          <w:lang w:val="en-US"/>
        </w:rPr>
        <w:t xml:space="preserve">          if (V &gt; 2 * Math.Sqrt(Mb * q1))</w:t>
      </w:r>
    </w:p>
    <w:p w14:paraId="1E35B66B">
      <w:pPr>
        <w:bidi w:val="0"/>
        <w:spacing w:line="240" w:lineRule="auto"/>
        <w:jc w:val="both"/>
        <w:rPr>
          <w:rFonts w:hint="default"/>
          <w:sz w:val="20"/>
          <w:szCs w:val="20"/>
          <w:lang w:val="en-US"/>
        </w:rPr>
      </w:pPr>
      <w:r>
        <w:rPr>
          <w:rFonts w:hint="default"/>
          <w:sz w:val="20"/>
          <w:szCs w:val="20"/>
          <w:lang w:val="en-US"/>
        </w:rPr>
        <w:t xml:space="preserve">          {</w:t>
      </w:r>
    </w:p>
    <w:p w14:paraId="48048670">
      <w:pPr>
        <w:bidi w:val="0"/>
        <w:spacing w:line="240" w:lineRule="auto"/>
        <w:jc w:val="both"/>
        <w:rPr>
          <w:rFonts w:hint="default"/>
          <w:sz w:val="20"/>
          <w:szCs w:val="20"/>
          <w:lang w:val="en-US"/>
        </w:rPr>
      </w:pPr>
      <w:r>
        <w:rPr>
          <w:rFonts w:hint="default"/>
          <w:sz w:val="20"/>
          <w:szCs w:val="20"/>
          <w:lang w:val="en-US"/>
        </w:rPr>
        <w:t xml:space="preserve">              var qrw1 = (V * V - 4 * Mb * q1) / (3 * Mb);</w:t>
      </w:r>
    </w:p>
    <w:p w14:paraId="0DE522A9">
      <w:pPr>
        <w:bidi w:val="0"/>
        <w:spacing w:line="240" w:lineRule="auto"/>
        <w:jc w:val="both"/>
        <w:rPr>
          <w:rFonts w:hint="default"/>
          <w:sz w:val="20"/>
          <w:szCs w:val="20"/>
          <w:lang w:val="en-US"/>
        </w:rPr>
      </w:pPr>
      <w:r>
        <w:rPr>
          <w:rFonts w:hint="default"/>
          <w:sz w:val="20"/>
          <w:szCs w:val="20"/>
          <w:lang w:val="en-US"/>
        </w:rPr>
        <w:t xml:space="preserve">              var qrw2 = (V - 2 * Math.Sqrt(Mb * q1)) / (1.5 * h0);</w:t>
      </w:r>
    </w:p>
    <w:p w14:paraId="699CE9A7">
      <w:pPr>
        <w:bidi w:val="0"/>
        <w:spacing w:line="240" w:lineRule="auto"/>
        <w:jc w:val="both"/>
        <w:rPr>
          <w:rFonts w:hint="default"/>
          <w:sz w:val="20"/>
          <w:szCs w:val="20"/>
          <w:lang w:val="en-US"/>
        </w:rPr>
      </w:pPr>
      <w:r>
        <w:rPr>
          <w:rFonts w:hint="default"/>
          <w:sz w:val="20"/>
          <w:szCs w:val="20"/>
          <w:lang w:val="en-US"/>
        </w:rPr>
        <w:t xml:space="preserve">              var qrw3 = (V - Qbmin - 3 * q1 * h0) / (1.5 * h0);</w:t>
      </w:r>
    </w:p>
    <w:p w14:paraId="7D65DDDF">
      <w:pPr>
        <w:bidi w:val="0"/>
        <w:spacing w:line="240" w:lineRule="auto"/>
        <w:jc w:val="both"/>
        <w:rPr>
          <w:rFonts w:hint="default"/>
          <w:sz w:val="20"/>
          <w:szCs w:val="20"/>
          <w:lang w:val="en-US"/>
        </w:rPr>
      </w:pPr>
      <w:r>
        <w:rPr>
          <w:rFonts w:hint="default"/>
          <w:sz w:val="20"/>
          <w:szCs w:val="20"/>
          <w:lang w:val="en-US"/>
        </w:rPr>
        <w:t xml:space="preserve">              var qrw = Math.Max(qrw1, Math.Max(qrw2, qrw3));</w:t>
      </w:r>
    </w:p>
    <w:p w14:paraId="446ECD8F">
      <w:pPr>
        <w:bidi w:val="0"/>
        <w:spacing w:line="240" w:lineRule="auto"/>
        <w:jc w:val="both"/>
        <w:rPr>
          <w:rFonts w:hint="default"/>
          <w:sz w:val="20"/>
          <w:szCs w:val="20"/>
          <w:lang w:val="en-US"/>
        </w:rPr>
      </w:pPr>
      <w:r>
        <w:rPr>
          <w:rFonts w:hint="default"/>
          <w:sz w:val="20"/>
          <w:szCs w:val="20"/>
          <w:lang w:val="en-US"/>
        </w:rPr>
        <w:t xml:space="preserve">              var qswmin = 0.25 * Rbt * B;</w:t>
      </w:r>
    </w:p>
    <w:p w14:paraId="61C1830F">
      <w:pPr>
        <w:bidi w:val="0"/>
        <w:spacing w:line="240" w:lineRule="auto"/>
        <w:jc w:val="both"/>
        <w:rPr>
          <w:rFonts w:hint="default"/>
          <w:sz w:val="20"/>
          <w:szCs w:val="20"/>
          <w:lang w:val="en-US"/>
        </w:rPr>
      </w:pPr>
      <w:r>
        <w:rPr>
          <w:rFonts w:hint="default"/>
          <w:sz w:val="20"/>
          <w:szCs w:val="20"/>
          <w:lang w:val="en-US"/>
        </w:rPr>
        <w:t xml:space="preserve">              var qsw = Math.Max(qrw, qswmin);</w:t>
      </w:r>
    </w:p>
    <w:p w14:paraId="03B30525">
      <w:pPr>
        <w:bidi w:val="0"/>
        <w:spacing w:line="240" w:lineRule="auto"/>
        <w:jc w:val="both"/>
        <w:rPr>
          <w:rFonts w:hint="default"/>
          <w:sz w:val="20"/>
          <w:szCs w:val="20"/>
          <w:lang w:val="en-US"/>
        </w:rPr>
      </w:pPr>
      <w:r>
        <w:rPr>
          <w:rFonts w:hint="default"/>
          <w:sz w:val="20"/>
          <w:szCs w:val="20"/>
          <w:lang w:val="en-US"/>
        </w:rPr>
        <w:t xml:space="preserve">              var stt = Rsw * stirrupArea * 2 / qsw;</w:t>
      </w:r>
    </w:p>
    <w:p w14:paraId="0CE24CCF">
      <w:pPr>
        <w:bidi w:val="0"/>
        <w:spacing w:line="240" w:lineRule="auto"/>
        <w:jc w:val="both"/>
        <w:rPr>
          <w:rFonts w:hint="default"/>
          <w:sz w:val="20"/>
          <w:szCs w:val="20"/>
          <w:lang w:val="en-US"/>
        </w:rPr>
      </w:pPr>
      <w:r>
        <w:rPr>
          <w:rFonts w:hint="default"/>
          <w:sz w:val="20"/>
          <w:szCs w:val="20"/>
          <w:lang w:val="en-US"/>
        </w:rPr>
        <w:t xml:space="preserve">              var smax = Rbt * B * h0 * h0 / V;</w:t>
      </w:r>
    </w:p>
    <w:p w14:paraId="563079A9">
      <w:pPr>
        <w:bidi w:val="0"/>
        <w:spacing w:line="240" w:lineRule="auto"/>
        <w:jc w:val="both"/>
        <w:rPr>
          <w:rFonts w:hint="default"/>
          <w:sz w:val="20"/>
          <w:szCs w:val="20"/>
          <w:lang w:val="en-US"/>
        </w:rPr>
      </w:pPr>
      <w:r>
        <w:rPr>
          <w:rFonts w:hint="default"/>
          <w:sz w:val="20"/>
          <w:szCs w:val="20"/>
          <w:lang w:val="en-US"/>
        </w:rPr>
        <w:t xml:space="preserve">              var sct = Math.Min(0.5 * h0, 300);</w:t>
      </w:r>
    </w:p>
    <w:p w14:paraId="64B7DCDA">
      <w:pPr>
        <w:bidi w:val="0"/>
        <w:spacing w:line="240" w:lineRule="auto"/>
        <w:jc w:val="both"/>
        <w:rPr>
          <w:rFonts w:hint="default"/>
          <w:sz w:val="20"/>
          <w:szCs w:val="20"/>
          <w:lang w:val="en-US"/>
        </w:rPr>
      </w:pPr>
      <w:r>
        <w:rPr>
          <w:rFonts w:hint="default"/>
          <w:sz w:val="20"/>
          <w:szCs w:val="20"/>
          <w:lang w:val="en-US"/>
        </w:rPr>
        <w:t xml:space="preserve">              spacing = Math.Min(stt, Math.Min(sct, smax));</w:t>
      </w:r>
    </w:p>
    <w:p w14:paraId="1F96BFCE">
      <w:pPr>
        <w:bidi w:val="0"/>
        <w:spacing w:line="240" w:lineRule="auto"/>
        <w:jc w:val="both"/>
        <w:rPr>
          <w:rFonts w:hint="default"/>
          <w:sz w:val="20"/>
          <w:szCs w:val="20"/>
          <w:lang w:val="en-US"/>
        </w:rPr>
      </w:pPr>
      <w:r>
        <w:rPr>
          <w:rFonts w:hint="default"/>
          <w:sz w:val="20"/>
          <w:szCs w:val="20"/>
          <w:lang w:val="en-US"/>
        </w:rPr>
        <w:t xml:space="preserve">          }</w:t>
      </w:r>
    </w:p>
    <w:p w14:paraId="2ECF6130">
      <w:pPr>
        <w:bidi w:val="0"/>
        <w:spacing w:line="240" w:lineRule="auto"/>
        <w:jc w:val="both"/>
        <w:rPr>
          <w:rFonts w:hint="default"/>
          <w:sz w:val="20"/>
          <w:szCs w:val="20"/>
          <w:lang w:val="en-US"/>
        </w:rPr>
      </w:pPr>
      <w:r>
        <w:rPr>
          <w:rFonts w:hint="default"/>
          <w:sz w:val="20"/>
          <w:szCs w:val="20"/>
          <w:lang w:val="en-US"/>
        </w:rPr>
        <w:t xml:space="preserve">          else</w:t>
      </w:r>
    </w:p>
    <w:p w14:paraId="369ED726">
      <w:pPr>
        <w:bidi w:val="0"/>
        <w:spacing w:line="240" w:lineRule="auto"/>
        <w:jc w:val="both"/>
        <w:rPr>
          <w:rFonts w:hint="default"/>
          <w:sz w:val="20"/>
          <w:szCs w:val="20"/>
          <w:lang w:val="en-US"/>
        </w:rPr>
      </w:pPr>
      <w:r>
        <w:rPr>
          <w:rFonts w:hint="default"/>
          <w:sz w:val="20"/>
          <w:szCs w:val="20"/>
          <w:lang w:val="en-US"/>
        </w:rPr>
        <w:t xml:space="preserve">          {</w:t>
      </w:r>
    </w:p>
    <w:p w14:paraId="6388D850">
      <w:pPr>
        <w:bidi w:val="0"/>
        <w:spacing w:line="240" w:lineRule="auto"/>
        <w:jc w:val="both"/>
        <w:rPr>
          <w:rFonts w:hint="default"/>
          <w:sz w:val="20"/>
          <w:szCs w:val="20"/>
          <w:lang w:val="en-US"/>
        </w:rPr>
      </w:pPr>
      <w:r>
        <w:rPr>
          <w:rFonts w:hint="default"/>
          <w:sz w:val="20"/>
          <w:szCs w:val="20"/>
          <w:lang w:val="en-US"/>
        </w:rPr>
        <w:t xml:space="preserve">              var smax = Rbt * B * h0 * h0 / V;</w:t>
      </w:r>
    </w:p>
    <w:p w14:paraId="5B70822B">
      <w:pPr>
        <w:bidi w:val="0"/>
        <w:spacing w:line="240" w:lineRule="auto"/>
        <w:jc w:val="both"/>
        <w:rPr>
          <w:rFonts w:hint="default"/>
          <w:sz w:val="20"/>
          <w:szCs w:val="20"/>
          <w:lang w:val="en-US"/>
        </w:rPr>
      </w:pPr>
      <w:r>
        <w:rPr>
          <w:rFonts w:hint="default"/>
          <w:sz w:val="20"/>
          <w:szCs w:val="20"/>
          <w:lang w:val="en-US"/>
        </w:rPr>
        <w:t xml:space="preserve">              var sct = Math.Min(0.5 * h0, 300);</w:t>
      </w:r>
    </w:p>
    <w:p w14:paraId="50D5FA09">
      <w:pPr>
        <w:bidi w:val="0"/>
        <w:spacing w:line="240" w:lineRule="auto"/>
        <w:jc w:val="both"/>
        <w:rPr>
          <w:rFonts w:hint="default"/>
          <w:sz w:val="20"/>
          <w:szCs w:val="20"/>
          <w:lang w:val="en-US"/>
        </w:rPr>
      </w:pPr>
      <w:r>
        <w:rPr>
          <w:rFonts w:hint="default"/>
          <w:sz w:val="20"/>
          <w:szCs w:val="20"/>
          <w:lang w:val="en-US"/>
        </w:rPr>
        <w:t xml:space="preserve">              spacing = Math.Min(smax, Math.Min(sct, smax));</w:t>
      </w:r>
    </w:p>
    <w:p w14:paraId="215DEFF5">
      <w:pPr>
        <w:bidi w:val="0"/>
        <w:spacing w:line="240" w:lineRule="auto"/>
        <w:jc w:val="both"/>
        <w:rPr>
          <w:rFonts w:hint="default"/>
          <w:sz w:val="20"/>
          <w:szCs w:val="20"/>
          <w:lang w:val="en-US"/>
        </w:rPr>
      </w:pPr>
      <w:r>
        <w:rPr>
          <w:rFonts w:hint="default"/>
          <w:sz w:val="20"/>
          <w:szCs w:val="20"/>
          <w:lang w:val="en-US"/>
        </w:rPr>
        <w:t xml:space="preserve">          }</w:t>
      </w:r>
    </w:p>
    <w:p w14:paraId="751BFF5B">
      <w:pPr>
        <w:bidi w:val="0"/>
        <w:spacing w:line="240" w:lineRule="auto"/>
        <w:jc w:val="both"/>
        <w:rPr>
          <w:rFonts w:hint="default"/>
          <w:sz w:val="20"/>
          <w:szCs w:val="20"/>
          <w:lang w:val="en-US"/>
        </w:rPr>
      </w:pPr>
      <w:r>
        <w:rPr>
          <w:rFonts w:hint="default"/>
          <w:sz w:val="20"/>
          <w:szCs w:val="20"/>
          <w:lang w:val="en-US"/>
        </w:rPr>
        <w:t xml:space="preserve">      }</w:t>
      </w:r>
    </w:p>
    <w:p w14:paraId="31B67309">
      <w:pPr>
        <w:bidi w:val="0"/>
        <w:spacing w:line="240" w:lineRule="auto"/>
        <w:jc w:val="both"/>
        <w:rPr>
          <w:rFonts w:hint="default"/>
          <w:sz w:val="20"/>
          <w:szCs w:val="20"/>
          <w:lang w:val="en-US"/>
        </w:rPr>
      </w:pPr>
      <w:r>
        <w:rPr>
          <w:rFonts w:hint="default"/>
          <w:sz w:val="20"/>
          <w:szCs w:val="20"/>
          <w:lang w:val="en-US"/>
        </w:rPr>
        <w:t xml:space="preserve">      else</w:t>
      </w:r>
    </w:p>
    <w:p w14:paraId="61989704">
      <w:pPr>
        <w:bidi w:val="0"/>
        <w:spacing w:line="240" w:lineRule="auto"/>
        <w:jc w:val="both"/>
        <w:rPr>
          <w:rFonts w:hint="default"/>
          <w:sz w:val="20"/>
          <w:szCs w:val="20"/>
          <w:lang w:val="en-US"/>
        </w:rPr>
      </w:pPr>
      <w:r>
        <w:rPr>
          <w:rFonts w:hint="default"/>
          <w:sz w:val="20"/>
          <w:szCs w:val="20"/>
          <w:lang w:val="en-US"/>
        </w:rPr>
        <w:t xml:space="preserve">      {</w:t>
      </w:r>
    </w:p>
    <w:p w14:paraId="039E1180">
      <w:pPr>
        <w:bidi w:val="0"/>
        <w:spacing w:line="240" w:lineRule="auto"/>
        <w:jc w:val="both"/>
        <w:rPr>
          <w:rFonts w:hint="default"/>
          <w:sz w:val="20"/>
          <w:szCs w:val="20"/>
          <w:lang w:val="en-US"/>
        </w:rPr>
      </w:pPr>
      <w:r>
        <w:rPr>
          <w:rFonts w:hint="default"/>
          <w:sz w:val="20"/>
          <w:szCs w:val="20"/>
          <w:lang w:val="en-US"/>
        </w:rPr>
        <w:t xml:space="preserve">          spacing = 0;</w:t>
      </w:r>
    </w:p>
    <w:p w14:paraId="08D16B6A">
      <w:pPr>
        <w:bidi w:val="0"/>
        <w:spacing w:line="240" w:lineRule="auto"/>
        <w:jc w:val="both"/>
        <w:rPr>
          <w:rFonts w:hint="default"/>
          <w:sz w:val="20"/>
          <w:szCs w:val="20"/>
          <w:lang w:val="en-US"/>
        </w:rPr>
      </w:pPr>
      <w:r>
        <w:rPr>
          <w:rFonts w:hint="default"/>
          <w:sz w:val="20"/>
          <w:szCs w:val="20"/>
          <w:lang w:val="en-US"/>
        </w:rPr>
        <w:t xml:space="preserve">      }</w:t>
      </w:r>
    </w:p>
    <w:p w14:paraId="3CACB64E">
      <w:pPr>
        <w:bidi w:val="0"/>
        <w:spacing w:line="240" w:lineRule="auto"/>
        <w:jc w:val="both"/>
        <w:rPr>
          <w:rFonts w:hint="default"/>
          <w:sz w:val="20"/>
          <w:szCs w:val="20"/>
          <w:lang w:val="en-US"/>
        </w:rPr>
      </w:pPr>
      <w:r>
        <w:rPr>
          <w:rFonts w:hint="default"/>
          <w:sz w:val="20"/>
          <w:szCs w:val="20"/>
          <w:lang w:val="en-US"/>
        </w:rPr>
        <w:t xml:space="preserve">      return spacing;</w:t>
      </w:r>
    </w:p>
    <w:p w14:paraId="19F98206">
      <w:pPr>
        <w:bidi w:val="0"/>
        <w:spacing w:line="240" w:lineRule="auto"/>
        <w:jc w:val="both"/>
        <w:rPr>
          <w:rFonts w:hint="default"/>
          <w:sz w:val="20"/>
          <w:szCs w:val="20"/>
          <w:lang w:val="en-US"/>
        </w:rPr>
      </w:pPr>
      <w:r>
        <w:rPr>
          <w:rFonts w:hint="default"/>
          <w:sz w:val="20"/>
          <w:szCs w:val="20"/>
          <w:lang w:val="en-US"/>
        </w:rPr>
        <w:t xml:space="preserve">  }</w:t>
      </w:r>
    </w:p>
    <w:p w14:paraId="6BC31AD7">
      <w:pPr>
        <w:bidi w:val="0"/>
        <w:spacing w:line="360" w:lineRule="auto"/>
        <w:rPr>
          <w:rFonts w:hint="default"/>
        </w:rPr>
      </w:pPr>
      <w:r>
        <w:rPr>
          <w:rFonts w:hint="default"/>
        </w:rPr>
        <w:t xml:space="preserve">        </w:t>
      </w:r>
    </w:p>
    <w:p w14:paraId="5C8F1E8B">
      <w:pPr>
        <w:pStyle w:val="32"/>
        <w:bidi w:val="0"/>
        <w:spacing w:line="360" w:lineRule="auto"/>
        <w:rPr>
          <w:rFonts w:hint="default"/>
          <w:lang w:val="en-US"/>
        </w:rPr>
      </w:pPr>
      <w:bookmarkStart w:id="25" w:name="_Toc25387"/>
      <w:r>
        <w:rPr>
          <w:rFonts w:hint="default"/>
          <w:lang w:val="en-US"/>
        </w:rPr>
        <w:t>Các hàm lấy thông tin dầm</w:t>
      </w:r>
      <w:bookmarkEnd w:id="25"/>
    </w:p>
    <w:p w14:paraId="7425E0A0">
      <w:pPr>
        <w:bidi w:val="0"/>
        <w:rPr>
          <w:rFonts w:hint="default"/>
          <w:sz w:val="18"/>
          <w:szCs w:val="18"/>
          <w:lang w:val="en-US"/>
        </w:rPr>
      </w:pPr>
      <w:r>
        <w:rPr>
          <w:rFonts w:hint="default"/>
          <w:lang w:val="en-US"/>
        </w:rPr>
        <w:t xml:space="preserve"> </w:t>
      </w:r>
      <w:r>
        <w:rPr>
          <w:rFonts w:hint="default"/>
          <w:sz w:val="18"/>
          <w:szCs w:val="18"/>
          <w:lang w:val="en-US"/>
        </w:rPr>
        <w:t>private void ExtractDimensionsFromSolid()</w:t>
      </w:r>
    </w:p>
    <w:p w14:paraId="524B2FD9">
      <w:pPr>
        <w:bidi w:val="0"/>
        <w:rPr>
          <w:rFonts w:hint="default"/>
          <w:sz w:val="18"/>
          <w:szCs w:val="18"/>
          <w:lang w:val="en-US"/>
        </w:rPr>
      </w:pPr>
      <w:r>
        <w:rPr>
          <w:rFonts w:hint="default"/>
          <w:sz w:val="18"/>
          <w:szCs w:val="18"/>
          <w:lang w:val="en-US"/>
        </w:rPr>
        <w:t xml:space="preserve"> {</w:t>
      </w:r>
    </w:p>
    <w:p w14:paraId="37B9BCCF">
      <w:pPr>
        <w:bidi w:val="0"/>
        <w:rPr>
          <w:rFonts w:hint="default"/>
          <w:sz w:val="18"/>
          <w:szCs w:val="18"/>
          <w:lang w:val="en-US"/>
        </w:rPr>
      </w:pPr>
      <w:r>
        <w:rPr>
          <w:rFonts w:hint="default"/>
          <w:sz w:val="18"/>
          <w:szCs w:val="18"/>
          <w:lang w:val="en-US"/>
        </w:rPr>
        <w:t xml:space="preserve">     const double tol = 1e-6;</w:t>
      </w:r>
    </w:p>
    <w:p w14:paraId="3C7DCA00">
      <w:pPr>
        <w:bidi w:val="0"/>
        <w:rPr>
          <w:rFonts w:hint="default"/>
          <w:sz w:val="18"/>
          <w:szCs w:val="18"/>
          <w:lang w:val="en-US"/>
        </w:rPr>
      </w:pPr>
      <w:r>
        <w:rPr>
          <w:rFonts w:hint="default"/>
          <w:sz w:val="18"/>
          <w:szCs w:val="18"/>
          <w:lang w:val="en-US"/>
        </w:rPr>
        <w:t xml:space="preserve">     var lines = GetLinesFromSolidFaces();</w:t>
      </w:r>
    </w:p>
    <w:p w14:paraId="7AA8B8CE">
      <w:pPr>
        <w:bidi w:val="0"/>
        <w:rPr>
          <w:rFonts w:hint="default"/>
          <w:sz w:val="18"/>
          <w:szCs w:val="18"/>
          <w:lang w:val="en-US"/>
        </w:rPr>
      </w:pPr>
      <w:r>
        <w:rPr>
          <w:rFonts w:hint="default"/>
          <w:sz w:val="18"/>
          <w:szCs w:val="18"/>
          <w:lang w:val="en-US"/>
        </w:rPr>
        <w:t xml:space="preserve">     var Line1s = GetParallelLines(lines, PlanDirection, tol);</w:t>
      </w:r>
    </w:p>
    <w:p w14:paraId="73051682">
      <w:pPr>
        <w:bidi w:val="0"/>
        <w:rPr>
          <w:rFonts w:hint="default"/>
          <w:sz w:val="18"/>
          <w:szCs w:val="18"/>
          <w:lang w:val="en-US"/>
        </w:rPr>
      </w:pPr>
      <w:r>
        <w:rPr>
          <w:rFonts w:hint="default"/>
          <w:sz w:val="18"/>
          <w:szCs w:val="18"/>
          <w:lang w:val="en-US"/>
        </w:rPr>
        <w:t xml:space="preserve">     var Line2s = GetParallelLines(lines, XYZ.BasisZ, tol);</w:t>
      </w:r>
    </w:p>
    <w:p w14:paraId="7C3EAA89">
      <w:pPr>
        <w:bidi w:val="0"/>
        <w:rPr>
          <w:rFonts w:hint="default"/>
          <w:sz w:val="18"/>
          <w:szCs w:val="18"/>
          <w:lang w:val="en-US"/>
        </w:rPr>
      </w:pPr>
      <w:r>
        <w:rPr>
          <w:rFonts w:hint="default"/>
          <w:sz w:val="18"/>
          <w:szCs w:val="18"/>
          <w:lang w:val="en-US"/>
        </w:rPr>
        <w:t xml:space="preserve">     if (Line1s.Count == 0 || Line2s.Count == 0)</w:t>
      </w:r>
    </w:p>
    <w:p w14:paraId="7F44AE57">
      <w:pPr>
        <w:bidi w:val="0"/>
        <w:rPr>
          <w:rFonts w:hint="default"/>
          <w:sz w:val="18"/>
          <w:szCs w:val="18"/>
          <w:lang w:val="en-US"/>
        </w:rPr>
      </w:pPr>
      <w:r>
        <w:rPr>
          <w:rFonts w:hint="default"/>
          <w:sz w:val="18"/>
          <w:szCs w:val="18"/>
          <w:lang w:val="en-US"/>
        </w:rPr>
        <w:t xml:space="preserve">     {</w:t>
      </w:r>
    </w:p>
    <w:p w14:paraId="2A8F1F5E">
      <w:pPr>
        <w:bidi w:val="0"/>
        <w:rPr>
          <w:rFonts w:hint="default"/>
          <w:sz w:val="18"/>
          <w:szCs w:val="18"/>
          <w:lang w:val="en-US"/>
        </w:rPr>
      </w:pPr>
      <w:r>
        <w:rPr>
          <w:rFonts w:hint="default"/>
          <w:sz w:val="18"/>
          <w:szCs w:val="18"/>
          <w:lang w:val="en-US"/>
        </w:rPr>
        <w:t xml:space="preserve">         //MessageBox.Show($"Dầm ID:{Beam.Id} có hình dạng không hợp lệ !!");</w:t>
      </w:r>
    </w:p>
    <w:p w14:paraId="19679677">
      <w:pPr>
        <w:bidi w:val="0"/>
        <w:rPr>
          <w:rFonts w:hint="default"/>
          <w:sz w:val="18"/>
          <w:szCs w:val="18"/>
          <w:lang w:val="en-US"/>
        </w:rPr>
      </w:pPr>
      <w:r>
        <w:rPr>
          <w:rFonts w:hint="default"/>
          <w:sz w:val="18"/>
          <w:szCs w:val="18"/>
          <w:lang w:val="en-US"/>
        </w:rPr>
        <w:t xml:space="preserve">         return;</w:t>
      </w:r>
    </w:p>
    <w:p w14:paraId="2D446A8A">
      <w:pPr>
        <w:bidi w:val="0"/>
        <w:rPr>
          <w:rFonts w:hint="default"/>
          <w:sz w:val="18"/>
          <w:szCs w:val="18"/>
          <w:lang w:val="en-US"/>
        </w:rPr>
      </w:pPr>
      <w:r>
        <w:rPr>
          <w:rFonts w:hint="default"/>
          <w:sz w:val="18"/>
          <w:szCs w:val="18"/>
          <w:lang w:val="en-US"/>
        </w:rPr>
        <w:t xml:space="preserve">     }</w:t>
      </w:r>
    </w:p>
    <w:p w14:paraId="61660025">
      <w:pPr>
        <w:bidi w:val="0"/>
        <w:rPr>
          <w:rFonts w:hint="default"/>
          <w:sz w:val="18"/>
          <w:szCs w:val="18"/>
          <w:lang w:val="en-US"/>
        </w:rPr>
      </w:pPr>
      <w:r>
        <w:rPr>
          <w:rFonts w:hint="default"/>
          <w:sz w:val="18"/>
          <w:szCs w:val="18"/>
          <w:lang w:val="en-US"/>
        </w:rPr>
        <w:t xml:space="preserve">     BeamWidth = Line1s.OrderByDescending(ln =&gt; ln.Length).FirstOrDefault()?.Length ?? 0;</w:t>
      </w:r>
    </w:p>
    <w:p w14:paraId="31410DF5">
      <w:pPr>
        <w:bidi w:val="0"/>
        <w:rPr>
          <w:rFonts w:hint="default"/>
          <w:sz w:val="18"/>
          <w:szCs w:val="18"/>
          <w:lang w:val="en-US"/>
        </w:rPr>
      </w:pPr>
      <w:r>
        <w:rPr>
          <w:rFonts w:hint="default"/>
          <w:sz w:val="18"/>
          <w:szCs w:val="18"/>
          <w:lang w:val="en-US"/>
        </w:rPr>
        <w:t xml:space="preserve">     SecHeightZ = Line2s.OrderByDescending(ln =&gt; ln.Length).FirstOrDefault()?.Length ?? 0;</w:t>
      </w:r>
    </w:p>
    <w:p w14:paraId="67B56C84">
      <w:pPr>
        <w:bidi w:val="0"/>
        <w:rPr>
          <w:rFonts w:hint="default"/>
          <w:sz w:val="18"/>
          <w:szCs w:val="18"/>
          <w:lang w:val="en-US"/>
        </w:rPr>
      </w:pPr>
      <w:r>
        <w:rPr>
          <w:rFonts w:hint="default"/>
          <w:sz w:val="18"/>
          <w:szCs w:val="18"/>
          <w:lang w:val="en-US"/>
        </w:rPr>
        <w:t xml:space="preserve">     if (BeamWidth &lt;= 0 || SecHeightZ &lt;= 0)</w:t>
      </w:r>
    </w:p>
    <w:p w14:paraId="2804A927">
      <w:pPr>
        <w:bidi w:val="0"/>
        <w:rPr>
          <w:rFonts w:hint="default"/>
          <w:sz w:val="18"/>
          <w:szCs w:val="18"/>
          <w:lang w:val="en-US"/>
        </w:rPr>
      </w:pPr>
      <w:r>
        <w:rPr>
          <w:rFonts w:hint="default"/>
          <w:sz w:val="18"/>
          <w:szCs w:val="18"/>
          <w:lang w:val="en-US"/>
        </w:rPr>
        <w:t xml:space="preserve">     {</w:t>
      </w:r>
    </w:p>
    <w:p w14:paraId="2A5A3056">
      <w:pPr>
        <w:bidi w:val="0"/>
        <w:rPr>
          <w:rFonts w:hint="default"/>
          <w:sz w:val="18"/>
          <w:szCs w:val="18"/>
          <w:lang w:val="en-US"/>
        </w:rPr>
      </w:pPr>
      <w:r>
        <w:rPr>
          <w:rFonts w:hint="default"/>
          <w:sz w:val="18"/>
          <w:szCs w:val="18"/>
          <w:lang w:val="en-US"/>
        </w:rPr>
        <w:t xml:space="preserve">         throw new InvalidOperationException("Beam có kích thước không hợp lệ");</w:t>
      </w:r>
    </w:p>
    <w:p w14:paraId="65A19C03">
      <w:pPr>
        <w:bidi w:val="0"/>
        <w:rPr>
          <w:rFonts w:hint="default"/>
          <w:sz w:val="18"/>
          <w:szCs w:val="18"/>
          <w:lang w:val="en-US"/>
        </w:rPr>
      </w:pPr>
      <w:r>
        <w:rPr>
          <w:rFonts w:hint="default"/>
          <w:sz w:val="18"/>
          <w:szCs w:val="18"/>
          <w:lang w:val="en-US"/>
        </w:rPr>
        <w:t xml:space="preserve">     }</w:t>
      </w:r>
    </w:p>
    <w:p w14:paraId="08133E48">
      <w:pPr>
        <w:bidi w:val="0"/>
        <w:rPr>
          <w:rFonts w:hint="default"/>
          <w:sz w:val="18"/>
          <w:szCs w:val="18"/>
          <w:lang w:val="en-US"/>
        </w:rPr>
      </w:pPr>
    </w:p>
    <w:p w14:paraId="02B0E413">
      <w:pPr>
        <w:bidi w:val="0"/>
        <w:rPr>
          <w:rFonts w:hint="default"/>
          <w:sz w:val="18"/>
          <w:szCs w:val="18"/>
          <w:lang w:val="en-US"/>
        </w:rPr>
      </w:pPr>
      <w:r>
        <w:rPr>
          <w:rFonts w:hint="default"/>
          <w:sz w:val="18"/>
          <w:szCs w:val="18"/>
          <w:lang w:val="en-US"/>
        </w:rPr>
        <w:t xml:space="preserve">     AngleBeam = VectoUtils.TimGocGiua(VectoY, XYZ.BasisZ);</w:t>
      </w:r>
    </w:p>
    <w:p w14:paraId="2415EE62">
      <w:pPr>
        <w:bidi w:val="0"/>
        <w:rPr>
          <w:rFonts w:hint="default"/>
          <w:sz w:val="18"/>
          <w:szCs w:val="18"/>
          <w:lang w:val="en-US"/>
        </w:rPr>
      </w:pPr>
      <w:r>
        <w:rPr>
          <w:rFonts w:hint="default"/>
          <w:sz w:val="18"/>
          <w:szCs w:val="18"/>
          <w:lang w:val="en-US"/>
        </w:rPr>
        <w:t xml:space="preserve">     BeamHeight = VectoUtils.TimCanhKe(AngleBeam, SecHeightZ);</w:t>
      </w:r>
    </w:p>
    <w:p w14:paraId="2D6EBB20">
      <w:pPr>
        <w:bidi w:val="0"/>
        <w:rPr>
          <w:rFonts w:hint="default"/>
          <w:sz w:val="18"/>
          <w:szCs w:val="18"/>
          <w:lang w:val="en-US"/>
        </w:rPr>
      </w:pPr>
      <w:r>
        <w:rPr>
          <w:rFonts w:hint="default"/>
          <w:sz w:val="18"/>
          <w:szCs w:val="18"/>
          <w:lang w:val="en-US"/>
        </w:rPr>
        <w:t xml:space="preserve"> }</w:t>
      </w:r>
    </w:p>
    <w:p w14:paraId="33760F92">
      <w:pPr>
        <w:bidi w:val="0"/>
        <w:rPr>
          <w:rFonts w:hint="default"/>
          <w:sz w:val="18"/>
          <w:szCs w:val="18"/>
          <w:lang w:val="en-US"/>
        </w:rPr>
      </w:pPr>
    </w:p>
    <w:p w14:paraId="5FB4F070">
      <w:pPr>
        <w:bidi w:val="0"/>
        <w:rPr>
          <w:rFonts w:hint="default"/>
          <w:sz w:val="18"/>
          <w:szCs w:val="18"/>
          <w:lang w:val="en-US"/>
        </w:rPr>
      </w:pPr>
      <w:r>
        <w:rPr>
          <w:rFonts w:hint="default"/>
          <w:sz w:val="18"/>
          <w:szCs w:val="18"/>
          <w:lang w:val="en-US"/>
        </w:rPr>
        <w:t xml:space="preserve"> private List&lt;Line&gt; GetLinesFromSolidFaces()</w:t>
      </w:r>
    </w:p>
    <w:p w14:paraId="56222F04">
      <w:pPr>
        <w:bidi w:val="0"/>
        <w:rPr>
          <w:rFonts w:hint="default"/>
          <w:sz w:val="18"/>
          <w:szCs w:val="18"/>
          <w:lang w:val="en-US"/>
        </w:rPr>
      </w:pPr>
      <w:r>
        <w:rPr>
          <w:rFonts w:hint="default"/>
          <w:sz w:val="18"/>
          <w:szCs w:val="18"/>
          <w:lang w:val="en-US"/>
        </w:rPr>
        <w:t xml:space="preserve"> {</w:t>
      </w:r>
    </w:p>
    <w:p w14:paraId="43BAC026">
      <w:pPr>
        <w:bidi w:val="0"/>
        <w:rPr>
          <w:rFonts w:hint="default"/>
          <w:sz w:val="18"/>
          <w:szCs w:val="18"/>
          <w:lang w:val="en-US"/>
        </w:rPr>
      </w:pPr>
      <w:r>
        <w:rPr>
          <w:rFonts w:hint="default"/>
          <w:sz w:val="18"/>
          <w:szCs w:val="18"/>
          <w:lang w:val="en-US"/>
        </w:rPr>
        <w:t xml:space="preserve">     var lines = new List&lt;Line&gt;();</w:t>
      </w:r>
    </w:p>
    <w:p w14:paraId="548DDBC8">
      <w:pPr>
        <w:bidi w:val="0"/>
        <w:rPr>
          <w:rFonts w:hint="default"/>
          <w:sz w:val="18"/>
          <w:szCs w:val="18"/>
          <w:lang w:val="en-US"/>
        </w:rPr>
      </w:pPr>
      <w:r>
        <w:rPr>
          <w:rFonts w:hint="default"/>
          <w:sz w:val="18"/>
          <w:szCs w:val="18"/>
          <w:lang w:val="en-US"/>
        </w:rPr>
        <w:t xml:space="preserve">     foreach (Face f in _solid.Faces)</w:t>
      </w:r>
    </w:p>
    <w:p w14:paraId="685A146F">
      <w:pPr>
        <w:bidi w:val="0"/>
        <w:rPr>
          <w:rFonts w:hint="default"/>
          <w:sz w:val="18"/>
          <w:szCs w:val="18"/>
          <w:lang w:val="en-US"/>
        </w:rPr>
      </w:pPr>
      <w:r>
        <w:rPr>
          <w:rFonts w:hint="default"/>
          <w:sz w:val="18"/>
          <w:szCs w:val="18"/>
          <w:lang w:val="en-US"/>
        </w:rPr>
        <w:t xml:space="preserve">     {</w:t>
      </w:r>
    </w:p>
    <w:p w14:paraId="1501CF76">
      <w:pPr>
        <w:bidi w:val="0"/>
        <w:rPr>
          <w:rFonts w:hint="default"/>
          <w:sz w:val="18"/>
          <w:szCs w:val="18"/>
          <w:lang w:val="en-US"/>
        </w:rPr>
      </w:pPr>
      <w:r>
        <w:rPr>
          <w:rFonts w:hint="default"/>
          <w:sz w:val="18"/>
          <w:szCs w:val="18"/>
          <w:lang w:val="en-US"/>
        </w:rPr>
        <w:t xml:space="preserve">         if (f is PlanarFace pf)</w:t>
      </w:r>
    </w:p>
    <w:p w14:paraId="080CDAD3">
      <w:pPr>
        <w:bidi w:val="0"/>
        <w:rPr>
          <w:rFonts w:hint="default"/>
          <w:sz w:val="18"/>
          <w:szCs w:val="18"/>
          <w:lang w:val="en-US"/>
        </w:rPr>
      </w:pPr>
      <w:r>
        <w:rPr>
          <w:rFonts w:hint="default"/>
          <w:sz w:val="18"/>
          <w:szCs w:val="18"/>
          <w:lang w:val="en-US"/>
        </w:rPr>
        <w:t xml:space="preserve">         {</w:t>
      </w:r>
    </w:p>
    <w:p w14:paraId="13752027">
      <w:pPr>
        <w:bidi w:val="0"/>
        <w:rPr>
          <w:rFonts w:hint="default"/>
          <w:sz w:val="18"/>
          <w:szCs w:val="18"/>
          <w:lang w:val="en-US"/>
        </w:rPr>
      </w:pPr>
      <w:r>
        <w:rPr>
          <w:rFonts w:hint="default"/>
          <w:sz w:val="18"/>
          <w:szCs w:val="18"/>
          <w:lang w:val="en-US"/>
        </w:rPr>
        <w:t xml:space="preserve">             foreach (CurveLoop loop in pf.GetEdgesAsCurveLoops())</w:t>
      </w:r>
    </w:p>
    <w:p w14:paraId="0CC2AAB0">
      <w:pPr>
        <w:bidi w:val="0"/>
        <w:rPr>
          <w:rFonts w:hint="default"/>
          <w:sz w:val="18"/>
          <w:szCs w:val="18"/>
          <w:lang w:val="en-US"/>
        </w:rPr>
      </w:pPr>
      <w:r>
        <w:rPr>
          <w:rFonts w:hint="default"/>
          <w:sz w:val="18"/>
          <w:szCs w:val="18"/>
          <w:lang w:val="en-US"/>
        </w:rPr>
        <w:t xml:space="preserve">             {</w:t>
      </w:r>
    </w:p>
    <w:p w14:paraId="546FA0C0">
      <w:pPr>
        <w:bidi w:val="0"/>
        <w:rPr>
          <w:rFonts w:hint="default"/>
          <w:sz w:val="18"/>
          <w:szCs w:val="18"/>
          <w:lang w:val="en-US"/>
        </w:rPr>
      </w:pPr>
      <w:r>
        <w:rPr>
          <w:rFonts w:hint="default"/>
          <w:sz w:val="18"/>
          <w:szCs w:val="18"/>
          <w:lang w:val="en-US"/>
        </w:rPr>
        <w:t xml:space="preserve">                 foreach (Curve c in loop)</w:t>
      </w:r>
    </w:p>
    <w:p w14:paraId="44768059">
      <w:pPr>
        <w:bidi w:val="0"/>
        <w:rPr>
          <w:rFonts w:hint="default"/>
          <w:sz w:val="18"/>
          <w:szCs w:val="18"/>
          <w:lang w:val="en-US"/>
        </w:rPr>
      </w:pPr>
      <w:r>
        <w:rPr>
          <w:rFonts w:hint="default"/>
          <w:sz w:val="18"/>
          <w:szCs w:val="18"/>
          <w:lang w:val="en-US"/>
        </w:rPr>
        <w:t xml:space="preserve">                 {</w:t>
      </w:r>
    </w:p>
    <w:p w14:paraId="0A38CBE2">
      <w:pPr>
        <w:bidi w:val="0"/>
        <w:rPr>
          <w:rFonts w:hint="default"/>
          <w:sz w:val="18"/>
          <w:szCs w:val="18"/>
          <w:lang w:val="en-US"/>
        </w:rPr>
      </w:pPr>
      <w:r>
        <w:rPr>
          <w:rFonts w:hint="default"/>
          <w:sz w:val="18"/>
          <w:szCs w:val="18"/>
          <w:lang w:val="en-US"/>
        </w:rPr>
        <w:t xml:space="preserve">                     if (c is Line lnEdge)</w:t>
      </w:r>
    </w:p>
    <w:p w14:paraId="6D7AE827">
      <w:pPr>
        <w:bidi w:val="0"/>
        <w:rPr>
          <w:rFonts w:hint="default"/>
          <w:sz w:val="18"/>
          <w:szCs w:val="18"/>
          <w:lang w:val="en-US"/>
        </w:rPr>
      </w:pPr>
      <w:r>
        <w:rPr>
          <w:rFonts w:hint="default"/>
          <w:sz w:val="18"/>
          <w:szCs w:val="18"/>
          <w:lang w:val="en-US"/>
        </w:rPr>
        <w:t xml:space="preserve">                     {</w:t>
      </w:r>
    </w:p>
    <w:p w14:paraId="0207926F">
      <w:pPr>
        <w:bidi w:val="0"/>
        <w:rPr>
          <w:rFonts w:hint="default"/>
          <w:sz w:val="18"/>
          <w:szCs w:val="18"/>
          <w:lang w:val="en-US"/>
        </w:rPr>
      </w:pPr>
      <w:r>
        <w:rPr>
          <w:rFonts w:hint="default"/>
          <w:sz w:val="18"/>
          <w:szCs w:val="18"/>
          <w:lang w:val="en-US"/>
        </w:rPr>
        <w:t xml:space="preserve">                         lines.Add(lnEdge);</w:t>
      </w:r>
    </w:p>
    <w:p w14:paraId="60B6E0CD">
      <w:pPr>
        <w:bidi w:val="0"/>
        <w:rPr>
          <w:rFonts w:hint="default"/>
          <w:sz w:val="18"/>
          <w:szCs w:val="18"/>
          <w:lang w:val="en-US"/>
        </w:rPr>
      </w:pPr>
      <w:r>
        <w:rPr>
          <w:rFonts w:hint="default"/>
          <w:sz w:val="18"/>
          <w:szCs w:val="18"/>
          <w:lang w:val="en-US"/>
        </w:rPr>
        <w:t xml:space="preserve">                     }</w:t>
      </w:r>
    </w:p>
    <w:p w14:paraId="419A42E6">
      <w:pPr>
        <w:bidi w:val="0"/>
        <w:rPr>
          <w:rFonts w:hint="default"/>
          <w:sz w:val="18"/>
          <w:szCs w:val="18"/>
          <w:lang w:val="en-US"/>
        </w:rPr>
      </w:pPr>
      <w:r>
        <w:rPr>
          <w:rFonts w:hint="default"/>
          <w:sz w:val="18"/>
          <w:szCs w:val="18"/>
          <w:lang w:val="en-US"/>
        </w:rPr>
        <w:t xml:space="preserve">                 }</w:t>
      </w:r>
    </w:p>
    <w:p w14:paraId="2BFBBBD1">
      <w:pPr>
        <w:bidi w:val="0"/>
        <w:rPr>
          <w:rFonts w:hint="default"/>
          <w:sz w:val="18"/>
          <w:szCs w:val="18"/>
          <w:lang w:val="en-US"/>
        </w:rPr>
      </w:pPr>
      <w:r>
        <w:rPr>
          <w:rFonts w:hint="default"/>
          <w:sz w:val="18"/>
          <w:szCs w:val="18"/>
          <w:lang w:val="en-US"/>
        </w:rPr>
        <w:t xml:space="preserve">             }</w:t>
      </w:r>
    </w:p>
    <w:p w14:paraId="69973691">
      <w:pPr>
        <w:bidi w:val="0"/>
        <w:rPr>
          <w:rFonts w:hint="default"/>
          <w:sz w:val="18"/>
          <w:szCs w:val="18"/>
          <w:lang w:val="en-US"/>
        </w:rPr>
      </w:pPr>
      <w:r>
        <w:rPr>
          <w:rFonts w:hint="default"/>
          <w:sz w:val="18"/>
          <w:szCs w:val="18"/>
          <w:lang w:val="en-US"/>
        </w:rPr>
        <w:t xml:space="preserve">         }</w:t>
      </w:r>
    </w:p>
    <w:p w14:paraId="50A581FA">
      <w:pPr>
        <w:bidi w:val="0"/>
        <w:rPr>
          <w:rFonts w:hint="default"/>
          <w:sz w:val="18"/>
          <w:szCs w:val="18"/>
          <w:lang w:val="en-US"/>
        </w:rPr>
      </w:pPr>
      <w:r>
        <w:rPr>
          <w:rFonts w:hint="default"/>
          <w:sz w:val="18"/>
          <w:szCs w:val="18"/>
          <w:lang w:val="en-US"/>
        </w:rPr>
        <w:t xml:space="preserve">     }</w:t>
      </w:r>
    </w:p>
    <w:p w14:paraId="4D1C9C79">
      <w:pPr>
        <w:bidi w:val="0"/>
        <w:rPr>
          <w:rFonts w:hint="default"/>
          <w:sz w:val="18"/>
          <w:szCs w:val="18"/>
          <w:lang w:val="en-US"/>
        </w:rPr>
      </w:pPr>
      <w:r>
        <w:rPr>
          <w:rFonts w:hint="default"/>
          <w:sz w:val="18"/>
          <w:szCs w:val="18"/>
          <w:lang w:val="en-US"/>
        </w:rPr>
        <w:t xml:space="preserve">     return lines;</w:t>
      </w:r>
    </w:p>
    <w:p w14:paraId="1CEC5489">
      <w:pPr>
        <w:bidi w:val="0"/>
        <w:rPr>
          <w:rFonts w:hint="default"/>
          <w:sz w:val="18"/>
          <w:szCs w:val="18"/>
          <w:lang w:val="en-US"/>
        </w:rPr>
      </w:pPr>
      <w:r>
        <w:rPr>
          <w:rFonts w:hint="default"/>
          <w:sz w:val="18"/>
          <w:szCs w:val="18"/>
          <w:lang w:val="en-US"/>
        </w:rPr>
        <w:t xml:space="preserve"> }</w:t>
      </w:r>
    </w:p>
    <w:p w14:paraId="2FDF86DB">
      <w:pPr>
        <w:bidi w:val="0"/>
        <w:rPr>
          <w:rFonts w:hint="default"/>
          <w:sz w:val="18"/>
          <w:szCs w:val="18"/>
          <w:lang w:val="en-US"/>
        </w:rPr>
      </w:pPr>
    </w:p>
    <w:p w14:paraId="530E68AE">
      <w:pPr>
        <w:bidi w:val="0"/>
        <w:rPr>
          <w:rFonts w:hint="default"/>
          <w:sz w:val="18"/>
          <w:szCs w:val="18"/>
          <w:lang w:val="en-US"/>
        </w:rPr>
      </w:pPr>
      <w:r>
        <w:rPr>
          <w:rFonts w:hint="default"/>
          <w:sz w:val="18"/>
          <w:szCs w:val="18"/>
          <w:lang w:val="en-US"/>
        </w:rPr>
        <w:t xml:space="preserve"> private List&lt;Line&gt; GetParallelLines(List&lt;Line&gt; lines, XYZ direction, double tolerance)</w:t>
      </w:r>
    </w:p>
    <w:p w14:paraId="7611313D">
      <w:pPr>
        <w:bidi w:val="0"/>
        <w:rPr>
          <w:rFonts w:hint="default"/>
          <w:sz w:val="18"/>
          <w:szCs w:val="18"/>
          <w:lang w:val="en-US"/>
        </w:rPr>
      </w:pPr>
      <w:r>
        <w:rPr>
          <w:rFonts w:hint="default"/>
          <w:sz w:val="18"/>
          <w:szCs w:val="18"/>
          <w:lang w:val="en-US"/>
        </w:rPr>
        <w:t xml:space="preserve"> {</w:t>
      </w:r>
    </w:p>
    <w:p w14:paraId="20E322B6">
      <w:pPr>
        <w:bidi w:val="0"/>
        <w:rPr>
          <w:rFonts w:hint="default"/>
          <w:sz w:val="18"/>
          <w:szCs w:val="18"/>
          <w:lang w:val="en-US"/>
        </w:rPr>
      </w:pPr>
      <w:r>
        <w:rPr>
          <w:rFonts w:hint="default"/>
          <w:sz w:val="18"/>
          <w:szCs w:val="18"/>
          <w:lang w:val="en-US"/>
        </w:rPr>
        <w:t xml:space="preserve">     return lines.Where(ln =&gt;</w:t>
      </w:r>
    </w:p>
    <w:p w14:paraId="112346FC">
      <w:pPr>
        <w:bidi w:val="0"/>
        <w:rPr>
          <w:rFonts w:hint="default"/>
          <w:sz w:val="18"/>
          <w:szCs w:val="18"/>
          <w:lang w:val="en-US"/>
        </w:rPr>
      </w:pPr>
      <w:r>
        <w:rPr>
          <w:rFonts w:hint="default"/>
          <w:sz w:val="18"/>
          <w:szCs w:val="18"/>
          <w:lang w:val="en-US"/>
        </w:rPr>
        <w:t xml:space="preserve">     {</w:t>
      </w:r>
    </w:p>
    <w:p w14:paraId="2E7723FF">
      <w:pPr>
        <w:bidi w:val="0"/>
        <w:rPr>
          <w:rFonts w:hint="default"/>
          <w:sz w:val="18"/>
          <w:szCs w:val="18"/>
          <w:lang w:val="en-US"/>
        </w:rPr>
      </w:pPr>
      <w:r>
        <w:rPr>
          <w:rFonts w:hint="default"/>
          <w:sz w:val="18"/>
          <w:szCs w:val="18"/>
          <w:lang w:val="en-US"/>
        </w:rPr>
        <w:t xml:space="preserve">         XYZ dir = ln.Direction.Normalize();</w:t>
      </w:r>
    </w:p>
    <w:p w14:paraId="4E1CE32C">
      <w:pPr>
        <w:bidi w:val="0"/>
        <w:rPr>
          <w:rFonts w:hint="default"/>
          <w:sz w:val="18"/>
          <w:szCs w:val="18"/>
          <w:lang w:val="en-US"/>
        </w:rPr>
      </w:pPr>
      <w:r>
        <w:rPr>
          <w:rFonts w:hint="default"/>
          <w:sz w:val="18"/>
          <w:szCs w:val="18"/>
          <w:lang w:val="en-US"/>
        </w:rPr>
        <w:t xml:space="preserve">         double dp = Math.Abs(dir.DotProduct(direction));</w:t>
      </w:r>
    </w:p>
    <w:p w14:paraId="01DD5F68">
      <w:pPr>
        <w:bidi w:val="0"/>
        <w:rPr>
          <w:rFonts w:hint="default"/>
          <w:sz w:val="18"/>
          <w:szCs w:val="18"/>
          <w:lang w:val="en-US"/>
        </w:rPr>
      </w:pPr>
      <w:r>
        <w:rPr>
          <w:rFonts w:hint="default"/>
          <w:sz w:val="18"/>
          <w:szCs w:val="18"/>
          <w:lang w:val="en-US"/>
        </w:rPr>
        <w:t xml:space="preserve">         return dp &gt;= 1.0 - tolerance;</w:t>
      </w:r>
    </w:p>
    <w:p w14:paraId="5FF0D187">
      <w:pPr>
        <w:bidi w:val="0"/>
        <w:rPr>
          <w:rFonts w:hint="default"/>
          <w:sz w:val="18"/>
          <w:szCs w:val="18"/>
          <w:lang w:val="en-US"/>
        </w:rPr>
      </w:pPr>
      <w:r>
        <w:rPr>
          <w:rFonts w:hint="default"/>
          <w:sz w:val="18"/>
          <w:szCs w:val="18"/>
          <w:lang w:val="en-US"/>
        </w:rPr>
        <w:t xml:space="preserve">     }).ToList();</w:t>
      </w:r>
    </w:p>
    <w:p w14:paraId="2E5C8489">
      <w:pPr>
        <w:bidi w:val="0"/>
        <w:rPr>
          <w:rFonts w:hint="default"/>
          <w:sz w:val="18"/>
          <w:szCs w:val="18"/>
          <w:lang w:val="en-US"/>
        </w:rPr>
      </w:pPr>
      <w:r>
        <w:rPr>
          <w:rFonts w:hint="default"/>
          <w:sz w:val="18"/>
          <w:szCs w:val="18"/>
          <w:lang w:val="en-US"/>
        </w:rPr>
        <w:t xml:space="preserve"> }</w:t>
      </w:r>
    </w:p>
    <w:p w14:paraId="127AFE76">
      <w:pPr>
        <w:bidi w:val="0"/>
        <w:rPr>
          <w:rFonts w:hint="default"/>
          <w:sz w:val="18"/>
          <w:szCs w:val="18"/>
          <w:lang w:val="en-US"/>
        </w:rPr>
      </w:pPr>
      <w:r>
        <w:rPr>
          <w:rFonts w:hint="default"/>
          <w:sz w:val="18"/>
          <w:szCs w:val="18"/>
          <w:lang w:val="en-US"/>
        </w:rPr>
        <w:t xml:space="preserve"> private void ProcessFacesAndElevation()</w:t>
      </w:r>
    </w:p>
    <w:p w14:paraId="795BBDDB">
      <w:pPr>
        <w:bidi w:val="0"/>
        <w:rPr>
          <w:rFonts w:hint="default"/>
          <w:sz w:val="18"/>
          <w:szCs w:val="18"/>
          <w:lang w:val="en-US"/>
        </w:rPr>
      </w:pPr>
      <w:r>
        <w:rPr>
          <w:rFonts w:hint="default"/>
          <w:sz w:val="18"/>
          <w:szCs w:val="18"/>
          <w:lang w:val="en-US"/>
        </w:rPr>
        <w:t xml:space="preserve"> {</w:t>
      </w:r>
    </w:p>
    <w:p w14:paraId="595F9F48">
      <w:pPr>
        <w:bidi w:val="0"/>
        <w:rPr>
          <w:rFonts w:hint="default"/>
          <w:sz w:val="18"/>
          <w:szCs w:val="18"/>
          <w:lang w:val="en-US"/>
        </w:rPr>
      </w:pPr>
      <w:r>
        <w:rPr>
          <w:rFonts w:hint="default"/>
          <w:sz w:val="18"/>
          <w:szCs w:val="18"/>
          <w:lang w:val="en-US"/>
        </w:rPr>
        <w:t xml:space="preserve">     BeamLine = getBeamLine(Beam);</w:t>
      </w:r>
    </w:p>
    <w:p w14:paraId="314A2C44">
      <w:pPr>
        <w:bidi w:val="0"/>
        <w:rPr>
          <w:rFonts w:hint="default"/>
          <w:sz w:val="18"/>
          <w:szCs w:val="18"/>
          <w:lang w:val="en-US"/>
        </w:rPr>
      </w:pPr>
      <w:r>
        <w:rPr>
          <w:rFonts w:hint="default"/>
          <w:sz w:val="18"/>
          <w:szCs w:val="18"/>
          <w:lang w:val="en-US"/>
        </w:rPr>
        <w:t xml:space="preserve">     if (BeamLine != null)</w:t>
      </w:r>
    </w:p>
    <w:p w14:paraId="04732FEF">
      <w:pPr>
        <w:bidi w:val="0"/>
        <w:rPr>
          <w:rFonts w:hint="default"/>
          <w:sz w:val="18"/>
          <w:szCs w:val="18"/>
          <w:lang w:val="en-US"/>
        </w:rPr>
      </w:pPr>
      <w:r>
        <w:rPr>
          <w:rFonts w:hint="default"/>
          <w:sz w:val="18"/>
          <w:szCs w:val="18"/>
          <w:lang w:val="en-US"/>
        </w:rPr>
        <w:t xml:space="preserve">     {</w:t>
      </w:r>
    </w:p>
    <w:p w14:paraId="3A59682C">
      <w:pPr>
        <w:bidi w:val="0"/>
        <w:rPr>
          <w:rFonts w:hint="default"/>
          <w:sz w:val="18"/>
          <w:szCs w:val="18"/>
          <w:lang w:val="en-US"/>
        </w:rPr>
      </w:pPr>
      <w:r>
        <w:rPr>
          <w:rFonts w:hint="default"/>
          <w:sz w:val="18"/>
          <w:szCs w:val="18"/>
          <w:lang w:val="en-US"/>
        </w:rPr>
        <w:t xml:space="preserve">         TopLeftPoint = BeamLine.GetEndPoint(0);</w:t>
      </w:r>
    </w:p>
    <w:p w14:paraId="00F956CA">
      <w:pPr>
        <w:bidi w:val="0"/>
        <w:rPr>
          <w:rFonts w:hint="default"/>
          <w:sz w:val="18"/>
          <w:szCs w:val="18"/>
          <w:lang w:val="en-US"/>
        </w:rPr>
      </w:pPr>
      <w:r>
        <w:rPr>
          <w:rFonts w:hint="default"/>
          <w:sz w:val="18"/>
          <w:szCs w:val="18"/>
          <w:lang w:val="en-US"/>
        </w:rPr>
        <w:t xml:space="preserve">         TopLeft = TopLeftPoint.Z;</w:t>
      </w:r>
    </w:p>
    <w:p w14:paraId="1B067804">
      <w:pPr>
        <w:bidi w:val="0"/>
        <w:rPr>
          <w:rFonts w:hint="default"/>
          <w:sz w:val="18"/>
          <w:szCs w:val="18"/>
          <w:lang w:val="en-US"/>
        </w:rPr>
      </w:pPr>
      <w:r>
        <w:rPr>
          <w:rFonts w:hint="default"/>
          <w:sz w:val="18"/>
          <w:szCs w:val="18"/>
          <w:lang w:val="en-US"/>
        </w:rPr>
        <w:t xml:space="preserve">         BotLeftPoint = TopLeftPoint.EditZ(TopLeftPoint.Z - SecHeightZ);</w:t>
      </w:r>
    </w:p>
    <w:p w14:paraId="6871BD8A">
      <w:pPr>
        <w:bidi w:val="0"/>
        <w:rPr>
          <w:rFonts w:hint="default"/>
          <w:sz w:val="18"/>
          <w:szCs w:val="18"/>
          <w:lang w:val="en-US"/>
        </w:rPr>
      </w:pPr>
      <w:r>
        <w:rPr>
          <w:rFonts w:hint="default"/>
          <w:sz w:val="18"/>
          <w:szCs w:val="18"/>
          <w:lang w:val="en-US"/>
        </w:rPr>
        <w:t xml:space="preserve">         TopRightPoint = BeamLine.GetEndPoint(1);</w:t>
      </w:r>
    </w:p>
    <w:p w14:paraId="5717A13A">
      <w:pPr>
        <w:bidi w:val="0"/>
        <w:rPr>
          <w:rFonts w:hint="default"/>
          <w:sz w:val="18"/>
          <w:szCs w:val="18"/>
          <w:lang w:val="en-US"/>
        </w:rPr>
      </w:pPr>
      <w:r>
        <w:rPr>
          <w:rFonts w:hint="default"/>
          <w:sz w:val="18"/>
          <w:szCs w:val="18"/>
          <w:lang w:val="en-US"/>
        </w:rPr>
        <w:t xml:space="preserve">         TopRight = TopRightPoint.Z;</w:t>
      </w:r>
    </w:p>
    <w:p w14:paraId="643F251D">
      <w:pPr>
        <w:bidi w:val="0"/>
        <w:rPr>
          <w:rFonts w:hint="default"/>
          <w:sz w:val="18"/>
          <w:szCs w:val="18"/>
          <w:lang w:val="en-US"/>
        </w:rPr>
      </w:pPr>
      <w:r>
        <w:rPr>
          <w:rFonts w:hint="default"/>
          <w:sz w:val="18"/>
          <w:szCs w:val="18"/>
          <w:lang w:val="en-US"/>
        </w:rPr>
        <w:t xml:space="preserve">         BotRightPoint = TopRightPoint.EditZ(TopRightPoint.Z - SecHeightZ);</w:t>
      </w:r>
    </w:p>
    <w:p w14:paraId="0CCA9362">
      <w:pPr>
        <w:bidi w:val="0"/>
        <w:rPr>
          <w:rFonts w:hint="default"/>
          <w:sz w:val="18"/>
          <w:szCs w:val="18"/>
          <w:lang w:val="en-US"/>
        </w:rPr>
      </w:pPr>
      <w:r>
        <w:rPr>
          <w:rFonts w:hint="default"/>
          <w:sz w:val="18"/>
          <w:szCs w:val="18"/>
          <w:lang w:val="en-US"/>
        </w:rPr>
        <w:t xml:space="preserve">         BotLeftPoint = TopLeftPoint.EditZ(TopLeftPoint.Z - SecHeightZ);</w:t>
      </w:r>
    </w:p>
    <w:p w14:paraId="41405782">
      <w:pPr>
        <w:bidi w:val="0"/>
        <w:rPr>
          <w:rFonts w:hint="default"/>
          <w:sz w:val="18"/>
          <w:szCs w:val="18"/>
          <w:lang w:val="en-US"/>
        </w:rPr>
      </w:pPr>
      <w:r>
        <w:rPr>
          <w:rFonts w:hint="default"/>
          <w:sz w:val="18"/>
          <w:szCs w:val="18"/>
          <w:lang w:val="en-US"/>
        </w:rPr>
        <w:t xml:space="preserve">         BotRightPoint = TopRightPoint.EditZ(TopRightPoint.Z - SecHeightZ);</w:t>
      </w:r>
    </w:p>
    <w:p w14:paraId="0AC7FBA0">
      <w:pPr>
        <w:bidi w:val="0"/>
        <w:rPr>
          <w:rFonts w:hint="default"/>
          <w:sz w:val="18"/>
          <w:szCs w:val="18"/>
          <w:lang w:val="en-US"/>
        </w:rPr>
      </w:pPr>
      <w:r>
        <w:rPr>
          <w:rFonts w:hint="default"/>
          <w:sz w:val="18"/>
          <w:szCs w:val="18"/>
          <w:lang w:val="en-US"/>
        </w:rPr>
        <w:t xml:space="preserve">         MidPoint = (TopLeftPoint + TopRightPoint) * 0.5;</w:t>
      </w:r>
    </w:p>
    <w:p w14:paraId="59FB765F">
      <w:pPr>
        <w:bidi w:val="0"/>
        <w:rPr>
          <w:rFonts w:hint="default"/>
          <w:sz w:val="18"/>
          <w:szCs w:val="18"/>
          <w:lang w:val="en-US"/>
        </w:rPr>
      </w:pPr>
      <w:r>
        <w:rPr>
          <w:rFonts w:hint="default"/>
          <w:sz w:val="18"/>
          <w:szCs w:val="18"/>
          <w:lang w:val="en-US"/>
        </w:rPr>
        <w:t xml:space="preserve">     }</w:t>
      </w:r>
    </w:p>
    <w:p w14:paraId="1D4C5FF2">
      <w:pPr>
        <w:bidi w:val="0"/>
        <w:rPr>
          <w:rFonts w:hint="default"/>
          <w:sz w:val="18"/>
          <w:szCs w:val="18"/>
          <w:lang w:val="en-US"/>
        </w:rPr>
      </w:pPr>
      <w:r>
        <w:rPr>
          <w:rFonts w:hint="default"/>
          <w:sz w:val="18"/>
          <w:szCs w:val="18"/>
          <w:lang w:val="en-US"/>
        </w:rPr>
        <w:t xml:space="preserve">     else</w:t>
      </w:r>
    </w:p>
    <w:p w14:paraId="753FF83F">
      <w:pPr>
        <w:bidi w:val="0"/>
        <w:rPr>
          <w:rFonts w:hint="default"/>
          <w:sz w:val="18"/>
          <w:szCs w:val="18"/>
          <w:lang w:val="en-US"/>
        </w:rPr>
      </w:pPr>
      <w:r>
        <w:rPr>
          <w:rFonts w:hint="default"/>
          <w:sz w:val="18"/>
          <w:szCs w:val="18"/>
          <w:lang w:val="en-US"/>
        </w:rPr>
        <w:t xml:space="preserve">     {</w:t>
      </w:r>
    </w:p>
    <w:p w14:paraId="11023F43">
      <w:pPr>
        <w:bidi w:val="0"/>
        <w:rPr>
          <w:rFonts w:hint="default"/>
          <w:sz w:val="18"/>
          <w:szCs w:val="18"/>
          <w:lang w:val="en-US"/>
        </w:rPr>
      </w:pPr>
      <w:r>
        <w:rPr>
          <w:rFonts w:hint="default"/>
          <w:sz w:val="18"/>
          <w:szCs w:val="18"/>
          <w:lang w:val="en-US"/>
        </w:rPr>
        <w:t xml:space="preserve">         throw new InvalidOperationException("Không thể tạo BeamLine");</w:t>
      </w:r>
    </w:p>
    <w:p w14:paraId="753186DB">
      <w:pPr>
        <w:bidi w:val="0"/>
        <w:rPr>
          <w:rFonts w:hint="default"/>
          <w:sz w:val="18"/>
          <w:szCs w:val="18"/>
          <w:lang w:val="en-US"/>
        </w:rPr>
      </w:pPr>
      <w:r>
        <w:rPr>
          <w:rFonts w:hint="default"/>
          <w:sz w:val="18"/>
          <w:szCs w:val="18"/>
          <w:lang w:val="en-US"/>
        </w:rPr>
        <w:t xml:space="preserve">     }</w:t>
      </w:r>
    </w:p>
    <w:p w14:paraId="4CE63505">
      <w:pPr>
        <w:bidi w:val="0"/>
        <w:rPr>
          <w:rFonts w:hint="default"/>
          <w:sz w:val="18"/>
          <w:szCs w:val="18"/>
          <w:lang w:val="en-US"/>
        </w:rPr>
      </w:pPr>
      <w:r>
        <w:rPr>
          <w:rFonts w:hint="default"/>
          <w:sz w:val="18"/>
          <w:szCs w:val="18"/>
          <w:lang w:val="en-US"/>
        </w:rPr>
        <w:t xml:space="preserve"> }</w:t>
      </w:r>
    </w:p>
    <w:p w14:paraId="094EC16E">
      <w:pPr>
        <w:bidi w:val="0"/>
        <w:rPr>
          <w:rFonts w:hint="default"/>
          <w:sz w:val="18"/>
          <w:szCs w:val="18"/>
          <w:lang w:val="en-US"/>
        </w:rPr>
      </w:pPr>
      <w:r>
        <w:rPr>
          <w:rFonts w:hint="default"/>
          <w:sz w:val="18"/>
          <w:szCs w:val="18"/>
          <w:lang w:val="en-US"/>
        </w:rPr>
        <w:t xml:space="preserve"> public Line getBeamLine(FamilyInstance beam)</w:t>
      </w:r>
    </w:p>
    <w:p w14:paraId="004769C8">
      <w:pPr>
        <w:bidi w:val="0"/>
        <w:rPr>
          <w:rFonts w:hint="default"/>
          <w:sz w:val="18"/>
          <w:szCs w:val="18"/>
          <w:lang w:val="en-US"/>
        </w:rPr>
      </w:pPr>
      <w:r>
        <w:rPr>
          <w:rFonts w:hint="default"/>
          <w:sz w:val="18"/>
          <w:szCs w:val="18"/>
          <w:lang w:val="en-US"/>
        </w:rPr>
        <w:t xml:space="preserve"> {</w:t>
      </w:r>
    </w:p>
    <w:p w14:paraId="36946D1B">
      <w:pPr>
        <w:bidi w:val="0"/>
        <w:rPr>
          <w:rFonts w:hint="default"/>
          <w:sz w:val="18"/>
          <w:szCs w:val="18"/>
          <w:lang w:val="en-US"/>
        </w:rPr>
      </w:pPr>
      <w:r>
        <w:rPr>
          <w:rFonts w:hint="default"/>
          <w:sz w:val="18"/>
          <w:szCs w:val="18"/>
          <w:lang w:val="en-US"/>
        </w:rPr>
        <w:t xml:space="preserve">     // Lấy LocationCurve để có hướng và chiều dài thực tế</w:t>
      </w:r>
    </w:p>
    <w:p w14:paraId="69E1753C">
      <w:pPr>
        <w:bidi w:val="0"/>
        <w:rPr>
          <w:rFonts w:hint="default"/>
          <w:sz w:val="18"/>
          <w:szCs w:val="18"/>
          <w:lang w:val="en-US"/>
        </w:rPr>
      </w:pPr>
      <w:r>
        <w:rPr>
          <w:rFonts w:hint="default"/>
          <w:sz w:val="18"/>
          <w:szCs w:val="18"/>
          <w:lang w:val="en-US"/>
        </w:rPr>
        <w:t xml:space="preserve">     if (beam.Location is LocationCurve lc &amp;&amp; lc.Curve is Line originalLine)</w:t>
      </w:r>
    </w:p>
    <w:p w14:paraId="320762F3">
      <w:pPr>
        <w:bidi w:val="0"/>
        <w:rPr>
          <w:rFonts w:hint="default"/>
          <w:sz w:val="18"/>
          <w:szCs w:val="18"/>
          <w:lang w:val="en-US"/>
        </w:rPr>
      </w:pPr>
      <w:r>
        <w:rPr>
          <w:rFonts w:hint="default"/>
          <w:sz w:val="18"/>
          <w:szCs w:val="18"/>
          <w:lang w:val="en-US"/>
        </w:rPr>
        <w:t xml:space="preserve">     {</w:t>
      </w:r>
    </w:p>
    <w:p w14:paraId="13713CCA">
      <w:pPr>
        <w:bidi w:val="0"/>
        <w:rPr>
          <w:rFonts w:hint="default"/>
          <w:sz w:val="18"/>
          <w:szCs w:val="18"/>
          <w:lang w:val="en-US"/>
        </w:rPr>
      </w:pPr>
      <w:r>
        <w:rPr>
          <w:rFonts w:hint="default"/>
          <w:sz w:val="18"/>
          <w:szCs w:val="18"/>
          <w:lang w:val="en-US"/>
        </w:rPr>
        <w:t xml:space="preserve">         var symbol = beam.Symbol;</w:t>
      </w:r>
    </w:p>
    <w:p w14:paraId="4201A8FC">
      <w:pPr>
        <w:bidi w:val="0"/>
        <w:rPr>
          <w:rFonts w:hint="default"/>
          <w:sz w:val="18"/>
          <w:szCs w:val="18"/>
          <w:lang w:val="en-US"/>
        </w:rPr>
      </w:pPr>
      <w:r>
        <w:rPr>
          <w:rFonts w:hint="default"/>
          <w:sz w:val="18"/>
          <w:szCs w:val="18"/>
          <w:lang w:val="en-US"/>
        </w:rPr>
        <w:t xml:space="preserve">         var solid = symbol.GetSingleSolid();</w:t>
      </w:r>
    </w:p>
    <w:p w14:paraId="08C35B30">
      <w:pPr>
        <w:bidi w:val="0"/>
        <w:rPr>
          <w:rFonts w:hint="default"/>
          <w:sz w:val="18"/>
          <w:szCs w:val="18"/>
          <w:lang w:val="en-US"/>
        </w:rPr>
      </w:pPr>
      <w:r>
        <w:rPr>
          <w:rFonts w:hint="default"/>
          <w:sz w:val="18"/>
          <w:szCs w:val="18"/>
          <w:lang w:val="en-US"/>
        </w:rPr>
        <w:t xml:space="preserve">         if (solid == null)</w:t>
      </w:r>
    </w:p>
    <w:p w14:paraId="02894612">
      <w:pPr>
        <w:bidi w:val="0"/>
        <w:rPr>
          <w:rFonts w:hint="default"/>
          <w:sz w:val="18"/>
          <w:szCs w:val="18"/>
          <w:lang w:val="en-US"/>
        </w:rPr>
      </w:pPr>
      <w:r>
        <w:rPr>
          <w:rFonts w:hint="default"/>
          <w:sz w:val="18"/>
          <w:szCs w:val="18"/>
          <w:lang w:val="en-US"/>
        </w:rPr>
        <w:t xml:space="preserve">             return originalLine; // Fallback về line gốc</w:t>
      </w:r>
    </w:p>
    <w:p w14:paraId="0514A8EA">
      <w:pPr>
        <w:bidi w:val="0"/>
        <w:rPr>
          <w:rFonts w:hint="default"/>
          <w:sz w:val="18"/>
          <w:szCs w:val="18"/>
          <w:lang w:val="en-US"/>
        </w:rPr>
      </w:pPr>
      <w:r>
        <w:rPr>
          <w:rFonts w:hint="default"/>
          <w:sz w:val="18"/>
          <w:szCs w:val="18"/>
          <w:lang w:val="en-US"/>
        </w:rPr>
        <w:t xml:space="preserve">         // Lấy bounding box trong family coordinate</w:t>
      </w:r>
    </w:p>
    <w:p w14:paraId="39C4E5DC">
      <w:pPr>
        <w:bidi w:val="0"/>
        <w:rPr>
          <w:rFonts w:hint="default"/>
          <w:sz w:val="18"/>
          <w:szCs w:val="18"/>
          <w:lang w:val="en-US"/>
        </w:rPr>
      </w:pPr>
      <w:r>
        <w:rPr>
          <w:rFonts w:hint="default"/>
          <w:sz w:val="18"/>
          <w:szCs w:val="18"/>
          <w:lang w:val="en-US"/>
        </w:rPr>
        <w:t xml:space="preserve">         var solidBoundingBox = solid.GetBoundingBox();</w:t>
      </w:r>
    </w:p>
    <w:p w14:paraId="29E7D56C">
      <w:pPr>
        <w:bidi w:val="0"/>
        <w:rPr>
          <w:rFonts w:hint="default"/>
          <w:sz w:val="18"/>
          <w:szCs w:val="18"/>
          <w:lang w:val="en-US"/>
        </w:rPr>
      </w:pPr>
      <w:r>
        <w:rPr>
          <w:rFonts w:hint="default"/>
          <w:sz w:val="18"/>
          <w:szCs w:val="18"/>
          <w:lang w:val="en-US"/>
        </w:rPr>
        <w:t xml:space="preserve">         var min = solidBoundingBox.Min;</w:t>
      </w:r>
    </w:p>
    <w:p w14:paraId="5B0CB2EF">
      <w:pPr>
        <w:bidi w:val="0"/>
        <w:rPr>
          <w:rFonts w:hint="default"/>
          <w:sz w:val="18"/>
          <w:szCs w:val="18"/>
          <w:lang w:val="en-US"/>
        </w:rPr>
      </w:pPr>
      <w:r>
        <w:rPr>
          <w:rFonts w:hint="default"/>
          <w:sz w:val="18"/>
          <w:szCs w:val="18"/>
          <w:lang w:val="en-US"/>
        </w:rPr>
        <w:t xml:space="preserve">         var max = solidBoundingBox.Max;</w:t>
      </w:r>
    </w:p>
    <w:p w14:paraId="00A55425">
      <w:pPr>
        <w:bidi w:val="0"/>
        <w:rPr>
          <w:rFonts w:hint="default"/>
          <w:sz w:val="18"/>
          <w:szCs w:val="18"/>
          <w:lang w:val="en-US"/>
        </w:rPr>
      </w:pPr>
      <w:r>
        <w:rPr>
          <w:rFonts w:hint="default"/>
          <w:sz w:val="18"/>
          <w:szCs w:val="18"/>
          <w:lang w:val="en-US"/>
        </w:rPr>
        <w:t xml:space="preserve">        var transform = solidBoundingBox.Transform;</w:t>
      </w:r>
    </w:p>
    <w:p w14:paraId="2D6CE243">
      <w:pPr>
        <w:bidi w:val="0"/>
        <w:rPr>
          <w:rFonts w:hint="default"/>
          <w:sz w:val="18"/>
          <w:szCs w:val="18"/>
          <w:lang w:val="en-US"/>
        </w:rPr>
      </w:pPr>
      <w:r>
        <w:rPr>
          <w:rFonts w:hint="default"/>
          <w:sz w:val="18"/>
          <w:szCs w:val="18"/>
          <w:lang w:val="en-US"/>
        </w:rPr>
        <w:t xml:space="preserve">         // Tính điểm top center tại một đầu dầm trong family coordinate</w:t>
      </w:r>
    </w:p>
    <w:p w14:paraId="259022F5">
      <w:pPr>
        <w:bidi w:val="0"/>
        <w:rPr>
          <w:rFonts w:hint="default"/>
          <w:sz w:val="18"/>
          <w:szCs w:val="18"/>
          <w:lang w:val="en-US"/>
        </w:rPr>
      </w:pPr>
      <w:r>
        <w:rPr>
          <w:rFonts w:hint="default"/>
          <w:sz w:val="18"/>
          <w:szCs w:val="18"/>
          <w:lang w:val="en-US"/>
        </w:rPr>
        <w:t xml:space="preserve">         // Giả sử trục chính dầm là X, bề rộng là Y, chiều cao là Z</w:t>
      </w:r>
    </w:p>
    <w:p w14:paraId="632D4638">
      <w:pPr>
        <w:bidi w:val="0"/>
        <w:rPr>
          <w:rFonts w:hint="default"/>
          <w:sz w:val="18"/>
          <w:szCs w:val="18"/>
          <w:lang w:val="en-US"/>
        </w:rPr>
      </w:pPr>
      <w:r>
        <w:rPr>
          <w:rFonts w:hint="default"/>
          <w:sz w:val="18"/>
          <w:szCs w:val="18"/>
          <w:lang w:val="en-US"/>
        </w:rPr>
        <w:t xml:space="preserve">         XYZ topCenterAtStartInFamily = transform.OfPoint(new XYZ(min.X, (min.Y + max.Y) / 2, max.Z));</w:t>
      </w:r>
    </w:p>
    <w:p w14:paraId="190D45E0">
      <w:pPr>
        <w:bidi w:val="0"/>
        <w:rPr>
          <w:rFonts w:hint="default"/>
          <w:sz w:val="18"/>
          <w:szCs w:val="18"/>
          <w:lang w:val="en-US"/>
        </w:rPr>
      </w:pPr>
      <w:r>
        <w:rPr>
          <w:rFonts w:hint="default"/>
          <w:sz w:val="18"/>
          <w:szCs w:val="18"/>
          <w:lang w:val="en-US"/>
        </w:rPr>
        <w:t xml:space="preserve">         // Transform từ family coordinate sang world coordinate</w:t>
      </w:r>
    </w:p>
    <w:p w14:paraId="125825D9">
      <w:pPr>
        <w:bidi w:val="0"/>
        <w:rPr>
          <w:rFonts w:hint="default"/>
          <w:sz w:val="18"/>
          <w:szCs w:val="18"/>
          <w:lang w:val="en-US"/>
        </w:rPr>
      </w:pPr>
      <w:r>
        <w:rPr>
          <w:rFonts w:hint="default"/>
          <w:sz w:val="18"/>
          <w:szCs w:val="18"/>
          <w:lang w:val="en-US"/>
        </w:rPr>
        <w:t xml:space="preserve">         var instanceTransform = beam.GetTransform();</w:t>
      </w:r>
    </w:p>
    <w:p w14:paraId="2A51DB1F">
      <w:pPr>
        <w:bidi w:val="0"/>
        <w:rPr>
          <w:rFonts w:hint="default"/>
          <w:sz w:val="18"/>
          <w:szCs w:val="18"/>
          <w:lang w:val="en-US"/>
        </w:rPr>
      </w:pPr>
      <w:r>
        <w:rPr>
          <w:rFonts w:hint="default"/>
          <w:sz w:val="18"/>
          <w:szCs w:val="18"/>
          <w:lang w:val="en-US"/>
        </w:rPr>
        <w:t xml:space="preserve">         var topCenterAtStart = instanceTransform.OfPoint(topCenterAtStartInFamily);</w:t>
      </w:r>
    </w:p>
    <w:p w14:paraId="3821088D">
      <w:pPr>
        <w:bidi w:val="0"/>
        <w:rPr>
          <w:rFonts w:hint="default"/>
          <w:sz w:val="18"/>
          <w:szCs w:val="18"/>
          <w:lang w:val="en-US"/>
        </w:rPr>
      </w:pPr>
      <w:r>
        <w:rPr>
          <w:rFonts w:hint="default"/>
          <w:sz w:val="18"/>
          <w:szCs w:val="18"/>
          <w:lang w:val="en-US"/>
        </w:rPr>
        <w:t xml:space="preserve">         // Lấy hướng và chiều dài từ originalLine</w:t>
      </w:r>
    </w:p>
    <w:p w14:paraId="67F7449B">
      <w:pPr>
        <w:bidi w:val="0"/>
        <w:rPr>
          <w:rFonts w:hint="default"/>
          <w:sz w:val="18"/>
          <w:szCs w:val="18"/>
          <w:lang w:val="en-US"/>
        </w:rPr>
      </w:pPr>
      <w:r>
        <w:rPr>
          <w:rFonts w:hint="default"/>
          <w:sz w:val="18"/>
          <w:szCs w:val="18"/>
          <w:lang w:val="en-US"/>
        </w:rPr>
        <w:t xml:space="preserve">         var direction = originalLine.Direction;</w:t>
      </w:r>
    </w:p>
    <w:p w14:paraId="4989971B">
      <w:pPr>
        <w:bidi w:val="0"/>
        <w:rPr>
          <w:rFonts w:hint="default"/>
          <w:sz w:val="18"/>
          <w:szCs w:val="18"/>
          <w:lang w:val="en-US"/>
        </w:rPr>
      </w:pPr>
      <w:r>
        <w:rPr>
          <w:rFonts w:hint="default"/>
          <w:sz w:val="18"/>
          <w:szCs w:val="18"/>
          <w:lang w:val="en-US"/>
        </w:rPr>
        <w:t xml:space="preserve">         var length = originalLine.Length;</w:t>
      </w:r>
    </w:p>
    <w:p w14:paraId="22DF463C">
      <w:pPr>
        <w:bidi w:val="0"/>
        <w:rPr>
          <w:rFonts w:hint="default"/>
          <w:sz w:val="18"/>
          <w:szCs w:val="18"/>
          <w:lang w:val="en-US"/>
        </w:rPr>
      </w:pPr>
      <w:r>
        <w:rPr>
          <w:rFonts w:hint="default"/>
          <w:sz w:val="18"/>
          <w:szCs w:val="18"/>
          <w:lang w:val="en-US"/>
        </w:rPr>
        <w:t xml:space="preserve">         var p1 = lc.Curve.SP();</w:t>
      </w:r>
    </w:p>
    <w:p w14:paraId="008F6B45">
      <w:pPr>
        <w:bidi w:val="0"/>
        <w:rPr>
          <w:rFonts w:hint="default"/>
          <w:sz w:val="18"/>
          <w:szCs w:val="18"/>
          <w:lang w:val="en-US"/>
        </w:rPr>
      </w:pPr>
      <w:r>
        <w:rPr>
          <w:rFonts w:hint="default"/>
          <w:sz w:val="18"/>
          <w:szCs w:val="18"/>
          <w:lang w:val="en-US"/>
        </w:rPr>
        <w:t xml:space="preserve">         var startPlane = BPlane.CreateByNormalAndOrigin(lc.Curve.Direction(), p1);</w:t>
      </w:r>
    </w:p>
    <w:p w14:paraId="574CADC4">
      <w:pPr>
        <w:bidi w:val="0"/>
        <w:rPr>
          <w:rFonts w:hint="default"/>
          <w:sz w:val="18"/>
          <w:szCs w:val="18"/>
          <w:lang w:val="en-US"/>
        </w:rPr>
      </w:pPr>
      <w:r>
        <w:rPr>
          <w:rFonts w:hint="default"/>
          <w:sz w:val="18"/>
          <w:szCs w:val="18"/>
          <w:lang w:val="en-US"/>
        </w:rPr>
        <w:t xml:space="preserve">         var p2 = topCenterAtStart.ProjectOnto(startPlane);</w:t>
      </w:r>
    </w:p>
    <w:p w14:paraId="38B20977">
      <w:pPr>
        <w:bidi w:val="0"/>
        <w:rPr>
          <w:rFonts w:hint="default"/>
          <w:sz w:val="18"/>
          <w:szCs w:val="18"/>
          <w:lang w:val="en-US"/>
        </w:rPr>
      </w:pPr>
      <w:r>
        <w:rPr>
          <w:rFonts w:hint="default"/>
          <w:sz w:val="18"/>
          <w:szCs w:val="18"/>
          <w:lang w:val="en-US"/>
        </w:rPr>
        <w:t xml:space="preserve">         // Tạo điểm cuối dựa trên hướng và chiều dài</w:t>
      </w:r>
    </w:p>
    <w:p w14:paraId="5142E214">
      <w:pPr>
        <w:bidi w:val="0"/>
        <w:rPr>
          <w:rFonts w:hint="default"/>
          <w:sz w:val="18"/>
          <w:szCs w:val="18"/>
          <w:lang w:val="en-US"/>
        </w:rPr>
      </w:pPr>
      <w:r>
        <w:rPr>
          <w:rFonts w:hint="default"/>
          <w:sz w:val="18"/>
          <w:szCs w:val="18"/>
          <w:lang w:val="en-US"/>
        </w:rPr>
        <w:t xml:space="preserve">         var topCenterAtEnd = p2 + direction * length;</w:t>
      </w:r>
    </w:p>
    <w:p w14:paraId="41725316">
      <w:pPr>
        <w:bidi w:val="0"/>
        <w:rPr>
          <w:rFonts w:hint="default"/>
          <w:sz w:val="18"/>
          <w:szCs w:val="18"/>
          <w:lang w:val="en-US"/>
        </w:rPr>
      </w:pPr>
      <w:r>
        <w:rPr>
          <w:rFonts w:hint="default"/>
          <w:sz w:val="18"/>
          <w:szCs w:val="18"/>
          <w:lang w:val="en-US"/>
        </w:rPr>
        <w:t xml:space="preserve">         // Tạo BeamLine mới với một đầu gắn vào top center</w:t>
      </w:r>
    </w:p>
    <w:p w14:paraId="1126B73E">
      <w:pPr>
        <w:bidi w:val="0"/>
        <w:rPr>
          <w:rFonts w:hint="default"/>
          <w:sz w:val="18"/>
          <w:szCs w:val="18"/>
          <w:lang w:val="en-US"/>
        </w:rPr>
      </w:pPr>
      <w:r>
        <w:rPr>
          <w:rFonts w:hint="default"/>
          <w:sz w:val="18"/>
          <w:szCs w:val="18"/>
          <w:lang w:val="en-US"/>
        </w:rPr>
        <w:t xml:space="preserve">         return Line.CreateBound(p2, topCenterAtEnd);</w:t>
      </w:r>
    </w:p>
    <w:p w14:paraId="4E64FB42">
      <w:pPr>
        <w:bidi w:val="0"/>
        <w:rPr>
          <w:rFonts w:hint="default"/>
          <w:sz w:val="18"/>
          <w:szCs w:val="18"/>
          <w:lang w:val="en-US"/>
        </w:rPr>
      </w:pPr>
      <w:r>
        <w:rPr>
          <w:rFonts w:hint="default"/>
          <w:sz w:val="18"/>
          <w:szCs w:val="18"/>
          <w:lang w:val="en-US"/>
        </w:rPr>
        <w:t xml:space="preserve">     }</w:t>
      </w:r>
    </w:p>
    <w:p w14:paraId="70EBCE20">
      <w:pPr>
        <w:bidi w:val="0"/>
        <w:rPr>
          <w:rFonts w:hint="default"/>
          <w:sz w:val="18"/>
          <w:szCs w:val="18"/>
          <w:lang w:val="en-US"/>
        </w:rPr>
      </w:pPr>
      <w:r>
        <w:rPr>
          <w:rFonts w:hint="default"/>
          <w:sz w:val="18"/>
          <w:szCs w:val="18"/>
          <w:lang w:val="en-US"/>
        </w:rPr>
        <w:t xml:space="preserve">     return null;</w:t>
      </w:r>
    </w:p>
    <w:p w14:paraId="3FDF4D21">
      <w:pPr>
        <w:bidi w:val="0"/>
        <w:rPr>
          <w:rFonts w:hint="default"/>
          <w:sz w:val="18"/>
          <w:szCs w:val="18"/>
          <w:lang w:val="en-US"/>
        </w:rPr>
      </w:pPr>
      <w:r>
        <w:rPr>
          <w:rFonts w:hint="default"/>
          <w:sz w:val="18"/>
          <w:szCs w:val="18"/>
          <w:lang w:val="en-US"/>
        </w:rPr>
        <w:t xml:space="preserve"> }</w:t>
      </w:r>
    </w:p>
    <w:p w14:paraId="695A4EB8">
      <w:pPr>
        <w:bidi w:val="0"/>
        <w:rPr>
          <w:rFonts w:hint="default"/>
          <w:sz w:val="18"/>
          <w:szCs w:val="18"/>
          <w:lang w:val="en-US"/>
        </w:rPr>
      </w:pPr>
    </w:p>
    <w:p w14:paraId="6CE8B247">
      <w:pPr>
        <w:bidi w:val="0"/>
        <w:rPr>
          <w:rFonts w:hint="default"/>
          <w:sz w:val="18"/>
          <w:szCs w:val="18"/>
          <w:lang w:val="en-US"/>
        </w:rPr>
      </w:pPr>
      <w:r>
        <w:rPr>
          <w:rFonts w:hint="default"/>
          <w:sz w:val="18"/>
          <w:szCs w:val="18"/>
          <w:lang w:val="en-US"/>
        </w:rPr>
        <w:t xml:space="preserve"> private void CalculateVectorsAndAngles()</w:t>
      </w:r>
    </w:p>
    <w:p w14:paraId="5CF21937">
      <w:pPr>
        <w:bidi w:val="0"/>
        <w:rPr>
          <w:rFonts w:hint="default"/>
          <w:sz w:val="18"/>
          <w:szCs w:val="18"/>
          <w:lang w:val="en-US"/>
        </w:rPr>
      </w:pPr>
      <w:r>
        <w:rPr>
          <w:rFonts w:hint="default"/>
          <w:sz w:val="18"/>
          <w:szCs w:val="18"/>
          <w:lang w:val="en-US"/>
        </w:rPr>
        <w:t xml:space="preserve"> {</w:t>
      </w:r>
    </w:p>
    <w:p w14:paraId="48BF52C7">
      <w:pPr>
        <w:bidi w:val="0"/>
        <w:rPr>
          <w:rFonts w:hint="default"/>
          <w:sz w:val="18"/>
          <w:szCs w:val="18"/>
          <w:lang w:val="en-US"/>
        </w:rPr>
      </w:pPr>
      <w:r>
        <w:rPr>
          <w:rFonts w:hint="default"/>
          <w:sz w:val="18"/>
          <w:szCs w:val="18"/>
          <w:lang w:val="en-US"/>
        </w:rPr>
        <w:t xml:space="preserve">     VectoZ = BeamDirection.Normalize();</w:t>
      </w:r>
    </w:p>
    <w:p w14:paraId="3A2A3F2E">
      <w:pPr>
        <w:bidi w:val="0"/>
        <w:rPr>
          <w:rFonts w:hint="default"/>
          <w:sz w:val="18"/>
          <w:szCs w:val="18"/>
          <w:lang w:val="en-US"/>
        </w:rPr>
      </w:pPr>
      <w:r>
        <w:rPr>
          <w:rFonts w:hint="default"/>
          <w:sz w:val="18"/>
          <w:szCs w:val="18"/>
          <w:lang w:val="en-US"/>
        </w:rPr>
        <w:t xml:space="preserve">     VectoX = PlanDirection;</w:t>
      </w:r>
    </w:p>
    <w:p w14:paraId="49872AC7">
      <w:pPr>
        <w:bidi w:val="0"/>
        <w:rPr>
          <w:rFonts w:hint="default"/>
          <w:sz w:val="18"/>
          <w:szCs w:val="18"/>
          <w:lang w:val="en-US"/>
        </w:rPr>
      </w:pPr>
      <w:r>
        <w:rPr>
          <w:rFonts w:hint="default"/>
          <w:sz w:val="18"/>
          <w:szCs w:val="18"/>
          <w:lang w:val="en-US"/>
        </w:rPr>
        <w:t xml:space="preserve">     VectoYofStirrup = BeamDirection</w:t>
      </w:r>
    </w:p>
    <w:p w14:paraId="6E6D9815">
      <w:pPr>
        <w:bidi w:val="0"/>
        <w:rPr>
          <w:rFonts w:hint="default"/>
          <w:sz w:val="18"/>
          <w:szCs w:val="18"/>
          <w:lang w:val="en-US"/>
        </w:rPr>
      </w:pPr>
      <w:r>
        <w:rPr>
          <w:rFonts w:hint="default"/>
          <w:sz w:val="18"/>
          <w:szCs w:val="18"/>
          <w:lang w:val="en-US"/>
        </w:rPr>
        <w:t xml:space="preserve">         .CrossProduct(PlanDirection)</w:t>
      </w:r>
    </w:p>
    <w:p w14:paraId="6F3A3E48">
      <w:pPr>
        <w:bidi w:val="0"/>
        <w:rPr>
          <w:rFonts w:hint="default"/>
          <w:sz w:val="18"/>
          <w:szCs w:val="18"/>
          <w:lang w:val="en-US"/>
        </w:rPr>
      </w:pPr>
      <w:r>
        <w:rPr>
          <w:rFonts w:hint="default"/>
          <w:sz w:val="18"/>
          <w:szCs w:val="18"/>
          <w:lang w:val="en-US"/>
        </w:rPr>
        <w:t xml:space="preserve">         .Normalize();</w:t>
      </w:r>
    </w:p>
    <w:p w14:paraId="3AED203C">
      <w:pPr>
        <w:bidi w:val="0"/>
        <w:rPr>
          <w:rFonts w:hint="default"/>
          <w:sz w:val="18"/>
          <w:szCs w:val="18"/>
          <w:lang w:val="en-US"/>
        </w:rPr>
      </w:pPr>
      <w:r>
        <w:rPr>
          <w:rFonts w:hint="default"/>
          <w:sz w:val="18"/>
          <w:szCs w:val="18"/>
          <w:lang w:val="en-US"/>
        </w:rPr>
        <w:t xml:space="preserve">     if (VectoYofStirrup.Z &gt; 0)</w:t>
      </w:r>
    </w:p>
    <w:p w14:paraId="17453B5B">
      <w:pPr>
        <w:bidi w:val="0"/>
        <w:rPr>
          <w:rFonts w:hint="default"/>
          <w:sz w:val="18"/>
          <w:szCs w:val="18"/>
          <w:lang w:val="en-US"/>
        </w:rPr>
      </w:pPr>
      <w:r>
        <w:rPr>
          <w:rFonts w:hint="default"/>
          <w:sz w:val="18"/>
          <w:szCs w:val="18"/>
          <w:lang w:val="en-US"/>
        </w:rPr>
        <w:t xml:space="preserve">     {</w:t>
      </w:r>
    </w:p>
    <w:p w14:paraId="53FFF6F5">
      <w:pPr>
        <w:bidi w:val="0"/>
        <w:rPr>
          <w:rFonts w:hint="default"/>
          <w:sz w:val="18"/>
          <w:szCs w:val="18"/>
          <w:lang w:val="en-US"/>
        </w:rPr>
      </w:pPr>
      <w:r>
        <w:rPr>
          <w:rFonts w:hint="default"/>
          <w:sz w:val="18"/>
          <w:szCs w:val="18"/>
          <w:lang w:val="en-US"/>
        </w:rPr>
        <w:t xml:space="preserve">         VectoYofStirrup = VectoYofStirrup.Negate();</w:t>
      </w:r>
    </w:p>
    <w:p w14:paraId="16FEEFBD">
      <w:pPr>
        <w:bidi w:val="0"/>
        <w:rPr>
          <w:rFonts w:hint="default"/>
          <w:sz w:val="18"/>
          <w:szCs w:val="18"/>
          <w:lang w:val="en-US"/>
        </w:rPr>
      </w:pPr>
      <w:r>
        <w:rPr>
          <w:rFonts w:hint="default"/>
          <w:sz w:val="18"/>
          <w:szCs w:val="18"/>
          <w:lang w:val="en-US"/>
        </w:rPr>
        <w:t xml:space="preserve">     }</w:t>
      </w:r>
    </w:p>
    <w:p w14:paraId="01669094">
      <w:pPr>
        <w:bidi w:val="0"/>
        <w:rPr>
          <w:rFonts w:hint="default"/>
          <w:sz w:val="18"/>
          <w:szCs w:val="18"/>
          <w:lang w:val="en-US"/>
        </w:rPr>
      </w:pPr>
      <w:r>
        <w:rPr>
          <w:rFonts w:hint="default"/>
          <w:sz w:val="18"/>
          <w:szCs w:val="18"/>
          <w:lang w:val="en-US"/>
        </w:rPr>
        <w:t xml:space="preserve">     VectoY = BeamDirection</w:t>
      </w:r>
    </w:p>
    <w:p w14:paraId="115FF4E6">
      <w:pPr>
        <w:bidi w:val="0"/>
        <w:rPr>
          <w:rFonts w:hint="default"/>
          <w:sz w:val="18"/>
          <w:szCs w:val="18"/>
          <w:lang w:val="en-US"/>
        </w:rPr>
      </w:pPr>
      <w:r>
        <w:rPr>
          <w:rFonts w:hint="default"/>
          <w:sz w:val="18"/>
          <w:szCs w:val="18"/>
          <w:lang w:val="en-US"/>
        </w:rPr>
        <w:t xml:space="preserve">         .CrossProduct(PlanDirection)</w:t>
      </w:r>
    </w:p>
    <w:p w14:paraId="407A2FD9">
      <w:pPr>
        <w:bidi w:val="0"/>
        <w:rPr>
          <w:rFonts w:hint="default"/>
          <w:sz w:val="18"/>
          <w:szCs w:val="18"/>
          <w:lang w:val="en-US"/>
        </w:rPr>
      </w:pPr>
      <w:r>
        <w:rPr>
          <w:rFonts w:hint="default"/>
          <w:sz w:val="18"/>
          <w:szCs w:val="18"/>
          <w:lang w:val="en-US"/>
        </w:rPr>
        <w:t xml:space="preserve">         .Normalize().ToAbsolute();</w:t>
      </w:r>
    </w:p>
    <w:p w14:paraId="0259F76D">
      <w:pPr>
        <w:bidi w:val="0"/>
        <w:rPr>
          <w:rFonts w:hint="default"/>
          <w:sz w:val="18"/>
          <w:szCs w:val="18"/>
          <w:lang w:val="en-US"/>
        </w:rPr>
      </w:pPr>
      <w:r>
        <w:rPr>
          <w:rFonts w:hint="default"/>
          <w:sz w:val="18"/>
          <w:szCs w:val="18"/>
          <w:lang w:val="en-US"/>
        </w:rPr>
        <w:t xml:space="preserve">     try</w:t>
      </w:r>
    </w:p>
    <w:p w14:paraId="184539F5">
      <w:pPr>
        <w:bidi w:val="0"/>
        <w:rPr>
          <w:rFonts w:hint="default"/>
          <w:sz w:val="18"/>
          <w:szCs w:val="18"/>
          <w:lang w:val="en-US"/>
        </w:rPr>
      </w:pPr>
      <w:r>
        <w:rPr>
          <w:rFonts w:hint="default"/>
          <w:sz w:val="18"/>
          <w:szCs w:val="18"/>
          <w:lang w:val="en-US"/>
        </w:rPr>
        <w:t xml:space="preserve">     {</w:t>
      </w:r>
    </w:p>
    <w:p w14:paraId="2ED7DB00">
      <w:pPr>
        <w:bidi w:val="0"/>
        <w:rPr>
          <w:rFonts w:hint="default"/>
          <w:sz w:val="18"/>
          <w:szCs w:val="18"/>
          <w:lang w:val="en-US"/>
        </w:rPr>
      </w:pPr>
      <w:r>
        <w:rPr>
          <w:rFonts w:hint="default"/>
          <w:sz w:val="18"/>
          <w:szCs w:val="18"/>
          <w:lang w:val="en-US"/>
        </w:rPr>
        <w:t xml:space="preserve">         ExtractDimensionsFromVectors(PlanDirection, VectoYofStirrup);</w:t>
      </w:r>
    </w:p>
    <w:p w14:paraId="0FF80864">
      <w:pPr>
        <w:bidi w:val="0"/>
        <w:rPr>
          <w:rFonts w:hint="default"/>
          <w:sz w:val="18"/>
          <w:szCs w:val="18"/>
          <w:lang w:val="en-US"/>
        </w:rPr>
      </w:pPr>
      <w:r>
        <w:rPr>
          <w:rFonts w:hint="default"/>
          <w:sz w:val="18"/>
          <w:szCs w:val="18"/>
          <w:lang w:val="en-US"/>
        </w:rPr>
        <w:t xml:space="preserve">     }</w:t>
      </w:r>
    </w:p>
    <w:p w14:paraId="757501D5">
      <w:pPr>
        <w:bidi w:val="0"/>
        <w:rPr>
          <w:rFonts w:hint="default"/>
          <w:sz w:val="18"/>
          <w:szCs w:val="18"/>
          <w:lang w:val="en-US"/>
        </w:rPr>
      </w:pPr>
      <w:r>
        <w:rPr>
          <w:rFonts w:hint="default"/>
          <w:sz w:val="18"/>
          <w:szCs w:val="18"/>
          <w:lang w:val="en-US"/>
        </w:rPr>
        <w:t xml:space="preserve">     catch</w:t>
      </w:r>
    </w:p>
    <w:p w14:paraId="30311273">
      <w:pPr>
        <w:bidi w:val="0"/>
        <w:rPr>
          <w:rFonts w:hint="default"/>
          <w:sz w:val="18"/>
          <w:szCs w:val="18"/>
          <w:lang w:val="en-US"/>
        </w:rPr>
      </w:pPr>
      <w:r>
        <w:rPr>
          <w:rFonts w:hint="default"/>
          <w:sz w:val="18"/>
          <w:szCs w:val="18"/>
          <w:lang w:val="en-US"/>
        </w:rPr>
        <w:t xml:space="preserve">     {</w:t>
      </w:r>
    </w:p>
    <w:p w14:paraId="47A680BD">
      <w:pPr>
        <w:bidi w:val="0"/>
        <w:rPr>
          <w:rFonts w:hint="default"/>
          <w:sz w:val="18"/>
          <w:szCs w:val="18"/>
          <w:lang w:val="en-US"/>
        </w:rPr>
      </w:pPr>
      <w:r>
        <w:rPr>
          <w:rFonts w:hint="default"/>
          <w:sz w:val="18"/>
          <w:szCs w:val="18"/>
          <w:lang w:val="en-US"/>
        </w:rPr>
        <w:t xml:space="preserve">         ExtractDimensionsFromSolid();</w:t>
      </w:r>
    </w:p>
    <w:p w14:paraId="262BE11C">
      <w:pPr>
        <w:bidi w:val="0"/>
        <w:rPr>
          <w:rFonts w:hint="default"/>
          <w:sz w:val="18"/>
          <w:szCs w:val="18"/>
          <w:lang w:val="en-US"/>
        </w:rPr>
      </w:pPr>
      <w:r>
        <w:rPr>
          <w:rFonts w:hint="default"/>
          <w:sz w:val="18"/>
          <w:szCs w:val="18"/>
          <w:lang w:val="en-US"/>
        </w:rPr>
        <w:t xml:space="preserve">     }</w:t>
      </w:r>
    </w:p>
    <w:p w14:paraId="1B724A01">
      <w:pPr>
        <w:bidi w:val="0"/>
        <w:rPr>
          <w:rFonts w:hint="default"/>
          <w:sz w:val="18"/>
          <w:szCs w:val="18"/>
          <w:lang w:val="en-US"/>
        </w:rPr>
      </w:pPr>
      <w:r>
        <w:rPr>
          <w:rFonts w:hint="default"/>
          <w:sz w:val="18"/>
          <w:szCs w:val="18"/>
          <w:lang w:val="en-US"/>
        </w:rPr>
        <w:t xml:space="preserve">     Mark = Beam.GetParameterValueAsString(BuiltInParameter.ALL_MODEL_MARK);</w:t>
      </w:r>
    </w:p>
    <w:p w14:paraId="798FE3D3">
      <w:pPr>
        <w:bidi w:val="0"/>
        <w:rPr>
          <w:rFonts w:hint="default"/>
          <w:lang w:val="en-US"/>
        </w:rPr>
      </w:pPr>
      <w:r>
        <w:rPr>
          <w:rFonts w:hint="default"/>
          <w:sz w:val="18"/>
          <w:szCs w:val="18"/>
          <w:lang w:val="en-US"/>
        </w:rPr>
        <w:t xml:space="preserve"> }</w:t>
      </w:r>
    </w:p>
    <w:p w14:paraId="0504E063">
      <w:pPr>
        <w:pStyle w:val="33"/>
        <w:bidi w:val="0"/>
        <w:spacing w:line="360" w:lineRule="auto"/>
        <w:rPr>
          <w:rFonts w:hint="default"/>
          <w:lang w:val="en-US"/>
        </w:rPr>
      </w:pPr>
      <w:bookmarkStart w:id="26" w:name="_Toc32526"/>
      <w:r>
        <w:rPr>
          <w:rFonts w:hint="default"/>
          <w:lang w:val="en-US"/>
        </w:rPr>
        <w:t>Kết luận</w:t>
      </w:r>
      <w:bookmarkEnd w:id="26"/>
      <w:r>
        <w:rPr>
          <w:rFonts w:hint="default"/>
          <w:lang w:val="en-US"/>
        </w:rPr>
        <w:t xml:space="preserve"> </w:t>
      </w:r>
    </w:p>
    <w:p w14:paraId="5DD10204">
      <w:pPr>
        <w:pStyle w:val="32"/>
        <w:bidi w:val="0"/>
        <w:spacing w:line="360" w:lineRule="auto"/>
        <w:rPr>
          <w:rFonts w:hint="default"/>
          <w:lang w:val="en-US"/>
        </w:rPr>
      </w:pPr>
      <w:bookmarkStart w:id="27" w:name="_Toc30548"/>
      <w:r>
        <w:rPr>
          <w:rFonts w:hint="default"/>
          <w:lang w:val="en-US"/>
        </w:rPr>
        <w:t>Ưu nhược điểm</w:t>
      </w:r>
      <w:bookmarkEnd w:id="27"/>
    </w:p>
    <w:p w14:paraId="029470B6">
      <w:pPr>
        <w:pStyle w:val="31"/>
        <w:bidi w:val="0"/>
        <w:spacing w:line="360" w:lineRule="auto"/>
        <w:rPr>
          <w:rFonts w:hint="default"/>
          <w:lang w:val="en-US"/>
        </w:rPr>
      </w:pPr>
      <w:r>
        <w:rPr>
          <w:rFonts w:hint="default"/>
          <w:lang w:val="en-US"/>
        </w:rPr>
        <w:t>Ưu điểm</w:t>
      </w:r>
    </w:p>
    <w:p w14:paraId="163BE640">
      <w:pPr>
        <w:pStyle w:val="53"/>
        <w:bidi w:val="0"/>
        <w:spacing w:line="360" w:lineRule="auto"/>
        <w:rPr>
          <w:rFonts w:hint="default"/>
          <w:lang w:val="en-US"/>
        </w:rPr>
      </w:pPr>
      <w:r>
        <w:rPr>
          <w:rFonts w:hint="default"/>
          <w:lang w:val="en-US"/>
        </w:rPr>
        <w:t>Về mặt  Hiệu suất và Tự động hóa</w:t>
      </w:r>
    </w:p>
    <w:p w14:paraId="712C6930">
      <w:pPr>
        <w:pStyle w:val="55"/>
        <w:bidi w:val="0"/>
        <w:spacing w:line="360" w:lineRule="auto"/>
        <w:rPr>
          <w:rFonts w:hint="default"/>
          <w:lang w:val="en-US"/>
        </w:rPr>
      </w:pPr>
      <w:r>
        <w:rPr>
          <w:rFonts w:hint="default"/>
          <w:lang w:val="en-US"/>
        </w:rPr>
        <w:t>Tăng tốc độ thiết kế vượt trội: Giảm thời gian thực hiện từ hàng giờ (nếu làm thủ công: tính toán, vẽ 3D, cắt mặt cắt, dim, tag) xuống còn vài phút hoặc vài giây cho một cấu kiện.</w:t>
      </w:r>
    </w:p>
    <w:p w14:paraId="4E46D0BA">
      <w:pPr>
        <w:pStyle w:val="55"/>
        <w:bidi w:val="0"/>
        <w:spacing w:line="360" w:lineRule="auto"/>
        <w:rPr>
          <w:rFonts w:hint="default"/>
          <w:lang w:val="en-US"/>
        </w:rPr>
      </w:pPr>
      <w:r>
        <w:rPr>
          <w:rFonts w:hint="default"/>
          <w:lang w:val="en-US"/>
        </w:rPr>
        <w:t>Đồng bộ quy trình: Khép kín quy trình từ tính toán- nội lực  chọn thép- mô hình hóa  -xuất hồ sơ. Giảm thiểu việc chuyển đổi qua lại giữa nhiều phần mềm (Excel, CAD, Revit), tránh sai sót khi nhập liệu thủ công.</w:t>
      </w:r>
    </w:p>
    <w:p w14:paraId="34CFDCBB">
      <w:pPr>
        <w:pStyle w:val="53"/>
        <w:bidi w:val="0"/>
        <w:spacing w:line="360" w:lineRule="auto"/>
        <w:rPr>
          <w:rFonts w:hint="default"/>
          <w:lang w:val="en-US"/>
        </w:rPr>
      </w:pPr>
      <w:r>
        <w:rPr>
          <w:rFonts w:hint="default"/>
          <w:lang w:val="en-US"/>
        </w:rPr>
        <w:t>Về mặt Chính xác và Kiểm soát khối lượng</w:t>
      </w:r>
    </w:p>
    <w:p w14:paraId="59039BCC">
      <w:pPr>
        <w:pStyle w:val="55"/>
        <w:bidi w:val="0"/>
        <w:spacing w:line="360" w:lineRule="auto"/>
        <w:rPr>
          <w:rFonts w:hint="default"/>
          <w:lang w:val="en-US"/>
        </w:rPr>
      </w:pPr>
      <w:r>
        <w:rPr>
          <w:rFonts w:hint="default"/>
          <w:lang w:val="en-US"/>
        </w:rPr>
        <w:t>Độ chính xác cao về hình học: Các thanh thép được tạo ra dựa trên kích thước thực của dầm và lớp bảo vệ bê tông, đảm bảo đúng vị trí không gian 3D, hạn chế tối đa việc va chạm (clash) giữa cốt thép dầm với cốt thép cột hoặc các hệ thống MEP.</w:t>
      </w:r>
    </w:p>
    <w:p w14:paraId="4023A5FE">
      <w:pPr>
        <w:pStyle w:val="55"/>
        <w:bidi w:val="0"/>
        <w:spacing w:line="360" w:lineRule="auto"/>
        <w:rPr>
          <w:rFonts w:hint="default"/>
          <w:lang w:val="en-US"/>
        </w:rPr>
      </w:pPr>
      <w:r>
        <w:rPr>
          <w:rFonts w:hint="default"/>
          <w:lang w:val="en-US"/>
        </w:rPr>
        <w:t>Thống kê khối lượng tức thời: Vì mô hình là thông tin (BIM), khối lượng thép được trích xuất chính xác tuyệt đối ngay khi mô hình được tạo ra, giúp kiểm soát chi phí dự án tốt hơn so với bóc tách trên 2D.</w:t>
      </w:r>
    </w:p>
    <w:p w14:paraId="2BCC18BA">
      <w:pPr>
        <w:pStyle w:val="53"/>
        <w:bidi w:val="0"/>
        <w:spacing w:line="360" w:lineRule="auto"/>
        <w:rPr>
          <w:rFonts w:hint="default"/>
          <w:lang w:val="en-US"/>
        </w:rPr>
      </w:pPr>
      <w:r>
        <w:rPr>
          <w:rFonts w:hint="default"/>
          <w:lang w:val="en-US"/>
        </w:rPr>
        <w:t>Về mặt Tiêu chuẩn hóa</w:t>
      </w:r>
    </w:p>
    <w:p w14:paraId="0505B3DD">
      <w:pPr>
        <w:pStyle w:val="55"/>
        <w:bidi w:val="0"/>
        <w:spacing w:line="360" w:lineRule="auto"/>
        <w:rPr>
          <w:rFonts w:hint="default"/>
          <w:lang w:val="en-US"/>
        </w:rPr>
      </w:pPr>
      <w:r>
        <w:rPr>
          <w:rFonts w:hint="default"/>
          <w:lang w:val="en-US"/>
        </w:rPr>
        <w:t>Chuẩn hóa hồ sơ bản vẽ: Tất cả các bản vẽ dầm được tạo ra đều tuân thủ một tiêu chuẩn nhất định (font chữ, kiểu dim, kiểu tag, tỷ lệ view) do đã được lập trình sẵn, giúp hồ sơ đồng bộ và chuyên nghiệp, không phụ thuộc vào tay nghề của từng họa viên.</w:t>
      </w:r>
    </w:p>
    <w:p w14:paraId="09E86CE4">
      <w:pPr>
        <w:pStyle w:val="31"/>
        <w:bidi w:val="0"/>
        <w:spacing w:line="360" w:lineRule="auto"/>
        <w:rPr>
          <w:rFonts w:hint="default"/>
          <w:lang w:val="en-US"/>
        </w:rPr>
      </w:pPr>
      <w:r>
        <w:rPr>
          <w:rFonts w:hint="default"/>
          <w:lang w:val="en-US"/>
        </w:rPr>
        <w:t>Nhược điểm</w:t>
      </w:r>
    </w:p>
    <w:p w14:paraId="56A77042">
      <w:pPr>
        <w:pStyle w:val="53"/>
        <w:bidi w:val="0"/>
        <w:spacing w:line="360" w:lineRule="auto"/>
        <w:rPr>
          <w:rFonts w:hint="default"/>
        </w:rPr>
      </w:pPr>
      <w:r>
        <w:rPr>
          <w:rFonts w:hint="default"/>
        </w:rPr>
        <w:t>Hạn chế về xử lý hình học phức tạp</w:t>
      </w:r>
    </w:p>
    <w:p w14:paraId="3F58379F">
      <w:pPr>
        <w:pStyle w:val="55"/>
        <w:bidi w:val="0"/>
        <w:spacing w:line="360" w:lineRule="auto"/>
        <w:rPr>
          <w:rFonts w:hint="default"/>
        </w:rPr>
      </w:pPr>
      <w:r>
        <w:rPr>
          <w:rFonts w:hint="default"/>
        </w:rPr>
        <w:t>Khó xử lý các trường hợp phi tiêu chuẩn: Tool thường hoạt động tốt với dầm chữ nhật, dầm vuông. Đối với các dầm có tiết diện thay đổi (vát, giật cấp), dầm cong, hoặc dầm có lỗ mở kỹ thuật (opening), thuật toán bố trí thép và cắt mặt cắt tự động thường gặp khó khăn hoặc xử lý chưa triệt để.</w:t>
      </w:r>
    </w:p>
    <w:p w14:paraId="01010B8C">
      <w:pPr>
        <w:pStyle w:val="55"/>
        <w:bidi w:val="0"/>
        <w:spacing w:line="360" w:lineRule="auto"/>
        <w:rPr>
          <w:rFonts w:hint="default"/>
        </w:rPr>
      </w:pPr>
      <w:r>
        <w:rPr>
          <w:rFonts w:hint="default"/>
        </w:rPr>
        <w:t>Xử lý nút khung (Joints): Việc neo thép vào cột tại các nút khung phức tạp (nơi giao nhau của nhiều dầm) đôi khi chưa tối ưu bằng việc người kỹ sư có kinh nghiệm điều chỉnh thủ công để tránh va chạm.</w:t>
      </w:r>
    </w:p>
    <w:p w14:paraId="3C890AF6">
      <w:pPr>
        <w:pStyle w:val="55"/>
        <w:numPr>
          <w:ilvl w:val="0"/>
          <w:numId w:val="0"/>
        </w:numPr>
        <w:bidi w:val="0"/>
        <w:spacing w:line="360" w:lineRule="auto"/>
        <w:rPr>
          <w:rFonts w:hint="default"/>
        </w:rPr>
      </w:pPr>
    </w:p>
    <w:p w14:paraId="7DB5970B">
      <w:pPr>
        <w:pStyle w:val="53"/>
        <w:bidi w:val="0"/>
        <w:spacing w:line="360" w:lineRule="auto"/>
        <w:rPr>
          <w:rFonts w:hint="default"/>
        </w:rPr>
      </w:pPr>
      <w:r>
        <w:rPr>
          <w:rFonts w:hint="default"/>
        </w:rPr>
        <w:t xml:space="preserve">Hạn chế về trình bày bản vẽ </w:t>
      </w:r>
    </w:p>
    <w:p w14:paraId="61A6659A">
      <w:pPr>
        <w:pStyle w:val="55"/>
        <w:bidi w:val="0"/>
        <w:spacing w:line="360" w:lineRule="auto"/>
        <w:rPr>
          <w:rFonts w:hint="default"/>
        </w:rPr>
      </w:pPr>
      <w:r>
        <w:rPr>
          <w:rFonts w:hint="default"/>
        </w:rPr>
        <w:t>Vấn đề chồng chéo : Đây là bài toán khó nhất của lập trình bản vẽ. Các nhãn (Tag) và kích thước (Dim) được đặt tự động rất dễ bị chồng đè lên nhau hoặc đè lên nét vẽ khi mật độ thép dày, đòi hỏi người dùng phải mất thời gian chỉnh sửa lại thủ công cho đẹp mắt.</w:t>
      </w:r>
    </w:p>
    <w:p w14:paraId="67CF145A">
      <w:pPr>
        <w:pStyle w:val="55"/>
        <w:bidi w:val="0"/>
        <w:spacing w:line="360" w:lineRule="auto"/>
      </w:pPr>
      <w:r>
        <w:rPr>
          <w:rFonts w:hint="default"/>
        </w:rPr>
        <w:t>Tính thẩm mỹ: Máy móc sắp xếp view theo lưới cứng nhắc, đôi khi không linh hoạt và tối ưu không gian bản vẽ (layout) tốt như con người sắp xếp.</w:t>
      </w:r>
    </w:p>
    <w:p w14:paraId="50E0D2B9">
      <w:pPr>
        <w:pStyle w:val="53"/>
        <w:bidi w:val="0"/>
        <w:spacing w:line="360" w:lineRule="auto"/>
        <w:rPr>
          <w:rFonts w:hint="default"/>
        </w:rPr>
      </w:pPr>
      <w:r>
        <w:rPr>
          <w:rFonts w:hint="default"/>
        </w:rPr>
        <w:t>Phụ thuộc vào dữ liệu đầu vào</w:t>
      </w:r>
    </w:p>
    <w:p w14:paraId="0785B638">
      <w:pPr>
        <w:pStyle w:val="55"/>
        <w:bidi w:val="0"/>
        <w:spacing w:line="360" w:lineRule="auto"/>
      </w:pPr>
      <w:r>
        <w:rPr>
          <w:rFonts w:hint="default"/>
        </w:rPr>
        <w:t>Yêu cầu tính chuẩn hóa cao của Input: Tool chỉ chạy đúng khi file Revit được dựng hình đúng chuẩn (đúng Category, Family chuẩn, tham biến đúng tên). Nếu người dựng hình sai quy cách (ví dụ: vẽ dầm bằng Generic Model), tool sẽ không hoạt động.</w:t>
      </w:r>
    </w:p>
    <w:p w14:paraId="50D84F54">
      <w:pPr>
        <w:pStyle w:val="32"/>
        <w:bidi w:val="0"/>
        <w:spacing w:line="360" w:lineRule="auto"/>
        <w:rPr>
          <w:rFonts w:hint="default"/>
          <w:lang w:val="en-US"/>
        </w:rPr>
      </w:pPr>
      <w:bookmarkStart w:id="28" w:name="_Toc22625"/>
      <w:r>
        <w:rPr>
          <w:rFonts w:hint="default"/>
          <w:lang w:val="en-US"/>
        </w:rPr>
        <w:t>Hướng phát triển</w:t>
      </w:r>
      <w:bookmarkEnd w:id="28"/>
    </w:p>
    <w:p w14:paraId="359BB42D">
      <w:pPr>
        <w:pStyle w:val="31"/>
        <w:bidi w:val="0"/>
        <w:spacing w:line="360" w:lineRule="auto"/>
        <w:rPr>
          <w:rFonts w:hint="default"/>
          <w:lang w:val="en-US"/>
        </w:rPr>
      </w:pPr>
      <w:r>
        <w:rPr>
          <w:rFonts w:hint="default"/>
          <w:lang w:val="en-US"/>
        </w:rPr>
        <w:t>Nâng cao thuật toán trình bày bản vẽ</w:t>
      </w:r>
    </w:p>
    <w:p w14:paraId="0F68B9BE">
      <w:pPr>
        <w:pStyle w:val="53"/>
        <w:bidi w:val="0"/>
        <w:spacing w:line="360" w:lineRule="auto"/>
        <w:rPr>
          <w:rFonts w:hint="default"/>
          <w:lang w:val="en-US"/>
        </w:rPr>
      </w:pPr>
      <w:r>
        <w:rPr>
          <w:rFonts w:hint="default"/>
          <w:lang w:val="en-US"/>
        </w:rPr>
        <w:t>Hiện tại, việc chồng chéo giữa các Dim và Tag là vấn đề lớn nhất của các tool tự động.</w:t>
      </w:r>
    </w:p>
    <w:p w14:paraId="4A64F931">
      <w:pPr>
        <w:pStyle w:val="55"/>
        <w:bidi w:val="0"/>
        <w:spacing w:line="360" w:lineRule="auto"/>
        <w:rPr>
          <w:rFonts w:hint="default"/>
          <w:lang w:val="en-US"/>
        </w:rPr>
      </w:pPr>
      <w:r>
        <w:rPr>
          <w:rFonts w:hint="default"/>
          <w:lang w:val="en-US"/>
        </w:rPr>
        <w:t>Giải quyết va chạm Annotation: Phát triển thuật toán phát hiện va chạm giữa các đối tượng chú thích (Text, Tag, Dimension). Sử dụng giải thuật như Force-directed graph drawing hoặc các thuật toán tham lam (Greedy algorithm) để tự động dịch chuyển vị trí Tag sang chỗ trống, tránh đè lên nét vẽ cốt thép.</w:t>
      </w:r>
    </w:p>
    <w:p w14:paraId="093B60D4">
      <w:pPr>
        <w:pStyle w:val="55"/>
        <w:bidi w:val="0"/>
        <w:spacing w:line="360" w:lineRule="auto"/>
        <w:rPr>
          <w:rFonts w:hint="default"/>
          <w:lang w:val="en-US"/>
        </w:rPr>
      </w:pPr>
      <w:r>
        <w:rPr>
          <w:rFonts w:hint="default"/>
          <w:lang w:val="en-US"/>
        </w:rPr>
        <w:t>Dàn trang thông minh: Cải tiến thuật toán sắp xếp View trên Sheet (Bản vẽ) để tối ưu hóa không gian giấy in, tự động chọn tỷ lệ (Scale) phù hợp dựa trên kích thước dầm và khổ giấy.</w:t>
      </w:r>
    </w:p>
    <w:p w14:paraId="4DBE3FF4">
      <w:pPr>
        <w:pStyle w:val="31"/>
        <w:bidi w:val="0"/>
        <w:spacing w:line="360" w:lineRule="auto"/>
        <w:rPr>
          <w:rFonts w:hint="default"/>
          <w:lang w:val="en-US"/>
        </w:rPr>
      </w:pPr>
      <w:r>
        <w:rPr>
          <w:rFonts w:hint="default"/>
          <w:lang w:val="en-US"/>
        </w:rPr>
        <w:t xml:space="preserve"> Mở rộng phạm vi áp dụng</w:t>
      </w:r>
    </w:p>
    <w:p w14:paraId="300DE64F">
      <w:pPr>
        <w:pStyle w:val="53"/>
        <w:bidi w:val="0"/>
        <w:spacing w:line="360" w:lineRule="auto"/>
        <w:rPr>
          <w:rFonts w:hint="default"/>
          <w:lang w:val="en-US"/>
        </w:rPr>
      </w:pPr>
      <w:r>
        <w:rPr>
          <w:rFonts w:hint="default"/>
          <w:lang w:val="en-US"/>
        </w:rPr>
        <w:t>Hiện tại phần mềm tập trung vào dầm đơn lẻ. Hướng phát triển tiếp theo:</w:t>
      </w:r>
    </w:p>
    <w:p w14:paraId="4D40A545">
      <w:pPr>
        <w:pStyle w:val="55"/>
        <w:bidi w:val="0"/>
        <w:spacing w:line="360" w:lineRule="auto"/>
        <w:rPr>
          <w:rFonts w:hint="default"/>
          <w:lang w:val="en-US"/>
        </w:rPr>
      </w:pPr>
      <w:r>
        <w:rPr>
          <w:rFonts w:hint="default"/>
          <w:lang w:val="en-US"/>
        </w:rPr>
        <w:t>Mở rộng sang các cấu kiện khác: Phát triển thêm module cho Cột (Column), Vách (Wall), và Móng (Foundation) để tạo thành một bộ công cụ "Full Structural Detailing".</w:t>
      </w:r>
    </w:p>
    <w:p w14:paraId="68A631A2">
      <w:pPr>
        <w:pStyle w:val="55"/>
        <w:bidi w:val="0"/>
        <w:spacing w:line="360" w:lineRule="auto"/>
        <w:rPr>
          <w:rFonts w:hint="default"/>
          <w:lang w:val="en-US"/>
        </w:rPr>
      </w:pPr>
      <w:r>
        <w:rPr>
          <w:rFonts w:hint="default"/>
          <w:lang w:val="en-US"/>
        </w:rPr>
        <w:t>Xử lý dầm liên tục : Nâng cấp thuật toán để tính toán và bố trí thép cho cả một dải dầm liên tục (nhiều nhịp), tự động cắt/nối thép tại các vị trí hợp lý (vùng momen nhỏ) thay vì chỉ xử lý từng nhịp dầm rời rạc.</w:t>
      </w:r>
    </w:p>
    <w:p w14:paraId="31A85875">
      <w:pPr>
        <w:pStyle w:val="55"/>
        <w:bidi w:val="0"/>
        <w:spacing w:line="360" w:lineRule="auto"/>
        <w:rPr>
          <w:rFonts w:hint="default"/>
          <w:lang w:val="en-US"/>
        </w:rPr>
      </w:pPr>
      <w:r>
        <w:rPr>
          <w:rFonts w:hint="default"/>
          <w:lang w:val="en-US"/>
        </w:rPr>
        <w:t>Hỗ trợ hình học phức tạp: Xử lý được các loại dầm biến thiên tiết diện, dầm cong, hoặc dầm có lỗ mở kỹ thuật (Openings) cho các hệ thống MEP đi qua.</w:t>
      </w:r>
    </w:p>
    <w:p w14:paraId="0D6ED5DB">
      <w:pPr>
        <w:pStyle w:val="31"/>
        <w:bidi w:val="0"/>
        <w:spacing w:line="360" w:lineRule="auto"/>
        <w:rPr>
          <w:rFonts w:hint="default"/>
          <w:lang w:val="en-US"/>
        </w:rPr>
      </w:pPr>
      <w:r>
        <w:rPr>
          <w:rFonts w:hint="default"/>
          <w:lang w:val="en-US"/>
        </w:rPr>
        <w:t>Tối ưu hóa bài toán kinh tế</w:t>
      </w:r>
    </w:p>
    <w:p w14:paraId="32895894">
      <w:pPr>
        <w:pStyle w:val="53"/>
        <w:bidi w:val="0"/>
        <w:spacing w:line="360" w:lineRule="auto"/>
        <w:rPr>
          <w:rFonts w:hint="default"/>
          <w:lang w:val="en-US"/>
        </w:rPr>
      </w:pPr>
      <w:r>
        <w:rPr>
          <w:rFonts w:hint="default"/>
          <w:lang w:val="en-US"/>
        </w:rPr>
        <w:t>Chuyển từ "Tính toán kiểm tra" sang "Bài toán tối ưu hóa":</w:t>
      </w:r>
    </w:p>
    <w:p w14:paraId="743BB78C">
      <w:pPr>
        <w:pStyle w:val="55"/>
        <w:bidi w:val="0"/>
        <w:spacing w:line="360" w:lineRule="auto"/>
        <w:rPr>
          <w:rFonts w:hint="default"/>
          <w:lang w:val="en-US"/>
        </w:rPr>
      </w:pPr>
      <w:r>
        <w:rPr>
          <w:rFonts w:hint="default"/>
          <w:lang w:val="en-US"/>
        </w:rPr>
        <w:t>Tối ưu hóa cắt thép: Tích hợp thuật toán cắt thép (1D Bin Packing Problem) để đề xuất chiều dài thanh thép sao cho tổng lượng thép vụn (decal) bỏ đi là ít nhất.</w:t>
      </w:r>
    </w:p>
    <w:p w14:paraId="15342D64">
      <w:pPr>
        <w:pStyle w:val="55"/>
        <w:bidi w:val="0"/>
        <w:spacing w:line="360" w:lineRule="auto"/>
        <w:rPr>
          <w:rFonts w:hint="default"/>
          <w:lang w:val="en-US"/>
        </w:rPr>
      </w:pPr>
      <w:r>
        <w:rPr>
          <w:rFonts w:hint="default"/>
          <w:lang w:val="en-US"/>
        </w:rPr>
        <w:t>Lựa chọn tổ hợp thép tối ưu: Sử dụng thuật toán Di truyền (Genetic Algorithm) để tìm ra tổ hợp đường kính và số lượng thanh thép sao cho thỏa mãn khả năng chịu lực nhưng có chi phí thấp nhất hoặc tổng trọng lượng nhẹ nhất.</w:t>
      </w:r>
    </w:p>
    <w:p w14:paraId="33CEA5B3">
      <w:pPr>
        <w:pStyle w:val="31"/>
        <w:bidi w:val="0"/>
        <w:spacing w:line="360" w:lineRule="auto"/>
        <w:rPr>
          <w:rFonts w:hint="default"/>
          <w:lang w:val="en-US"/>
        </w:rPr>
      </w:pPr>
      <w:r>
        <w:rPr>
          <w:rFonts w:hint="default"/>
          <w:lang w:val="en-US"/>
        </w:rPr>
        <w:t>Đa dạng hóa tiêu chuẩn và ngôn ngữ</w:t>
      </w:r>
    </w:p>
    <w:p w14:paraId="4C126CF8">
      <w:pPr>
        <w:pStyle w:val="53"/>
        <w:bidi w:val="0"/>
        <w:spacing w:line="360" w:lineRule="auto"/>
        <w:rPr>
          <w:rFonts w:hint="default"/>
          <w:lang w:val="en-US"/>
        </w:rPr>
      </w:pPr>
      <w:r>
        <w:rPr>
          <w:rFonts w:hint="default"/>
          <w:lang w:val="en-US"/>
        </w:rPr>
        <w:t>Hỗ trợ đa tiêu chuẩn: Cấu trúc lại mã nguồn để dễ dàng thêm các module tiêu chuẩn nước ngoài như Eurocode 2 (Châu Âu), ACI 318 (Mỹ), thay vì "cứng hóa" (hard-code) theo TCVN.</w:t>
      </w:r>
    </w:p>
    <w:p w14:paraId="08C63ED9">
      <w:pPr>
        <w:pStyle w:val="53"/>
        <w:bidi w:val="0"/>
        <w:spacing w:line="360" w:lineRule="auto"/>
        <w:rPr>
          <w:rFonts w:hint="default"/>
          <w:lang w:val="en-US"/>
        </w:rPr>
      </w:pPr>
      <w:r>
        <w:rPr>
          <w:rFonts w:hint="default"/>
          <w:lang w:val="en-US"/>
        </w:rPr>
        <w:t>Tùy biến Template: Cho phép người dùng can thiệp sâu hơn vào việc custom template bản vẽ (kiểu nét, màu sắc, font chữ) thông qua file cấu hình (XML/JSON) bên ngoài mà không cần sửa code.</w:t>
      </w:r>
    </w:p>
    <w:p w14:paraId="47A22015">
      <w:pPr>
        <w:pStyle w:val="31"/>
        <w:bidi w:val="0"/>
        <w:spacing w:line="360" w:lineRule="auto"/>
        <w:rPr>
          <w:rFonts w:hint="default"/>
          <w:lang w:val="en-US"/>
        </w:rPr>
      </w:pPr>
      <w:r>
        <w:rPr>
          <w:rFonts w:hint="default"/>
          <w:lang w:val="en-US"/>
        </w:rPr>
        <w:t>Tích hợp công nghệ mới</w:t>
      </w:r>
    </w:p>
    <w:p w14:paraId="208A4FA4">
      <w:pPr>
        <w:pStyle w:val="53"/>
        <w:bidi w:val="0"/>
        <w:spacing w:line="360" w:lineRule="auto"/>
        <w:rPr>
          <w:rFonts w:hint="default"/>
          <w:lang w:val="en-US"/>
        </w:rPr>
      </w:pPr>
      <w:r>
        <w:rPr>
          <w:rFonts w:hint="default"/>
          <w:lang w:val="en-US"/>
        </w:rPr>
        <w:t>Machine Learning : Thu thập dữ liệu từ các bản vẽ của kỹ sư lâu năm để huấn luyện mô hình AI, giúp phần mềm "học" được cách bố trí thép tại các nút khung phức tạp sao cho giống với thói quen của con người nhất.</w:t>
      </w:r>
    </w:p>
    <w:p w14:paraId="229CF5B3">
      <w:pPr>
        <w:pStyle w:val="53"/>
        <w:bidi w:val="0"/>
        <w:spacing w:line="360" w:lineRule="auto"/>
        <w:rPr>
          <w:rFonts w:hint="default"/>
          <w:lang w:val="en-US"/>
        </w:rPr>
      </w:pPr>
      <w:r>
        <w:rPr>
          <w:rFonts w:hint="default"/>
          <w:lang w:val="en-US"/>
        </w:rPr>
        <w:t>Cloud-based &amp; Collaboration: Đưa cơ sở dữ liệu vật liệu và dự án lên Cloud, cho phép nhiều kỹ sư cùng làm việc và đồng bộ hóa thiết kế theo thời gian thực.</w:t>
      </w:r>
    </w:p>
    <w:p w14:paraId="7E551B02">
      <w:pPr>
        <w:pStyle w:val="32"/>
        <w:bidi w:val="0"/>
        <w:spacing w:line="360" w:lineRule="auto"/>
        <w:rPr>
          <w:rFonts w:hint="default"/>
          <w:lang w:val="en-US"/>
        </w:rPr>
      </w:pPr>
      <w:bookmarkStart w:id="29" w:name="_Toc3720"/>
      <w:r>
        <w:rPr>
          <w:rFonts w:hint="default"/>
          <w:lang w:val="en-US"/>
        </w:rPr>
        <w:t>Tổng kết</w:t>
      </w:r>
      <w:bookmarkEnd w:id="29"/>
    </w:p>
    <w:p w14:paraId="58A22126">
      <w:pPr>
        <w:bidi w:val="0"/>
        <w:spacing w:line="360" w:lineRule="auto"/>
        <w:ind w:firstLine="720" w:firstLineChars="0"/>
        <w:rPr>
          <w:rFonts w:hint="default"/>
          <w:lang w:val="en-US"/>
        </w:rPr>
      </w:pPr>
      <w:r>
        <w:rPr>
          <w:rFonts w:hint="default"/>
          <w:lang w:val="en-US"/>
        </w:rPr>
        <w:t>Đồ án đã góp phần minh chứng xu hướng tất yếu của ngành xây dựng hiện nay là Tự động hóa thiết kế và BIM (Building Information Modeling). Việc phát triển các công cụ bổ trợ (Add-ins) không chỉ giúp tăng năng suất lao động mà còn mở ra hướng đi mới trong việc quản lý và kiểm soát chất lượng công trình.</w:t>
      </w:r>
    </w:p>
    <w:p w14:paraId="5D3224AC">
      <w:pPr>
        <w:bidi w:val="0"/>
        <w:spacing w:line="360" w:lineRule="auto"/>
        <w:ind w:firstLine="720" w:firstLineChars="0"/>
        <w:rPr>
          <w:rFonts w:hint="default"/>
          <w:lang w:val="en-US"/>
        </w:rPr>
      </w:pPr>
      <w:r>
        <w:rPr>
          <w:rFonts w:hint="default"/>
          <w:lang w:val="en-US"/>
        </w:rPr>
        <w:t>Các kết quả nghiên cứu trong đồ án này sẽ là tiền đề vững chắc để tác giả tiếp tục phát triển, mở rộng và hoàn thiện sản phẩm trong tương lai, hướng tới một bộ công cụ hỗ trợ thiết kế kết cấu toàn diện hơn.</w:t>
      </w:r>
    </w:p>
    <w:p w14:paraId="28EEFAE9">
      <w:pPr>
        <w:rPr>
          <w:rFonts w:hint="default"/>
          <w:lang w:val="en-US"/>
        </w:rPr>
      </w:pPr>
      <w:r>
        <w:rPr>
          <w:rFonts w:hint="default"/>
          <w:lang w:val="en-US"/>
        </w:rPr>
        <w:br w:type="page"/>
      </w:r>
    </w:p>
    <w:p w14:paraId="32CDA894">
      <w:pPr>
        <w:pStyle w:val="36"/>
        <w:numPr>
          <w:ilvl w:val="0"/>
          <w:numId w:val="0"/>
        </w:numPr>
        <w:bidi w:val="0"/>
        <w:ind w:leftChars="0"/>
        <w:jc w:val="center"/>
      </w:pPr>
      <w:bookmarkStart w:id="30" w:name="_Toc216702420"/>
      <w:bookmarkStart w:id="31" w:name="_Toc31582"/>
      <w:r>
        <w:t>DANH MỤC TÀI LIỆU THAM KHẢO</w:t>
      </w:r>
      <w:bookmarkEnd w:id="30"/>
      <w:bookmarkEnd w:id="31"/>
    </w:p>
    <w:p w14:paraId="23CA3FBE">
      <w:pPr>
        <w:pStyle w:val="73"/>
      </w:pPr>
      <w:r>
        <w:t xml:space="preserve">Lê Bá Huế, Phan Minh Tuấn, Nguyễn Đăng Nguyên. </w:t>
      </w:r>
      <w:r>
        <w:rPr>
          <w:i/>
        </w:rPr>
        <w:t>Khung bê tông cốt thép toàn khối</w:t>
      </w:r>
      <w:r>
        <w:t>, Nhà xuất bản khoa học kỹ thuật, Hà Nội, 2023.</w:t>
      </w:r>
    </w:p>
    <w:p w14:paraId="577DD300">
      <w:pPr>
        <w:pStyle w:val="73"/>
      </w:pPr>
      <w:r>
        <w:t>Nguyễn Đình Cống, Nguyễn Duy Bân, Nguyễn Thị Thu Hường. Sàn sườn bê tông cốt thép toàn khối, Nhà xuất bản khoa học và Kỹ thuật, Hà Nội, 2013.</w:t>
      </w:r>
    </w:p>
    <w:p w14:paraId="2E399326">
      <w:pPr>
        <w:pStyle w:val="73"/>
      </w:pPr>
      <w:r>
        <w:t>Phan Quag Minh, Ngô Thế Phong, Nguyễn Trường Thắng, Võ Mạnh Tùng. Kết cấu Bê tông cốt thép (phần cấu kiện cơ bản), Nhà xuất bản Khoa Học và Kỹ thuật, Hà Nội, 2021.</w:t>
      </w:r>
    </w:p>
    <w:p w14:paraId="73AB2C4A">
      <w:pPr>
        <w:pStyle w:val="73"/>
      </w:pPr>
      <w:r>
        <w:t>Phan Hồng Quân. Nền và móng, Nhà xuất bản giáo dục Việt Nam, Hà Nội ,2016.</w:t>
      </w:r>
    </w:p>
    <w:p w14:paraId="697064F8">
      <w:pPr>
        <w:pStyle w:val="73"/>
      </w:pPr>
      <w:r>
        <w:t xml:space="preserve">TCVN 2737-2023. </w:t>
      </w:r>
      <w:r>
        <w:rPr>
          <w:i/>
        </w:rPr>
        <w:t>Tải trọng và tác động – Tiêu chuẩn thiết kế</w:t>
      </w:r>
      <w:r>
        <w:t>.</w:t>
      </w:r>
    </w:p>
    <w:p w14:paraId="2F2113B6">
      <w:pPr>
        <w:pStyle w:val="73"/>
      </w:pPr>
      <w:r>
        <w:t xml:space="preserve">TCVN 5574-2018. </w:t>
      </w:r>
      <w:r>
        <w:rPr>
          <w:i/>
        </w:rPr>
        <w:t>Thiết kế kết cấu bê tông cốt thép</w:t>
      </w:r>
      <w:r>
        <w:t>.</w:t>
      </w:r>
    </w:p>
    <w:p w14:paraId="027FF75A">
      <w:pPr>
        <w:pStyle w:val="73"/>
      </w:pPr>
      <w:r>
        <w:t xml:space="preserve">TCVN 5574-2012. </w:t>
      </w:r>
      <w:r>
        <w:rPr>
          <w:i/>
        </w:rPr>
        <w:t>Thiết kế kết cấu bê tông cốt thép</w:t>
      </w:r>
      <w:r>
        <w:t>.</w:t>
      </w:r>
    </w:p>
    <w:p w14:paraId="3D005110">
      <w:pPr>
        <w:pStyle w:val="73"/>
      </w:pPr>
      <w:r>
        <w:t xml:space="preserve">TCVN 5573-2011. </w:t>
      </w:r>
      <w:r>
        <w:rPr>
          <w:i/>
        </w:rPr>
        <w:t>Kết cấu gạch đá cốt thép – Tiêu chuẩn thiết kế</w:t>
      </w:r>
      <w:r>
        <w:t>.</w:t>
      </w:r>
    </w:p>
    <w:p w14:paraId="09729B5F">
      <w:pPr>
        <w:pStyle w:val="73"/>
      </w:pPr>
      <w:r>
        <w:t xml:space="preserve">TCVN 10304-2014. </w:t>
      </w:r>
      <w:r>
        <w:rPr>
          <w:i/>
        </w:rPr>
        <w:t>Móng cọc – Tiêu chuẩn thiết kế</w:t>
      </w:r>
      <w:r>
        <w:t>.</w:t>
      </w:r>
    </w:p>
    <w:p w14:paraId="59A26E35">
      <w:pPr>
        <w:pStyle w:val="73"/>
      </w:pPr>
      <w:r>
        <w:t xml:space="preserve">QCVN 03 : 2022/BXD. </w:t>
      </w:r>
      <w:r>
        <w:rPr>
          <w:i/>
        </w:rPr>
        <w:t>Quy chuẩn kỹ thuật quốc gia về phân cấp công trình phục vụ thiết kế xuy dựng</w:t>
      </w:r>
      <w:r>
        <w:t>.</w:t>
      </w:r>
    </w:p>
    <w:p w14:paraId="42434D35">
      <w:pPr>
        <w:bidi w:val="0"/>
        <w:spacing w:line="360" w:lineRule="auto"/>
        <w:ind w:firstLine="720" w:firstLineChars="0"/>
        <w:rPr>
          <w:rFonts w:hint="default"/>
          <w:lang w:val="en-US"/>
        </w:rPr>
      </w:pPr>
    </w:p>
    <w:p w14:paraId="098AF733">
      <w:pPr>
        <w:bidi w:val="0"/>
        <w:spacing w:line="360" w:lineRule="auto"/>
      </w:pPr>
    </w:p>
    <w:p w14:paraId="27309C4A">
      <w:pPr>
        <w:bidi w:val="0"/>
        <w:spacing w:line="360" w:lineRule="auto"/>
        <w:rPr>
          <w:rFonts w:hint="default"/>
          <w:lang w:val="en-US"/>
        </w:rPr>
      </w:pPr>
    </w:p>
    <w:sectPr>
      <w:headerReference r:id="rId5" w:type="default"/>
      <w:footerReference r:id="rId6" w:type="default"/>
      <w:pgSz w:w="11906" w:h="16838"/>
      <w:pgMar w:top="567" w:right="567" w:bottom="567" w:left="1417" w:header="607" w:footer="607"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Body Asian">
    <w:altName w:val="AMGD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VnExotic">
    <w:panose1 w:val="020B7200000000000000"/>
    <w:charset w:val="00"/>
    <w:family w:val="swiss"/>
    <w:pitch w:val="default"/>
    <w:sig w:usb0="00000000" w:usb1="00000000" w:usb2="00000000" w:usb3="00000000" w:csb0="00000000" w:csb1="00000000"/>
  </w:font>
  <w:font w:name=".VnMemorandum">
    <w:panose1 w:val="020B7200000000000000"/>
    <w:charset w:val="00"/>
    <w:family w:val="swiss"/>
    <w:pitch w:val="default"/>
    <w:sig w:usb0="00000000" w:usb1="00000000" w:usb2="00000000" w:usb3="00000000" w:csb0="00000000" w:csb1="00000000"/>
  </w:font>
  <w:font w:name=".VnArial Narrow">
    <w:panose1 w:val="020B7200000000000000"/>
    <w:charset w:val="00"/>
    <w:family w:val="swiss"/>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ans-serif">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FB429">
    <w:pPr>
      <w:pStyle w:val="16"/>
      <w:rPr>
        <w:rFonts w:ascii="Cambria" w:hAnsi="Cambria"/>
        <w:caps/>
        <w:color w:val="000000" w:themeColor="text1"/>
        <w14:textFill>
          <w14:solidFill>
            <w14:schemeClr w14:val="tx1"/>
          </w14:solidFill>
        </w14:textFill>
      </w:rPr>
    </w:pPr>
    <w:r>
      <w:rPr>
        <w:sz w:val="26"/>
      </w:rPr>
      <mc:AlternateContent>
        <mc:Choice Requires="wps">
          <w:drawing>
            <wp:anchor distT="0" distB="0" distL="114300" distR="114300" simplePos="0" relativeHeight="251661312" behindDoc="0" locked="0" layoutInCell="1" allowOverlap="1">
              <wp:simplePos x="0" y="0"/>
              <wp:positionH relativeFrom="column">
                <wp:posOffset>22860</wp:posOffset>
              </wp:positionH>
              <wp:positionV relativeFrom="paragraph">
                <wp:posOffset>59055</wp:posOffset>
              </wp:positionV>
              <wp:extent cx="6262370" cy="6985"/>
              <wp:effectExtent l="0" t="0" r="0" b="0"/>
              <wp:wrapNone/>
              <wp:docPr id="94" name="Straight Connector 94"/>
              <wp:cNvGraphicFramePr/>
              <a:graphic xmlns:a="http://schemas.openxmlformats.org/drawingml/2006/main">
                <a:graphicData uri="http://schemas.microsoft.com/office/word/2010/wordprocessingShape">
                  <wps:wsp>
                    <wps:cNvCnPr/>
                    <wps:spPr>
                      <a:xfrm flipV="1">
                        <a:off x="915670" y="9791065"/>
                        <a:ext cx="6262370" cy="6985"/>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8pt;margin-top:4.65pt;height:0.55pt;width:493.1pt;z-index:251661312;mso-width-relative:page;mso-height-relative:page;" filled="f" stroked="t" coordsize="21600,21600" o:gfxdata="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ghPFLTAAAA&#10;BgEAAA8AAAAAAAAAAQAgAAAAIgAAAGRycy9kb3ducmV2LnhtbFBLAQIUABQAAAAIAIdO4kB6HKbH&#10;6QEAAM8DAAAOAAAAAAAAAAEAIAAAACIBAABkcnMvZTJvRG9jLnhtbFBLBQYAAAAABgAGAFkBAAB9&#10;BQAAAAA=&#10;">
              <v:fill on="f" focussize="0,0"/>
              <v:stroke weight="1pt" color="#000000 [3213]" miterlimit="8" joinstyle="miter"/>
              <v:imagedata o:title=""/>
              <o:lock v:ext="edit" aspectratio="f"/>
            </v:line>
          </w:pict>
        </mc:Fallback>
      </mc:AlternateContent>
    </w:r>
    <w:r>
      <w:rPr>
        <w:rFonts w:ascii="Cambria" w:hAnsi="Cambria"/>
        <w:caps/>
        <w:color w:val="000000" w:themeColor="text1"/>
        <w14:textFill>
          <w14:solidFill>
            <w14:schemeClr w14:val="tx1"/>
          </w14:solidFill>
        </w14:textFill>
      </w:rPr>
      <w:t>Doãn Đức Trọng - 0101166</w:t>
    </w:r>
    <w:r>
      <w:rPr>
        <w:rFonts w:ascii="Cambria" w:hAnsi="Cambria"/>
        <w:caps/>
        <w:color w:val="000000" w:themeColor="text1"/>
        <w:lang w:val="vi-VN"/>
        <w14:textFill>
          <w14:solidFill>
            <w14:schemeClr w14:val="tx1"/>
          </w14:solidFill>
        </w14:textFill>
      </w:rPr>
      <w:t xml:space="preserve">                       </w:t>
    </w:r>
    <w:r>
      <w:rPr>
        <w:rFonts w:ascii="Cambria" w:hAnsi="Cambria"/>
        <w:caps/>
        <w:color w:val="000000" w:themeColor="text1"/>
        <w14:textFill>
          <w14:solidFill>
            <w14:schemeClr w14:val="tx1"/>
          </w14:solidFill>
        </w14:textFill>
      </w:rPr>
      <w:t xml:space="preserve"> </w:t>
    </w:r>
    <w:r>
      <w:rPr>
        <w:rFonts w:ascii="Cambria" w:hAnsi="Cambria"/>
        <w:caps/>
        <w:color w:val="000000" w:themeColor="text1"/>
        <w:lang w:val="vi-VN"/>
        <w14:textFill>
          <w14:solidFill>
            <w14:schemeClr w14:val="tx1"/>
          </w14:solidFill>
        </w14:textFill>
      </w:rPr>
      <w:t xml:space="preserve">            </w:t>
    </w:r>
    <w:r>
      <w:rPr>
        <w:rFonts w:ascii="Cambria" w:hAnsi="Cambria"/>
        <w:caps/>
        <w:color w:val="000000" w:themeColor="text1"/>
        <w14:textFill>
          <w14:solidFill>
            <w14:schemeClr w14:val="tx1"/>
          </w14:solidFill>
        </w14:textFill>
      </w:rPr>
      <w:t xml:space="preserve">                                                    LỚP :66TH2</w:t>
    </w:r>
  </w:p>
  <w:p w14:paraId="5117580C">
    <w:pPr>
      <w:pStyle w:val="16"/>
      <w:jc w:val="center"/>
      <w:rPr>
        <w:rFonts w:ascii="Cambria" w:hAnsi="Cambria"/>
        <w:caps/>
        <w:color w:val="000000" w:themeColor="text1"/>
        <w14:textFill>
          <w14:solidFill>
            <w14:schemeClr w14:val="tx1"/>
          </w14:solidFill>
        </w14:textFill>
      </w:rPr>
    </w:pPr>
    <w:r>
      <w:rPr>
        <w:rFonts w:ascii="Cambria" w:hAnsi="Cambria"/>
        <w:caps/>
        <w:color w:val="000000" w:themeColor="text1"/>
        <w14:textFill>
          <w14:solidFill>
            <w14:schemeClr w14:val="tx1"/>
          </w14:solidFill>
        </w14:textFill>
      </w:rPr>
      <w:fldChar w:fldCharType="begin"/>
    </w:r>
    <w:r>
      <w:rPr>
        <w:rFonts w:ascii="Cambria" w:hAnsi="Cambria"/>
        <w:caps/>
        <w:color w:val="000000" w:themeColor="text1"/>
        <w14:textFill>
          <w14:solidFill>
            <w14:schemeClr w14:val="tx1"/>
          </w14:solidFill>
        </w14:textFill>
      </w:rPr>
      <w:instrText xml:space="preserve"> PAGE   \* MERGEFORMAT </w:instrText>
    </w:r>
    <w:r>
      <w:rPr>
        <w:rFonts w:ascii="Cambria" w:hAnsi="Cambria"/>
        <w:caps/>
        <w:color w:val="000000" w:themeColor="text1"/>
        <w14:textFill>
          <w14:solidFill>
            <w14:schemeClr w14:val="tx1"/>
          </w14:solidFill>
        </w14:textFill>
      </w:rPr>
      <w:fldChar w:fldCharType="separate"/>
    </w:r>
    <w:r>
      <w:rPr>
        <w:rFonts w:ascii="Cambria" w:hAnsi="Cambria"/>
        <w:caps/>
        <w:color w:val="000000" w:themeColor="text1"/>
        <w14:textFill>
          <w14:solidFill>
            <w14:schemeClr w14:val="tx1"/>
          </w14:solidFill>
        </w14:textFill>
      </w:rPr>
      <w:t>1</w:t>
    </w:r>
    <w:r>
      <w:rPr>
        <w:rFonts w:ascii="Cambria" w:hAnsi="Cambria"/>
        <w:caps/>
        <w:color w:val="000000" w:themeColor="text1"/>
        <w14:textFill>
          <w14:solidFill>
            <w14:schemeClr w14:val="tx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598C7">
    <w:pPr>
      <w:pBdr>
        <w:bottom w:val="single" w:color="auto" w:sz="4" w:space="1"/>
      </w:pBdr>
      <w:spacing w:line="264" w:lineRule="auto"/>
    </w:pPr>
    <w:r>
      <w:rPr>
        <w:rFonts w:ascii="Cambria" w:hAnsi="Cambria" w:cstheme="minorHAnsi"/>
      </w:rPr>
      <w:t>Đồ Án Tốt Nghiệp</w:t>
    </w:r>
    <w:r>
      <w:rPr>
        <w:rFonts w:ascii="Cambria" w:hAnsi="Cambria" w:cstheme="minorHAnsi"/>
        <w:lang w:val="vi-VN"/>
      </w:rPr>
      <w:tab/>
    </w:r>
    <w:r>
      <w:rPr>
        <w:rFonts w:ascii="Cambria" w:hAnsi="Cambria" w:cstheme="minorHAnsi"/>
        <w:lang w:val="vi-VN"/>
      </w:rPr>
      <w:tab/>
    </w:r>
    <w:r>
      <w:rPr>
        <w:rFonts w:ascii="Cambria" w:hAnsi="Cambria" w:cstheme="minorHAnsi"/>
        <w:lang w:val="vi-VN"/>
      </w:rPr>
      <w:tab/>
    </w:r>
    <w:r>
      <w:rPr>
        <w:rFonts w:ascii="Cambria" w:hAnsi="Cambria" w:cstheme="minorHAnsi"/>
        <w:lang w:val="vi-VN"/>
      </w:rPr>
      <w:tab/>
    </w:r>
    <w:r>
      <w:rPr>
        <w:rFonts w:ascii="Cambria" w:hAnsi="Cambria" w:cstheme="minorHAnsi"/>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740E0"/>
    <w:multiLevelType w:val="multilevel"/>
    <w:tmpl w:val="9DA740E0"/>
    <w:lvl w:ilvl="0" w:tentative="0">
      <w:start w:val="1"/>
      <w:numFmt w:val="decimal"/>
      <w:pStyle w:val="36"/>
      <w:lvlText w:val="PHẦN %1:"/>
      <w:lvlJc w:val="center"/>
      <w:pPr>
        <w:ind w:left="0" w:firstLine="0"/>
      </w:pPr>
      <w:rPr>
        <w:rFonts w:hint="default" w:ascii="Cambria" w:hAnsi="Cambria"/>
        <w:b/>
        <w:bCs w:val="0"/>
      </w:rPr>
    </w:lvl>
    <w:lvl w:ilvl="1" w:tentative="0">
      <w:start w:val="1"/>
      <w:numFmt w:val="decimal"/>
      <w:pStyle w:val="33"/>
      <w:lvlText w:val="Chương %2:"/>
      <w:lvlJc w:val="center"/>
      <w:pPr>
        <w:tabs>
          <w:tab w:val="left" w:pos="72"/>
        </w:tabs>
        <w:ind w:left="72" w:hanging="72"/>
      </w:pPr>
      <w:rPr>
        <w:rFonts w:hint="default" w:ascii="Times New Roman" w:hAnsi="Times New Roman" w:cs="Times New Roman"/>
      </w:rPr>
    </w:lvl>
    <w:lvl w:ilvl="2" w:tentative="0">
      <w:start w:val="1"/>
      <w:numFmt w:val="upperRoman"/>
      <w:pStyle w:val="32"/>
      <w:lvlText w:val="%3."/>
      <w:lvlJc w:val="left"/>
      <w:pPr>
        <w:ind w:left="144" w:firstLine="0"/>
      </w:pPr>
      <w:rPr>
        <w:rFonts w:hint="default"/>
      </w:rPr>
    </w:lvl>
    <w:lvl w:ilvl="3" w:tentative="0">
      <w:start w:val="1"/>
      <w:numFmt w:val="decimal"/>
      <w:pStyle w:val="31"/>
      <w:lvlText w:val="%4."/>
      <w:lvlJc w:val="left"/>
      <w:pPr>
        <w:ind w:left="216" w:firstLine="0"/>
      </w:pPr>
      <w:rPr>
        <w:rFonts w:hint="default"/>
        <w:sz w:val="28"/>
        <w:szCs w:val="28"/>
      </w:rPr>
    </w:lvl>
    <w:lvl w:ilvl="4" w:tentative="0">
      <w:start w:val="1"/>
      <w:numFmt w:val="decimal"/>
      <w:pStyle w:val="30"/>
      <w:lvlText w:val="%4.%5."/>
      <w:lvlJc w:val="left"/>
      <w:pPr>
        <w:ind w:left="288" w:firstLine="0"/>
      </w:pPr>
      <w:rPr>
        <w:rFonts w:hint="default"/>
      </w:rPr>
    </w:lvl>
    <w:lvl w:ilvl="5" w:tentative="0">
      <w:start w:val="1"/>
      <w:numFmt w:val="decimal"/>
      <w:pStyle w:val="37"/>
      <w:lvlText w:val="%6)"/>
      <w:lvlJc w:val="left"/>
      <w:pPr>
        <w:tabs>
          <w:tab w:val="left" w:pos="720"/>
        </w:tabs>
        <w:ind w:left="360" w:firstLine="0"/>
      </w:pPr>
      <w:rPr>
        <w:rFonts w:hint="default"/>
      </w:rPr>
    </w:lvl>
    <w:lvl w:ilvl="6" w:tentative="0">
      <w:start w:val="1"/>
      <w:numFmt w:val="lowerLetter"/>
      <w:pStyle w:val="41"/>
      <w:lvlText w:val="%7."/>
      <w:lvlJc w:val="left"/>
      <w:pPr>
        <w:ind w:left="780" w:hanging="383"/>
      </w:pPr>
      <w:rPr>
        <w:rFonts w:hint="default"/>
      </w:rPr>
    </w:lvl>
    <w:lvl w:ilvl="7" w:tentative="0">
      <w:start w:val="1"/>
      <w:numFmt w:val="lowerLetter"/>
      <w:lvlText w:val="%8."/>
      <w:lvlJc w:val="left"/>
      <w:pPr>
        <w:ind w:left="504" w:firstLine="0"/>
      </w:pPr>
      <w:rPr>
        <w:rFonts w:hint="default"/>
      </w:rPr>
    </w:lvl>
    <w:lvl w:ilvl="8" w:tentative="0">
      <w:start w:val="1"/>
      <w:numFmt w:val="lowerRoman"/>
      <w:lvlText w:val="%9."/>
      <w:lvlJc w:val="left"/>
      <w:pPr>
        <w:ind w:left="576" w:firstLine="0"/>
      </w:pPr>
      <w:rPr>
        <w:rFonts w:hint="default"/>
      </w:rPr>
    </w:lvl>
  </w:abstractNum>
  <w:abstractNum w:abstractNumId="1">
    <w:nsid w:val="0CF65B26"/>
    <w:multiLevelType w:val="multilevel"/>
    <w:tmpl w:val="0CF65B26"/>
    <w:lvl w:ilvl="0" w:tentative="0">
      <w:start w:val="1"/>
      <w:numFmt w:val="bullet"/>
      <w:pStyle w:val="68"/>
      <w:lvlText w:val=""/>
      <w:lvlJc w:val="left"/>
      <w:pPr>
        <w:ind w:left="851" w:hanging="454"/>
      </w:pPr>
      <w:rPr>
        <w:rFonts w:hint="default" w:ascii="Symbol" w:hAnsi="Symbol"/>
      </w:rPr>
    </w:lvl>
    <w:lvl w:ilvl="1" w:tentative="0">
      <w:start w:val="1"/>
      <w:numFmt w:val="bullet"/>
      <w:lvlText w:val="o"/>
      <w:lvlJc w:val="left"/>
      <w:pPr>
        <w:ind w:left="851" w:hanging="284"/>
      </w:pPr>
      <w:rPr>
        <w:rFonts w:hint="default" w:ascii="Courier New" w:hAnsi="Courier New" w:cs="Courier New"/>
      </w:rPr>
    </w:lvl>
    <w:lvl w:ilvl="2" w:tentative="0">
      <w:start w:val="1"/>
      <w:numFmt w:val="bullet"/>
      <w:lvlText w:val=""/>
      <w:lvlJc w:val="left"/>
      <w:pPr>
        <w:ind w:left="851" w:hanging="284"/>
      </w:pPr>
      <w:rPr>
        <w:rFonts w:hint="default" w:ascii="Wingdings" w:hAnsi="Wingdings"/>
      </w:rPr>
    </w:lvl>
    <w:lvl w:ilvl="3" w:tentative="0">
      <w:start w:val="1"/>
      <w:numFmt w:val="bullet"/>
      <w:lvlText w:val=""/>
      <w:lvlJc w:val="left"/>
      <w:pPr>
        <w:ind w:left="851" w:hanging="284"/>
      </w:pPr>
      <w:rPr>
        <w:rFonts w:hint="default" w:ascii="Symbol" w:hAnsi="Symbol"/>
      </w:rPr>
    </w:lvl>
    <w:lvl w:ilvl="4" w:tentative="0">
      <w:start w:val="1"/>
      <w:numFmt w:val="bullet"/>
      <w:lvlText w:val="o"/>
      <w:lvlJc w:val="left"/>
      <w:pPr>
        <w:ind w:left="851" w:hanging="284"/>
      </w:pPr>
      <w:rPr>
        <w:rFonts w:hint="default" w:ascii="Courier New" w:hAnsi="Courier New" w:cs="Courier New"/>
      </w:rPr>
    </w:lvl>
    <w:lvl w:ilvl="5" w:tentative="0">
      <w:start w:val="1"/>
      <w:numFmt w:val="bullet"/>
      <w:lvlText w:val=""/>
      <w:lvlJc w:val="left"/>
      <w:pPr>
        <w:ind w:left="851" w:hanging="284"/>
      </w:pPr>
      <w:rPr>
        <w:rFonts w:hint="default" w:ascii="Wingdings" w:hAnsi="Wingdings"/>
      </w:rPr>
    </w:lvl>
    <w:lvl w:ilvl="6" w:tentative="0">
      <w:start w:val="1"/>
      <w:numFmt w:val="bullet"/>
      <w:lvlText w:val=""/>
      <w:lvlJc w:val="left"/>
      <w:pPr>
        <w:ind w:left="851" w:hanging="284"/>
      </w:pPr>
      <w:rPr>
        <w:rFonts w:hint="default" w:ascii="Symbol" w:hAnsi="Symbol"/>
      </w:rPr>
    </w:lvl>
    <w:lvl w:ilvl="7" w:tentative="0">
      <w:start w:val="1"/>
      <w:numFmt w:val="bullet"/>
      <w:lvlText w:val="o"/>
      <w:lvlJc w:val="left"/>
      <w:pPr>
        <w:ind w:left="851" w:hanging="284"/>
      </w:pPr>
      <w:rPr>
        <w:rFonts w:hint="default" w:ascii="Courier New" w:hAnsi="Courier New" w:cs="Courier New"/>
      </w:rPr>
    </w:lvl>
    <w:lvl w:ilvl="8" w:tentative="0">
      <w:start w:val="1"/>
      <w:numFmt w:val="bullet"/>
      <w:lvlText w:val=""/>
      <w:lvlJc w:val="left"/>
      <w:pPr>
        <w:ind w:left="851" w:hanging="284"/>
      </w:pPr>
      <w:rPr>
        <w:rFonts w:hint="default" w:ascii="Wingdings" w:hAnsi="Wingdings"/>
      </w:rPr>
    </w:lvl>
  </w:abstractNum>
  <w:abstractNum w:abstractNumId="2">
    <w:nsid w:val="12E33666"/>
    <w:multiLevelType w:val="multilevel"/>
    <w:tmpl w:val="12E33666"/>
    <w:lvl w:ilvl="0" w:tentative="0">
      <w:start w:val="1"/>
      <w:numFmt w:val="upperRoman"/>
      <w:pStyle w:val="3"/>
      <w:lvlText w:val="%1."/>
      <w:lvlJc w:val="right"/>
      <w:pPr>
        <w:ind w:left="1288" w:hanging="360"/>
      </w:pPr>
    </w:lvl>
    <w:lvl w:ilvl="1" w:tentative="0">
      <w:start w:val="2"/>
      <w:numFmt w:val="decimal"/>
      <w:isLgl/>
      <w:lvlText w:val="%1.%2"/>
      <w:lvlJc w:val="left"/>
      <w:pPr>
        <w:ind w:left="1720" w:hanging="720"/>
      </w:pPr>
      <w:rPr>
        <w:rFonts w:hint="default"/>
      </w:rPr>
    </w:lvl>
    <w:lvl w:ilvl="2" w:tentative="0">
      <w:start w:val="1"/>
      <w:numFmt w:val="decimal"/>
      <w:isLgl/>
      <w:lvlText w:val="%1.%2.%3"/>
      <w:lvlJc w:val="left"/>
      <w:pPr>
        <w:ind w:left="1792" w:hanging="720"/>
      </w:pPr>
      <w:rPr>
        <w:rFonts w:hint="default"/>
      </w:rPr>
    </w:lvl>
    <w:lvl w:ilvl="3" w:tentative="0">
      <w:start w:val="1"/>
      <w:numFmt w:val="decimal"/>
      <w:isLgl/>
      <w:lvlText w:val="%1.%2.%3.%4"/>
      <w:lvlJc w:val="left"/>
      <w:pPr>
        <w:ind w:left="2224" w:hanging="1080"/>
      </w:pPr>
      <w:rPr>
        <w:rFonts w:hint="default"/>
      </w:rPr>
    </w:lvl>
    <w:lvl w:ilvl="4" w:tentative="0">
      <w:start w:val="1"/>
      <w:numFmt w:val="decimal"/>
      <w:isLgl/>
      <w:lvlText w:val="%1.%2.%3.%4.%5"/>
      <w:lvlJc w:val="left"/>
      <w:pPr>
        <w:ind w:left="2296" w:hanging="1080"/>
      </w:pPr>
      <w:rPr>
        <w:rFonts w:hint="default"/>
      </w:rPr>
    </w:lvl>
    <w:lvl w:ilvl="5" w:tentative="0">
      <w:start w:val="1"/>
      <w:numFmt w:val="decimal"/>
      <w:isLgl/>
      <w:lvlText w:val="%1.%2.%3.%4.%5.%6"/>
      <w:lvlJc w:val="left"/>
      <w:pPr>
        <w:ind w:left="2728" w:hanging="1440"/>
      </w:pPr>
      <w:rPr>
        <w:rFonts w:hint="default"/>
      </w:rPr>
    </w:lvl>
    <w:lvl w:ilvl="6" w:tentative="0">
      <w:start w:val="1"/>
      <w:numFmt w:val="decimal"/>
      <w:isLgl/>
      <w:lvlText w:val="%1.%2.%3.%4.%5.%6.%7"/>
      <w:lvlJc w:val="left"/>
      <w:pPr>
        <w:ind w:left="3160" w:hanging="1800"/>
      </w:pPr>
      <w:rPr>
        <w:rFonts w:hint="default"/>
      </w:rPr>
    </w:lvl>
    <w:lvl w:ilvl="7" w:tentative="0">
      <w:start w:val="1"/>
      <w:numFmt w:val="decimal"/>
      <w:isLgl/>
      <w:lvlText w:val="%1.%2.%3.%4.%5.%6.%7.%8"/>
      <w:lvlJc w:val="left"/>
      <w:pPr>
        <w:ind w:left="3232" w:hanging="1800"/>
      </w:pPr>
      <w:rPr>
        <w:rFonts w:hint="default"/>
      </w:rPr>
    </w:lvl>
    <w:lvl w:ilvl="8" w:tentative="0">
      <w:start w:val="1"/>
      <w:numFmt w:val="decimal"/>
      <w:isLgl/>
      <w:lvlText w:val="%1.%2.%3.%4.%5.%6.%7.%8.%9"/>
      <w:lvlJc w:val="left"/>
      <w:pPr>
        <w:ind w:left="3664" w:hanging="2160"/>
      </w:pPr>
      <w:rPr>
        <w:rFonts w:hint="default"/>
      </w:rPr>
    </w:lvl>
  </w:abstractNum>
  <w:abstractNum w:abstractNumId="3">
    <w:nsid w:val="158B334A"/>
    <w:multiLevelType w:val="multilevel"/>
    <w:tmpl w:val="158B334A"/>
    <w:lvl w:ilvl="0" w:tentative="0">
      <w:start w:val="1"/>
      <w:numFmt w:val="upperLetter"/>
      <w:pStyle w:val="2"/>
      <w:lvlText w:val="Phần %1.  "/>
      <w:lvlJc w:val="left"/>
      <w:pPr>
        <w:ind w:left="785" w:hanging="360"/>
      </w:pPr>
    </w:lvl>
    <w:lvl w:ilvl="1" w:tentative="0">
      <w:start w:val="1"/>
      <w:numFmt w:val="lowerLetter"/>
      <w:lvlText w:val="%2."/>
      <w:lvlJc w:val="left"/>
      <w:pPr>
        <w:ind w:left="1505" w:hanging="360"/>
      </w:pPr>
    </w:lvl>
    <w:lvl w:ilvl="2" w:tentative="0">
      <w:start w:val="1"/>
      <w:numFmt w:val="lowerRoman"/>
      <w:lvlText w:val="%3."/>
      <w:lvlJc w:val="right"/>
      <w:pPr>
        <w:ind w:left="2225" w:hanging="180"/>
      </w:pPr>
    </w:lvl>
    <w:lvl w:ilvl="3" w:tentative="0">
      <w:start w:val="1"/>
      <w:numFmt w:val="decimal"/>
      <w:lvlText w:val="%4."/>
      <w:lvlJc w:val="left"/>
      <w:pPr>
        <w:ind w:left="2945" w:hanging="360"/>
      </w:pPr>
    </w:lvl>
    <w:lvl w:ilvl="4" w:tentative="0">
      <w:start w:val="1"/>
      <w:numFmt w:val="lowerLetter"/>
      <w:lvlText w:val="%5."/>
      <w:lvlJc w:val="left"/>
      <w:pPr>
        <w:ind w:left="3665" w:hanging="360"/>
      </w:pPr>
    </w:lvl>
    <w:lvl w:ilvl="5" w:tentative="0">
      <w:start w:val="1"/>
      <w:numFmt w:val="lowerRoman"/>
      <w:lvlText w:val="%6."/>
      <w:lvlJc w:val="right"/>
      <w:pPr>
        <w:ind w:left="4385" w:hanging="180"/>
      </w:pPr>
    </w:lvl>
    <w:lvl w:ilvl="6" w:tentative="0">
      <w:start w:val="1"/>
      <w:numFmt w:val="decimal"/>
      <w:lvlText w:val="%7."/>
      <w:lvlJc w:val="left"/>
      <w:pPr>
        <w:ind w:left="5105" w:hanging="360"/>
      </w:pPr>
    </w:lvl>
    <w:lvl w:ilvl="7" w:tentative="0">
      <w:start w:val="1"/>
      <w:numFmt w:val="lowerLetter"/>
      <w:lvlText w:val="%8."/>
      <w:lvlJc w:val="left"/>
      <w:pPr>
        <w:ind w:left="5825" w:hanging="360"/>
      </w:pPr>
    </w:lvl>
    <w:lvl w:ilvl="8" w:tentative="0">
      <w:start w:val="1"/>
      <w:numFmt w:val="lowerRoman"/>
      <w:lvlText w:val="%9."/>
      <w:lvlJc w:val="right"/>
      <w:pPr>
        <w:ind w:left="6545" w:hanging="180"/>
      </w:pPr>
    </w:lvl>
  </w:abstractNum>
  <w:abstractNum w:abstractNumId="4">
    <w:nsid w:val="1AA74139"/>
    <w:multiLevelType w:val="multilevel"/>
    <w:tmpl w:val="1AA74139"/>
    <w:lvl w:ilvl="0" w:tentative="0">
      <w:start w:val="1"/>
      <w:numFmt w:val="decimal"/>
      <w:pStyle w:val="4"/>
      <w:lvlText w:val="%1."/>
      <w:lvlJc w:val="left"/>
      <w:pPr>
        <w:ind w:left="1145" w:hanging="360"/>
      </w:pPr>
    </w:lvl>
    <w:lvl w:ilvl="1" w:tentative="0">
      <w:start w:val="1"/>
      <w:numFmt w:val="decimal"/>
      <w:isLgl/>
      <w:lvlText w:val="%1.%2."/>
      <w:lvlJc w:val="left"/>
      <w:pPr>
        <w:ind w:left="1505" w:hanging="720"/>
      </w:pPr>
      <w:rPr>
        <w:rFonts w:hint="default"/>
      </w:rPr>
    </w:lvl>
    <w:lvl w:ilvl="2" w:tentative="0">
      <w:start w:val="1"/>
      <w:numFmt w:val="decimal"/>
      <w:isLgl/>
      <w:lvlText w:val="%1.%2.%3."/>
      <w:lvlJc w:val="left"/>
      <w:pPr>
        <w:ind w:left="1505" w:hanging="720"/>
      </w:pPr>
      <w:rPr>
        <w:rFonts w:hint="default"/>
      </w:rPr>
    </w:lvl>
    <w:lvl w:ilvl="3" w:tentative="0">
      <w:start w:val="1"/>
      <w:numFmt w:val="decimal"/>
      <w:isLgl/>
      <w:lvlText w:val="%1.%2.%3.%4."/>
      <w:lvlJc w:val="left"/>
      <w:pPr>
        <w:ind w:left="1865" w:hanging="1080"/>
      </w:pPr>
      <w:rPr>
        <w:rFonts w:hint="default"/>
      </w:rPr>
    </w:lvl>
    <w:lvl w:ilvl="4" w:tentative="0">
      <w:start w:val="1"/>
      <w:numFmt w:val="decimal"/>
      <w:isLgl/>
      <w:lvlText w:val="%1.%2.%3.%4.%5."/>
      <w:lvlJc w:val="left"/>
      <w:pPr>
        <w:ind w:left="1865" w:hanging="1080"/>
      </w:pPr>
      <w:rPr>
        <w:rFonts w:hint="default"/>
      </w:rPr>
    </w:lvl>
    <w:lvl w:ilvl="5" w:tentative="0">
      <w:start w:val="1"/>
      <w:numFmt w:val="decimal"/>
      <w:isLgl/>
      <w:lvlText w:val="%1.%2.%3.%4.%5.%6."/>
      <w:lvlJc w:val="left"/>
      <w:pPr>
        <w:ind w:left="2225" w:hanging="1440"/>
      </w:pPr>
      <w:rPr>
        <w:rFonts w:hint="default"/>
      </w:rPr>
    </w:lvl>
    <w:lvl w:ilvl="6" w:tentative="0">
      <w:start w:val="1"/>
      <w:numFmt w:val="decimal"/>
      <w:isLgl/>
      <w:lvlText w:val="%1.%2.%3.%4.%5.%6.%7."/>
      <w:lvlJc w:val="left"/>
      <w:pPr>
        <w:ind w:left="2585" w:hanging="1800"/>
      </w:pPr>
      <w:rPr>
        <w:rFonts w:hint="default"/>
      </w:rPr>
    </w:lvl>
    <w:lvl w:ilvl="7" w:tentative="0">
      <w:start w:val="1"/>
      <w:numFmt w:val="decimal"/>
      <w:isLgl/>
      <w:lvlText w:val="%1.%2.%3.%4.%5.%6.%7.%8."/>
      <w:lvlJc w:val="left"/>
      <w:pPr>
        <w:ind w:left="2585" w:hanging="1800"/>
      </w:pPr>
      <w:rPr>
        <w:rFonts w:hint="default"/>
      </w:rPr>
    </w:lvl>
    <w:lvl w:ilvl="8" w:tentative="0">
      <w:start w:val="1"/>
      <w:numFmt w:val="decimal"/>
      <w:isLgl/>
      <w:lvlText w:val="%1.%2.%3.%4.%5.%6.%7.%8.%9."/>
      <w:lvlJc w:val="left"/>
      <w:pPr>
        <w:ind w:left="2945" w:hanging="2160"/>
      </w:pPr>
      <w:rPr>
        <w:rFonts w:hint="default"/>
      </w:rPr>
    </w:lvl>
  </w:abstractNum>
  <w:abstractNum w:abstractNumId="5">
    <w:nsid w:val="1C03DB9B"/>
    <w:multiLevelType w:val="singleLevel"/>
    <w:tmpl w:val="1C03DB9B"/>
    <w:lvl w:ilvl="0" w:tentative="0">
      <w:start w:val="1"/>
      <w:numFmt w:val="decimal"/>
      <w:lvlText w:val="%1."/>
      <w:lvlJc w:val="left"/>
      <w:pPr>
        <w:tabs>
          <w:tab w:val="left" w:pos="425"/>
        </w:tabs>
        <w:ind w:left="425" w:leftChars="0" w:hanging="425" w:firstLineChars="0"/>
      </w:pPr>
      <w:rPr>
        <w:rFonts w:hint="default"/>
      </w:rPr>
    </w:lvl>
  </w:abstractNum>
  <w:abstractNum w:abstractNumId="6">
    <w:nsid w:val="34184C66"/>
    <w:multiLevelType w:val="multilevel"/>
    <w:tmpl w:val="34184C66"/>
    <w:lvl w:ilvl="0" w:tentative="0">
      <w:start w:val="1"/>
      <w:numFmt w:val="bullet"/>
      <w:pStyle w:val="53"/>
      <w:lvlText w:val="­"/>
      <w:lvlJc w:val="left"/>
      <w:pPr>
        <w:ind w:left="1440" w:hanging="360"/>
      </w:pPr>
      <w:rPr>
        <w:rFonts w:hint="default" w:ascii="Times New Roman" w:hAnsi="Times New Roman" w:cs="Times New Roman"/>
        <w:b w:val="0"/>
        <w:i w:val="0"/>
        <w:sz w:val="26"/>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45771BB5"/>
    <w:multiLevelType w:val="multilevel"/>
    <w:tmpl w:val="45771BB5"/>
    <w:lvl w:ilvl="0" w:tentative="0">
      <w:start w:val="1"/>
      <w:numFmt w:val="decimal"/>
      <w:pStyle w:val="7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1A35756"/>
    <w:multiLevelType w:val="multilevel"/>
    <w:tmpl w:val="71A35756"/>
    <w:lvl w:ilvl="0" w:tentative="0">
      <w:start w:val="1"/>
      <w:numFmt w:val="bullet"/>
      <w:pStyle w:val="55"/>
      <w:lvlText w:val="+"/>
      <w:lvlJc w:val="left"/>
      <w:pPr>
        <w:ind w:left="1440" w:hanging="360"/>
      </w:pPr>
      <w:rPr>
        <w:rFonts w:hint="default" w:ascii="Times New Roman" w:hAnsi="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71EB1C42"/>
    <w:multiLevelType w:val="multilevel"/>
    <w:tmpl w:val="71EB1C42"/>
    <w:lvl w:ilvl="0" w:tentative="0">
      <w:start w:val="1"/>
      <w:numFmt w:val="upperRoman"/>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3."/>
      <w:lvlJc w:val="left"/>
      <w:pPr>
        <w:ind w:left="1224" w:hanging="504"/>
      </w:pPr>
      <w:rPr>
        <w:rFonts w:hint="default" w:ascii="Times New Roman" w:hAnsi="Times New Roman"/>
        <w:b w:val="0"/>
        <w:i w:val="0"/>
        <w:sz w:val="26"/>
      </w:rPr>
    </w:lvl>
    <w:lvl w:ilvl="3" w:tentative="0">
      <w:start w:val="1"/>
      <w:numFmt w:val="none"/>
      <w:lvlText w:val="1.1."/>
      <w:lvlJc w:val="left"/>
      <w:pPr>
        <w:ind w:left="1728" w:hanging="648"/>
      </w:pPr>
      <w:rPr>
        <w:rFonts w:hint="default"/>
      </w:rPr>
    </w:lvl>
    <w:lvl w:ilvl="4" w:tentative="0">
      <w:start w:val="1"/>
      <w:numFmt w:val="none"/>
      <w:lvlText w:val="1)"/>
      <w:lvlJc w:val="left"/>
      <w:pPr>
        <w:ind w:left="2232" w:hanging="792"/>
      </w:pPr>
      <w:rPr>
        <w:rFonts w:hint="default"/>
      </w:rPr>
    </w:lvl>
    <w:lvl w:ilvl="5" w:tentative="0">
      <w:start w:val="1"/>
      <w:numFmt w:val="decimal"/>
      <w:pStyle w:val="6"/>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3"/>
  </w:num>
  <w:num w:numId="2">
    <w:abstractNumId w:val="2"/>
  </w:num>
  <w:num w:numId="3">
    <w:abstractNumId w:val="4"/>
  </w:num>
  <w:num w:numId="4">
    <w:abstractNumId w:val="9"/>
  </w:num>
  <w:num w:numId="5">
    <w:abstractNumId w:val="0"/>
  </w:num>
  <w:num w:numId="6">
    <w:abstractNumId w:val="6"/>
  </w:num>
  <w:num w:numId="7">
    <w:abstractNumId w:val="8"/>
  </w:num>
  <w:num w:numId="8">
    <w:abstractNumId w:val="1"/>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471"/>
    <w:rsid w:val="00001CB7"/>
    <w:rsid w:val="00004582"/>
    <w:rsid w:val="000111C7"/>
    <w:rsid w:val="000120A5"/>
    <w:rsid w:val="000162AA"/>
    <w:rsid w:val="00030815"/>
    <w:rsid w:val="0003540F"/>
    <w:rsid w:val="00041E43"/>
    <w:rsid w:val="000423F3"/>
    <w:rsid w:val="00052A5C"/>
    <w:rsid w:val="000564C9"/>
    <w:rsid w:val="0006061F"/>
    <w:rsid w:val="00062795"/>
    <w:rsid w:val="00070362"/>
    <w:rsid w:val="00070AE6"/>
    <w:rsid w:val="00071554"/>
    <w:rsid w:val="00076433"/>
    <w:rsid w:val="00077F0C"/>
    <w:rsid w:val="00087874"/>
    <w:rsid w:val="00090AA9"/>
    <w:rsid w:val="000919C0"/>
    <w:rsid w:val="0009429E"/>
    <w:rsid w:val="000B0F54"/>
    <w:rsid w:val="000C1F8B"/>
    <w:rsid w:val="000C4020"/>
    <w:rsid w:val="000D0300"/>
    <w:rsid w:val="000D0926"/>
    <w:rsid w:val="000D10FA"/>
    <w:rsid w:val="000D26E7"/>
    <w:rsid w:val="000E3D58"/>
    <w:rsid w:val="000E6168"/>
    <w:rsid w:val="000E67D9"/>
    <w:rsid w:val="000F53BA"/>
    <w:rsid w:val="000F7D1F"/>
    <w:rsid w:val="00115D58"/>
    <w:rsid w:val="00120087"/>
    <w:rsid w:val="001207EC"/>
    <w:rsid w:val="00122F06"/>
    <w:rsid w:val="0012307F"/>
    <w:rsid w:val="00124E3F"/>
    <w:rsid w:val="00125B9F"/>
    <w:rsid w:val="001260FE"/>
    <w:rsid w:val="0013017A"/>
    <w:rsid w:val="00136454"/>
    <w:rsid w:val="00146809"/>
    <w:rsid w:val="00147AEB"/>
    <w:rsid w:val="001519B3"/>
    <w:rsid w:val="00155025"/>
    <w:rsid w:val="00163656"/>
    <w:rsid w:val="001663D7"/>
    <w:rsid w:val="00166A91"/>
    <w:rsid w:val="001737C4"/>
    <w:rsid w:val="00173C31"/>
    <w:rsid w:val="00186B23"/>
    <w:rsid w:val="00187E59"/>
    <w:rsid w:val="001920F3"/>
    <w:rsid w:val="00195C3F"/>
    <w:rsid w:val="00196B3F"/>
    <w:rsid w:val="001974B5"/>
    <w:rsid w:val="001A17E7"/>
    <w:rsid w:val="001A3877"/>
    <w:rsid w:val="001A78B0"/>
    <w:rsid w:val="001B38C4"/>
    <w:rsid w:val="001C0A08"/>
    <w:rsid w:val="001C0E91"/>
    <w:rsid w:val="001E2701"/>
    <w:rsid w:val="001F4A80"/>
    <w:rsid w:val="002062DA"/>
    <w:rsid w:val="00210D11"/>
    <w:rsid w:val="00210EAC"/>
    <w:rsid w:val="00216F06"/>
    <w:rsid w:val="0022570D"/>
    <w:rsid w:val="002263AC"/>
    <w:rsid w:val="002268DC"/>
    <w:rsid w:val="00232232"/>
    <w:rsid w:val="00232E10"/>
    <w:rsid w:val="00241585"/>
    <w:rsid w:val="00241B89"/>
    <w:rsid w:val="00241CDB"/>
    <w:rsid w:val="0025359F"/>
    <w:rsid w:val="00257539"/>
    <w:rsid w:val="002606E7"/>
    <w:rsid w:val="00262206"/>
    <w:rsid w:val="002641D5"/>
    <w:rsid w:val="00264288"/>
    <w:rsid w:val="002678E5"/>
    <w:rsid w:val="00274FDE"/>
    <w:rsid w:val="00275972"/>
    <w:rsid w:val="00276F84"/>
    <w:rsid w:val="002802ED"/>
    <w:rsid w:val="0028128B"/>
    <w:rsid w:val="00294D63"/>
    <w:rsid w:val="002A17C6"/>
    <w:rsid w:val="002B263C"/>
    <w:rsid w:val="002B2C45"/>
    <w:rsid w:val="002B3BD0"/>
    <w:rsid w:val="002B3CAC"/>
    <w:rsid w:val="002C0DA6"/>
    <w:rsid w:val="002C0FFF"/>
    <w:rsid w:val="002C42A6"/>
    <w:rsid w:val="002C6CE4"/>
    <w:rsid w:val="002D3475"/>
    <w:rsid w:val="002D7490"/>
    <w:rsid w:val="002E0889"/>
    <w:rsid w:val="002E7BC4"/>
    <w:rsid w:val="002F1B6B"/>
    <w:rsid w:val="002F1DD7"/>
    <w:rsid w:val="002F6636"/>
    <w:rsid w:val="002F7990"/>
    <w:rsid w:val="00304470"/>
    <w:rsid w:val="00307FD8"/>
    <w:rsid w:val="00310569"/>
    <w:rsid w:val="0031116C"/>
    <w:rsid w:val="00313B13"/>
    <w:rsid w:val="00316153"/>
    <w:rsid w:val="00320B85"/>
    <w:rsid w:val="003215D4"/>
    <w:rsid w:val="0032163A"/>
    <w:rsid w:val="00321739"/>
    <w:rsid w:val="00321CD4"/>
    <w:rsid w:val="003232EE"/>
    <w:rsid w:val="003267CD"/>
    <w:rsid w:val="00327856"/>
    <w:rsid w:val="0033060A"/>
    <w:rsid w:val="00332198"/>
    <w:rsid w:val="003417FE"/>
    <w:rsid w:val="00364AFD"/>
    <w:rsid w:val="00367E45"/>
    <w:rsid w:val="00367FBF"/>
    <w:rsid w:val="0037367A"/>
    <w:rsid w:val="00374632"/>
    <w:rsid w:val="00374873"/>
    <w:rsid w:val="00391DEA"/>
    <w:rsid w:val="00394517"/>
    <w:rsid w:val="003B00A8"/>
    <w:rsid w:val="003B47DD"/>
    <w:rsid w:val="003C1A7E"/>
    <w:rsid w:val="003C67F4"/>
    <w:rsid w:val="003D6532"/>
    <w:rsid w:val="003D6878"/>
    <w:rsid w:val="003E2453"/>
    <w:rsid w:val="003E6795"/>
    <w:rsid w:val="003F1013"/>
    <w:rsid w:val="003F2279"/>
    <w:rsid w:val="003F2506"/>
    <w:rsid w:val="003F2739"/>
    <w:rsid w:val="003F5C8F"/>
    <w:rsid w:val="00400237"/>
    <w:rsid w:val="00406240"/>
    <w:rsid w:val="00417209"/>
    <w:rsid w:val="00420731"/>
    <w:rsid w:val="00424619"/>
    <w:rsid w:val="00431550"/>
    <w:rsid w:val="00441491"/>
    <w:rsid w:val="00444D5F"/>
    <w:rsid w:val="00445F58"/>
    <w:rsid w:val="00447119"/>
    <w:rsid w:val="0044723C"/>
    <w:rsid w:val="0045141A"/>
    <w:rsid w:val="00452A55"/>
    <w:rsid w:val="00464EE6"/>
    <w:rsid w:val="004666C8"/>
    <w:rsid w:val="00467422"/>
    <w:rsid w:val="004749B5"/>
    <w:rsid w:val="00477CA4"/>
    <w:rsid w:val="004849DE"/>
    <w:rsid w:val="00490A75"/>
    <w:rsid w:val="004948A2"/>
    <w:rsid w:val="00496A6C"/>
    <w:rsid w:val="004A2DE5"/>
    <w:rsid w:val="004A565B"/>
    <w:rsid w:val="004B4ED1"/>
    <w:rsid w:val="004C2B11"/>
    <w:rsid w:val="004C4AE4"/>
    <w:rsid w:val="004C75F8"/>
    <w:rsid w:val="004D3F1C"/>
    <w:rsid w:val="004E253E"/>
    <w:rsid w:val="004E2B57"/>
    <w:rsid w:val="004E4E0C"/>
    <w:rsid w:val="004E5B0D"/>
    <w:rsid w:val="004E67A9"/>
    <w:rsid w:val="004F4E0E"/>
    <w:rsid w:val="005044C1"/>
    <w:rsid w:val="0050748F"/>
    <w:rsid w:val="00510CD6"/>
    <w:rsid w:val="00521F7A"/>
    <w:rsid w:val="0052578A"/>
    <w:rsid w:val="0053031F"/>
    <w:rsid w:val="005401B2"/>
    <w:rsid w:val="00543B93"/>
    <w:rsid w:val="00547F43"/>
    <w:rsid w:val="0055010A"/>
    <w:rsid w:val="00552677"/>
    <w:rsid w:val="00560098"/>
    <w:rsid w:val="00562C6E"/>
    <w:rsid w:val="00570A29"/>
    <w:rsid w:val="0057317A"/>
    <w:rsid w:val="005747B1"/>
    <w:rsid w:val="00574AC9"/>
    <w:rsid w:val="00575059"/>
    <w:rsid w:val="00576BBD"/>
    <w:rsid w:val="005770E3"/>
    <w:rsid w:val="005776D6"/>
    <w:rsid w:val="005808F0"/>
    <w:rsid w:val="0058198B"/>
    <w:rsid w:val="0058338C"/>
    <w:rsid w:val="00583AF6"/>
    <w:rsid w:val="00585236"/>
    <w:rsid w:val="0058756A"/>
    <w:rsid w:val="00592521"/>
    <w:rsid w:val="00596657"/>
    <w:rsid w:val="005A5F4D"/>
    <w:rsid w:val="005A6AA0"/>
    <w:rsid w:val="005C38E7"/>
    <w:rsid w:val="005C4607"/>
    <w:rsid w:val="005D2DD0"/>
    <w:rsid w:val="005D5394"/>
    <w:rsid w:val="005D5C6D"/>
    <w:rsid w:val="005E41ED"/>
    <w:rsid w:val="005E4436"/>
    <w:rsid w:val="005E49C7"/>
    <w:rsid w:val="005F741F"/>
    <w:rsid w:val="005F746C"/>
    <w:rsid w:val="00604DF1"/>
    <w:rsid w:val="00607E20"/>
    <w:rsid w:val="0061111C"/>
    <w:rsid w:val="0061304C"/>
    <w:rsid w:val="006147C4"/>
    <w:rsid w:val="00614A65"/>
    <w:rsid w:val="006253DC"/>
    <w:rsid w:val="00626B95"/>
    <w:rsid w:val="0063007F"/>
    <w:rsid w:val="0063582C"/>
    <w:rsid w:val="00636EC3"/>
    <w:rsid w:val="0064041F"/>
    <w:rsid w:val="006422D5"/>
    <w:rsid w:val="00646ECC"/>
    <w:rsid w:val="00651153"/>
    <w:rsid w:val="006751D7"/>
    <w:rsid w:val="00682A30"/>
    <w:rsid w:val="0068506E"/>
    <w:rsid w:val="0069021B"/>
    <w:rsid w:val="00696B7A"/>
    <w:rsid w:val="006971B9"/>
    <w:rsid w:val="006A304B"/>
    <w:rsid w:val="006A4845"/>
    <w:rsid w:val="006B2F73"/>
    <w:rsid w:val="006B3A24"/>
    <w:rsid w:val="006B5FC0"/>
    <w:rsid w:val="006B75BA"/>
    <w:rsid w:val="006C111C"/>
    <w:rsid w:val="006C1FA0"/>
    <w:rsid w:val="006D0531"/>
    <w:rsid w:val="006D0A97"/>
    <w:rsid w:val="006D222A"/>
    <w:rsid w:val="006D2284"/>
    <w:rsid w:val="006D309A"/>
    <w:rsid w:val="006D7B0B"/>
    <w:rsid w:val="006E1244"/>
    <w:rsid w:val="006E2025"/>
    <w:rsid w:val="006E44A3"/>
    <w:rsid w:val="006E534E"/>
    <w:rsid w:val="0070005D"/>
    <w:rsid w:val="007011DA"/>
    <w:rsid w:val="00701EB4"/>
    <w:rsid w:val="00701FDE"/>
    <w:rsid w:val="0070292B"/>
    <w:rsid w:val="00702A84"/>
    <w:rsid w:val="00703F62"/>
    <w:rsid w:val="00705266"/>
    <w:rsid w:val="007151AE"/>
    <w:rsid w:val="0071737B"/>
    <w:rsid w:val="007214E7"/>
    <w:rsid w:val="00722035"/>
    <w:rsid w:val="00723EEE"/>
    <w:rsid w:val="007248B5"/>
    <w:rsid w:val="00726DAC"/>
    <w:rsid w:val="0073054F"/>
    <w:rsid w:val="00734401"/>
    <w:rsid w:val="00735C1C"/>
    <w:rsid w:val="00741689"/>
    <w:rsid w:val="00746408"/>
    <w:rsid w:val="00752672"/>
    <w:rsid w:val="0075638B"/>
    <w:rsid w:val="00756FF1"/>
    <w:rsid w:val="0076121D"/>
    <w:rsid w:val="00771023"/>
    <w:rsid w:val="0077602B"/>
    <w:rsid w:val="0077745F"/>
    <w:rsid w:val="007774C4"/>
    <w:rsid w:val="007814A1"/>
    <w:rsid w:val="00784455"/>
    <w:rsid w:val="007870F2"/>
    <w:rsid w:val="007973C6"/>
    <w:rsid w:val="00797A69"/>
    <w:rsid w:val="007B3AA3"/>
    <w:rsid w:val="007B68EB"/>
    <w:rsid w:val="007B6C8C"/>
    <w:rsid w:val="007C0B2C"/>
    <w:rsid w:val="007C13C3"/>
    <w:rsid w:val="007C1842"/>
    <w:rsid w:val="007D54FE"/>
    <w:rsid w:val="007D5D29"/>
    <w:rsid w:val="007D6415"/>
    <w:rsid w:val="007E06A4"/>
    <w:rsid w:val="007F5B21"/>
    <w:rsid w:val="007F60B4"/>
    <w:rsid w:val="007F71B7"/>
    <w:rsid w:val="007F760A"/>
    <w:rsid w:val="0080028A"/>
    <w:rsid w:val="00800AED"/>
    <w:rsid w:val="00813B9C"/>
    <w:rsid w:val="008166A2"/>
    <w:rsid w:val="00816F2F"/>
    <w:rsid w:val="00822979"/>
    <w:rsid w:val="00830237"/>
    <w:rsid w:val="00831EF7"/>
    <w:rsid w:val="00833290"/>
    <w:rsid w:val="00834A19"/>
    <w:rsid w:val="00835F6B"/>
    <w:rsid w:val="008369DC"/>
    <w:rsid w:val="00843425"/>
    <w:rsid w:val="00844919"/>
    <w:rsid w:val="00845F46"/>
    <w:rsid w:val="00846DE2"/>
    <w:rsid w:val="00852AB0"/>
    <w:rsid w:val="008567BC"/>
    <w:rsid w:val="00856AFF"/>
    <w:rsid w:val="00861DD7"/>
    <w:rsid w:val="0087258D"/>
    <w:rsid w:val="00875E63"/>
    <w:rsid w:val="0087782D"/>
    <w:rsid w:val="00877A2B"/>
    <w:rsid w:val="008834EB"/>
    <w:rsid w:val="008928A0"/>
    <w:rsid w:val="008A7CF3"/>
    <w:rsid w:val="008B1589"/>
    <w:rsid w:val="008B2DB8"/>
    <w:rsid w:val="008B525D"/>
    <w:rsid w:val="008B5DFB"/>
    <w:rsid w:val="008B7D1F"/>
    <w:rsid w:val="008C072C"/>
    <w:rsid w:val="008C4E44"/>
    <w:rsid w:val="008C7216"/>
    <w:rsid w:val="008C75C3"/>
    <w:rsid w:val="008D014E"/>
    <w:rsid w:val="008E4285"/>
    <w:rsid w:val="0090440F"/>
    <w:rsid w:val="009103FA"/>
    <w:rsid w:val="00910B6C"/>
    <w:rsid w:val="009131B3"/>
    <w:rsid w:val="009166CA"/>
    <w:rsid w:val="009268FA"/>
    <w:rsid w:val="00931EA9"/>
    <w:rsid w:val="009348B9"/>
    <w:rsid w:val="0094161E"/>
    <w:rsid w:val="00942A78"/>
    <w:rsid w:val="00951F77"/>
    <w:rsid w:val="00952A66"/>
    <w:rsid w:val="00955028"/>
    <w:rsid w:val="00956746"/>
    <w:rsid w:val="009612AE"/>
    <w:rsid w:val="00976B60"/>
    <w:rsid w:val="0097735A"/>
    <w:rsid w:val="009852DE"/>
    <w:rsid w:val="00986507"/>
    <w:rsid w:val="0098730C"/>
    <w:rsid w:val="00996967"/>
    <w:rsid w:val="009A099B"/>
    <w:rsid w:val="009A0DB0"/>
    <w:rsid w:val="009A5E9A"/>
    <w:rsid w:val="009B2EB8"/>
    <w:rsid w:val="009C10CD"/>
    <w:rsid w:val="009C21B4"/>
    <w:rsid w:val="009D0E74"/>
    <w:rsid w:val="009D425C"/>
    <w:rsid w:val="009D520B"/>
    <w:rsid w:val="009E5C5B"/>
    <w:rsid w:val="009F0013"/>
    <w:rsid w:val="00A0354F"/>
    <w:rsid w:val="00A05140"/>
    <w:rsid w:val="00A13236"/>
    <w:rsid w:val="00A16954"/>
    <w:rsid w:val="00A20B5E"/>
    <w:rsid w:val="00A24481"/>
    <w:rsid w:val="00A24A63"/>
    <w:rsid w:val="00A25F67"/>
    <w:rsid w:val="00A4177E"/>
    <w:rsid w:val="00A41FB0"/>
    <w:rsid w:val="00A43964"/>
    <w:rsid w:val="00A4620C"/>
    <w:rsid w:val="00A471C1"/>
    <w:rsid w:val="00A514E4"/>
    <w:rsid w:val="00A6017B"/>
    <w:rsid w:val="00A636F4"/>
    <w:rsid w:val="00A6494D"/>
    <w:rsid w:val="00A70D41"/>
    <w:rsid w:val="00A738B0"/>
    <w:rsid w:val="00A73DDD"/>
    <w:rsid w:val="00A76B84"/>
    <w:rsid w:val="00A8103A"/>
    <w:rsid w:val="00AB0EB1"/>
    <w:rsid w:val="00AB34E9"/>
    <w:rsid w:val="00AB39E3"/>
    <w:rsid w:val="00AC0B84"/>
    <w:rsid w:val="00AC299A"/>
    <w:rsid w:val="00AC740F"/>
    <w:rsid w:val="00AD191E"/>
    <w:rsid w:val="00AD4815"/>
    <w:rsid w:val="00AE011A"/>
    <w:rsid w:val="00AE351F"/>
    <w:rsid w:val="00AF548E"/>
    <w:rsid w:val="00AF55D9"/>
    <w:rsid w:val="00B03511"/>
    <w:rsid w:val="00B041C2"/>
    <w:rsid w:val="00B07787"/>
    <w:rsid w:val="00B079B3"/>
    <w:rsid w:val="00B1445E"/>
    <w:rsid w:val="00B1717E"/>
    <w:rsid w:val="00B17EA4"/>
    <w:rsid w:val="00B270C6"/>
    <w:rsid w:val="00B32F34"/>
    <w:rsid w:val="00B37E2C"/>
    <w:rsid w:val="00B463C6"/>
    <w:rsid w:val="00B56710"/>
    <w:rsid w:val="00B6195B"/>
    <w:rsid w:val="00B621F8"/>
    <w:rsid w:val="00B62242"/>
    <w:rsid w:val="00B732F0"/>
    <w:rsid w:val="00B73FA4"/>
    <w:rsid w:val="00B77A6F"/>
    <w:rsid w:val="00B83993"/>
    <w:rsid w:val="00B84662"/>
    <w:rsid w:val="00B903F6"/>
    <w:rsid w:val="00B939EE"/>
    <w:rsid w:val="00B96E3A"/>
    <w:rsid w:val="00BA15DA"/>
    <w:rsid w:val="00BA530F"/>
    <w:rsid w:val="00BA7009"/>
    <w:rsid w:val="00BA7EDA"/>
    <w:rsid w:val="00BB06E8"/>
    <w:rsid w:val="00BB3040"/>
    <w:rsid w:val="00BB6FB1"/>
    <w:rsid w:val="00BD0311"/>
    <w:rsid w:val="00BD18E4"/>
    <w:rsid w:val="00BD5D6E"/>
    <w:rsid w:val="00BE00B0"/>
    <w:rsid w:val="00BE155A"/>
    <w:rsid w:val="00BE50C1"/>
    <w:rsid w:val="00BF2390"/>
    <w:rsid w:val="00BF4D25"/>
    <w:rsid w:val="00BF5AB2"/>
    <w:rsid w:val="00C01874"/>
    <w:rsid w:val="00C01BED"/>
    <w:rsid w:val="00C054EE"/>
    <w:rsid w:val="00C07963"/>
    <w:rsid w:val="00C10372"/>
    <w:rsid w:val="00C121A2"/>
    <w:rsid w:val="00C13AB1"/>
    <w:rsid w:val="00C33FB1"/>
    <w:rsid w:val="00C37C18"/>
    <w:rsid w:val="00C443C8"/>
    <w:rsid w:val="00C4776D"/>
    <w:rsid w:val="00C514D3"/>
    <w:rsid w:val="00C569B9"/>
    <w:rsid w:val="00C57CF8"/>
    <w:rsid w:val="00C63959"/>
    <w:rsid w:val="00C72009"/>
    <w:rsid w:val="00C7244D"/>
    <w:rsid w:val="00C74491"/>
    <w:rsid w:val="00C85BAB"/>
    <w:rsid w:val="00C86AB6"/>
    <w:rsid w:val="00C93029"/>
    <w:rsid w:val="00CA05E9"/>
    <w:rsid w:val="00CA74AB"/>
    <w:rsid w:val="00CA7F97"/>
    <w:rsid w:val="00CC0AEA"/>
    <w:rsid w:val="00CC2CFB"/>
    <w:rsid w:val="00CC5628"/>
    <w:rsid w:val="00CD1F35"/>
    <w:rsid w:val="00CE04D0"/>
    <w:rsid w:val="00CE2A41"/>
    <w:rsid w:val="00CE52CE"/>
    <w:rsid w:val="00CE5C2F"/>
    <w:rsid w:val="00CF0BF1"/>
    <w:rsid w:val="00CF5063"/>
    <w:rsid w:val="00CF605C"/>
    <w:rsid w:val="00D00C98"/>
    <w:rsid w:val="00D05F8A"/>
    <w:rsid w:val="00D06B88"/>
    <w:rsid w:val="00D07B6E"/>
    <w:rsid w:val="00D12228"/>
    <w:rsid w:val="00D128C3"/>
    <w:rsid w:val="00D12F4E"/>
    <w:rsid w:val="00D14B74"/>
    <w:rsid w:val="00D21325"/>
    <w:rsid w:val="00D232E5"/>
    <w:rsid w:val="00D34A29"/>
    <w:rsid w:val="00D41B5E"/>
    <w:rsid w:val="00D45B46"/>
    <w:rsid w:val="00D45F06"/>
    <w:rsid w:val="00D51548"/>
    <w:rsid w:val="00D52D15"/>
    <w:rsid w:val="00D53C29"/>
    <w:rsid w:val="00D54207"/>
    <w:rsid w:val="00D55F42"/>
    <w:rsid w:val="00D56AD2"/>
    <w:rsid w:val="00D66D4B"/>
    <w:rsid w:val="00D70F61"/>
    <w:rsid w:val="00D824EA"/>
    <w:rsid w:val="00D86541"/>
    <w:rsid w:val="00D927CA"/>
    <w:rsid w:val="00D974C4"/>
    <w:rsid w:val="00DA179B"/>
    <w:rsid w:val="00DB2DE3"/>
    <w:rsid w:val="00DB4D25"/>
    <w:rsid w:val="00DB691D"/>
    <w:rsid w:val="00DB7155"/>
    <w:rsid w:val="00DB77C0"/>
    <w:rsid w:val="00DC3959"/>
    <w:rsid w:val="00DC4A84"/>
    <w:rsid w:val="00DD000E"/>
    <w:rsid w:val="00DD1980"/>
    <w:rsid w:val="00DD279E"/>
    <w:rsid w:val="00DD6AF8"/>
    <w:rsid w:val="00DE07FF"/>
    <w:rsid w:val="00DE2D8B"/>
    <w:rsid w:val="00DE30D7"/>
    <w:rsid w:val="00DE4F21"/>
    <w:rsid w:val="00DE7963"/>
    <w:rsid w:val="00DE7A1D"/>
    <w:rsid w:val="00DF133C"/>
    <w:rsid w:val="00E0543E"/>
    <w:rsid w:val="00E15EDA"/>
    <w:rsid w:val="00E20307"/>
    <w:rsid w:val="00E278BE"/>
    <w:rsid w:val="00E27AAA"/>
    <w:rsid w:val="00E31ADC"/>
    <w:rsid w:val="00E3222A"/>
    <w:rsid w:val="00E47FBA"/>
    <w:rsid w:val="00E532F3"/>
    <w:rsid w:val="00E54279"/>
    <w:rsid w:val="00E67E64"/>
    <w:rsid w:val="00E75A4C"/>
    <w:rsid w:val="00E76906"/>
    <w:rsid w:val="00E77DF6"/>
    <w:rsid w:val="00E804B6"/>
    <w:rsid w:val="00EA0249"/>
    <w:rsid w:val="00EA1E98"/>
    <w:rsid w:val="00EA2D0B"/>
    <w:rsid w:val="00EA2F7F"/>
    <w:rsid w:val="00EB2486"/>
    <w:rsid w:val="00EB3126"/>
    <w:rsid w:val="00EC66B9"/>
    <w:rsid w:val="00ED1499"/>
    <w:rsid w:val="00ED1702"/>
    <w:rsid w:val="00ED4134"/>
    <w:rsid w:val="00ED491C"/>
    <w:rsid w:val="00EF00A3"/>
    <w:rsid w:val="00EF0859"/>
    <w:rsid w:val="00EF41FC"/>
    <w:rsid w:val="00EF4F59"/>
    <w:rsid w:val="00F02118"/>
    <w:rsid w:val="00F02186"/>
    <w:rsid w:val="00F02370"/>
    <w:rsid w:val="00F06B6F"/>
    <w:rsid w:val="00F06D86"/>
    <w:rsid w:val="00F10F37"/>
    <w:rsid w:val="00F11A2F"/>
    <w:rsid w:val="00F2199C"/>
    <w:rsid w:val="00F350A8"/>
    <w:rsid w:val="00F4250B"/>
    <w:rsid w:val="00F545DF"/>
    <w:rsid w:val="00F54F06"/>
    <w:rsid w:val="00F55C51"/>
    <w:rsid w:val="00F74AAE"/>
    <w:rsid w:val="00F74E9D"/>
    <w:rsid w:val="00F8404B"/>
    <w:rsid w:val="00F869AB"/>
    <w:rsid w:val="00F9442D"/>
    <w:rsid w:val="00F97C3C"/>
    <w:rsid w:val="00F97DE3"/>
    <w:rsid w:val="00FA3127"/>
    <w:rsid w:val="00FA4187"/>
    <w:rsid w:val="00FA4BAA"/>
    <w:rsid w:val="00FA52F9"/>
    <w:rsid w:val="00FB0978"/>
    <w:rsid w:val="00FC081F"/>
    <w:rsid w:val="00FC468B"/>
    <w:rsid w:val="00FC6574"/>
    <w:rsid w:val="00FD185C"/>
    <w:rsid w:val="00FD396B"/>
    <w:rsid w:val="00FE29DD"/>
    <w:rsid w:val="00FF1294"/>
    <w:rsid w:val="00FF191C"/>
    <w:rsid w:val="00FF2C93"/>
    <w:rsid w:val="00FF489D"/>
    <w:rsid w:val="00FF6A66"/>
    <w:rsid w:val="00FF7F6D"/>
    <w:rsid w:val="01DB39F3"/>
    <w:rsid w:val="01DD669F"/>
    <w:rsid w:val="02237B8D"/>
    <w:rsid w:val="023A007E"/>
    <w:rsid w:val="025B06AD"/>
    <w:rsid w:val="02A429BD"/>
    <w:rsid w:val="03071BD6"/>
    <w:rsid w:val="039822C9"/>
    <w:rsid w:val="03F0672E"/>
    <w:rsid w:val="04007FE6"/>
    <w:rsid w:val="0461636A"/>
    <w:rsid w:val="04F93000"/>
    <w:rsid w:val="051F1772"/>
    <w:rsid w:val="05C131FB"/>
    <w:rsid w:val="06654570"/>
    <w:rsid w:val="06771EE5"/>
    <w:rsid w:val="06C66757"/>
    <w:rsid w:val="07C1275D"/>
    <w:rsid w:val="0877647A"/>
    <w:rsid w:val="08DE2F74"/>
    <w:rsid w:val="08FD0C15"/>
    <w:rsid w:val="09366E15"/>
    <w:rsid w:val="099D000D"/>
    <w:rsid w:val="0A473A27"/>
    <w:rsid w:val="0CEF5748"/>
    <w:rsid w:val="0D4E1636"/>
    <w:rsid w:val="10454852"/>
    <w:rsid w:val="10AB2BE5"/>
    <w:rsid w:val="10D659CB"/>
    <w:rsid w:val="10FB49FD"/>
    <w:rsid w:val="11EB082E"/>
    <w:rsid w:val="122D32F1"/>
    <w:rsid w:val="132A6859"/>
    <w:rsid w:val="150B5504"/>
    <w:rsid w:val="16EA1A85"/>
    <w:rsid w:val="172F2C91"/>
    <w:rsid w:val="17543CD1"/>
    <w:rsid w:val="17A843AB"/>
    <w:rsid w:val="184A7D98"/>
    <w:rsid w:val="189204DC"/>
    <w:rsid w:val="18DD7AE5"/>
    <w:rsid w:val="1AAE4EC9"/>
    <w:rsid w:val="1B0C1A02"/>
    <w:rsid w:val="1BAD65AE"/>
    <w:rsid w:val="1CDF1B4E"/>
    <w:rsid w:val="1D06604B"/>
    <w:rsid w:val="1D853C44"/>
    <w:rsid w:val="1D9C4BED"/>
    <w:rsid w:val="1DDC12D2"/>
    <w:rsid w:val="1E075232"/>
    <w:rsid w:val="1E0A20D5"/>
    <w:rsid w:val="1E4F7B24"/>
    <w:rsid w:val="1E5559CC"/>
    <w:rsid w:val="202068AF"/>
    <w:rsid w:val="20781906"/>
    <w:rsid w:val="211A20DA"/>
    <w:rsid w:val="219B16CA"/>
    <w:rsid w:val="22185F17"/>
    <w:rsid w:val="22186945"/>
    <w:rsid w:val="225102E0"/>
    <w:rsid w:val="22912F73"/>
    <w:rsid w:val="22C87DCA"/>
    <w:rsid w:val="231E1992"/>
    <w:rsid w:val="23ED4B3E"/>
    <w:rsid w:val="24531C91"/>
    <w:rsid w:val="251D1786"/>
    <w:rsid w:val="258C4EA7"/>
    <w:rsid w:val="260E671B"/>
    <w:rsid w:val="266A1188"/>
    <w:rsid w:val="26A91F49"/>
    <w:rsid w:val="27CD6607"/>
    <w:rsid w:val="2813064C"/>
    <w:rsid w:val="28A1679A"/>
    <w:rsid w:val="2B8462EC"/>
    <w:rsid w:val="2C895954"/>
    <w:rsid w:val="2E0C4F1C"/>
    <w:rsid w:val="2E791FD1"/>
    <w:rsid w:val="2F127682"/>
    <w:rsid w:val="2F6072E0"/>
    <w:rsid w:val="2F8C4189"/>
    <w:rsid w:val="30642AF1"/>
    <w:rsid w:val="311E57A3"/>
    <w:rsid w:val="31DC56CD"/>
    <w:rsid w:val="320F32C1"/>
    <w:rsid w:val="321B61A4"/>
    <w:rsid w:val="32684203"/>
    <w:rsid w:val="327E4466"/>
    <w:rsid w:val="32934D0C"/>
    <w:rsid w:val="32CE4E16"/>
    <w:rsid w:val="33313F09"/>
    <w:rsid w:val="334141A4"/>
    <w:rsid w:val="33A77B50"/>
    <w:rsid w:val="33EE0913"/>
    <w:rsid w:val="343B7747"/>
    <w:rsid w:val="35047B97"/>
    <w:rsid w:val="353B1D47"/>
    <w:rsid w:val="35746E58"/>
    <w:rsid w:val="358D2B89"/>
    <w:rsid w:val="36286FF1"/>
    <w:rsid w:val="3696133C"/>
    <w:rsid w:val="369C314A"/>
    <w:rsid w:val="372E362B"/>
    <w:rsid w:val="38366ECC"/>
    <w:rsid w:val="384B0FC2"/>
    <w:rsid w:val="395552B5"/>
    <w:rsid w:val="3B14545B"/>
    <w:rsid w:val="3CAC3801"/>
    <w:rsid w:val="3CF97798"/>
    <w:rsid w:val="3D397303"/>
    <w:rsid w:val="3DCA206F"/>
    <w:rsid w:val="3E7B41E4"/>
    <w:rsid w:val="3EFF0393"/>
    <w:rsid w:val="40031646"/>
    <w:rsid w:val="402E15A8"/>
    <w:rsid w:val="403A05C6"/>
    <w:rsid w:val="41504F67"/>
    <w:rsid w:val="41D5033D"/>
    <w:rsid w:val="41DB7E1D"/>
    <w:rsid w:val="42196CDC"/>
    <w:rsid w:val="431E2653"/>
    <w:rsid w:val="43250D0E"/>
    <w:rsid w:val="435B0EE3"/>
    <w:rsid w:val="43C8668E"/>
    <w:rsid w:val="43F930F5"/>
    <w:rsid w:val="445B4675"/>
    <w:rsid w:val="446369C0"/>
    <w:rsid w:val="459539E5"/>
    <w:rsid w:val="45B40A79"/>
    <w:rsid w:val="490601F0"/>
    <w:rsid w:val="491A09D4"/>
    <w:rsid w:val="493A136D"/>
    <w:rsid w:val="4A28717C"/>
    <w:rsid w:val="4A990E2A"/>
    <w:rsid w:val="4AC63842"/>
    <w:rsid w:val="4C73507F"/>
    <w:rsid w:val="4CBA3672"/>
    <w:rsid w:val="4DF16FDD"/>
    <w:rsid w:val="4DF40376"/>
    <w:rsid w:val="4EB643B1"/>
    <w:rsid w:val="4F745F70"/>
    <w:rsid w:val="50D67C92"/>
    <w:rsid w:val="510E4290"/>
    <w:rsid w:val="51617371"/>
    <w:rsid w:val="516454DF"/>
    <w:rsid w:val="516E3507"/>
    <w:rsid w:val="51E84CE0"/>
    <w:rsid w:val="530B6C7A"/>
    <w:rsid w:val="53D6653D"/>
    <w:rsid w:val="540C453B"/>
    <w:rsid w:val="54C75CFC"/>
    <w:rsid w:val="56096BDA"/>
    <w:rsid w:val="560D2309"/>
    <w:rsid w:val="565811B8"/>
    <w:rsid w:val="5680163A"/>
    <w:rsid w:val="57325596"/>
    <w:rsid w:val="57DA604A"/>
    <w:rsid w:val="58BD207D"/>
    <w:rsid w:val="59CC4CDD"/>
    <w:rsid w:val="5A332761"/>
    <w:rsid w:val="5AB008B5"/>
    <w:rsid w:val="5AE56F5A"/>
    <w:rsid w:val="5B00048B"/>
    <w:rsid w:val="5B6E38DA"/>
    <w:rsid w:val="5C1577FB"/>
    <w:rsid w:val="5C2332DD"/>
    <w:rsid w:val="5C9601CF"/>
    <w:rsid w:val="5CBD54EC"/>
    <w:rsid w:val="5D243110"/>
    <w:rsid w:val="5D924A7E"/>
    <w:rsid w:val="5E536031"/>
    <w:rsid w:val="5E855580"/>
    <w:rsid w:val="5F2772D4"/>
    <w:rsid w:val="5FE20C14"/>
    <w:rsid w:val="60976324"/>
    <w:rsid w:val="630A213C"/>
    <w:rsid w:val="63261DF9"/>
    <w:rsid w:val="636C0712"/>
    <w:rsid w:val="660F21C7"/>
    <w:rsid w:val="66602241"/>
    <w:rsid w:val="668E39B8"/>
    <w:rsid w:val="68F91C24"/>
    <w:rsid w:val="6B2A5200"/>
    <w:rsid w:val="6B4D494F"/>
    <w:rsid w:val="6BD836DE"/>
    <w:rsid w:val="6DEB34A8"/>
    <w:rsid w:val="6DED2929"/>
    <w:rsid w:val="6F2D3A9A"/>
    <w:rsid w:val="6F8422F9"/>
    <w:rsid w:val="6FED482A"/>
    <w:rsid w:val="703B3F7A"/>
    <w:rsid w:val="71160708"/>
    <w:rsid w:val="71C127F6"/>
    <w:rsid w:val="71DF6944"/>
    <w:rsid w:val="736E109B"/>
    <w:rsid w:val="741B775F"/>
    <w:rsid w:val="742355AA"/>
    <w:rsid w:val="74713C5C"/>
    <w:rsid w:val="75217077"/>
    <w:rsid w:val="755906E2"/>
    <w:rsid w:val="76623B8A"/>
    <w:rsid w:val="76831B4A"/>
    <w:rsid w:val="77094AC9"/>
    <w:rsid w:val="77521790"/>
    <w:rsid w:val="775B156B"/>
    <w:rsid w:val="779038A8"/>
    <w:rsid w:val="77FA2787"/>
    <w:rsid w:val="782C1ACF"/>
    <w:rsid w:val="79196564"/>
    <w:rsid w:val="794B0398"/>
    <w:rsid w:val="79EB4153"/>
    <w:rsid w:val="7A2270FD"/>
    <w:rsid w:val="7BD236E3"/>
    <w:rsid w:val="7C396178"/>
    <w:rsid w:val="7C837BE4"/>
    <w:rsid w:val="7D781C64"/>
    <w:rsid w:val="7E547764"/>
    <w:rsid w:val="7F0C1EF1"/>
    <w:rsid w:val="7F3604D6"/>
    <w:rsid w:val="7FC13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80" w:line="259"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26"/>
    <w:qFormat/>
    <w:uiPriority w:val="9"/>
    <w:pPr>
      <w:keepNext/>
      <w:keepLines/>
      <w:numPr>
        <w:ilvl w:val="0"/>
        <w:numId w:val="1"/>
      </w:numPr>
      <w:spacing w:before="480" w:after="0"/>
      <w:ind w:left="1418" w:hanging="1418"/>
      <w:outlineLvl w:val="0"/>
    </w:pPr>
    <w:rPr>
      <w:rFonts w:eastAsiaTheme="majorEastAsia" w:cstheme="majorBidi"/>
      <w:b/>
      <w:bCs/>
      <w:sz w:val="32"/>
      <w:szCs w:val="28"/>
    </w:rPr>
  </w:style>
  <w:style w:type="paragraph" w:styleId="3">
    <w:name w:val="heading 2"/>
    <w:basedOn w:val="1"/>
    <w:next w:val="1"/>
    <w:link w:val="27"/>
    <w:unhideWhenUsed/>
    <w:qFormat/>
    <w:uiPriority w:val="9"/>
    <w:pPr>
      <w:keepNext/>
      <w:keepLines/>
      <w:numPr>
        <w:ilvl w:val="0"/>
        <w:numId w:val="2"/>
      </w:numPr>
      <w:spacing w:before="200" w:after="0"/>
      <w:ind w:left="0" w:firstLine="284"/>
      <w:outlineLvl w:val="1"/>
    </w:pPr>
    <w:rPr>
      <w:rFonts w:eastAsiaTheme="majorEastAsia" w:cstheme="majorBidi"/>
      <w:bCs/>
      <w:szCs w:val="26"/>
    </w:rPr>
  </w:style>
  <w:style w:type="paragraph" w:styleId="4">
    <w:name w:val="heading 3"/>
    <w:basedOn w:val="3"/>
    <w:next w:val="1"/>
    <w:link w:val="28"/>
    <w:unhideWhenUsed/>
    <w:qFormat/>
    <w:uiPriority w:val="9"/>
    <w:pPr>
      <w:numPr>
        <w:numId w:val="3"/>
      </w:numPr>
      <w:ind w:left="425" w:firstLine="0"/>
      <w:outlineLvl w:val="2"/>
    </w:pPr>
    <w:rPr>
      <w:bCs w:val="0"/>
    </w:rPr>
  </w:style>
  <w:style w:type="paragraph" w:styleId="5">
    <w:name w:val="heading 4"/>
    <w:basedOn w:val="1"/>
    <w:next w:val="1"/>
    <w:link w:val="46"/>
    <w:unhideWhenUsed/>
    <w:qFormat/>
    <w:uiPriority w:val="9"/>
    <w:pPr>
      <w:keepNext/>
      <w:keepLines/>
      <w:spacing w:before="40" w:after="0"/>
      <w:ind w:left="567" w:firstLine="567"/>
      <w:outlineLvl w:val="3"/>
    </w:pPr>
    <w:rPr>
      <w:rFonts w:ascii="Cambria" w:hAnsi="Cambria" w:eastAsiaTheme="majorEastAsia" w:cstheme="majorBidi"/>
      <w:b/>
      <w:i/>
      <w:iCs/>
      <w:color w:val="000000" w:themeColor="text1"/>
      <w14:textFill>
        <w14:solidFill>
          <w14:schemeClr w14:val="tx1"/>
        </w14:solidFill>
      </w14:textFill>
    </w:rPr>
  </w:style>
  <w:style w:type="paragraph" w:styleId="6">
    <w:name w:val="heading 5"/>
    <w:basedOn w:val="1"/>
    <w:next w:val="1"/>
    <w:link w:val="47"/>
    <w:unhideWhenUsed/>
    <w:qFormat/>
    <w:uiPriority w:val="9"/>
    <w:pPr>
      <w:keepNext/>
      <w:keepLines/>
      <w:numPr>
        <w:ilvl w:val="5"/>
        <w:numId w:val="4"/>
      </w:numPr>
      <w:spacing w:before="40" w:after="0"/>
      <w:outlineLvl w:val="4"/>
    </w:pPr>
    <w:rPr>
      <w:rFonts w:ascii="Cambria" w:hAnsi="Cambria" w:eastAsiaTheme="majorEastAsia" w:cstheme="majorBidi"/>
      <w:color w:val="000000" w:themeColor="text1"/>
      <w14:textFill>
        <w14:solidFill>
          <w14:schemeClr w14:val="tx1"/>
        </w14:solidFill>
      </w14:textFill>
    </w:rPr>
  </w:style>
  <w:style w:type="paragraph" w:styleId="7">
    <w:name w:val="heading 6"/>
    <w:basedOn w:val="1"/>
    <w:next w:val="1"/>
    <w:link w:val="49"/>
    <w:unhideWhenUsed/>
    <w:qFormat/>
    <w:uiPriority w:val="9"/>
    <w:pPr>
      <w:keepNext/>
      <w:keepLines/>
      <w:spacing w:before="40" w:after="0"/>
      <w:ind w:left="567" w:firstLine="567"/>
      <w:outlineLvl w:val="5"/>
    </w:pPr>
    <w:rPr>
      <w:rFonts w:eastAsiaTheme="majorEastAsia" w:cstheme="majorBidi"/>
      <w:color w:val="203864"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51"/>
    <w:unhideWhenUsed/>
    <w:qFormat/>
    <w:uiPriority w:val="0"/>
    <w:pPr>
      <w:spacing w:after="0" w:line="240" w:lineRule="auto"/>
    </w:pPr>
    <w:rPr>
      <w:rFonts w:eastAsia="SimSun" w:cs="Times New Roman"/>
      <w:sz w:val="24"/>
      <w:szCs w:val="24"/>
      <w:lang w:val="fr-FR" w:eastAsia="zh-CN"/>
    </w:rPr>
  </w:style>
  <w:style w:type="paragraph" w:styleId="11">
    <w:name w:val="Body Text 2"/>
    <w:basedOn w:val="1"/>
    <w:unhideWhenUsed/>
    <w:qFormat/>
    <w:uiPriority w:val="0"/>
    <w:pPr>
      <w:spacing w:before="60" w:after="120" w:line="480" w:lineRule="auto"/>
      <w:jc w:val="both"/>
    </w:pPr>
    <w:rPr>
      <w:rFonts w:eastAsia="SimSun" w:cs="Times New Roman"/>
      <w:szCs w:val="22"/>
      <w:lang w:eastAsia="zh-CN"/>
    </w:rPr>
  </w:style>
  <w:style w:type="paragraph" w:styleId="12">
    <w:name w:val="Body Text Indent"/>
    <w:basedOn w:val="1"/>
    <w:link w:val="61"/>
    <w:unhideWhenUsed/>
    <w:qFormat/>
    <w:uiPriority w:val="0"/>
    <w:pPr>
      <w:spacing w:before="0" w:after="120" w:line="276" w:lineRule="auto"/>
      <w:ind w:left="283"/>
    </w:pPr>
    <w:rPr>
      <w:rFonts w:eastAsia="Calibri" w:cs="Calibri"/>
      <w:szCs w:val="26"/>
    </w:rPr>
  </w:style>
  <w:style w:type="paragraph" w:styleId="13">
    <w:name w:val="Body Text Indent 2"/>
    <w:basedOn w:val="1"/>
    <w:semiHidden/>
    <w:unhideWhenUsed/>
    <w:qFormat/>
    <w:uiPriority w:val="99"/>
    <w:pPr>
      <w:spacing w:before="60" w:after="120" w:line="480" w:lineRule="auto"/>
      <w:ind w:left="360"/>
      <w:jc w:val="both"/>
    </w:pPr>
    <w:rPr>
      <w:rFonts w:cs="Times New Roman"/>
      <w:szCs w:val="20"/>
    </w:rPr>
  </w:style>
  <w:style w:type="paragraph" w:styleId="14">
    <w:name w:val="caption"/>
    <w:basedOn w:val="1"/>
    <w:next w:val="1"/>
    <w:unhideWhenUsed/>
    <w:qFormat/>
    <w:uiPriority w:val="35"/>
    <w:pPr>
      <w:spacing w:line="240" w:lineRule="auto"/>
      <w:ind w:left="567" w:firstLine="567"/>
      <w:jc w:val="center"/>
    </w:pPr>
    <w:rPr>
      <w:i/>
      <w:iCs/>
      <w:color w:val="000000" w:themeColor="text1"/>
      <w:szCs w:val="18"/>
      <w14:textFill>
        <w14:solidFill>
          <w14:schemeClr w14:val="tx1"/>
        </w14:solidFill>
      </w14:textFill>
    </w:rPr>
  </w:style>
  <w:style w:type="character" w:styleId="15">
    <w:name w:val="Emphasis"/>
    <w:qFormat/>
    <w:uiPriority w:val="20"/>
    <w:rPr>
      <w:i/>
      <w:iCs/>
    </w:rPr>
  </w:style>
  <w:style w:type="paragraph" w:styleId="16">
    <w:name w:val="footer"/>
    <w:basedOn w:val="1"/>
    <w:link w:val="39"/>
    <w:unhideWhenUsed/>
    <w:qFormat/>
    <w:uiPriority w:val="99"/>
    <w:pPr>
      <w:tabs>
        <w:tab w:val="center" w:pos="4680"/>
        <w:tab w:val="right" w:pos="9360"/>
      </w:tabs>
      <w:spacing w:after="0" w:line="240" w:lineRule="auto"/>
    </w:pPr>
  </w:style>
  <w:style w:type="paragraph" w:styleId="17">
    <w:name w:val="header"/>
    <w:basedOn w:val="1"/>
    <w:link w:val="38"/>
    <w:unhideWhenUsed/>
    <w:qFormat/>
    <w:uiPriority w:val="99"/>
    <w:pPr>
      <w:tabs>
        <w:tab w:val="center" w:pos="4680"/>
        <w:tab w:val="right" w:pos="9360"/>
      </w:tabs>
      <w:spacing w:after="0" w:line="240" w:lineRule="auto"/>
    </w:pPr>
  </w:style>
  <w:style w:type="character" w:styleId="18">
    <w:name w:val="HTML Code"/>
    <w:basedOn w:val="8"/>
    <w:semiHidden/>
    <w:unhideWhenUsed/>
    <w:qFormat/>
    <w:uiPriority w:val="99"/>
    <w:rPr>
      <w:rFonts w:ascii="Courier New" w:hAnsi="Courier New" w:eastAsia="Times New Roman" w:cs="Courier New"/>
      <w:sz w:val="20"/>
      <w:szCs w:val="20"/>
    </w:rPr>
  </w:style>
  <w:style w:type="character" w:styleId="19">
    <w:name w:val="Hyperlink"/>
    <w:basedOn w:val="8"/>
    <w:unhideWhenUsed/>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style>
  <w:style w:type="character" w:styleId="21">
    <w:name w:val="Strong"/>
    <w:qFormat/>
    <w:uiPriority w:val="22"/>
    <w:rPr>
      <w:b/>
      <w:bCs/>
    </w:rPr>
  </w:style>
  <w:style w:type="table" w:styleId="22">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60"/>
    </w:pPr>
  </w:style>
  <w:style w:type="paragraph" w:styleId="25">
    <w:name w:val="toc 3"/>
    <w:basedOn w:val="1"/>
    <w:next w:val="1"/>
    <w:autoRedefine/>
    <w:unhideWhenUsed/>
    <w:qFormat/>
    <w:uiPriority w:val="39"/>
    <w:pPr>
      <w:spacing w:after="100"/>
      <w:ind w:left="520"/>
    </w:pPr>
  </w:style>
  <w:style w:type="character" w:customStyle="1" w:styleId="26">
    <w:name w:val="Heading 1 Char"/>
    <w:basedOn w:val="8"/>
    <w:link w:val="2"/>
    <w:qFormat/>
    <w:uiPriority w:val="9"/>
    <w:rPr>
      <w:rFonts w:ascii="Times New Roman" w:hAnsi="Times New Roman" w:eastAsiaTheme="majorEastAsia" w:cstheme="majorBidi"/>
      <w:b/>
      <w:bCs/>
      <w:sz w:val="32"/>
      <w:szCs w:val="28"/>
    </w:rPr>
  </w:style>
  <w:style w:type="character" w:customStyle="1" w:styleId="27">
    <w:name w:val="Heading 2 Char"/>
    <w:basedOn w:val="8"/>
    <w:link w:val="3"/>
    <w:qFormat/>
    <w:uiPriority w:val="9"/>
    <w:rPr>
      <w:rFonts w:ascii="Times New Roman" w:hAnsi="Times New Roman" w:eastAsiaTheme="majorEastAsia" w:cstheme="majorBidi"/>
      <w:bCs/>
      <w:sz w:val="26"/>
      <w:szCs w:val="26"/>
    </w:rPr>
  </w:style>
  <w:style w:type="character" w:customStyle="1" w:styleId="28">
    <w:name w:val="Heading 3 Char"/>
    <w:basedOn w:val="8"/>
    <w:link w:val="4"/>
    <w:qFormat/>
    <w:uiPriority w:val="9"/>
    <w:rPr>
      <w:rFonts w:ascii="Times New Roman" w:hAnsi="Times New Roman" w:eastAsiaTheme="majorEastAsia" w:cstheme="majorBidi"/>
      <w:sz w:val="26"/>
      <w:szCs w:val="26"/>
    </w:rPr>
  </w:style>
  <w:style w:type="paragraph" w:customStyle="1" w:styleId="29">
    <w:name w:val="TOC Heading1"/>
    <w:basedOn w:val="2"/>
    <w:next w:val="1"/>
    <w:semiHidden/>
    <w:unhideWhenUsed/>
    <w:qFormat/>
    <w:uiPriority w:val="39"/>
    <w:pPr>
      <w:numPr>
        <w:numId w:val="0"/>
      </w:numPr>
      <w:outlineLvl w:val="9"/>
    </w:pPr>
    <w:rPr>
      <w:color w:val="2F5597" w:themeColor="accent1" w:themeShade="BF"/>
      <w:sz w:val="28"/>
      <w:lang w:eastAsia="ja-JP"/>
    </w:rPr>
  </w:style>
  <w:style w:type="paragraph" w:customStyle="1" w:styleId="30">
    <w:name w:val="Cấp5"/>
    <w:basedOn w:val="31"/>
    <w:link w:val="34"/>
    <w:qFormat/>
    <w:uiPriority w:val="0"/>
    <w:pPr>
      <w:numPr>
        <w:ilvl w:val="4"/>
      </w:numPr>
      <w:tabs>
        <w:tab w:val="left" w:pos="72"/>
      </w:tabs>
    </w:pPr>
    <w:rPr>
      <w:b w:val="0"/>
    </w:rPr>
  </w:style>
  <w:style w:type="paragraph" w:customStyle="1" w:styleId="31">
    <w:name w:val="Cấp4"/>
    <w:basedOn w:val="32"/>
    <w:link w:val="45"/>
    <w:autoRedefine/>
    <w:qFormat/>
    <w:uiPriority w:val="0"/>
    <w:pPr>
      <w:numPr>
        <w:ilvl w:val="3"/>
      </w:numPr>
      <w:tabs>
        <w:tab w:val="left" w:pos="72"/>
      </w:tabs>
      <w:ind w:right="1008"/>
      <w:outlineLvl w:val="3"/>
    </w:pPr>
    <w:rPr>
      <w:i/>
    </w:rPr>
  </w:style>
  <w:style w:type="paragraph" w:customStyle="1" w:styleId="32">
    <w:name w:val="Cấp3"/>
    <w:basedOn w:val="33"/>
    <w:link w:val="43"/>
    <w:qFormat/>
    <w:uiPriority w:val="0"/>
    <w:pPr>
      <w:pageBreakBefore w:val="0"/>
      <w:numPr>
        <w:ilvl w:val="2"/>
      </w:numPr>
      <w:tabs>
        <w:tab w:val="left" w:pos="72"/>
      </w:tabs>
      <w:jc w:val="left"/>
      <w:outlineLvl w:val="2"/>
    </w:pPr>
    <w:rPr>
      <w:rFonts w:eastAsiaTheme="minorEastAsia"/>
    </w:rPr>
  </w:style>
  <w:style w:type="paragraph" w:customStyle="1" w:styleId="33">
    <w:name w:val="Cấp2"/>
    <w:link w:val="42"/>
    <w:autoRedefine/>
    <w:qFormat/>
    <w:uiPriority w:val="0"/>
    <w:pPr>
      <w:pageBreakBefore/>
      <w:numPr>
        <w:ilvl w:val="1"/>
        <w:numId w:val="5"/>
      </w:numPr>
      <w:spacing w:before="240" w:after="100" w:afterAutospacing="1" w:line="360" w:lineRule="auto"/>
      <w:ind w:left="72" w:hanging="72"/>
      <w:jc w:val="center"/>
      <w:outlineLvl w:val="1"/>
    </w:pPr>
    <w:rPr>
      <w:rFonts w:ascii="Times New Roman" w:hAnsi="Times New Roman" w:cs="Times New Roman" w:eastAsiaTheme="minorEastAsia"/>
      <w:b/>
      <w:color w:val="000000" w:themeColor="text1"/>
      <w:sz w:val="28"/>
      <w:szCs w:val="24"/>
      <w:lang w:val="en-US" w:eastAsia="en-US" w:bidi="ar-SA"/>
      <w14:textFill>
        <w14:solidFill>
          <w14:schemeClr w14:val="tx1"/>
        </w14:solidFill>
      </w14:textFill>
    </w:rPr>
  </w:style>
  <w:style w:type="character" w:customStyle="1" w:styleId="34">
    <w:name w:val="Cấp5 Char"/>
    <w:basedOn w:val="35"/>
    <w:link w:val="30"/>
    <w:qFormat/>
    <w:uiPriority w:val="0"/>
    <w:rPr>
      <w:rFonts w:ascii="Times New Roman" w:hAnsi="Times New Roman" w:cs="Times New Roman"/>
      <w:b w:val="0"/>
      <w:i/>
      <w:color w:val="00B0F0"/>
      <w:sz w:val="26"/>
      <w:szCs w:val="24"/>
    </w:rPr>
  </w:style>
  <w:style w:type="character" w:customStyle="1" w:styleId="35">
    <w:name w:val="Cấp1 Char"/>
    <w:basedOn w:val="8"/>
    <w:link w:val="36"/>
    <w:qFormat/>
    <w:uiPriority w:val="0"/>
    <w:rPr>
      <w:rFonts w:ascii="Times New Roman" w:hAnsi="Times New Roman" w:eastAsia="+Body Asian" w:cstheme="minorHAnsi"/>
      <w:b/>
      <w:color w:val="000000" w:themeColor="text1"/>
      <w:sz w:val="32"/>
      <w:szCs w:val="40"/>
      <w14:textFill>
        <w14:solidFill>
          <w14:schemeClr w14:val="tx1"/>
        </w14:solidFill>
      </w14:textFill>
    </w:rPr>
  </w:style>
  <w:style w:type="paragraph" w:customStyle="1" w:styleId="36">
    <w:name w:val="Cấp1"/>
    <w:link w:val="35"/>
    <w:autoRedefine/>
    <w:qFormat/>
    <w:uiPriority w:val="0"/>
    <w:pPr>
      <w:pageBreakBefore/>
      <w:widowControl w:val="0"/>
      <w:numPr>
        <w:ilvl w:val="0"/>
        <w:numId w:val="5"/>
      </w:numPr>
      <w:spacing w:before="120" w:after="120" w:line="480" w:lineRule="auto"/>
      <w:contextualSpacing/>
      <w:jc w:val="center"/>
      <w:outlineLvl w:val="0"/>
    </w:pPr>
    <w:rPr>
      <w:rFonts w:ascii="Times New Roman" w:hAnsi="Times New Roman" w:eastAsia="+Body Asian" w:cstheme="minorHAnsi"/>
      <w:b/>
      <w:color w:val="000000" w:themeColor="text1"/>
      <w:sz w:val="32"/>
      <w:szCs w:val="40"/>
      <w:lang w:val="en-US" w:eastAsia="en-US" w:bidi="ar-SA"/>
      <w14:textFill>
        <w14:solidFill>
          <w14:schemeClr w14:val="tx1"/>
        </w14:solidFill>
      </w14:textFill>
    </w:rPr>
  </w:style>
  <w:style w:type="paragraph" w:customStyle="1" w:styleId="37">
    <w:name w:val="Cấp6"/>
    <w:basedOn w:val="30"/>
    <w:link w:val="40"/>
    <w:qFormat/>
    <w:uiPriority w:val="0"/>
    <w:pPr>
      <w:numPr>
        <w:ilvl w:val="5"/>
      </w:numPr>
    </w:pPr>
  </w:style>
  <w:style w:type="character" w:customStyle="1" w:styleId="38">
    <w:name w:val="Header Char"/>
    <w:basedOn w:val="8"/>
    <w:link w:val="17"/>
    <w:qFormat/>
    <w:uiPriority w:val="99"/>
    <w:rPr>
      <w:rFonts w:asciiTheme="majorHAnsi" w:hAnsiTheme="majorHAnsi"/>
      <w:sz w:val="26"/>
    </w:rPr>
  </w:style>
  <w:style w:type="character" w:customStyle="1" w:styleId="39">
    <w:name w:val="Footer Char"/>
    <w:basedOn w:val="8"/>
    <w:link w:val="16"/>
    <w:qFormat/>
    <w:uiPriority w:val="99"/>
    <w:rPr>
      <w:rFonts w:asciiTheme="majorHAnsi" w:hAnsiTheme="majorHAnsi"/>
      <w:sz w:val="26"/>
    </w:rPr>
  </w:style>
  <w:style w:type="character" w:customStyle="1" w:styleId="40">
    <w:name w:val="Cấp6 Char"/>
    <w:basedOn w:val="34"/>
    <w:link w:val="37"/>
    <w:qFormat/>
    <w:uiPriority w:val="0"/>
    <w:rPr>
      <w:rFonts w:ascii="Times New Roman" w:hAnsi="Times New Roman" w:cs="Times New Roman"/>
      <w:color w:val="00B0F0"/>
      <w:sz w:val="26"/>
      <w:szCs w:val="24"/>
    </w:rPr>
  </w:style>
  <w:style w:type="paragraph" w:customStyle="1" w:styleId="41">
    <w:name w:val="Cấp7"/>
    <w:basedOn w:val="37"/>
    <w:link w:val="50"/>
    <w:qFormat/>
    <w:uiPriority w:val="0"/>
    <w:pPr>
      <w:numPr>
        <w:ilvl w:val="6"/>
      </w:numPr>
    </w:pPr>
  </w:style>
  <w:style w:type="character" w:customStyle="1" w:styleId="42">
    <w:name w:val="Cấp2 Char"/>
    <w:basedOn w:val="35"/>
    <w:link w:val="33"/>
    <w:qFormat/>
    <w:uiPriority w:val="0"/>
    <w:rPr>
      <w:rFonts w:ascii="Times New Roman" w:hAnsi="Times New Roman" w:cs="Times New Roman" w:eastAsiaTheme="minorEastAsia"/>
      <w:color w:val="000000" w:themeColor="text1"/>
      <w:sz w:val="28"/>
      <w:szCs w:val="24"/>
      <w14:textFill>
        <w14:solidFill>
          <w14:schemeClr w14:val="tx1"/>
        </w14:solidFill>
      </w14:textFill>
    </w:rPr>
  </w:style>
  <w:style w:type="character" w:customStyle="1" w:styleId="43">
    <w:name w:val="Cấp3 Char"/>
    <w:basedOn w:val="42"/>
    <w:link w:val="32"/>
    <w:qFormat/>
    <w:uiPriority w:val="0"/>
    <w:rPr>
      <w:rFonts w:ascii="Times New Roman" w:hAnsi="Times New Roman" w:cs="Times New Roman" w:eastAsiaTheme="minorEastAsia"/>
      <w:color w:val="00B0F0"/>
      <w:sz w:val="26"/>
      <w:szCs w:val="24"/>
    </w:rPr>
  </w:style>
  <w:style w:type="paragraph" w:styleId="44">
    <w:name w:val="List Paragraph"/>
    <w:basedOn w:val="1"/>
    <w:link w:val="52"/>
    <w:qFormat/>
    <w:uiPriority w:val="34"/>
    <w:pPr>
      <w:spacing w:after="0" w:line="360" w:lineRule="auto"/>
      <w:ind w:left="720"/>
      <w:contextualSpacing/>
    </w:pPr>
    <w:rPr>
      <w:rFonts w:cstheme="minorHAnsi"/>
      <w:szCs w:val="40"/>
    </w:rPr>
  </w:style>
  <w:style w:type="character" w:customStyle="1" w:styleId="45">
    <w:name w:val="Cấp4 Char"/>
    <w:basedOn w:val="8"/>
    <w:link w:val="31"/>
    <w:qFormat/>
    <w:uiPriority w:val="0"/>
    <w:rPr>
      <w:rFonts w:ascii="Times New Roman" w:hAnsi="Times New Roman" w:cs="Times New Roman"/>
      <w:b/>
      <w:i/>
      <w:color w:val="00B0F0"/>
      <w:sz w:val="26"/>
      <w:szCs w:val="24"/>
    </w:rPr>
  </w:style>
  <w:style w:type="character" w:customStyle="1" w:styleId="46">
    <w:name w:val="Heading 4 Char"/>
    <w:basedOn w:val="8"/>
    <w:link w:val="5"/>
    <w:qFormat/>
    <w:uiPriority w:val="9"/>
    <w:rPr>
      <w:rFonts w:ascii="Cambria" w:hAnsi="Cambria" w:eastAsiaTheme="majorEastAsia" w:cstheme="majorBidi"/>
      <w:b/>
      <w:i/>
      <w:iCs/>
      <w:color w:val="000000" w:themeColor="text1"/>
      <w:sz w:val="26"/>
      <w14:textFill>
        <w14:solidFill>
          <w14:schemeClr w14:val="tx1"/>
        </w14:solidFill>
      </w14:textFill>
    </w:rPr>
  </w:style>
  <w:style w:type="character" w:customStyle="1" w:styleId="47">
    <w:name w:val="Heading 5 Char"/>
    <w:basedOn w:val="8"/>
    <w:link w:val="6"/>
    <w:qFormat/>
    <w:uiPriority w:val="9"/>
    <w:rPr>
      <w:rFonts w:ascii="Cambria" w:hAnsi="Cambria" w:eastAsiaTheme="majorEastAsia" w:cstheme="majorBidi"/>
      <w:color w:val="000000" w:themeColor="text1"/>
      <w:sz w:val="26"/>
      <w14:textFill>
        <w14:solidFill>
          <w14:schemeClr w14:val="tx1"/>
        </w14:solidFill>
      </w14:textFill>
    </w:rPr>
  </w:style>
  <w:style w:type="character" w:styleId="48">
    <w:name w:val="Placeholder Text"/>
    <w:basedOn w:val="8"/>
    <w:semiHidden/>
    <w:qFormat/>
    <w:uiPriority w:val="99"/>
    <w:rPr>
      <w:color w:val="808080"/>
    </w:rPr>
  </w:style>
  <w:style w:type="character" w:customStyle="1" w:styleId="49">
    <w:name w:val="Heading 6 Char"/>
    <w:basedOn w:val="8"/>
    <w:link w:val="7"/>
    <w:qFormat/>
    <w:uiPriority w:val="9"/>
    <w:rPr>
      <w:rFonts w:asciiTheme="majorHAnsi" w:hAnsiTheme="majorHAnsi" w:eastAsiaTheme="majorEastAsia" w:cstheme="majorBidi"/>
      <w:color w:val="203864" w:themeColor="accent1" w:themeShade="80"/>
      <w:sz w:val="26"/>
    </w:rPr>
  </w:style>
  <w:style w:type="character" w:customStyle="1" w:styleId="50">
    <w:name w:val="Cấp7 Char"/>
    <w:basedOn w:val="40"/>
    <w:link w:val="41"/>
    <w:qFormat/>
    <w:uiPriority w:val="0"/>
    <w:rPr>
      <w:rFonts w:ascii="Times New Roman" w:hAnsi="Times New Roman" w:cs="Times New Roman"/>
      <w:color w:val="00B0F0"/>
      <w:sz w:val="26"/>
      <w:szCs w:val="24"/>
    </w:rPr>
  </w:style>
  <w:style w:type="character" w:customStyle="1" w:styleId="51">
    <w:name w:val="Body Text Char"/>
    <w:basedOn w:val="8"/>
    <w:link w:val="10"/>
    <w:qFormat/>
    <w:uiPriority w:val="0"/>
    <w:rPr>
      <w:rFonts w:ascii="Times New Roman" w:hAnsi="Times New Roman" w:eastAsia="SimSun" w:cs="Times New Roman"/>
      <w:sz w:val="24"/>
      <w:szCs w:val="24"/>
      <w:lang w:val="fr-FR" w:eastAsia="zh-CN"/>
    </w:rPr>
  </w:style>
  <w:style w:type="character" w:customStyle="1" w:styleId="52">
    <w:name w:val="List Paragraph Char"/>
    <w:link w:val="44"/>
    <w:qFormat/>
    <w:uiPriority w:val="34"/>
    <w:rPr>
      <w:rFonts w:ascii="Times New Roman" w:hAnsi="Times New Roman" w:cstheme="minorHAnsi"/>
      <w:sz w:val="26"/>
      <w:szCs w:val="40"/>
    </w:rPr>
  </w:style>
  <w:style w:type="paragraph" w:customStyle="1" w:styleId="53">
    <w:name w:val="- Content"/>
    <w:basedOn w:val="44"/>
    <w:link w:val="54"/>
    <w:qFormat/>
    <w:uiPriority w:val="0"/>
    <w:pPr>
      <w:numPr>
        <w:ilvl w:val="0"/>
        <w:numId w:val="6"/>
      </w:numPr>
      <w:ind w:left="360"/>
    </w:pPr>
    <w:rPr>
      <w:rFonts w:cs="Times New Roman"/>
      <w:szCs w:val="24"/>
    </w:rPr>
  </w:style>
  <w:style w:type="character" w:customStyle="1" w:styleId="54">
    <w:name w:val="- Content Char"/>
    <w:basedOn w:val="52"/>
    <w:link w:val="53"/>
    <w:qFormat/>
    <w:uiPriority w:val="0"/>
    <w:rPr>
      <w:rFonts w:ascii="Times New Roman" w:hAnsi="Times New Roman" w:cs="Times New Roman"/>
      <w:sz w:val="26"/>
      <w:szCs w:val="24"/>
    </w:rPr>
  </w:style>
  <w:style w:type="paragraph" w:customStyle="1" w:styleId="55">
    <w:name w:val="+ Content"/>
    <w:basedOn w:val="44"/>
    <w:link w:val="56"/>
    <w:qFormat/>
    <w:uiPriority w:val="0"/>
    <w:pPr>
      <w:numPr>
        <w:ilvl w:val="0"/>
        <w:numId w:val="7"/>
      </w:numPr>
    </w:pPr>
    <w:rPr>
      <w:rFonts w:cs="Times New Roman"/>
      <w:szCs w:val="24"/>
    </w:rPr>
  </w:style>
  <w:style w:type="character" w:customStyle="1" w:styleId="56">
    <w:name w:val="+ Content Char"/>
    <w:basedOn w:val="52"/>
    <w:link w:val="55"/>
    <w:qFormat/>
    <w:uiPriority w:val="0"/>
    <w:rPr>
      <w:rFonts w:ascii="Times New Roman" w:hAnsi="Times New Roman" w:cs="Times New Roman"/>
      <w:sz w:val="26"/>
      <w:szCs w:val="24"/>
    </w:rPr>
  </w:style>
  <w:style w:type="paragraph" w:customStyle="1" w:styleId="57">
    <w:name w:val="Chapitre"/>
    <w:basedOn w:val="1"/>
    <w:qFormat/>
    <w:uiPriority w:val="0"/>
    <w:pPr>
      <w:spacing w:after="0" w:line="240" w:lineRule="auto"/>
      <w:jc w:val="center"/>
    </w:pPr>
    <w:rPr>
      <w:rFonts w:ascii=".VnExotic" w:hAnsi=".VnExotic" w:eastAsia="Times New Roman" w:cs="Times New Roman"/>
      <w:i/>
      <w:sz w:val="32"/>
      <w:szCs w:val="24"/>
    </w:rPr>
  </w:style>
  <w:style w:type="character" w:customStyle="1" w:styleId="58">
    <w:name w:val="fontstyle01"/>
    <w:qFormat/>
    <w:uiPriority w:val="0"/>
    <w:rPr>
      <w:rFonts w:hint="default" w:ascii="Times New Roman" w:hAnsi="Times New Roman" w:cs="Times New Roman"/>
      <w:color w:val="000000"/>
      <w:sz w:val="28"/>
      <w:szCs w:val="28"/>
    </w:rPr>
  </w:style>
  <w:style w:type="character" w:customStyle="1" w:styleId="59">
    <w:name w:val="fontstyle21"/>
    <w:qFormat/>
    <w:uiPriority w:val="0"/>
    <w:rPr>
      <w:rFonts w:hint="default" w:ascii="Times New Roman" w:hAnsi="Times New Roman" w:cs="Times New Roman"/>
      <w:color w:val="000000"/>
      <w:sz w:val="28"/>
      <w:szCs w:val="28"/>
    </w:rPr>
  </w:style>
  <w:style w:type="character" w:customStyle="1" w:styleId="60">
    <w:name w:val="fontstyle31"/>
    <w:qFormat/>
    <w:uiPriority w:val="0"/>
    <w:rPr>
      <w:rFonts w:hint="default" w:ascii="Symbol" w:hAnsi="Symbol"/>
      <w:color w:val="000000"/>
      <w:sz w:val="28"/>
      <w:szCs w:val="28"/>
    </w:rPr>
  </w:style>
  <w:style w:type="character" w:customStyle="1" w:styleId="61">
    <w:name w:val="Body Text Indent Char"/>
    <w:basedOn w:val="8"/>
    <w:link w:val="12"/>
    <w:qFormat/>
    <w:uiPriority w:val="0"/>
    <w:rPr>
      <w:rFonts w:ascii="Times New Roman" w:hAnsi="Times New Roman" w:eastAsia="Calibri" w:cs="Calibri"/>
      <w:sz w:val="26"/>
      <w:szCs w:val="26"/>
    </w:rPr>
  </w:style>
  <w:style w:type="paragraph" w:customStyle="1" w:styleId="62">
    <w:name w:val="1.1"/>
    <w:basedOn w:val="1"/>
    <w:link w:val="63"/>
    <w:qFormat/>
    <w:uiPriority w:val="0"/>
    <w:pPr>
      <w:spacing w:after="120" w:line="264" w:lineRule="auto"/>
      <w:ind w:firstLine="567"/>
      <w:jc w:val="both"/>
    </w:pPr>
    <w:rPr>
      <w:rFonts w:ascii=".VnMemorandum" w:hAnsi=".VnMemorandum" w:eastAsia="Times New Roman" w:cs="Times New Roman"/>
      <w:i/>
      <w:sz w:val="28"/>
      <w:szCs w:val="20"/>
      <w:u w:val="single"/>
    </w:rPr>
  </w:style>
  <w:style w:type="character" w:customStyle="1" w:styleId="63">
    <w:name w:val="1.1 Char"/>
    <w:link w:val="62"/>
    <w:qFormat/>
    <w:uiPriority w:val="0"/>
    <w:rPr>
      <w:rFonts w:ascii=".VnMemorandum" w:hAnsi=".VnMemorandum" w:eastAsia="Times New Roman" w:cs="Times New Roman"/>
      <w:i/>
      <w:sz w:val="28"/>
      <w:szCs w:val="20"/>
      <w:u w:val="single"/>
    </w:rPr>
  </w:style>
  <w:style w:type="table" w:customStyle="1" w:styleId="64">
    <w:name w:val="Table Grid1"/>
    <w:basedOn w:val="9"/>
    <w:qFormat/>
    <w:uiPriority w:val="59"/>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5">
    <w:name w:val="1"/>
    <w:basedOn w:val="13"/>
    <w:qFormat/>
    <w:uiPriority w:val="0"/>
    <w:pPr>
      <w:ind w:hanging="567"/>
    </w:pPr>
    <w:rPr>
      <w:rFonts w:eastAsia="Times New Roman"/>
      <w:sz w:val="24"/>
      <w:szCs w:val="24"/>
      <w:lang w:val="de-DE"/>
    </w:rPr>
  </w:style>
  <w:style w:type="table" w:customStyle="1" w:styleId="66">
    <w:name w:val="Table Normal1"/>
    <w:semiHidden/>
    <w:unhideWhenUsed/>
    <w:qFormat/>
    <w:uiPriority w:val="0"/>
    <w:tblPr>
      <w:tblCellMar>
        <w:top w:w="0" w:type="dxa"/>
        <w:left w:w="0" w:type="dxa"/>
        <w:bottom w:w="0" w:type="dxa"/>
        <w:right w:w="0" w:type="dxa"/>
      </w:tblCellMar>
    </w:tblPr>
  </w:style>
  <w:style w:type="paragraph" w:customStyle="1" w:styleId="67">
    <w:name w:val="5 CHU VIET"/>
    <w:basedOn w:val="1"/>
    <w:qFormat/>
    <w:uiPriority w:val="0"/>
    <w:pPr>
      <w:spacing w:after="0" w:line="360" w:lineRule="auto"/>
      <w:ind w:firstLine="288"/>
    </w:pPr>
    <w:rPr>
      <w:rFonts w:ascii=".VnArial Narrow" w:hAnsi=".VnArial Narrow" w:eastAsia="Times New Roman" w:cs="Times New Roman"/>
      <w:sz w:val="28"/>
      <w:szCs w:val="28"/>
      <w:lang w:val="en-GB" w:eastAsia="en-GB"/>
    </w:rPr>
  </w:style>
  <w:style w:type="paragraph" w:customStyle="1" w:styleId="68">
    <w:name w:val="Gach"/>
    <w:basedOn w:val="1"/>
    <w:next w:val="1"/>
    <w:qFormat/>
    <w:uiPriority w:val="0"/>
    <w:pPr>
      <w:numPr>
        <w:ilvl w:val="0"/>
        <w:numId w:val="8"/>
      </w:numPr>
      <w:spacing w:before="60" w:after="60" w:line="360" w:lineRule="auto"/>
      <w:ind w:left="454"/>
      <w:jc w:val="both"/>
    </w:pPr>
    <w:rPr>
      <w:rFonts w:cs="Times New Roman"/>
      <w:szCs w:val="22"/>
      <w:lang w:eastAsia="zh-CN"/>
    </w:rPr>
  </w:style>
  <w:style w:type="character" w:customStyle="1" w:styleId="69">
    <w:name w:val="font11"/>
    <w:qFormat/>
    <w:uiPriority w:val="0"/>
    <w:rPr>
      <w:rFonts w:hint="default" w:ascii="Times New Roman" w:hAnsi="Times New Roman" w:cs="Times New Roman"/>
      <w:color w:val="000000"/>
      <w:u w:val="none"/>
    </w:rPr>
  </w:style>
  <w:style w:type="character" w:customStyle="1" w:styleId="70">
    <w:name w:val="font21"/>
    <w:qFormat/>
    <w:uiPriority w:val="0"/>
    <w:rPr>
      <w:rFonts w:hint="default" w:ascii="Times New Roman" w:hAnsi="Times New Roman" w:cs="Times New Roman"/>
      <w:color w:val="000000"/>
      <w:u w:val="none"/>
    </w:rPr>
  </w:style>
  <w:style w:type="character" w:customStyle="1" w:styleId="71">
    <w:name w:val="font01"/>
    <w:qFormat/>
    <w:uiPriority w:val="0"/>
    <w:rPr>
      <w:rFonts w:hint="default" w:ascii="Times New Roman" w:hAnsi="Times New Roman" w:cs="Times New Roman"/>
      <w:color w:val="000000"/>
      <w:u w:val="none"/>
    </w:rPr>
  </w:style>
  <w:style w:type="character" w:customStyle="1" w:styleId="72">
    <w:name w:val="font51"/>
    <w:qFormat/>
    <w:uiPriority w:val="0"/>
    <w:rPr>
      <w:rFonts w:hint="default" w:ascii="Times New Roman" w:hAnsi="Times New Roman" w:cs="Times New Roman"/>
      <w:b/>
      <w:bCs/>
      <w:color w:val="000000"/>
      <w:u w:val="none"/>
      <w:vertAlign w:val="subscript"/>
    </w:rPr>
  </w:style>
  <w:style w:type="paragraph" w:customStyle="1" w:styleId="73">
    <w:name w:val="Danh so"/>
    <w:basedOn w:val="44"/>
    <w:qFormat/>
    <w:uiPriority w:val="0"/>
    <w:pPr>
      <w:numPr>
        <w:ilvl w:val="0"/>
        <w:numId w:val="9"/>
      </w:numPr>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7" Type="http://schemas.openxmlformats.org/officeDocument/2006/relationships/fontTable" Target="fontTable.xml"/><Relationship Id="rId66" Type="http://schemas.openxmlformats.org/officeDocument/2006/relationships/customXml" Target="../customXml/item2.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BF7951-39B8-417F-985B-8856097337BF}">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1032</Words>
  <Characters>3700</Characters>
  <Lines>355</Lines>
  <Paragraphs>99</Paragraphs>
  <TotalTime>0</TotalTime>
  <ScaleCrop>false</ScaleCrop>
  <LinksUpToDate>false</LinksUpToDate>
  <CharactersWithSpaces>4701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2025-10-25T14:21:00Z</dcterms:created>
  <dc:creator>Nguyễn Văn Khải - 63XD12</dc:creator>
  <cp:lastModifiedBy>Doan Trong</cp:lastModifiedBy>
  <cp:lastPrinted>2026-01-21T14:43:00Z</cp:lastPrinted>
  <dcterms:modified xsi:type="dcterms:W3CDTF">2026-04-28T12:42:08Z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DAEFFF0AF48D43519D386560FBD0D2A0_13</vt:lpwstr>
  </property>
  <property fmtid="{D5CDD505-2E9C-101B-9397-08002B2CF9AE}" pid="4" name="KSOTemplateDocerSaveRecord">
    <vt:lpwstr>eyJoZGlkIjoiMmQ0MTVmNTJiNTNkYTk1YzE3NGMyNzMxYzkzYThhMGUiLCJ1c2VySWQiOiI4ODEzNDA3MDI2MjQzIn0=</vt:lpwstr>
  </property>
</Properties>
</file>