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32AD83">
      <w:pPr>
        <w:widowControl w:val="0"/>
        <w:spacing w:line="360" w:lineRule="auto"/>
        <w:jc w:val="center"/>
        <w:rPr>
          <w:rFonts w:hint="default" w:ascii="Times New Roman" w:hAnsi="Times New Roman" w:cs="Times New Roman"/>
        </w:rPr>
      </w:pPr>
      <w:r>
        <w:rPr>
          <w:rFonts w:hint="default" w:ascii="Times New Roman" w:hAnsi="Times New Roman" w:cs="Times New Roman"/>
          <w:b/>
          <w:szCs w:val="36"/>
        </w:rPr>
        <w:t>TRƯỜNG ĐẠI HỌC XÂY DỰNG</w:t>
      </w:r>
    </w:p>
    <w:p w14:paraId="6A37376E">
      <w:pPr>
        <w:spacing w:line="360" w:lineRule="auto"/>
        <w:jc w:val="center"/>
        <w:rPr>
          <w:rFonts w:hint="default" w:ascii="Times New Roman" w:hAnsi="Times New Roman" w:cs="Times New Roman"/>
          <w:b/>
          <w:szCs w:val="32"/>
          <w:u w:val="single"/>
        </w:rPr>
      </w:pPr>
      <w:r>
        <w:rPr>
          <w:rFonts w:hint="default" w:ascii="Times New Roman" w:hAnsi="Times New Roman" w:cs="Times New Roman"/>
          <w:b/>
          <w:szCs w:val="32"/>
          <w:u w:val="single"/>
        </w:rPr>
        <w:t>KHOA CÔNG NGHỆ THÔNG TIN</w:t>
      </w:r>
    </w:p>
    <w:p w14:paraId="635663AE">
      <w:pPr>
        <w:spacing w:line="360" w:lineRule="auto"/>
        <w:jc w:val="center"/>
        <w:rPr>
          <w:rFonts w:hint="default" w:ascii="Times New Roman" w:hAnsi="Times New Roman" w:cs="Times New Roman"/>
          <w:b/>
          <w:szCs w:val="36"/>
        </w:rPr>
      </w:pPr>
    </w:p>
    <w:p w14:paraId="3C37E83D">
      <w:pPr>
        <w:spacing w:line="360" w:lineRule="auto"/>
        <w:jc w:val="center"/>
        <w:rPr>
          <w:rFonts w:hint="default" w:ascii="Times New Roman" w:hAnsi="Times New Roman" w:cs="Times New Roman"/>
          <w:b/>
          <w:szCs w:val="36"/>
        </w:rPr>
      </w:pPr>
      <w:r>
        <w:rPr>
          <w:rFonts w:hint="default" w:ascii="Times New Roman" w:hAnsi="Times New Roman" w:cs="Times New Roman"/>
        </w:rPr>
        <w:drawing>
          <wp:inline distT="0" distB="0" distL="0" distR="0">
            <wp:extent cx="1591310" cy="1571625"/>
            <wp:effectExtent l="0" t="0" r="0" b="0"/>
            <wp:docPr id="22748" name="image142.png"/>
            <wp:cNvGraphicFramePr/>
            <a:graphic xmlns:a="http://schemas.openxmlformats.org/drawingml/2006/main">
              <a:graphicData uri="http://schemas.openxmlformats.org/drawingml/2006/picture">
                <pic:pic xmlns:pic="http://schemas.openxmlformats.org/drawingml/2006/picture">
                  <pic:nvPicPr>
                    <pic:cNvPr id="22748" name="image142.png"/>
                    <pic:cNvPicPr preferRelativeResize="0"/>
                  </pic:nvPicPr>
                  <pic:blipFill>
                    <a:blip r:embed="rId9"/>
                    <a:srcRect/>
                    <a:stretch>
                      <a:fillRect/>
                    </a:stretch>
                  </pic:blipFill>
                  <pic:spPr>
                    <a:xfrm>
                      <a:off x="0" y="0"/>
                      <a:ext cx="1591884" cy="1571989"/>
                    </a:xfrm>
                    <a:prstGeom prst="rect">
                      <a:avLst/>
                    </a:prstGeom>
                  </pic:spPr>
                </pic:pic>
              </a:graphicData>
            </a:graphic>
          </wp:inline>
        </w:drawing>
      </w:r>
    </w:p>
    <w:p w14:paraId="2217D193">
      <w:pPr>
        <w:spacing w:line="360" w:lineRule="auto"/>
        <w:jc w:val="center"/>
        <w:rPr>
          <w:rFonts w:hint="default" w:ascii="Times New Roman" w:hAnsi="Times New Roman" w:cs="Times New Roman"/>
          <w:b/>
          <w:sz w:val="48"/>
          <w:szCs w:val="48"/>
        </w:rPr>
      </w:pPr>
      <w:r>
        <w:rPr>
          <w:rFonts w:hint="default" w:ascii="Times New Roman" w:hAnsi="Times New Roman" w:cs="Times New Roman"/>
          <w:b/>
          <w:sz w:val="48"/>
          <w:szCs w:val="48"/>
        </w:rPr>
        <w:t>ĐỒ ÁN TỐT NGHIỆP</w:t>
      </w:r>
    </w:p>
    <w:p w14:paraId="0749C972">
      <w:pPr>
        <w:spacing w:line="360" w:lineRule="auto"/>
        <w:jc w:val="center"/>
        <w:rPr>
          <w:rFonts w:hint="default" w:ascii="Times New Roman" w:hAnsi="Times New Roman" w:cs="Times New Roman"/>
          <w:b/>
          <w:sz w:val="36"/>
          <w:szCs w:val="36"/>
          <w:lang w:val="en-US"/>
        </w:rPr>
      </w:pPr>
      <w:bookmarkStart w:id="0" w:name="_heading=h.gjdgxs" w:colFirst="0" w:colLast="0"/>
      <w:bookmarkEnd w:id="0"/>
      <w:r>
        <w:rPr>
          <w:rFonts w:hint="default" w:ascii="Times New Roman" w:hAnsi="Times New Roman" w:cs="Times New Roman"/>
          <w:b/>
          <w:sz w:val="36"/>
          <w:szCs w:val="36"/>
          <w:lang w:val="en-US"/>
        </w:rPr>
        <w:t xml:space="preserve">Đề tài: </w:t>
      </w:r>
    </w:p>
    <w:p w14:paraId="2A151A60">
      <w:pPr>
        <w:spacing w:line="360" w:lineRule="auto"/>
        <w:jc w:val="center"/>
        <w:rPr>
          <w:rFonts w:hint="default" w:ascii="Times New Roman" w:hAnsi="Times New Roman" w:cs="Times New Roman"/>
          <w:b/>
          <w:sz w:val="36"/>
          <w:szCs w:val="36"/>
          <w:lang w:val="en-US"/>
        </w:rPr>
      </w:pPr>
    </w:p>
    <w:p w14:paraId="2E791B81">
      <w:pPr>
        <w:spacing w:line="360" w:lineRule="auto"/>
        <w:rPr>
          <w:rFonts w:hint="default" w:ascii="Times New Roman" w:hAnsi="Times New Roman" w:cs="Times New Roman"/>
          <w:b/>
        </w:rPr>
      </w:pPr>
      <w:r>
        <w:rPr>
          <w:rFonts w:hint="default" w:ascii="Times New Roman" w:hAnsi="Times New Roman" w:cs="Times New Roman"/>
          <w:b/>
        </w:rPr>
        <w:t xml:space="preserve">                       GIẢNG VIÊN HƯỚNG DẪN</w:t>
      </w:r>
      <w:r>
        <w:rPr>
          <w:rFonts w:hint="default" w:ascii="Times New Roman" w:hAnsi="Times New Roman" w:cs="Times New Roman"/>
          <w:b/>
          <w:lang w:val="en-US"/>
        </w:rPr>
        <w:t xml:space="preserve"> 1</w:t>
      </w:r>
      <w:r>
        <w:rPr>
          <w:rFonts w:hint="default" w:ascii="Times New Roman" w:hAnsi="Times New Roman" w:cs="Times New Roman"/>
          <w:b/>
        </w:rPr>
        <w:t xml:space="preserve">: </w:t>
      </w:r>
    </w:p>
    <w:p w14:paraId="4F2F3DF5">
      <w:pPr>
        <w:spacing w:line="360" w:lineRule="auto"/>
        <w:ind w:left="720" w:leftChars="0" w:firstLine="720" w:firstLineChars="0"/>
        <w:rPr>
          <w:rFonts w:hint="default" w:ascii="Times New Roman" w:hAnsi="Times New Roman" w:cs="Times New Roman"/>
          <w:b/>
          <w:lang w:val="en-US"/>
        </w:rPr>
      </w:pPr>
      <w:r>
        <w:rPr>
          <w:rFonts w:hint="default" w:ascii="Times New Roman" w:hAnsi="Times New Roman" w:cs="Times New Roman"/>
          <w:b/>
          <w:lang w:val="en-US"/>
        </w:rPr>
        <w:t>G</w:t>
      </w:r>
      <w:r>
        <w:rPr>
          <w:rFonts w:hint="default" w:ascii="Times New Roman" w:hAnsi="Times New Roman" w:cs="Times New Roman"/>
          <w:b/>
        </w:rPr>
        <w:t>IẢNG VIÊN HƯỚNG DẪN</w:t>
      </w:r>
      <w:r>
        <w:rPr>
          <w:rFonts w:hint="default" w:ascii="Times New Roman" w:hAnsi="Times New Roman" w:cs="Times New Roman"/>
          <w:b/>
          <w:lang w:val="en-US"/>
        </w:rPr>
        <w:t xml:space="preserve">  2</w:t>
      </w:r>
      <w:r>
        <w:rPr>
          <w:rFonts w:hint="default" w:ascii="Times New Roman" w:hAnsi="Times New Roman" w:cs="Times New Roman"/>
          <w:b/>
        </w:rPr>
        <w:t xml:space="preserve">: </w:t>
      </w:r>
    </w:p>
    <w:p w14:paraId="7720F48F">
      <w:pPr>
        <w:spacing w:line="360" w:lineRule="auto"/>
        <w:rPr>
          <w:rFonts w:hint="default" w:ascii="Times New Roman" w:hAnsi="Times New Roman" w:cs="Times New Roman"/>
          <w:b/>
        </w:rPr>
      </w:pPr>
      <w:r>
        <w:rPr>
          <w:rFonts w:hint="default" w:ascii="Times New Roman" w:hAnsi="Times New Roman" w:cs="Times New Roman"/>
          <w:b/>
        </w:rPr>
        <w:t xml:space="preserve">                       SINH VIÊN THỰC HIỆN      </w:t>
      </w:r>
      <w:r>
        <w:rPr>
          <w:rFonts w:hint="default" w:ascii="Times New Roman" w:hAnsi="Times New Roman" w:cs="Times New Roman"/>
          <w:b/>
          <w:lang w:val="en-US"/>
        </w:rPr>
        <w:t xml:space="preserve">   </w:t>
      </w:r>
      <w:r>
        <w:rPr>
          <w:rFonts w:hint="default" w:ascii="Times New Roman" w:hAnsi="Times New Roman" w:cs="Times New Roman"/>
          <w:b/>
        </w:rPr>
        <w:t xml:space="preserve">: </w:t>
      </w:r>
    </w:p>
    <w:p w14:paraId="465303D7">
      <w:pPr>
        <w:spacing w:line="360" w:lineRule="auto"/>
        <w:rPr>
          <w:rFonts w:hint="default" w:ascii="Times New Roman" w:hAnsi="Times New Roman" w:cs="Times New Roman"/>
          <w:b/>
        </w:rPr>
      </w:pPr>
      <w:r>
        <w:rPr>
          <w:rFonts w:hint="default" w:ascii="Times New Roman" w:hAnsi="Times New Roman" w:cs="Times New Roman"/>
          <w:b/>
        </w:rPr>
        <w:t xml:space="preserve">                       LỚP                                           </w:t>
      </w:r>
      <w:r>
        <w:rPr>
          <w:rFonts w:hint="default" w:ascii="Times New Roman" w:hAnsi="Times New Roman" w:cs="Times New Roman"/>
          <w:b/>
          <w:lang w:val="en-US"/>
        </w:rPr>
        <w:t xml:space="preserve">   </w:t>
      </w:r>
      <w:r>
        <w:rPr>
          <w:rFonts w:hint="default" w:ascii="Times New Roman" w:hAnsi="Times New Roman" w:cs="Times New Roman"/>
          <w:b/>
        </w:rPr>
        <w:t xml:space="preserve">: </w:t>
      </w:r>
    </w:p>
    <w:p w14:paraId="79C72C8A">
      <w:pPr>
        <w:spacing w:line="360" w:lineRule="auto"/>
        <w:rPr>
          <w:rFonts w:hint="default" w:ascii="Times New Roman" w:hAnsi="Times New Roman" w:cs="Times New Roman"/>
          <w:b/>
        </w:rPr>
      </w:pPr>
      <w:r>
        <w:rPr>
          <w:rFonts w:hint="default" w:ascii="Times New Roman" w:hAnsi="Times New Roman" w:cs="Times New Roman"/>
          <w:b/>
        </w:rPr>
        <w:t xml:space="preserve">                       MSSV                                        </w:t>
      </w:r>
      <w:r>
        <w:rPr>
          <w:rFonts w:hint="default" w:ascii="Times New Roman" w:hAnsi="Times New Roman" w:cs="Times New Roman"/>
          <w:b/>
          <w:lang w:val="en-US"/>
        </w:rPr>
        <w:t xml:space="preserve">   </w:t>
      </w:r>
      <w:r>
        <w:rPr>
          <w:rFonts w:hint="default" w:ascii="Times New Roman" w:hAnsi="Times New Roman" w:cs="Times New Roman"/>
          <w:b/>
        </w:rPr>
        <w:t xml:space="preserve">: </w:t>
      </w:r>
    </w:p>
    <w:p w14:paraId="785D0A9E">
      <w:pPr>
        <w:spacing w:line="360" w:lineRule="auto"/>
        <w:jc w:val="both"/>
        <w:rPr>
          <w:rFonts w:hint="default" w:ascii="Times New Roman" w:hAnsi="Times New Roman" w:cs="Times New Roman"/>
        </w:rPr>
      </w:pPr>
    </w:p>
    <w:p w14:paraId="323EC9C9">
      <w:pPr>
        <w:spacing w:line="360" w:lineRule="auto"/>
        <w:jc w:val="center"/>
        <w:rPr>
          <w:rFonts w:hint="default" w:ascii="Times New Roman" w:hAnsi="Times New Roman" w:cs="Times New Roman"/>
          <w:b/>
          <w:szCs w:val="28"/>
        </w:rPr>
        <w:sectPr>
          <w:footerReference r:id="rId5" w:type="default"/>
          <w:pgSz w:w="11906" w:h="16838"/>
          <w:pgMar w:top="1134" w:right="1134" w:bottom="1134" w:left="1985" w:header="720" w:footer="720" w:gutter="0"/>
          <w:pgNumType w:start="1"/>
          <w:cols w:space="720" w:num="1"/>
        </w:sectPr>
      </w:pPr>
      <w:r>
        <w:rPr>
          <w:rFonts w:hint="default" w:ascii="Times New Roman" w:hAnsi="Times New Roman" w:cs="Times New Roman"/>
          <w:b/>
          <w:szCs w:val="28"/>
        </w:rPr>
        <w:t>Hà Nội, 2025</w:t>
      </w:r>
    </w:p>
    <w:sdt>
      <w:sdtPr>
        <w:rPr>
          <w:rFonts w:hint="default" w:ascii="Times New Roman" w:hAnsi="Times New Roman" w:cs="Times New Roman" w:eastAsiaTheme="minorHAnsi"/>
          <w:b w:val="0"/>
          <w:bCs w:val="0"/>
          <w:color w:val="auto"/>
          <w:sz w:val="26"/>
          <w:szCs w:val="26"/>
          <w:lang w:val="vi-VN" w:eastAsia="en-US"/>
        </w:rPr>
        <w:id w:val="1341891798"/>
        <w:docPartObj>
          <w:docPartGallery w:val="Table of Contents"/>
          <w:docPartUnique/>
        </w:docPartObj>
      </w:sdtPr>
      <w:sdtEndPr>
        <w:rPr>
          <w:rFonts w:hint="default" w:ascii="Times New Roman" w:hAnsi="Times New Roman" w:cs="Times New Roman" w:eastAsiaTheme="minorHAnsi"/>
          <w:b w:val="0"/>
          <w:bCs w:val="0"/>
          <w:color w:val="auto"/>
          <w:sz w:val="26"/>
          <w:szCs w:val="22"/>
          <w:lang w:val="vi-VN" w:eastAsia="en-US"/>
        </w:rPr>
      </w:sdtEndPr>
      <w:sdtContent>
        <w:p w14:paraId="2B5F9251">
          <w:pPr>
            <w:pStyle w:val="29"/>
            <w:spacing w:line="360" w:lineRule="auto"/>
            <w:jc w:val="center"/>
            <w:rPr>
              <w:rFonts w:hint="default" w:ascii="Times New Roman" w:hAnsi="Times New Roman" w:cs="Times New Roman"/>
              <w:lang w:eastAsia="ja-JP"/>
            </w:rPr>
          </w:pPr>
          <w:r>
            <w:rPr>
              <w:rFonts w:hint="default" w:ascii="Times New Roman" w:hAnsi="Times New Roman" w:cs="Times New Roman"/>
              <w:color w:val="auto"/>
              <w:sz w:val="26"/>
              <w:szCs w:val="32"/>
            </w:rPr>
            <w:t>MỤC LỤC</w:t>
          </w:r>
        </w:p>
        <w:p w14:paraId="53409F56">
          <w:pPr>
            <w:pStyle w:val="23"/>
            <w:tabs>
              <w:tab w:val="right" w:leader="dot" w:pos="9922"/>
            </w:tabs>
            <w:spacing w:line="360" w:lineRule="auto"/>
            <w:rPr>
              <w:rFonts w:hint="default" w:ascii="Times New Roman" w:hAnsi="Times New Roman" w:cs="Times New Roman"/>
            </w:rPr>
          </w:pPr>
          <w:r>
            <w:rPr>
              <w:rFonts w:hint="default" w:ascii="Times New Roman" w:hAnsi="Times New Roman" w:cs="Times New Roman"/>
              <w:b/>
              <w:bCs/>
              <w:szCs w:val="26"/>
              <w:lang w:val="vi-VN"/>
            </w:rPr>
            <w:fldChar w:fldCharType="begin"/>
          </w:r>
          <w:r>
            <w:rPr>
              <w:rFonts w:hint="default" w:ascii="Times New Roman" w:hAnsi="Times New Roman" w:cs="Times New Roman"/>
              <w:b/>
              <w:bCs/>
              <w:szCs w:val="26"/>
              <w:lang w:val="vi-VN"/>
            </w:rPr>
            <w:instrText xml:space="preserve"> TOC \o "1-3" \h \z \u </w:instrText>
          </w:r>
          <w:r>
            <w:rPr>
              <w:rFonts w:hint="default" w:ascii="Times New Roman" w:hAnsi="Times New Roman" w:cs="Times New Roman"/>
              <w:b/>
              <w:bCs/>
              <w:szCs w:val="26"/>
              <w:lang w:val="vi-VN"/>
            </w:rPr>
            <w:fldChar w:fldCharType="separate"/>
          </w: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_Toc28715 </w:instrText>
          </w:r>
          <w:r>
            <w:rPr>
              <w:rFonts w:hint="default" w:ascii="Times New Roman" w:hAnsi="Times New Roman" w:cs="Times New Roman"/>
              <w:bCs/>
              <w:szCs w:val="26"/>
              <w:lang w:val="vi-VN"/>
            </w:rPr>
            <w:fldChar w:fldCharType="separate"/>
          </w:r>
          <w:r>
            <w:rPr>
              <w:rFonts w:hint="default" w:ascii="Times New Roman" w:hAnsi="Times New Roman" w:cs="Times New Roman"/>
              <w:bCs w:val="0"/>
            </w:rPr>
            <w:t xml:space="preserve">PHẦN 1: </w:t>
          </w:r>
          <w:r>
            <w:rPr>
              <w:rFonts w:hint="default" w:ascii="Times New Roman" w:hAnsi="Times New Roman" w:cs="Times New Roman"/>
            </w:rPr>
            <w:t>KIẾN TRÚC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_Toc28715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2EC21BD3">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_Toc10129 </w:instrText>
          </w:r>
          <w:r>
            <w:rPr>
              <w:rFonts w:hint="default" w:ascii="Times New Roman" w:hAnsi="Times New Roman" w:cs="Times New Roman"/>
              <w:bCs/>
              <w:szCs w:val="26"/>
              <w:lang w:val="vi-VN"/>
            </w:rPr>
            <w:fldChar w:fldCharType="separate"/>
          </w:r>
          <w:r>
            <w:rPr>
              <w:rFonts w:hint="default" w:ascii="Times New Roman" w:hAnsi="Times New Roman" w:cs="Times New Roman"/>
            </w:rPr>
            <w:t xml:space="preserve">Chương 1: </w:t>
          </w:r>
          <w:r>
            <w:rPr>
              <w:rFonts w:hint="default" w:ascii="Times New Roman" w:hAnsi="Times New Roman" w:cs="Times New Roman"/>
            </w:rPr>
            <w:t>Giới thiệu công trình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_Toc10129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62EC665">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_Toc10013 </w:instrText>
          </w:r>
          <w:r>
            <w:rPr>
              <w:rFonts w:hint="default" w:ascii="Times New Roman" w:hAnsi="Times New Roman" w:cs="Times New Roman"/>
              <w:bCs/>
              <w:szCs w:val="26"/>
              <w:lang w:val="vi-VN"/>
            </w:rPr>
            <w:fldChar w:fldCharType="separate"/>
          </w:r>
          <w:r>
            <w:rPr>
              <w:rFonts w:hint="default" w:ascii="Times New Roman" w:hAnsi="Times New Roman" w:cs="Times New Roman"/>
            </w:rPr>
            <w:t>I. Quy mô – công suất công trình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_Toc10013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6B9FBB27">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_Toc1391 </w:instrText>
          </w:r>
          <w:r>
            <w:rPr>
              <w:rFonts w:hint="default" w:ascii="Times New Roman" w:hAnsi="Times New Roman" w:cs="Times New Roman"/>
              <w:bCs/>
              <w:szCs w:val="26"/>
              <w:lang w:val="vi-VN"/>
            </w:rPr>
            <w:fldChar w:fldCharType="separate"/>
          </w:r>
          <w:r>
            <w:rPr>
              <w:rFonts w:hint="default" w:ascii="Times New Roman" w:hAnsi="Times New Roman" w:cs="Times New Roman"/>
            </w:rPr>
            <w:t>II. Các đặc điểm khác có liên quan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_Toc1391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2DEC025">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_Toc10501 </w:instrText>
          </w:r>
          <w:r>
            <w:rPr>
              <w:rFonts w:hint="default" w:ascii="Times New Roman" w:hAnsi="Times New Roman" w:cs="Times New Roman"/>
              <w:bCs/>
              <w:szCs w:val="26"/>
              <w:lang w:val="vi-VN"/>
            </w:rPr>
            <w:fldChar w:fldCharType="separate"/>
          </w:r>
          <w:r>
            <w:rPr>
              <w:rFonts w:hint="default" w:ascii="Times New Roman" w:hAnsi="Times New Roman" w:cs="Times New Roman"/>
            </w:rPr>
            <w:t xml:space="preserve">Chương 2: </w:t>
          </w:r>
          <w:r>
            <w:rPr>
              <w:rFonts w:hint="default" w:ascii="Times New Roman" w:hAnsi="Times New Roman" w:cs="Times New Roman"/>
            </w:rPr>
            <w:t>Giải pháp kiến trúc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_Toc10501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23E3DD39">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_Toc16974 </w:instrText>
          </w:r>
          <w:r>
            <w:rPr>
              <w:rFonts w:hint="default" w:ascii="Times New Roman" w:hAnsi="Times New Roman" w:cs="Times New Roman"/>
              <w:bCs/>
              <w:szCs w:val="26"/>
              <w:lang w:val="vi-VN"/>
            </w:rPr>
            <w:fldChar w:fldCharType="separate"/>
          </w:r>
          <w:r>
            <w:rPr>
              <w:rFonts w:hint="default" w:ascii="Times New Roman" w:hAnsi="Times New Roman" w:cs="Times New Roman"/>
            </w:rPr>
            <w:t>I. Giải pháp mặt bằng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_Toc16974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161E89F9">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_Toc27457 </w:instrText>
          </w:r>
          <w:r>
            <w:rPr>
              <w:rFonts w:hint="default" w:ascii="Times New Roman" w:hAnsi="Times New Roman" w:cs="Times New Roman"/>
              <w:bCs/>
              <w:szCs w:val="26"/>
              <w:lang w:val="vi-VN"/>
            </w:rPr>
            <w:fldChar w:fldCharType="separate"/>
          </w:r>
          <w:r>
            <w:rPr>
              <w:rFonts w:hint="default" w:ascii="Times New Roman" w:hAnsi="Times New Roman" w:cs="Times New Roman"/>
            </w:rPr>
            <w:t>II. Giải pháp thiết kế mặt đứng , hình khối và mặt cắt công trình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_Toc27457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4C8F31A6">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_Toc20272 </w:instrText>
          </w:r>
          <w:r>
            <w:rPr>
              <w:rFonts w:hint="default" w:ascii="Times New Roman" w:hAnsi="Times New Roman" w:cs="Times New Roman"/>
              <w:bCs/>
              <w:szCs w:val="26"/>
              <w:lang w:val="vi-VN"/>
            </w:rPr>
            <w:fldChar w:fldCharType="separate"/>
          </w:r>
          <w:r>
            <w:rPr>
              <w:rFonts w:hint="default" w:ascii="Times New Roman" w:hAnsi="Times New Roman" w:cs="Times New Roman"/>
            </w:rPr>
            <w:t>III. Vật liệu hoàn thiện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_Toc20272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51E6A3E0">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_Toc3966 </w:instrText>
          </w:r>
          <w:r>
            <w:rPr>
              <w:rFonts w:hint="default" w:ascii="Times New Roman" w:hAnsi="Times New Roman" w:cs="Times New Roman"/>
              <w:bCs/>
              <w:szCs w:val="26"/>
              <w:lang w:val="vi-VN"/>
            </w:rPr>
            <w:fldChar w:fldCharType="separate"/>
          </w:r>
          <w:r>
            <w:rPr>
              <w:rFonts w:hint="default" w:ascii="Times New Roman" w:hAnsi="Times New Roman" w:cs="Times New Roman"/>
            </w:rPr>
            <w:t>IV. Giao thông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_Toc3966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36DD362">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_Toc12533 </w:instrText>
          </w:r>
          <w:r>
            <w:rPr>
              <w:rFonts w:hint="default" w:ascii="Times New Roman" w:hAnsi="Times New Roman" w:cs="Times New Roman"/>
              <w:bCs/>
              <w:szCs w:val="26"/>
              <w:lang w:val="vi-VN"/>
            </w:rPr>
            <w:fldChar w:fldCharType="separate"/>
          </w:r>
          <w:r>
            <w:rPr>
              <w:rFonts w:hint="default" w:ascii="Times New Roman" w:hAnsi="Times New Roman" w:cs="Times New Roman"/>
            </w:rPr>
            <w:t xml:space="preserve">Chương 3: </w:t>
          </w:r>
          <w:r>
            <w:rPr>
              <w:rFonts w:hint="default" w:ascii="Times New Roman" w:hAnsi="Times New Roman" w:cs="Times New Roman"/>
            </w:rPr>
            <w:t>Các giải pháp kỹ thuật kỹ thuật tương ứng của công trình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_Toc12533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15354C21">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_Toc29017 </w:instrText>
          </w:r>
          <w:r>
            <w:rPr>
              <w:rFonts w:hint="default" w:ascii="Times New Roman" w:hAnsi="Times New Roman" w:cs="Times New Roman"/>
              <w:bCs/>
              <w:szCs w:val="26"/>
              <w:lang w:val="vi-VN"/>
            </w:rPr>
            <w:fldChar w:fldCharType="separate"/>
          </w:r>
          <w:r>
            <w:rPr>
              <w:rFonts w:hint="default" w:ascii="Times New Roman" w:hAnsi="Times New Roman" w:cs="Times New Roman"/>
            </w:rPr>
            <w:t>I. Giải pháp thông gió, chiếu sáng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_Toc29017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6612FBE1">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_Toc7682 </w:instrText>
          </w:r>
          <w:r>
            <w:rPr>
              <w:rFonts w:hint="default" w:ascii="Times New Roman" w:hAnsi="Times New Roman" w:cs="Times New Roman"/>
              <w:bCs/>
              <w:szCs w:val="26"/>
              <w:lang w:val="vi-VN"/>
            </w:rPr>
            <w:fldChar w:fldCharType="separate"/>
          </w:r>
          <w:r>
            <w:rPr>
              <w:rFonts w:hint="default" w:ascii="Times New Roman" w:hAnsi="Times New Roman" w:cs="Times New Roman"/>
            </w:rPr>
            <w:t>II. Giải pháp cung cấp điện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_Toc7682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6F584B16">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_Toc31227 </w:instrText>
          </w:r>
          <w:r>
            <w:rPr>
              <w:rFonts w:hint="default" w:ascii="Times New Roman" w:hAnsi="Times New Roman" w:cs="Times New Roman"/>
              <w:bCs/>
              <w:szCs w:val="26"/>
              <w:lang w:val="vi-VN"/>
            </w:rPr>
            <w:fldChar w:fldCharType="separate"/>
          </w:r>
          <w:r>
            <w:rPr>
              <w:rFonts w:hint="default" w:ascii="Times New Roman" w:hAnsi="Times New Roman" w:cs="Times New Roman"/>
            </w:rPr>
            <w:t>III. Giải pháp cấp thoát nước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_Toc31227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6703A1B8">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_Toc32228 </w:instrText>
          </w:r>
          <w:r>
            <w:rPr>
              <w:rFonts w:hint="default" w:ascii="Times New Roman" w:hAnsi="Times New Roman" w:cs="Times New Roman"/>
              <w:bCs/>
              <w:szCs w:val="26"/>
              <w:lang w:val="vi-VN"/>
            </w:rPr>
            <w:fldChar w:fldCharType="separate"/>
          </w:r>
          <w:r>
            <w:rPr>
              <w:rFonts w:hint="default" w:ascii="Times New Roman" w:hAnsi="Times New Roman" w:cs="Times New Roman"/>
            </w:rPr>
            <w:t>IV. Giải pháp thông tin liên lạc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_Toc32228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A99F322">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_Toc12700 </w:instrText>
          </w:r>
          <w:r>
            <w:rPr>
              <w:rFonts w:hint="default" w:ascii="Times New Roman" w:hAnsi="Times New Roman" w:cs="Times New Roman"/>
              <w:bCs/>
              <w:szCs w:val="26"/>
              <w:lang w:val="vi-VN"/>
            </w:rPr>
            <w:fldChar w:fldCharType="separate"/>
          </w:r>
          <w:r>
            <w:rPr>
              <w:rFonts w:hint="default" w:ascii="Times New Roman" w:hAnsi="Times New Roman" w:cs="Times New Roman"/>
            </w:rPr>
            <w:t>V. Giải pháp phòng cháy chữa cháy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_Toc12700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2ACF1E3">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_Toc847 </w:instrText>
          </w:r>
          <w:r>
            <w:rPr>
              <w:rFonts w:hint="default" w:ascii="Times New Roman" w:hAnsi="Times New Roman" w:cs="Times New Roman"/>
              <w:bCs/>
              <w:szCs w:val="26"/>
              <w:lang w:val="vi-VN"/>
            </w:rPr>
            <w:fldChar w:fldCharType="separate"/>
          </w:r>
          <w:r>
            <w:rPr>
              <w:rFonts w:hint="default" w:ascii="Times New Roman" w:hAnsi="Times New Roman" w:cs="Times New Roman"/>
            </w:rPr>
            <w:t>VI. Giải pháp kỹ thuật khác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_Toc847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4B81ED7D">
          <w:pPr>
            <w:pStyle w:val="23"/>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_Toc1551 </w:instrText>
          </w:r>
          <w:r>
            <w:rPr>
              <w:rFonts w:hint="default" w:ascii="Times New Roman" w:hAnsi="Times New Roman" w:cs="Times New Roman"/>
              <w:bCs/>
              <w:szCs w:val="26"/>
              <w:lang w:val="vi-VN"/>
            </w:rPr>
            <w:fldChar w:fldCharType="separate"/>
          </w:r>
          <w:r>
            <w:rPr>
              <w:rFonts w:hint="default" w:ascii="Times New Roman" w:hAnsi="Times New Roman" w:cs="Times New Roman"/>
              <w:bCs w:val="0"/>
            </w:rPr>
            <w:t xml:space="preserve">PHẦN 2: </w:t>
          </w:r>
          <w:r>
            <w:rPr>
              <w:rFonts w:hint="default" w:ascii="Times New Roman" w:hAnsi="Times New Roman" w:cs="Times New Roman"/>
            </w:rPr>
            <w:t>K</w:t>
          </w:r>
          <w:r>
            <w:rPr>
              <w:rFonts w:hint="default" w:ascii="Times New Roman" w:hAnsi="Times New Roman" w:cs="Times New Roman"/>
              <w:lang w:val="en-US"/>
            </w:rPr>
            <w:t>ẾT CẤU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_Toc1551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5E78225C">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_Toc6901 </w:instrText>
          </w:r>
          <w:r>
            <w:rPr>
              <w:rFonts w:hint="default" w:ascii="Times New Roman" w:hAnsi="Times New Roman" w:cs="Times New Roman"/>
              <w:bCs/>
              <w:szCs w:val="26"/>
              <w:lang w:val="vi-VN"/>
            </w:rPr>
            <w:fldChar w:fldCharType="separate"/>
          </w:r>
          <w:r>
            <w:rPr>
              <w:rFonts w:hint="default" w:ascii="Times New Roman" w:hAnsi="Times New Roman" w:cs="Times New Roman"/>
            </w:rPr>
            <w:t xml:space="preserve">Chương 1: </w:t>
          </w:r>
          <w:r>
            <w:rPr>
              <w:rFonts w:hint="default" w:ascii="Times New Roman" w:hAnsi="Times New Roman" w:cs="Times New Roman"/>
            </w:rPr>
            <w:t>Phân tích lựa chọn giải pháp kểt cấu công trình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_Toc6901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1EA8850E">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_Toc14023 </w:instrText>
          </w:r>
          <w:r>
            <w:rPr>
              <w:rFonts w:hint="default" w:ascii="Times New Roman" w:hAnsi="Times New Roman" w:cs="Times New Roman"/>
              <w:bCs/>
              <w:szCs w:val="26"/>
              <w:lang w:val="vi-VN"/>
            </w:rPr>
            <w:fldChar w:fldCharType="separate"/>
          </w:r>
          <w:r>
            <w:rPr>
              <w:rFonts w:hint="default" w:ascii="Times New Roman" w:hAnsi="Times New Roman" w:cs="Times New Roman"/>
            </w:rPr>
            <w:t>I. Giải pháp kết cấu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_Toc14023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5EA95761">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_Toc32243 </w:instrText>
          </w:r>
          <w:r>
            <w:rPr>
              <w:rFonts w:hint="default" w:ascii="Times New Roman" w:hAnsi="Times New Roman" w:cs="Times New Roman"/>
              <w:bCs/>
              <w:szCs w:val="26"/>
              <w:lang w:val="vi-VN"/>
            </w:rPr>
            <w:fldChar w:fldCharType="separate"/>
          </w:r>
          <w:r>
            <w:rPr>
              <w:rFonts w:hint="default" w:ascii="Times New Roman" w:hAnsi="Times New Roman" w:cs="Times New Roman"/>
            </w:rPr>
            <w:t xml:space="preserve">Chương 2: </w:t>
          </w:r>
          <w:r>
            <w:rPr>
              <w:rFonts w:hint="default" w:ascii="Times New Roman" w:hAnsi="Times New Roman" w:cs="Times New Roman"/>
            </w:rPr>
            <w:t>Lập mặt bằng kết cấu tầng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_Toc32243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3FABDC51">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_Toc6648 </w:instrText>
          </w:r>
          <w:r>
            <w:rPr>
              <w:rFonts w:hint="default" w:ascii="Times New Roman" w:hAnsi="Times New Roman" w:cs="Times New Roman"/>
              <w:bCs/>
              <w:szCs w:val="26"/>
              <w:lang w:val="vi-VN"/>
            </w:rPr>
            <w:fldChar w:fldCharType="separate"/>
          </w:r>
          <w:r>
            <w:rPr>
              <w:rFonts w:hint="default" w:ascii="Times New Roman" w:hAnsi="Times New Roman" w:cs="Times New Roman"/>
            </w:rPr>
            <w:t>I. Sơ bộ lựa chọn kích thước tiết diện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_Toc6648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2B4F6B45">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_Toc27896 </w:instrText>
          </w:r>
          <w:r>
            <w:rPr>
              <w:rFonts w:hint="default" w:ascii="Times New Roman" w:hAnsi="Times New Roman" w:cs="Times New Roman"/>
              <w:bCs/>
              <w:szCs w:val="26"/>
              <w:lang w:val="vi-VN"/>
            </w:rPr>
            <w:fldChar w:fldCharType="separate"/>
          </w:r>
          <w:r>
            <w:rPr>
              <w:rFonts w:hint="default" w:ascii="Times New Roman" w:hAnsi="Times New Roman" w:cs="Times New Roman"/>
            </w:rPr>
            <w:t>II. Sơ đồ tính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_Toc27896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1747985F">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_Toc19391 </w:instrText>
          </w:r>
          <w:r>
            <w:rPr>
              <w:rFonts w:hint="default" w:ascii="Times New Roman" w:hAnsi="Times New Roman" w:cs="Times New Roman"/>
              <w:bCs/>
              <w:szCs w:val="26"/>
              <w:lang w:val="vi-VN"/>
            </w:rPr>
            <w:fldChar w:fldCharType="separate"/>
          </w:r>
          <w:r>
            <w:rPr>
              <w:rFonts w:hint="default" w:ascii="Times New Roman" w:hAnsi="Times New Roman" w:cs="Times New Roman"/>
            </w:rPr>
            <w:t xml:space="preserve">Chương 3: </w:t>
          </w:r>
          <w:r>
            <w:rPr>
              <w:rFonts w:hint="default" w:ascii="Times New Roman" w:hAnsi="Times New Roman" w:cs="Times New Roman"/>
            </w:rPr>
            <w:t>Tải trọng tác dụng lên công trình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_Toc19391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5DD58F2B">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_Toc332 </w:instrText>
          </w:r>
          <w:r>
            <w:rPr>
              <w:rFonts w:hint="default" w:ascii="Times New Roman" w:hAnsi="Times New Roman" w:cs="Times New Roman"/>
              <w:bCs/>
              <w:szCs w:val="26"/>
              <w:lang w:val="vi-VN"/>
            </w:rPr>
            <w:fldChar w:fldCharType="separate"/>
          </w:r>
          <w:r>
            <w:rPr>
              <w:rFonts w:hint="default" w:ascii="Times New Roman" w:hAnsi="Times New Roman" w:cs="Times New Roman"/>
            </w:rPr>
            <w:t>I. Tải trọng thường xuyên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_Toc332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3057F8D5">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_Toc8045 </w:instrText>
          </w:r>
          <w:r>
            <w:rPr>
              <w:rFonts w:hint="default" w:ascii="Times New Roman" w:hAnsi="Times New Roman" w:cs="Times New Roman"/>
              <w:bCs/>
              <w:szCs w:val="26"/>
              <w:lang w:val="vi-VN"/>
            </w:rPr>
            <w:fldChar w:fldCharType="separate"/>
          </w:r>
          <w:r>
            <w:rPr>
              <w:rFonts w:hint="default" w:ascii="Times New Roman" w:hAnsi="Times New Roman" w:cs="Times New Roman"/>
            </w:rPr>
            <w:t>II. Tải trọng tường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_Toc8045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A7E131E">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_Toc11104 </w:instrText>
          </w:r>
          <w:r>
            <w:rPr>
              <w:rFonts w:hint="default" w:ascii="Times New Roman" w:hAnsi="Times New Roman" w:cs="Times New Roman"/>
              <w:bCs/>
              <w:szCs w:val="26"/>
              <w:lang w:val="vi-VN"/>
            </w:rPr>
            <w:fldChar w:fldCharType="separate"/>
          </w:r>
          <w:r>
            <w:rPr>
              <w:rFonts w:hint="default" w:ascii="Times New Roman" w:hAnsi="Times New Roman" w:cs="Times New Roman"/>
            </w:rPr>
            <w:t>III. Tải trọng bể nước mái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_Toc11104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554D16A1">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_Toc11383 </w:instrText>
          </w:r>
          <w:r>
            <w:rPr>
              <w:rFonts w:hint="default" w:ascii="Times New Roman" w:hAnsi="Times New Roman" w:cs="Times New Roman"/>
              <w:bCs/>
              <w:szCs w:val="26"/>
              <w:lang w:val="vi-VN"/>
            </w:rPr>
            <w:fldChar w:fldCharType="separate"/>
          </w:r>
          <w:r>
            <w:rPr>
              <w:rFonts w:hint="default" w:ascii="Times New Roman" w:hAnsi="Times New Roman" w:cs="Times New Roman"/>
            </w:rPr>
            <w:t>IV. Tải trọng tạm thời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_Toc11383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4439E9A1">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_Toc29328 </w:instrText>
          </w:r>
          <w:r>
            <w:rPr>
              <w:rFonts w:hint="default" w:ascii="Times New Roman" w:hAnsi="Times New Roman" w:cs="Times New Roman"/>
              <w:bCs/>
              <w:szCs w:val="26"/>
              <w:lang w:val="vi-VN"/>
            </w:rPr>
            <w:fldChar w:fldCharType="separate"/>
          </w:r>
          <w:r>
            <w:rPr>
              <w:rFonts w:hint="default" w:ascii="Times New Roman" w:hAnsi="Times New Roman" w:cs="Times New Roman"/>
            </w:rPr>
            <w:t>V. Tải trọng gió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_Toc29328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587E5449">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_Toc23447 </w:instrText>
          </w:r>
          <w:r>
            <w:rPr>
              <w:rFonts w:hint="default" w:ascii="Times New Roman" w:hAnsi="Times New Roman" w:cs="Times New Roman"/>
              <w:bCs/>
              <w:szCs w:val="26"/>
              <w:lang w:val="vi-VN"/>
            </w:rPr>
            <w:fldChar w:fldCharType="separate"/>
          </w:r>
          <w:r>
            <w:rPr>
              <w:rFonts w:hint="default" w:ascii="Times New Roman" w:hAnsi="Times New Roman" w:cs="Times New Roman"/>
            </w:rPr>
            <w:t xml:space="preserve">Chương 4: </w:t>
          </w:r>
          <w:r>
            <w:rPr>
              <w:rFonts w:hint="default" w:ascii="Times New Roman" w:hAnsi="Times New Roman" w:cs="Times New Roman"/>
            </w:rPr>
            <w:t>Lựa chọn và lập sơ đồ tính cho kết cấu chịu lực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_Toc23447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F50F2E3">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_Toc26684 </w:instrText>
          </w:r>
          <w:r>
            <w:rPr>
              <w:rFonts w:hint="default" w:ascii="Times New Roman" w:hAnsi="Times New Roman" w:cs="Times New Roman"/>
              <w:bCs/>
              <w:szCs w:val="26"/>
              <w:lang w:val="vi-VN"/>
            </w:rPr>
            <w:fldChar w:fldCharType="separate"/>
          </w:r>
          <w:r>
            <w:rPr>
              <w:rFonts w:hint="default" w:ascii="Times New Roman" w:hAnsi="Times New Roman" w:cs="Times New Roman"/>
            </w:rPr>
            <w:t>I. Lựa chọn phương án tính toán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_Toc26684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298CC67F">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_Toc15892 </w:instrText>
          </w:r>
          <w:r>
            <w:rPr>
              <w:rFonts w:hint="default" w:ascii="Times New Roman" w:hAnsi="Times New Roman" w:cs="Times New Roman"/>
              <w:bCs/>
              <w:szCs w:val="26"/>
              <w:lang w:val="vi-VN"/>
            </w:rPr>
            <w:fldChar w:fldCharType="separate"/>
          </w:r>
          <w:r>
            <w:rPr>
              <w:rFonts w:hint="default" w:ascii="Times New Roman" w:hAnsi="Times New Roman" w:cs="Times New Roman"/>
            </w:rPr>
            <w:t>II. Các loại tải trọng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_Toc15892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7B62DDB5">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_Toc4196 </w:instrText>
          </w:r>
          <w:r>
            <w:rPr>
              <w:rFonts w:hint="default" w:ascii="Times New Roman" w:hAnsi="Times New Roman" w:cs="Times New Roman"/>
              <w:bCs/>
              <w:szCs w:val="26"/>
              <w:lang w:val="vi-VN"/>
            </w:rPr>
            <w:fldChar w:fldCharType="separate"/>
          </w:r>
          <w:r>
            <w:rPr>
              <w:rFonts w:hint="default" w:ascii="Times New Roman" w:hAnsi="Times New Roman" w:cs="Times New Roman"/>
            </w:rPr>
            <w:t>III. Tổ hợp tải trọng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_Toc4196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323EC2D2">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_Toc2141 </w:instrText>
          </w:r>
          <w:r>
            <w:rPr>
              <w:rFonts w:hint="default" w:ascii="Times New Roman" w:hAnsi="Times New Roman" w:cs="Times New Roman"/>
              <w:bCs/>
              <w:szCs w:val="26"/>
              <w:lang w:val="vi-VN"/>
            </w:rPr>
            <w:fldChar w:fldCharType="separate"/>
          </w:r>
          <w:r>
            <w:rPr>
              <w:rFonts w:hint="default" w:ascii="Times New Roman" w:hAnsi="Times New Roman" w:cs="Times New Roman"/>
            </w:rPr>
            <w:t xml:space="preserve">IV. </w:t>
          </w:r>
          <w:r>
            <w:rPr>
              <w:rFonts w:hint="default" w:ascii="Times New Roman" w:hAnsi="Times New Roman" w:cs="Times New Roman"/>
              <w:lang w:val="en-US"/>
            </w:rPr>
            <w:t>Mô hình hoá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_Toc2141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3D5180EF">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_Toc21609 </w:instrText>
          </w:r>
          <w:r>
            <w:rPr>
              <w:rFonts w:hint="default" w:ascii="Times New Roman" w:hAnsi="Times New Roman" w:cs="Times New Roman"/>
              <w:bCs/>
              <w:szCs w:val="26"/>
              <w:lang w:val="vi-VN"/>
            </w:rPr>
            <w:fldChar w:fldCharType="separate"/>
          </w:r>
          <w:r>
            <w:rPr>
              <w:rFonts w:hint="default" w:ascii="Times New Roman" w:hAnsi="Times New Roman" w:cs="Times New Roman"/>
            </w:rPr>
            <w:t>V. Tải trọng lớn nhất tác dụng lên cột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_Toc21609 \h </w:instrText>
          </w:r>
          <w:r>
            <w:rPr>
              <w:rFonts w:hint="default" w:ascii="Times New Roman" w:hAnsi="Times New Roman" w:cs="Times New Roman"/>
            </w:rPr>
            <w:fldChar w:fldCharType="separate"/>
          </w:r>
          <w:r>
            <w:rPr>
              <w:rFonts w:hint="default" w:ascii="Times New Roman" w:hAnsi="Times New Roman" w:cs="Times New Roman"/>
            </w:rPr>
            <w:t>70</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4B035474">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_Toc4687 </w:instrText>
          </w:r>
          <w:r>
            <w:rPr>
              <w:rFonts w:hint="default" w:ascii="Times New Roman" w:hAnsi="Times New Roman" w:cs="Times New Roman"/>
              <w:bCs/>
              <w:szCs w:val="26"/>
              <w:lang w:val="vi-VN"/>
            </w:rPr>
            <w:fldChar w:fldCharType="separate"/>
          </w:r>
          <w:r>
            <w:rPr>
              <w:rFonts w:hint="default" w:ascii="Times New Roman" w:hAnsi="Times New Roman" w:cs="Times New Roman"/>
            </w:rPr>
            <w:t>VI. Tổ hợp nội lực</w:t>
          </w:r>
          <w:r>
            <w:rPr>
              <w:rFonts w:hint="default" w:ascii="Times New Roman" w:hAnsi="Times New Roman" w:cs="Times New Roman"/>
              <w:lang w:val="en-US"/>
            </w:rPr>
            <w:t xml:space="preserve"> dầm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_Toc4687 \h </w:instrText>
          </w:r>
          <w:r>
            <w:rPr>
              <w:rFonts w:hint="default" w:ascii="Times New Roman" w:hAnsi="Times New Roman" w:cs="Times New Roman"/>
            </w:rPr>
            <w:fldChar w:fldCharType="separate"/>
          </w:r>
          <w:r>
            <w:rPr>
              <w:rFonts w:hint="default" w:ascii="Times New Roman" w:hAnsi="Times New Roman" w:cs="Times New Roman"/>
            </w:rPr>
            <w:t>70</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5968D08">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_Toc30890 </w:instrText>
          </w:r>
          <w:r>
            <w:rPr>
              <w:rFonts w:hint="default" w:ascii="Times New Roman" w:hAnsi="Times New Roman" w:cs="Times New Roman"/>
              <w:bCs/>
              <w:szCs w:val="26"/>
              <w:lang w:val="vi-VN"/>
            </w:rPr>
            <w:fldChar w:fldCharType="separate"/>
          </w:r>
          <w:r>
            <w:rPr>
              <w:rFonts w:hint="default" w:ascii="Times New Roman" w:hAnsi="Times New Roman" w:cs="Times New Roman"/>
            </w:rPr>
            <w:t xml:space="preserve">Chương 5: </w:t>
          </w:r>
          <w:r>
            <w:rPr>
              <w:rFonts w:hint="default" w:ascii="Times New Roman" w:hAnsi="Times New Roman" w:cs="Times New Roman"/>
            </w:rPr>
            <w:t>Thiết kế khung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_Toc30890 \h </w:instrText>
          </w:r>
          <w:r>
            <w:rPr>
              <w:rFonts w:hint="default" w:ascii="Times New Roman" w:hAnsi="Times New Roman" w:cs="Times New Roman"/>
            </w:rPr>
            <w:fldChar w:fldCharType="separate"/>
          </w:r>
          <w:r>
            <w:rPr>
              <w:rFonts w:hint="default" w:ascii="Times New Roman" w:hAnsi="Times New Roman" w:cs="Times New Roman"/>
            </w:rPr>
            <w:t>97</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131DE3B6">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_Toc4836 </w:instrText>
          </w:r>
          <w:r>
            <w:rPr>
              <w:rFonts w:hint="default" w:ascii="Times New Roman" w:hAnsi="Times New Roman" w:cs="Times New Roman"/>
              <w:bCs/>
              <w:szCs w:val="26"/>
              <w:lang w:val="vi-VN"/>
            </w:rPr>
            <w:fldChar w:fldCharType="separate"/>
          </w:r>
          <w:r>
            <w:rPr>
              <w:rFonts w:hint="default" w:ascii="Times New Roman" w:hAnsi="Times New Roman" w:cs="Times New Roman"/>
            </w:rPr>
            <w:t>I. T</w:t>
          </w:r>
          <w:r>
            <w:rPr>
              <w:rFonts w:hint="default" w:ascii="Times New Roman" w:hAnsi="Times New Roman" w:cs="Times New Roman"/>
              <w:lang w:val="en-US"/>
            </w:rPr>
            <w:t>hiết kế thép dầm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_Toc4836 \h </w:instrText>
          </w:r>
          <w:r>
            <w:rPr>
              <w:rFonts w:hint="default" w:ascii="Times New Roman" w:hAnsi="Times New Roman" w:cs="Times New Roman"/>
            </w:rPr>
            <w:fldChar w:fldCharType="separate"/>
          </w:r>
          <w:r>
            <w:rPr>
              <w:rFonts w:hint="default" w:ascii="Times New Roman" w:hAnsi="Times New Roman" w:cs="Times New Roman"/>
            </w:rPr>
            <w:t>97</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622FAC7B">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_Toc5126 </w:instrText>
          </w:r>
          <w:r>
            <w:rPr>
              <w:rFonts w:hint="default" w:ascii="Times New Roman" w:hAnsi="Times New Roman" w:cs="Times New Roman"/>
              <w:bCs/>
              <w:szCs w:val="26"/>
              <w:lang w:val="vi-VN"/>
            </w:rPr>
            <w:fldChar w:fldCharType="separate"/>
          </w:r>
          <w:r>
            <w:rPr>
              <w:rFonts w:hint="default" w:ascii="Times New Roman" w:hAnsi="Times New Roman" w:cs="Times New Roman"/>
            </w:rPr>
            <w:t>II. Thiết kế</w:t>
          </w:r>
          <w:r>
            <w:rPr>
              <w:rFonts w:hint="default" w:ascii="Times New Roman" w:hAnsi="Times New Roman" w:cs="Times New Roman"/>
              <w:lang w:val="en-US"/>
            </w:rPr>
            <w:t xml:space="preserve"> thép</w:t>
          </w:r>
          <w:r>
            <w:rPr>
              <w:rFonts w:hint="default" w:ascii="Times New Roman" w:hAnsi="Times New Roman" w:cs="Times New Roman"/>
            </w:rPr>
            <w:t xml:space="preserve"> cột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_Toc5126 \h </w:instrText>
          </w:r>
          <w:r>
            <w:rPr>
              <w:rFonts w:hint="default" w:ascii="Times New Roman" w:hAnsi="Times New Roman" w:cs="Times New Roman"/>
            </w:rPr>
            <w:fldChar w:fldCharType="separate"/>
          </w:r>
          <w:r>
            <w:rPr>
              <w:rFonts w:hint="default" w:ascii="Times New Roman" w:hAnsi="Times New Roman" w:cs="Times New Roman"/>
            </w:rPr>
            <w:t>114</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6E24C6DC">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_Toc14875 </w:instrText>
          </w:r>
          <w:r>
            <w:rPr>
              <w:rFonts w:hint="default" w:ascii="Times New Roman" w:hAnsi="Times New Roman" w:cs="Times New Roman"/>
              <w:bCs/>
              <w:szCs w:val="26"/>
              <w:lang w:val="vi-VN"/>
            </w:rPr>
            <w:fldChar w:fldCharType="separate"/>
          </w:r>
          <w:r>
            <w:rPr>
              <w:rFonts w:hint="default" w:ascii="Times New Roman" w:hAnsi="Times New Roman" w:cs="Times New Roman"/>
            </w:rPr>
            <w:t>III. Chiều dài neo cốt thép chịu lực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_Toc14875 \h </w:instrText>
          </w:r>
          <w:r>
            <w:rPr>
              <w:rFonts w:hint="default" w:ascii="Times New Roman" w:hAnsi="Times New Roman" w:cs="Times New Roman"/>
            </w:rPr>
            <w:fldChar w:fldCharType="separate"/>
          </w:r>
          <w:r>
            <w:rPr>
              <w:rFonts w:hint="default" w:ascii="Times New Roman" w:hAnsi="Times New Roman" w:cs="Times New Roman"/>
            </w:rPr>
            <w:t>129</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4AFA0EFE">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_Toc16538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IV. Chiều dài nối chồng cốt thép cột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_Toc16538 \h </w:instrText>
          </w:r>
          <w:r>
            <w:rPr>
              <w:rFonts w:hint="default" w:ascii="Times New Roman" w:hAnsi="Times New Roman" w:cs="Times New Roman"/>
            </w:rPr>
            <w:fldChar w:fldCharType="separate"/>
          </w:r>
          <w:r>
            <w:rPr>
              <w:rFonts w:hint="default" w:ascii="Times New Roman" w:hAnsi="Times New Roman" w:cs="Times New Roman"/>
            </w:rPr>
            <w:t>129</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11C4303E">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_Toc9046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V. Cấu tạo nút khung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_Toc9046 \h </w:instrText>
          </w:r>
          <w:r>
            <w:rPr>
              <w:rFonts w:hint="default" w:ascii="Times New Roman" w:hAnsi="Times New Roman" w:cs="Times New Roman"/>
            </w:rPr>
            <w:fldChar w:fldCharType="separate"/>
          </w:r>
          <w:r>
            <w:rPr>
              <w:rFonts w:hint="default" w:ascii="Times New Roman" w:hAnsi="Times New Roman" w:cs="Times New Roman"/>
            </w:rPr>
            <w:t>130</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4AC21527">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_Toc14121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 xml:space="preserve">Chương 6: </w:t>
          </w:r>
          <w:r>
            <w:rPr>
              <w:rFonts w:hint="default" w:ascii="Times New Roman" w:hAnsi="Times New Roman" w:cs="Times New Roman"/>
              <w:lang w:val="en-US"/>
            </w:rPr>
            <w:t>Thiết kế móng công trình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_Toc14121 \h </w:instrText>
          </w:r>
          <w:r>
            <w:rPr>
              <w:rFonts w:hint="default" w:ascii="Times New Roman" w:hAnsi="Times New Roman" w:cs="Times New Roman"/>
            </w:rPr>
            <w:fldChar w:fldCharType="separate"/>
          </w:r>
          <w:r>
            <w:rPr>
              <w:rFonts w:hint="default" w:ascii="Times New Roman" w:hAnsi="Times New Roman" w:cs="Times New Roman"/>
            </w:rPr>
            <w:t>131</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67DF1D25">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_Toc11144 </w:instrText>
          </w:r>
          <w:r>
            <w:rPr>
              <w:rFonts w:hint="default" w:ascii="Times New Roman" w:hAnsi="Times New Roman" w:cs="Times New Roman"/>
              <w:bCs/>
              <w:szCs w:val="26"/>
              <w:lang w:val="vi-VN"/>
            </w:rPr>
            <w:fldChar w:fldCharType="separate"/>
          </w:r>
          <w:r>
            <w:rPr>
              <w:rFonts w:hint="default" w:ascii="Times New Roman" w:hAnsi="Times New Roman" w:cs="Times New Roman"/>
            </w:rPr>
            <w:t>I. Đặc điểm về kết cấu.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_Toc11144 \h </w:instrText>
          </w:r>
          <w:r>
            <w:rPr>
              <w:rFonts w:hint="default" w:ascii="Times New Roman" w:hAnsi="Times New Roman" w:cs="Times New Roman"/>
            </w:rPr>
            <w:fldChar w:fldCharType="separate"/>
          </w:r>
          <w:r>
            <w:rPr>
              <w:rFonts w:hint="default" w:ascii="Times New Roman" w:hAnsi="Times New Roman" w:cs="Times New Roman"/>
            </w:rPr>
            <w:t>131</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35ED3D41">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_Toc21268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II. Thiết kế cọc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_Toc21268 \h </w:instrText>
          </w:r>
          <w:r>
            <w:rPr>
              <w:rFonts w:hint="default" w:ascii="Times New Roman" w:hAnsi="Times New Roman" w:cs="Times New Roman"/>
            </w:rPr>
            <w:fldChar w:fldCharType="separate"/>
          </w:r>
          <w:r>
            <w:rPr>
              <w:rFonts w:hint="default" w:ascii="Times New Roman" w:hAnsi="Times New Roman" w:cs="Times New Roman"/>
            </w:rPr>
            <w:t>134</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7D4D1072">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_Toc20963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 xml:space="preserve">Chương 7: </w:t>
          </w:r>
          <w:r>
            <w:rPr>
              <w:rFonts w:hint="default" w:ascii="Times New Roman" w:hAnsi="Times New Roman" w:cs="Times New Roman"/>
              <w:lang w:val="en-US"/>
            </w:rPr>
            <w:t>Thiết kế thép sàn tầng 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_Toc20963 \h </w:instrText>
          </w:r>
          <w:r>
            <w:rPr>
              <w:rFonts w:hint="default" w:ascii="Times New Roman" w:hAnsi="Times New Roman" w:cs="Times New Roman"/>
            </w:rPr>
            <w:fldChar w:fldCharType="separate"/>
          </w:r>
          <w:r>
            <w:rPr>
              <w:rFonts w:hint="default" w:ascii="Times New Roman" w:hAnsi="Times New Roman" w:cs="Times New Roman"/>
            </w:rPr>
            <w:t>161</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6DE640C6">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_Toc10960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 Vật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_Toc10960 \h </w:instrText>
          </w:r>
          <w:r>
            <w:rPr>
              <w:rFonts w:hint="default" w:ascii="Times New Roman" w:hAnsi="Times New Roman" w:cs="Times New Roman"/>
            </w:rPr>
            <w:fldChar w:fldCharType="separate"/>
          </w:r>
          <w:r>
            <w:rPr>
              <w:rFonts w:hint="default" w:ascii="Times New Roman" w:hAnsi="Times New Roman" w:cs="Times New Roman"/>
            </w:rPr>
            <w:t>161</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33FB9FEA">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_Toc16104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II. Kiểm tra võng sàn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_Toc16104 \h </w:instrText>
          </w:r>
          <w:r>
            <w:rPr>
              <w:rFonts w:hint="default" w:ascii="Times New Roman" w:hAnsi="Times New Roman" w:cs="Times New Roman"/>
            </w:rPr>
            <w:fldChar w:fldCharType="separate"/>
          </w:r>
          <w:r>
            <w:rPr>
              <w:rFonts w:hint="default" w:ascii="Times New Roman" w:hAnsi="Times New Roman" w:cs="Times New Roman"/>
            </w:rPr>
            <w:t>161</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40E83DA">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_Toc2356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III. Thiết kế thép sàn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_Toc2356 \h </w:instrText>
          </w:r>
          <w:r>
            <w:rPr>
              <w:rFonts w:hint="default" w:ascii="Times New Roman" w:hAnsi="Times New Roman" w:cs="Times New Roman"/>
            </w:rPr>
            <w:fldChar w:fldCharType="separate"/>
          </w:r>
          <w:r>
            <w:rPr>
              <w:rFonts w:hint="default" w:ascii="Times New Roman" w:hAnsi="Times New Roman" w:cs="Times New Roman"/>
            </w:rPr>
            <w:t>164</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338BFD98">
          <w:pPr>
            <w:pStyle w:val="23"/>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_Toc11526 </w:instrText>
          </w:r>
          <w:r>
            <w:rPr>
              <w:rFonts w:hint="default" w:ascii="Times New Roman" w:hAnsi="Times New Roman" w:cs="Times New Roman"/>
              <w:bCs/>
              <w:szCs w:val="26"/>
              <w:lang w:val="vi-VN"/>
            </w:rPr>
            <w:fldChar w:fldCharType="separate"/>
          </w:r>
          <w:r>
            <w:rPr>
              <w:rFonts w:hint="default" w:ascii="Times New Roman" w:hAnsi="Times New Roman" w:cs="Times New Roman"/>
              <w:bCs w:val="0"/>
              <w:lang w:val="en-US"/>
            </w:rPr>
            <w:t xml:space="preserve">PHẦN 3: </w:t>
          </w:r>
          <w:r>
            <w:rPr>
              <w:rFonts w:hint="default" w:ascii="Times New Roman" w:hAnsi="Times New Roman" w:cs="Times New Roman"/>
              <w:lang w:val="en-US"/>
            </w:rPr>
            <w:t>CHƯƠNG TRÌNH TÍNH TOÁN VÀ TRIỂN KHAI THÉP DẦM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_Toc11526 \h </w:instrText>
          </w:r>
          <w:r>
            <w:rPr>
              <w:rFonts w:hint="default" w:ascii="Times New Roman" w:hAnsi="Times New Roman" w:cs="Times New Roman"/>
            </w:rPr>
            <w:fldChar w:fldCharType="separate"/>
          </w:r>
          <w:r>
            <w:rPr>
              <w:rFonts w:hint="default" w:ascii="Times New Roman" w:hAnsi="Times New Roman" w:cs="Times New Roman"/>
            </w:rPr>
            <w:t>178</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78D9CE5">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_Toc13851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 xml:space="preserve">Chương 1: </w:t>
          </w:r>
          <w:r>
            <w:rPr>
              <w:rFonts w:hint="default" w:ascii="Times New Roman" w:hAnsi="Times New Roman" w:cs="Times New Roman"/>
              <w:lang w:val="en-US"/>
            </w:rPr>
            <w:t>Tổng quan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_Toc13851 \h </w:instrText>
          </w:r>
          <w:r>
            <w:rPr>
              <w:rFonts w:hint="default" w:ascii="Times New Roman" w:hAnsi="Times New Roman" w:cs="Times New Roman"/>
            </w:rPr>
            <w:fldChar w:fldCharType="separate"/>
          </w:r>
          <w:r>
            <w:rPr>
              <w:rFonts w:hint="default" w:ascii="Times New Roman" w:hAnsi="Times New Roman" w:cs="Times New Roman"/>
            </w:rPr>
            <w:t>179</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754268C3">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_Toc1840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 xml:space="preserve">Chương 2: </w:t>
          </w:r>
          <w:r>
            <w:rPr>
              <w:rFonts w:hint="default" w:ascii="Times New Roman" w:hAnsi="Times New Roman" w:cs="Times New Roman"/>
              <w:lang w:val="en-US"/>
            </w:rPr>
            <w:t>Lý thuyết tính toán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_Toc1840 \h </w:instrText>
          </w:r>
          <w:r>
            <w:rPr>
              <w:rFonts w:hint="default" w:ascii="Times New Roman" w:hAnsi="Times New Roman" w:cs="Times New Roman"/>
            </w:rPr>
            <w:fldChar w:fldCharType="separate"/>
          </w:r>
          <w:r>
            <w:rPr>
              <w:rFonts w:hint="default" w:ascii="Times New Roman" w:hAnsi="Times New Roman" w:cs="Times New Roman"/>
            </w:rPr>
            <w:t>181</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2A05C746">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_Toc12584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 Tổng quan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_Toc12584 \h </w:instrText>
          </w:r>
          <w:r>
            <w:rPr>
              <w:rFonts w:hint="default" w:ascii="Times New Roman" w:hAnsi="Times New Roman" w:cs="Times New Roman"/>
            </w:rPr>
            <w:fldChar w:fldCharType="separate"/>
          </w:r>
          <w:r>
            <w:rPr>
              <w:rFonts w:hint="default" w:ascii="Times New Roman" w:hAnsi="Times New Roman" w:cs="Times New Roman"/>
            </w:rPr>
            <w:t>181</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704F2089">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_Toc29962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II. Tiêu chuẩn áp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_Toc29962 \h </w:instrText>
          </w:r>
          <w:r>
            <w:rPr>
              <w:rFonts w:hint="default" w:ascii="Times New Roman" w:hAnsi="Times New Roman" w:cs="Times New Roman"/>
            </w:rPr>
            <w:fldChar w:fldCharType="separate"/>
          </w:r>
          <w:r>
            <w:rPr>
              <w:rFonts w:hint="default" w:ascii="Times New Roman" w:hAnsi="Times New Roman" w:cs="Times New Roman"/>
            </w:rPr>
            <w:t>181</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20F6E35D">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_Toc22456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III. Tính toán thép dầm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_Toc22456 \h </w:instrText>
          </w:r>
          <w:r>
            <w:rPr>
              <w:rFonts w:hint="default" w:ascii="Times New Roman" w:hAnsi="Times New Roman" w:cs="Times New Roman"/>
            </w:rPr>
            <w:fldChar w:fldCharType="separate"/>
          </w:r>
          <w:r>
            <w:rPr>
              <w:rFonts w:hint="default" w:ascii="Times New Roman" w:hAnsi="Times New Roman" w:cs="Times New Roman"/>
            </w:rPr>
            <w:t>181</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7E522DC1">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_Toc2465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 xml:space="preserve">IV. </w:t>
          </w:r>
          <w:r>
            <w:rPr>
              <w:rFonts w:hint="default" w:ascii="Times New Roman" w:hAnsi="Times New Roman" w:cs="Times New Roman"/>
            </w:rPr>
            <w:t>Phương pháp Vectơ và Hệ tọa độ cục bộ</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_Toc2465 \h </w:instrText>
          </w:r>
          <w:r>
            <w:rPr>
              <w:rFonts w:hint="default" w:ascii="Times New Roman" w:hAnsi="Times New Roman" w:cs="Times New Roman"/>
            </w:rPr>
            <w:fldChar w:fldCharType="separate"/>
          </w:r>
          <w:r>
            <w:rPr>
              <w:rFonts w:hint="default" w:ascii="Times New Roman" w:hAnsi="Times New Roman" w:cs="Times New Roman"/>
            </w:rPr>
            <w:t>184</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2CA7FAE3">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_Toc30526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 xml:space="preserve">Chương 3: </w:t>
          </w:r>
          <w:r>
            <w:rPr>
              <w:rFonts w:hint="default" w:ascii="Times New Roman" w:hAnsi="Times New Roman" w:cs="Times New Roman"/>
              <w:lang w:val="en-US"/>
            </w:rPr>
            <w:t>Phân tích thiết kế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_Toc30526 \h </w:instrText>
          </w:r>
          <w:r>
            <w:rPr>
              <w:rFonts w:hint="default" w:ascii="Times New Roman" w:hAnsi="Times New Roman" w:cs="Times New Roman"/>
            </w:rPr>
            <w:fldChar w:fldCharType="separate"/>
          </w:r>
          <w:r>
            <w:rPr>
              <w:rFonts w:hint="default" w:ascii="Times New Roman" w:hAnsi="Times New Roman" w:cs="Times New Roman"/>
            </w:rPr>
            <w:t>186</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4E9835B7">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_Toc12492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 Tổng quan về kiến trúc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_Toc12492 \h </w:instrText>
          </w:r>
          <w:r>
            <w:rPr>
              <w:rFonts w:hint="default" w:ascii="Times New Roman" w:hAnsi="Times New Roman" w:cs="Times New Roman"/>
            </w:rPr>
            <w:fldChar w:fldCharType="separate"/>
          </w:r>
          <w:r>
            <w:rPr>
              <w:rFonts w:hint="default" w:ascii="Times New Roman" w:hAnsi="Times New Roman" w:cs="Times New Roman"/>
            </w:rPr>
            <w:t>186</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7AEC8151">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_Toc6046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II. Lập trình hướng đối tượng (OOPS)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_Toc6046 \h </w:instrText>
          </w:r>
          <w:r>
            <w:rPr>
              <w:rFonts w:hint="default" w:ascii="Times New Roman" w:hAnsi="Times New Roman" w:cs="Times New Roman"/>
            </w:rPr>
            <w:fldChar w:fldCharType="separate"/>
          </w:r>
          <w:r>
            <w:rPr>
              <w:rFonts w:hint="default" w:ascii="Times New Roman" w:hAnsi="Times New Roman" w:cs="Times New Roman"/>
            </w:rPr>
            <w:t>186</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7D415CA6">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_Toc6311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III. Tương tác người dùng UI/UX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_Toc6311 \h </w:instrText>
          </w:r>
          <w:r>
            <w:rPr>
              <w:rFonts w:hint="default" w:ascii="Times New Roman" w:hAnsi="Times New Roman" w:cs="Times New Roman"/>
            </w:rPr>
            <w:fldChar w:fldCharType="separate"/>
          </w:r>
          <w:r>
            <w:rPr>
              <w:rFonts w:hint="default" w:ascii="Times New Roman" w:hAnsi="Times New Roman" w:cs="Times New Roman"/>
            </w:rPr>
            <w:t>187</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B0F495E">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_Toc25921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IV. Quy trình tính toán cốt thép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_Toc25921 \h </w:instrText>
          </w:r>
          <w:r>
            <w:rPr>
              <w:rFonts w:hint="default" w:ascii="Times New Roman" w:hAnsi="Times New Roman" w:cs="Times New Roman"/>
            </w:rPr>
            <w:fldChar w:fldCharType="separate"/>
          </w:r>
          <w:r>
            <w:rPr>
              <w:rFonts w:hint="default" w:ascii="Times New Roman" w:hAnsi="Times New Roman" w:cs="Times New Roman"/>
            </w:rPr>
            <w:t>190</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5C4A35A4">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_Toc32706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V. Quy trình tạo thép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_Toc32706 \h </w:instrText>
          </w:r>
          <w:r>
            <w:rPr>
              <w:rFonts w:hint="default" w:ascii="Times New Roman" w:hAnsi="Times New Roman" w:cs="Times New Roman"/>
            </w:rPr>
            <w:fldChar w:fldCharType="separate"/>
          </w:r>
          <w:r>
            <w:rPr>
              <w:rFonts w:hint="default" w:ascii="Times New Roman" w:hAnsi="Times New Roman" w:cs="Times New Roman"/>
            </w:rPr>
            <w:t>193</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5F4498AD">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_Toc8446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 xml:space="preserve">Chương 4: </w:t>
          </w:r>
          <w:r>
            <w:rPr>
              <w:rFonts w:hint="default" w:ascii="Times New Roman" w:hAnsi="Times New Roman" w:cs="Times New Roman"/>
              <w:lang w:val="en-US"/>
            </w:rPr>
            <w:t>Thuật toán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_Toc8446 \h </w:instrText>
          </w:r>
          <w:r>
            <w:rPr>
              <w:rFonts w:hint="default" w:ascii="Times New Roman" w:hAnsi="Times New Roman" w:cs="Times New Roman"/>
            </w:rPr>
            <w:fldChar w:fldCharType="separate"/>
          </w:r>
          <w:r>
            <w:rPr>
              <w:rFonts w:hint="default" w:ascii="Times New Roman" w:hAnsi="Times New Roman" w:cs="Times New Roman"/>
            </w:rPr>
            <w:t>203</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44F372DE">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_Toc22017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 Sơ đồ tổng thể</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_Toc22017 \h </w:instrText>
          </w:r>
          <w:r>
            <w:rPr>
              <w:rFonts w:hint="default" w:ascii="Times New Roman" w:hAnsi="Times New Roman" w:cs="Times New Roman"/>
            </w:rPr>
            <w:fldChar w:fldCharType="separate"/>
          </w:r>
          <w:r>
            <w:rPr>
              <w:rFonts w:hint="default" w:ascii="Times New Roman" w:hAnsi="Times New Roman" w:cs="Times New Roman"/>
            </w:rPr>
            <w:t>203</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2F5CA032">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_Toc27654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II. Tính toán thép dầm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_Toc27654 \h </w:instrText>
          </w:r>
          <w:r>
            <w:rPr>
              <w:rFonts w:hint="default" w:ascii="Times New Roman" w:hAnsi="Times New Roman" w:cs="Times New Roman"/>
            </w:rPr>
            <w:fldChar w:fldCharType="separate"/>
          </w:r>
          <w:r>
            <w:rPr>
              <w:rFonts w:hint="default" w:ascii="Times New Roman" w:hAnsi="Times New Roman" w:cs="Times New Roman"/>
            </w:rPr>
            <w:t>204</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0CAE772">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_Toc19772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III. Thuật toán tạo thép và bản vẽ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_Toc19772 \h </w:instrText>
          </w:r>
          <w:r>
            <w:rPr>
              <w:rFonts w:hint="default" w:ascii="Times New Roman" w:hAnsi="Times New Roman" w:cs="Times New Roman"/>
            </w:rPr>
            <w:fldChar w:fldCharType="separate"/>
          </w:r>
          <w:r>
            <w:rPr>
              <w:rFonts w:hint="default" w:ascii="Times New Roman" w:hAnsi="Times New Roman" w:cs="Times New Roman"/>
            </w:rPr>
            <w:t>206</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60C80B54">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_Toc14454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IV. Quy trình lấy Support và Span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_Toc14454 \h </w:instrText>
          </w:r>
          <w:r>
            <w:rPr>
              <w:rFonts w:hint="default" w:ascii="Times New Roman" w:hAnsi="Times New Roman" w:cs="Times New Roman"/>
            </w:rPr>
            <w:fldChar w:fldCharType="separate"/>
          </w:r>
          <w:r>
            <w:rPr>
              <w:rFonts w:hint="default" w:ascii="Times New Roman" w:hAnsi="Times New Roman" w:cs="Times New Roman"/>
            </w:rPr>
            <w:t>209</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2C82CCDF">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_Toc8226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V. Quy trình chuẩn hoá thép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_Toc8226 \h </w:instrText>
          </w:r>
          <w:r>
            <w:rPr>
              <w:rFonts w:hint="default" w:ascii="Times New Roman" w:hAnsi="Times New Roman" w:cs="Times New Roman"/>
            </w:rPr>
            <w:fldChar w:fldCharType="separate"/>
          </w:r>
          <w:r>
            <w:rPr>
              <w:rFonts w:hint="default" w:ascii="Times New Roman" w:hAnsi="Times New Roman" w:cs="Times New Roman"/>
            </w:rPr>
            <w:t>210</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3545966F">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_Toc11074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VI. Quy trình tạo thép trong revit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_Toc11074 \h </w:instrText>
          </w:r>
          <w:r>
            <w:rPr>
              <w:rFonts w:hint="default" w:ascii="Times New Roman" w:hAnsi="Times New Roman" w:cs="Times New Roman"/>
            </w:rPr>
            <w:fldChar w:fldCharType="separate"/>
          </w:r>
          <w:r>
            <w:rPr>
              <w:rFonts w:hint="default" w:ascii="Times New Roman" w:hAnsi="Times New Roman" w:cs="Times New Roman"/>
            </w:rPr>
            <w:t>211</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76364646">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_Toc18666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VII. Tạo bản vẽ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_Toc18666 \h </w:instrText>
          </w:r>
          <w:r>
            <w:rPr>
              <w:rFonts w:hint="default" w:ascii="Times New Roman" w:hAnsi="Times New Roman" w:cs="Times New Roman"/>
            </w:rPr>
            <w:fldChar w:fldCharType="separate"/>
          </w:r>
          <w:r>
            <w:rPr>
              <w:rFonts w:hint="default" w:ascii="Times New Roman" w:hAnsi="Times New Roman" w:cs="Times New Roman"/>
            </w:rPr>
            <w:t>212</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D519675">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_Toc25225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 xml:space="preserve">Chương 5: </w:t>
          </w:r>
          <w:r>
            <w:rPr>
              <w:rFonts w:hint="default" w:ascii="Times New Roman" w:hAnsi="Times New Roman" w:cs="Times New Roman"/>
              <w:lang w:val="en-US"/>
            </w:rPr>
            <w:t>Giao diện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_Toc25225 \h </w:instrText>
          </w:r>
          <w:r>
            <w:rPr>
              <w:rFonts w:hint="default" w:ascii="Times New Roman" w:hAnsi="Times New Roman" w:cs="Times New Roman"/>
            </w:rPr>
            <w:fldChar w:fldCharType="separate"/>
          </w:r>
          <w:r>
            <w:rPr>
              <w:rFonts w:hint="default" w:ascii="Times New Roman" w:hAnsi="Times New Roman" w:cs="Times New Roman"/>
            </w:rPr>
            <w:t>214</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3F28BDB3">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_Toc28375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 Chương trình tính toán thép dầm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_Toc28375 \h </w:instrText>
          </w:r>
          <w:r>
            <w:rPr>
              <w:rFonts w:hint="default" w:ascii="Times New Roman" w:hAnsi="Times New Roman" w:cs="Times New Roman"/>
            </w:rPr>
            <w:fldChar w:fldCharType="separate"/>
          </w:r>
          <w:r>
            <w:rPr>
              <w:rFonts w:hint="default" w:ascii="Times New Roman" w:hAnsi="Times New Roman" w:cs="Times New Roman"/>
            </w:rPr>
            <w:t>214</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15D42B25">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_Toc27550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II. Chương trình triển khai thép dầm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_Toc27550 \h </w:instrText>
          </w:r>
          <w:r>
            <w:rPr>
              <w:rFonts w:hint="default" w:ascii="Times New Roman" w:hAnsi="Times New Roman" w:cs="Times New Roman"/>
            </w:rPr>
            <w:fldChar w:fldCharType="separate"/>
          </w:r>
          <w:r>
            <w:rPr>
              <w:rFonts w:hint="default" w:ascii="Times New Roman" w:hAnsi="Times New Roman" w:cs="Times New Roman"/>
            </w:rPr>
            <w:t>218</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4EDC9663">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_Toc18591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 xml:space="preserve">Chương 6: </w:t>
          </w:r>
          <w:r>
            <w:rPr>
              <w:rFonts w:hint="default" w:ascii="Times New Roman" w:hAnsi="Times New Roman" w:cs="Times New Roman"/>
              <w:lang w:val="en-US"/>
            </w:rPr>
            <w:t>Mã hoá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_Toc18591 \h </w:instrText>
          </w:r>
          <w:r>
            <w:rPr>
              <w:rFonts w:hint="default" w:ascii="Times New Roman" w:hAnsi="Times New Roman" w:cs="Times New Roman"/>
            </w:rPr>
            <w:fldChar w:fldCharType="separate"/>
          </w:r>
          <w:r>
            <w:rPr>
              <w:rFonts w:hint="default" w:ascii="Times New Roman" w:hAnsi="Times New Roman" w:cs="Times New Roman"/>
            </w:rPr>
            <w:t>228</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2CC8E2D4">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_Toc20044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 Hàm tính toán thép đai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_Toc20044 \h </w:instrText>
          </w:r>
          <w:r>
            <w:rPr>
              <w:rFonts w:hint="default" w:ascii="Times New Roman" w:hAnsi="Times New Roman" w:cs="Times New Roman"/>
            </w:rPr>
            <w:fldChar w:fldCharType="separate"/>
          </w:r>
          <w:r>
            <w:rPr>
              <w:rFonts w:hint="default" w:ascii="Times New Roman" w:hAnsi="Times New Roman" w:cs="Times New Roman"/>
            </w:rPr>
            <w:t>228</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3D882260">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_Toc25387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II. Các hàm lấy thông tin dầm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_Toc25387 \h </w:instrText>
          </w:r>
          <w:r>
            <w:rPr>
              <w:rFonts w:hint="default" w:ascii="Times New Roman" w:hAnsi="Times New Roman" w:cs="Times New Roman"/>
            </w:rPr>
            <w:fldChar w:fldCharType="separate"/>
          </w:r>
          <w:r>
            <w:rPr>
              <w:rFonts w:hint="default" w:ascii="Times New Roman" w:hAnsi="Times New Roman" w:cs="Times New Roman"/>
            </w:rPr>
            <w:t>230</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1FD317EE">
          <w:pPr>
            <w:pStyle w:val="24"/>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_Toc32526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 xml:space="preserve">Chương 7: </w:t>
          </w:r>
          <w:r>
            <w:rPr>
              <w:rFonts w:hint="default" w:ascii="Times New Roman" w:hAnsi="Times New Roman" w:cs="Times New Roman"/>
              <w:lang w:val="en-US"/>
            </w:rPr>
            <w:t>Kết luận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_Toc32526 \h </w:instrText>
          </w:r>
          <w:r>
            <w:rPr>
              <w:rFonts w:hint="default" w:ascii="Times New Roman" w:hAnsi="Times New Roman" w:cs="Times New Roman"/>
            </w:rPr>
            <w:fldChar w:fldCharType="separate"/>
          </w:r>
          <w:r>
            <w:rPr>
              <w:rFonts w:hint="default" w:ascii="Times New Roman" w:hAnsi="Times New Roman" w:cs="Times New Roman"/>
            </w:rPr>
            <w:t>235</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4D32525F">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_Toc30548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 Ưu nhược điểm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_Toc30548 \h </w:instrText>
          </w:r>
          <w:r>
            <w:rPr>
              <w:rFonts w:hint="default" w:ascii="Times New Roman" w:hAnsi="Times New Roman" w:cs="Times New Roman"/>
            </w:rPr>
            <w:fldChar w:fldCharType="separate"/>
          </w:r>
          <w:r>
            <w:rPr>
              <w:rFonts w:hint="default" w:ascii="Times New Roman" w:hAnsi="Times New Roman" w:cs="Times New Roman"/>
            </w:rPr>
            <w:t>235</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51261C3E">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_Toc22625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II. Hướng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_Toc22625 \h </w:instrText>
          </w:r>
          <w:r>
            <w:rPr>
              <w:rFonts w:hint="default" w:ascii="Times New Roman" w:hAnsi="Times New Roman" w:cs="Times New Roman"/>
            </w:rPr>
            <w:fldChar w:fldCharType="separate"/>
          </w:r>
          <w:r>
            <w:rPr>
              <w:rFonts w:hint="default" w:ascii="Times New Roman" w:hAnsi="Times New Roman" w:cs="Times New Roman"/>
            </w:rPr>
            <w:t>236</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6F755C61">
          <w:pPr>
            <w:pStyle w:val="25"/>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_Toc3720 </w:instrText>
          </w:r>
          <w:r>
            <w:rPr>
              <w:rFonts w:hint="default" w:ascii="Times New Roman" w:hAnsi="Times New Roman" w:cs="Times New Roman"/>
              <w:bCs/>
              <w:szCs w:val="26"/>
              <w:lang w:val="vi-VN"/>
            </w:rPr>
            <w:fldChar w:fldCharType="separate"/>
          </w:r>
          <w:r>
            <w:rPr>
              <w:rFonts w:hint="default" w:ascii="Times New Roman" w:hAnsi="Times New Roman" w:cs="Times New Roman"/>
              <w:lang w:val="en-US"/>
            </w:rPr>
            <w:t>III. Tổng kết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_Toc3720 \h </w:instrText>
          </w:r>
          <w:r>
            <w:rPr>
              <w:rFonts w:hint="default" w:ascii="Times New Roman" w:hAnsi="Times New Roman" w:cs="Times New Roman"/>
            </w:rPr>
            <w:fldChar w:fldCharType="separate"/>
          </w:r>
          <w:r>
            <w:rPr>
              <w:rFonts w:hint="default" w:ascii="Times New Roman" w:hAnsi="Times New Roman" w:cs="Times New Roman"/>
            </w:rPr>
            <w:t>238</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63AB9BA7">
          <w:pPr>
            <w:pStyle w:val="23"/>
            <w:tabs>
              <w:tab w:val="right" w:leader="dot" w:pos="9922"/>
            </w:tabs>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begin"/>
          </w:r>
          <w:r>
            <w:rPr>
              <w:rFonts w:hint="default" w:ascii="Times New Roman" w:hAnsi="Times New Roman" w:cs="Times New Roman"/>
              <w:bCs/>
              <w:szCs w:val="26"/>
              <w:lang w:val="vi-VN"/>
            </w:rPr>
            <w:instrText xml:space="preserve"> HYPERLINK \l _Toc31582 </w:instrText>
          </w:r>
          <w:r>
            <w:rPr>
              <w:rFonts w:hint="default" w:ascii="Times New Roman" w:hAnsi="Times New Roman" w:cs="Times New Roman"/>
              <w:bCs/>
              <w:szCs w:val="26"/>
              <w:lang w:val="vi-VN"/>
            </w:rPr>
            <w:fldChar w:fldCharType="separate"/>
          </w:r>
          <w:r>
            <w:rPr>
              <w:rFonts w:hint="default" w:ascii="Times New Roman" w:hAnsi="Times New Roman" w:cs="Times New Roman"/>
            </w:rPr>
            <w:t>DANH MỤC 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_Toc31582 \h </w:instrText>
          </w:r>
          <w:r>
            <w:rPr>
              <w:rFonts w:hint="default" w:ascii="Times New Roman" w:hAnsi="Times New Roman" w:cs="Times New Roman"/>
            </w:rPr>
            <w:fldChar w:fldCharType="separate"/>
          </w:r>
          <w:r>
            <w:rPr>
              <w:rFonts w:hint="default" w:ascii="Times New Roman" w:hAnsi="Times New Roman" w:cs="Times New Roman"/>
            </w:rPr>
            <w:t>239</w:t>
          </w:r>
          <w:r>
            <w:rPr>
              <w:rFonts w:hint="default" w:ascii="Times New Roman" w:hAnsi="Times New Roman" w:cs="Times New Roman"/>
            </w:rPr>
            <w:fldChar w:fldCharType="end"/>
          </w:r>
          <w:r>
            <w:rPr>
              <w:rFonts w:hint="default" w:ascii="Times New Roman" w:hAnsi="Times New Roman" w:cs="Times New Roman"/>
              <w:bCs/>
              <w:szCs w:val="26"/>
              <w:lang w:val="vi-VN"/>
            </w:rPr>
            <w:fldChar w:fldCharType="end"/>
          </w:r>
        </w:p>
        <w:p w14:paraId="08DC88FD">
          <w:pPr>
            <w:widowControl w:val="0"/>
            <w:spacing w:line="360" w:lineRule="auto"/>
            <w:rPr>
              <w:rFonts w:hint="default" w:ascii="Times New Roman" w:hAnsi="Times New Roman" w:cs="Times New Roman"/>
            </w:rPr>
          </w:pPr>
          <w:r>
            <w:rPr>
              <w:rFonts w:hint="default" w:ascii="Times New Roman" w:hAnsi="Times New Roman" w:cs="Times New Roman"/>
              <w:bCs/>
              <w:szCs w:val="26"/>
              <w:lang w:val="vi-VN"/>
            </w:rPr>
            <w:fldChar w:fldCharType="end"/>
          </w:r>
        </w:p>
      </w:sdtContent>
    </w:sdt>
    <w:p w14:paraId="32258E15">
      <w:pPr>
        <w:spacing w:line="360" w:lineRule="auto"/>
        <w:rPr>
          <w:rFonts w:hint="default" w:ascii="Times New Roman" w:hAnsi="Times New Roman" w:eastAsia="Times New Roman" w:cs="Times New Roman"/>
          <w:b/>
          <w:bCs/>
          <w:szCs w:val="27"/>
        </w:rPr>
      </w:pPr>
      <w:r>
        <w:rPr>
          <w:rFonts w:hint="default" w:ascii="Times New Roman" w:hAnsi="Times New Roman" w:eastAsia="Times New Roman" w:cs="Times New Roman"/>
          <w:b/>
          <w:bCs/>
          <w:szCs w:val="27"/>
        </w:rPr>
        <w:br w:type="page"/>
      </w:r>
    </w:p>
    <w:p w14:paraId="38EFC7C4">
      <w:pPr>
        <w:pStyle w:val="36"/>
        <w:bidi w:val="0"/>
        <w:spacing w:line="360" w:lineRule="auto"/>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 </w:t>
      </w:r>
      <w:bookmarkStart w:id="1" w:name="_Toc11526"/>
      <w:r>
        <w:rPr>
          <w:rFonts w:hint="default" w:ascii="Times New Roman" w:hAnsi="Times New Roman" w:cs="Times New Roman"/>
          <w:lang w:val="en-US"/>
        </w:rPr>
        <w:t>CHƯƠNG TRÌNH TÍNH TOÁN VÀ TRIỂN KHAI THÉP DẦM</w:t>
      </w:r>
      <w:bookmarkEnd w:id="1"/>
    </w:p>
    <w:p w14:paraId="2CC536AA">
      <w:pPr>
        <w:bidi w:val="0"/>
        <w:spacing w:line="360" w:lineRule="auto"/>
        <w:rPr>
          <w:rFonts w:hint="default" w:ascii="Times New Roman" w:hAnsi="Times New Roman" w:cs="Times New Roman"/>
        </w:rPr>
      </w:pPr>
    </w:p>
    <w:p w14:paraId="10C893F6">
      <w:pPr>
        <w:bidi w:val="0"/>
        <w:spacing w:line="360" w:lineRule="auto"/>
        <w:rPr>
          <w:rFonts w:hint="default" w:ascii="Times New Roman" w:hAnsi="Times New Roman" w:cs="Times New Roman"/>
        </w:rPr>
      </w:pPr>
      <w:r>
        <w:rPr>
          <w:rFonts w:hint="default" w:ascii="Times New Roman" w:hAnsi="Times New Roman" w:cs="Times New Roman"/>
        </w:rPr>
        <w:t>NHIỆM VỤ</w:t>
      </w:r>
    </w:p>
    <w:p w14:paraId="4C8B1433">
      <w:pPr>
        <w:numPr>
          <w:ilvl w:val="0"/>
          <w:numId w:val="10"/>
        </w:numPr>
        <w:bidi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lang w:val="en-US"/>
        </w:rPr>
        <w:t>Phân tích mục tiêu</w:t>
      </w:r>
    </w:p>
    <w:p w14:paraId="5FD9DDE5">
      <w:pPr>
        <w:numPr>
          <w:ilvl w:val="0"/>
          <w:numId w:val="10"/>
        </w:numPr>
        <w:bidi w:val="0"/>
        <w:spacing w:line="36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Phân tích lý thuyết tính toán</w:t>
      </w:r>
    </w:p>
    <w:p w14:paraId="32D75896">
      <w:pPr>
        <w:numPr>
          <w:ilvl w:val="0"/>
          <w:numId w:val="10"/>
        </w:numPr>
        <w:bidi w:val="0"/>
        <w:spacing w:line="36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Phân tích thiết kế</w:t>
      </w:r>
    </w:p>
    <w:p w14:paraId="25F5E879">
      <w:pPr>
        <w:numPr>
          <w:ilvl w:val="0"/>
          <w:numId w:val="10"/>
        </w:numPr>
        <w:bidi w:val="0"/>
        <w:spacing w:line="36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Thuật toán</w:t>
      </w:r>
    </w:p>
    <w:p w14:paraId="2DBD99E0">
      <w:pPr>
        <w:numPr>
          <w:ilvl w:val="0"/>
          <w:numId w:val="10"/>
        </w:numPr>
        <w:bidi w:val="0"/>
        <w:spacing w:line="36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Hướng dẫn sử dụng</w:t>
      </w:r>
    </w:p>
    <w:p w14:paraId="75F20017">
      <w:pPr>
        <w:numPr>
          <w:ilvl w:val="0"/>
          <w:numId w:val="10"/>
        </w:numPr>
        <w:bidi w:val="0"/>
        <w:spacing w:line="36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Mã hoá</w:t>
      </w:r>
    </w:p>
    <w:p w14:paraId="4EB2D59C">
      <w:pPr>
        <w:numPr>
          <w:ilvl w:val="0"/>
          <w:numId w:val="10"/>
        </w:numPr>
        <w:bidi w:val="0"/>
        <w:spacing w:line="36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Kết luận</w:t>
      </w:r>
    </w:p>
    <w:p w14:paraId="68718D66">
      <w:pPr>
        <w:pStyle w:val="33"/>
        <w:bidi w:val="0"/>
        <w:spacing w:line="360" w:lineRule="auto"/>
        <w:ind w:left="72" w:leftChars="0" w:hanging="72" w:firstLineChars="0"/>
        <w:rPr>
          <w:rFonts w:hint="default" w:ascii="Times New Roman" w:hAnsi="Times New Roman" w:cs="Times New Roman"/>
          <w:lang w:val="en-US"/>
        </w:rPr>
      </w:pPr>
      <w:bookmarkStart w:id="2" w:name="_Toc13851"/>
      <w:r>
        <w:rPr>
          <w:rFonts w:hint="default" w:ascii="Times New Roman" w:hAnsi="Times New Roman" w:cs="Times New Roman"/>
          <w:lang w:val="en-US"/>
        </w:rPr>
        <w:t>Tổng quan</w:t>
      </w:r>
      <w:bookmarkEnd w:id="2"/>
    </w:p>
    <w:p w14:paraId="6B89F9F9">
      <w:pPr>
        <w:bidi w:val="0"/>
        <w:spacing w:line="360" w:lineRule="auto"/>
        <w:ind w:firstLine="720" w:firstLineChars="0"/>
        <w:rPr>
          <w:rFonts w:hint="default" w:ascii="Times New Roman" w:hAnsi="Times New Roman" w:cs="Times New Roman"/>
        </w:rPr>
      </w:pPr>
      <w:bookmarkStart w:id="3" w:name="_Toc1840"/>
      <w:r>
        <w:rPr>
          <w:rFonts w:hint="default" w:ascii="Times New Roman" w:hAnsi="Times New Roman" w:cs="Times New Roman"/>
        </w:rPr>
        <w:t>Trong quy trình thiết kế kết cấu hiện nay, CSI ETABS là công cụ mô hình và phân tích nội lực phổ biến nhất. Tuy nhiên, kết quả từ ETABS mới dừng lại ở việc cung cấp các thông số nội lực (M, V) hoặc diện tích cốt thép yêu cầu (A</w:t>
      </w:r>
      <w:r>
        <w:rPr>
          <w:rFonts w:hint="default" w:ascii="Times New Roman" w:hAnsi="Times New Roman" w:cs="Times New Roman"/>
          <w:lang w:val="en-US"/>
        </w:rPr>
        <w:t>s</w:t>
      </w:r>
      <w:r>
        <w:rPr>
          <w:rFonts w:hint="default" w:ascii="Times New Roman" w:hAnsi="Times New Roman" w:cs="Times New Roman"/>
        </w:rPr>
        <w:t>). Công đoạn chuyển đổi từ những con số khô khan đó thành một phương án bố trí cốt thép cụ thể (A</w:t>
      </w:r>
      <w:r>
        <w:rPr>
          <w:rFonts w:hint="default" w:ascii="Times New Roman" w:hAnsi="Times New Roman" w:cs="Times New Roman"/>
          <w:lang w:val="en-US"/>
        </w:rPr>
        <w:t>s</w:t>
      </w:r>
      <w:r>
        <w:rPr>
          <w:rFonts w:hint="default" w:ascii="Times New Roman" w:hAnsi="Times New Roman" w:cs="Times New Roman"/>
        </w:rPr>
        <w:t>), đảm bảo tính kinh tế và tuân thủ các quy định cấu tạo khắt khe của TCVN 5574:2018, vẫn đang là một thách thức về mặt thời gian đối với các kỹ sư.</w:t>
      </w:r>
    </w:p>
    <w:p w14:paraId="3465B9FA">
      <w:pPr>
        <w:pStyle w:val="53"/>
        <w:bidi w:val="0"/>
        <w:spacing w:line="360" w:lineRule="auto"/>
        <w:rPr>
          <w:rFonts w:hint="default" w:ascii="Times New Roman" w:hAnsi="Times New Roman" w:cs="Times New Roman"/>
        </w:rPr>
      </w:pPr>
      <w:r>
        <w:rPr>
          <w:rFonts w:hint="default" w:ascii="Times New Roman" w:hAnsi="Times New Roman" w:cs="Times New Roman"/>
        </w:rPr>
        <w:t>Việc tính toán thủ công bằng bảng tính Excel rời rạc hoặc chọn thép bằng tay thường đối mặt với nhiều bất cập: dễ nhầm lẫn khi nhập liệu thủ công từ ETABS, khó kiểm soát hết các điều kiện về hàm lượng cốt thép, khoảng hở, và đặc biệt là việc tối ưu hóa sơ đồ cắt/nối thép để tiết kiệm vật liệu.</w:t>
      </w:r>
    </w:p>
    <w:p w14:paraId="334F7D61">
      <w:pPr>
        <w:pStyle w:val="53"/>
        <w:bidi w:val="0"/>
        <w:spacing w:line="360" w:lineRule="auto"/>
        <w:rPr>
          <w:rFonts w:hint="default" w:ascii="Times New Roman" w:hAnsi="Times New Roman" w:cs="Times New Roman"/>
        </w:rPr>
      </w:pPr>
      <w:r>
        <w:rPr>
          <w:rFonts w:hint="default" w:ascii="Times New Roman" w:hAnsi="Times New Roman" w:cs="Times New Roman"/>
        </w:rPr>
        <w:t>Từ thực trạng đó, đồ án này tập trung nghiên cứu và xây dựng Ứng dụng tính toán cốt thép dầm từ dữ liệu ETABS, nhằm tự động hóa hoàn toàn quá trình từ xử lý dữ liệu thô đến đưa ra giải pháp thiết kế cuối cùng. Phần mềm được xây dựng với các mục tiêu trọng tâm sau:</w:t>
      </w:r>
    </w:p>
    <w:p w14:paraId="3BD499A5">
      <w:pPr>
        <w:pStyle w:val="53"/>
        <w:bidi w:val="0"/>
        <w:spacing w:line="360" w:lineRule="auto"/>
        <w:rPr>
          <w:rFonts w:hint="default" w:ascii="Times New Roman" w:hAnsi="Times New Roman" w:cs="Times New Roman"/>
        </w:rPr>
      </w:pPr>
      <w:r>
        <w:rPr>
          <w:rFonts w:hint="default" w:ascii="Times New Roman" w:hAnsi="Times New Roman" w:cs="Times New Roman"/>
        </w:rPr>
        <w:t>Liên thông và xử lý dữ liệu tự động: Xây dựng module đọc và trích xuất dữ liệu trực tiếp từ các tệp xuất bản của ETABS (Excel/XML). Điều này giúp loại bỏ hoàn toàn sai số do nhập liệu thủ công và đảm bảo tính đồng bộ tuyệt đối giữa mô hình phân tích và kết quả tính toán.</w:t>
      </w:r>
    </w:p>
    <w:p w14:paraId="4D1E3598">
      <w:pPr>
        <w:pStyle w:val="53"/>
        <w:bidi w:val="0"/>
        <w:spacing w:line="360" w:lineRule="auto"/>
        <w:rPr>
          <w:rFonts w:hint="default" w:ascii="Times New Roman" w:hAnsi="Times New Roman" w:cs="Times New Roman"/>
        </w:rPr>
      </w:pPr>
      <w:r>
        <w:rPr>
          <w:rFonts w:hint="default" w:ascii="Times New Roman" w:hAnsi="Times New Roman" w:cs="Times New Roman"/>
        </w:rPr>
        <w:t>Thuật toán tối ưu hóa chọn thép: Thay vì chỉ tính toán diện tích thép, ứng dụng tích hợp thuật toán thông minh để tự động lựa chọn các tổ hợp đường kính thép (D16, D18, D22...) sao cho thỏa mãn diện tích yêu cầu nhưng vẫn đảm bảo tính thực thi và tiết kiệm nhất về mặt chi phí vật tư.</w:t>
      </w:r>
    </w:p>
    <w:p w14:paraId="58F08EDE">
      <w:pPr>
        <w:pStyle w:val="53"/>
        <w:bidi w:val="0"/>
        <w:spacing w:line="360" w:lineRule="auto"/>
        <w:rPr>
          <w:rFonts w:hint="default" w:ascii="Times New Roman" w:hAnsi="Times New Roman" w:cs="Times New Roman"/>
        </w:rPr>
      </w:pPr>
      <w:r>
        <w:rPr>
          <w:rFonts w:hint="default" w:ascii="Times New Roman" w:hAnsi="Times New Roman" w:cs="Times New Roman"/>
        </w:rPr>
        <w:t>Chuẩn hóa theo TCVN 5574:2018: Toàn bộ quy trình tính toán, từ việc kiểm tra khả năng chịu lực trên tiết diện chữ nhật, chữ T đến các yêu cầu về cấu tạo (neo, nối, khoảng cách cốt đai) đều được lập trình dựa trên các quy định mới nhất của tiêu chuẩn Việt Nam, đảm bảo tính pháp lý và an toàn cho công trình.</w:t>
      </w:r>
    </w:p>
    <w:p w14:paraId="6DAE64DE">
      <w:pPr>
        <w:bidi w:val="0"/>
        <w:spacing w:line="360" w:lineRule="auto"/>
        <w:rPr>
          <w:rFonts w:hint="default" w:ascii="Times New Roman" w:hAnsi="Times New Roman" w:cs="Times New Roman"/>
        </w:rPr>
      </w:pPr>
      <w:r>
        <w:rPr>
          <w:rFonts w:hint="default" w:ascii="Times New Roman" w:hAnsi="Times New Roman" w:cs="Times New Roman"/>
        </w:rPr>
        <w:t>Trực quan hóa và xuất báo cáo chuyên nghiệp: Phần mềm không chỉ đưa ra con số mà còn hỗ trợ trực quan hóa sơ đồ bố trí thép dầm, giúp kỹ sư dễ dàng kiểm tra và tinh chỉnh. Đồng thời, hệ thống hỗ trợ xuất thuyết minh tính toán chi tiết, rõ ràng, phục vụ công tác thẩm tra và lưu trữ hồ sơ thiết kế.</w:t>
      </w:r>
    </w:p>
    <w:p w14:paraId="4FFED074">
      <w:pPr>
        <w:bidi w:val="0"/>
        <w:spacing w:line="360" w:lineRule="auto"/>
        <w:ind w:firstLine="720" w:firstLineChars="0"/>
        <w:rPr>
          <w:rFonts w:hint="default" w:ascii="Times New Roman" w:hAnsi="Times New Roman" w:cs="Times New Roman"/>
        </w:rPr>
      </w:pPr>
      <w:r>
        <w:rPr>
          <w:rFonts w:hint="default" w:ascii="Times New Roman" w:hAnsi="Times New Roman" w:cs="Times New Roman"/>
        </w:rPr>
        <w:t>Nâng cao năng suất thiết kế: Bằng cách tự động hóa các tác vụ lặp đi lặp lại, ứng dụng giúp rút ngắn đáng kể thời gian thiết kế kết cấu dầm, cho phép kỹ sư tập trung vào việc đưa ra các quyết định kỹ thuật quan trọng hơn thay vì sa vào các phép tính toán học thuần túy</w:t>
      </w:r>
    </w:p>
    <w:p w14:paraId="7423782F">
      <w:pPr>
        <w:bidi w:val="0"/>
        <w:spacing w:line="360" w:lineRule="auto"/>
        <w:ind w:firstLine="720" w:firstLineChars="0"/>
        <w:rPr>
          <w:rFonts w:hint="default" w:ascii="Times New Roman" w:hAnsi="Times New Roman" w:cs="Times New Roman"/>
        </w:rPr>
      </w:pPr>
      <w:r>
        <w:rPr>
          <w:rFonts w:hint="default" w:ascii="Times New Roman" w:hAnsi="Times New Roman" w:cs="Times New Roman"/>
        </w:rPr>
        <w:t>Kết luận: Đề tài xây dựng ứng dụng tính toán cốt thép dầm không đơn thuần là tạo ra một công cụ tính toán, mà là hướng tới việc xây dựng một quy trình thiết kế chuyên nghiệp, chính xác và hiệu quả cao, đáp ứng đòi hỏi ngày càng khắt khe về tiến độ và chất lượng trong ngành xây dựng hiện đại.</w:t>
      </w:r>
    </w:p>
    <w:p w14:paraId="5275A37C">
      <w:pPr>
        <w:pStyle w:val="33"/>
        <w:bidi w:val="0"/>
        <w:spacing w:line="360" w:lineRule="auto"/>
        <w:ind w:left="72" w:leftChars="0" w:hanging="72" w:firstLineChars="0"/>
        <w:rPr>
          <w:rFonts w:hint="default" w:ascii="Times New Roman" w:hAnsi="Times New Roman" w:cs="Times New Roman"/>
          <w:lang w:val="en-US"/>
        </w:rPr>
      </w:pPr>
      <w:r>
        <w:rPr>
          <w:rFonts w:hint="default" w:ascii="Times New Roman" w:hAnsi="Times New Roman" w:cs="Times New Roman"/>
          <w:lang w:val="en-US"/>
        </w:rPr>
        <w:t>Lý thuyết tính toán</w:t>
      </w:r>
      <w:bookmarkEnd w:id="3"/>
    </w:p>
    <w:p w14:paraId="756A121D">
      <w:pPr>
        <w:pStyle w:val="32"/>
        <w:bidi w:val="0"/>
        <w:spacing w:line="360" w:lineRule="auto"/>
        <w:ind w:left="144" w:leftChars="0" w:firstLine="0" w:firstLineChars="0"/>
        <w:rPr>
          <w:rFonts w:hint="default" w:ascii="Times New Roman" w:hAnsi="Times New Roman" w:cs="Times New Roman"/>
          <w:lang w:val="en-US"/>
        </w:rPr>
      </w:pPr>
      <w:bookmarkStart w:id="4" w:name="_Toc12584"/>
      <w:r>
        <w:rPr>
          <w:rFonts w:hint="default" w:ascii="Times New Roman" w:hAnsi="Times New Roman" w:cs="Times New Roman"/>
          <w:lang w:val="en-US"/>
        </w:rPr>
        <w:t>Tổng quan</w:t>
      </w:r>
      <w:bookmarkEnd w:id="4"/>
    </w:p>
    <w:p w14:paraId="5B6583EB">
      <w:pPr>
        <w:bidi w:val="0"/>
        <w:spacing w:line="360" w:lineRule="auto"/>
        <w:ind w:firstLine="720" w:firstLineChars="0"/>
        <w:rPr>
          <w:rFonts w:hint="default" w:ascii="Times New Roman" w:hAnsi="Times New Roman" w:cs="Times New Roman"/>
          <w:lang w:val="en-US"/>
        </w:rPr>
      </w:pPr>
      <w:r>
        <w:rPr>
          <w:rFonts w:hint="default" w:ascii="Times New Roman" w:hAnsi="Times New Roman" w:cs="Times New Roman"/>
        </w:rPr>
        <w:t xml:space="preserve">Phần mềm tập trung giải quyết </w:t>
      </w:r>
      <w:r>
        <w:rPr>
          <w:rFonts w:hint="default" w:ascii="Times New Roman" w:hAnsi="Times New Roman" w:cs="Times New Roman"/>
          <w:lang w:val="en-US"/>
        </w:rPr>
        <w:t>tính toán lượng cốt thép cần thiết và</w:t>
      </w:r>
      <w:r>
        <w:rPr>
          <w:rFonts w:hint="default" w:ascii="Times New Roman" w:hAnsi="Times New Roman" w:cs="Times New Roman"/>
        </w:rPr>
        <w:t xml:space="preserve"> bố trí cốt thép cho đối tượng </w:t>
      </w:r>
      <w:r>
        <w:rPr>
          <w:rFonts w:hint="default" w:ascii="Times New Roman" w:hAnsi="Times New Roman" w:cs="Times New Roman"/>
          <w:lang w:val="en-US"/>
        </w:rPr>
        <w:t>dầm</w:t>
      </w:r>
      <w:r>
        <w:rPr>
          <w:rFonts w:hint="default" w:ascii="Times New Roman" w:hAnsi="Times New Roman" w:cs="Times New Roman"/>
        </w:rPr>
        <w:t xml:space="preserve"> </w:t>
      </w:r>
      <w:r>
        <w:rPr>
          <w:rFonts w:hint="default" w:ascii="Times New Roman" w:hAnsi="Times New Roman" w:cs="Times New Roman"/>
          <w:lang w:val="en-US"/>
        </w:rPr>
        <w:t>một cách hợp lý. Tính toán cho nhiều trường hợp tải trọng combo để chọn ra cốt thép phù hợp nhất cho mọt trường hợp</w:t>
      </w:r>
    </w:p>
    <w:p w14:paraId="648AF13F">
      <w:pPr>
        <w:pStyle w:val="32"/>
        <w:bidi w:val="0"/>
        <w:spacing w:line="360" w:lineRule="auto"/>
        <w:ind w:left="144" w:leftChars="0" w:firstLine="0" w:firstLineChars="0"/>
        <w:rPr>
          <w:rFonts w:hint="default" w:ascii="Times New Roman" w:hAnsi="Times New Roman" w:cs="Times New Roman"/>
          <w:lang w:val="en-US"/>
        </w:rPr>
      </w:pPr>
      <w:bookmarkStart w:id="5" w:name="_Toc29962"/>
      <w:r>
        <w:rPr>
          <w:rFonts w:hint="default" w:ascii="Times New Roman" w:hAnsi="Times New Roman" w:cs="Times New Roman"/>
          <w:lang w:val="en-US"/>
        </w:rPr>
        <w:t>Tiêu chuẩn áp dụng</w:t>
      </w:r>
      <w:bookmarkEnd w:id="5"/>
    </w:p>
    <w:p w14:paraId="64534656">
      <w:pPr>
        <w:bidi w:val="0"/>
        <w:spacing w:line="360" w:lineRule="auto"/>
        <w:rPr>
          <w:rFonts w:hint="default" w:ascii="Times New Roman" w:hAnsi="Times New Roman" w:cs="Times New Roman"/>
        </w:rPr>
      </w:pPr>
      <w:r>
        <w:rPr>
          <w:rFonts w:hint="default" w:ascii="Times New Roman" w:hAnsi="Times New Roman" w:cs="Times New Roman"/>
        </w:rPr>
        <w:t>Mọi thuật toán tính toán và bố trí cốt thép đều tuân thủ nghiêm ngặt các quy định của tiêu chuẩn xây dựng Việt Nam hiện hành:</w:t>
      </w:r>
    </w:p>
    <w:p w14:paraId="3E636E27">
      <w:pPr>
        <w:pStyle w:val="53"/>
        <w:bidi w:val="0"/>
        <w:spacing w:line="360" w:lineRule="auto"/>
        <w:rPr>
          <w:rFonts w:hint="default" w:ascii="Times New Roman" w:hAnsi="Times New Roman" w:cs="Times New Roman"/>
        </w:rPr>
      </w:pPr>
      <w:r>
        <w:rPr>
          <w:rFonts w:hint="default" w:ascii="Times New Roman" w:hAnsi="Times New Roman" w:cs="Times New Roman"/>
        </w:rPr>
        <w:t>Tiêu chuẩn cốt lõi: TCVN 5574:2018 (Kết cấu bê tông và bê tông cốt thép - Tiêu chuẩn thiết kế).</w:t>
      </w:r>
    </w:p>
    <w:p w14:paraId="2A012E76">
      <w:pPr>
        <w:pStyle w:val="53"/>
        <w:bidi w:val="0"/>
        <w:spacing w:line="360" w:lineRule="auto"/>
        <w:rPr>
          <w:rFonts w:hint="default" w:ascii="Times New Roman" w:hAnsi="Times New Roman" w:cs="Times New Roman"/>
        </w:rPr>
      </w:pPr>
      <w:r>
        <w:rPr>
          <w:rFonts w:hint="default" w:ascii="Times New Roman" w:hAnsi="Times New Roman" w:cs="Times New Roman"/>
        </w:rPr>
        <w:t>Quy định cụ thể: Áp dụng các công thức tính toá</w:t>
      </w:r>
      <w:r>
        <w:rPr>
          <w:rFonts w:hint="default" w:ascii="Times New Roman" w:hAnsi="Times New Roman" w:cs="Times New Roman"/>
          <w:lang w:val="en-US"/>
        </w:rPr>
        <w:t>n diện tích thép,</w:t>
      </w:r>
      <w:r>
        <w:rPr>
          <w:rFonts w:hint="default" w:ascii="Times New Roman" w:hAnsi="Times New Roman" w:cs="Times New Roman"/>
        </w:rPr>
        <w:t xml:space="preserve"> lớp bảo vệ bê tông và quy cách bố trí đai (đai dày vùng gối, đai thưa vùng giữa nhịp).</w:t>
      </w:r>
    </w:p>
    <w:p w14:paraId="3FAED3A2">
      <w:pPr>
        <w:pStyle w:val="32"/>
        <w:bidi w:val="0"/>
        <w:spacing w:line="360" w:lineRule="auto"/>
        <w:rPr>
          <w:rFonts w:hint="default" w:ascii="Times New Roman" w:hAnsi="Times New Roman" w:cs="Times New Roman"/>
          <w:lang w:val="en-US"/>
        </w:rPr>
      </w:pPr>
      <w:bookmarkStart w:id="6" w:name="_Toc22456"/>
      <w:r>
        <w:rPr>
          <w:rFonts w:hint="default" w:ascii="Times New Roman" w:hAnsi="Times New Roman" w:cs="Times New Roman"/>
          <w:lang w:val="en-US"/>
        </w:rPr>
        <w:t>Tính toán thép dầm</w:t>
      </w:r>
      <w:bookmarkEnd w:id="6"/>
    </w:p>
    <w:p w14:paraId="0981B242">
      <w:pPr>
        <w:pStyle w:val="31"/>
        <w:bidi w:val="0"/>
        <w:spacing w:line="360" w:lineRule="auto"/>
        <w:rPr>
          <w:rFonts w:hint="default" w:ascii="Times New Roman" w:hAnsi="Times New Roman" w:cs="Times New Roman"/>
          <w:lang w:val="en-US"/>
        </w:rPr>
      </w:pPr>
      <w:r>
        <w:rPr>
          <w:rFonts w:hint="default" w:ascii="Times New Roman" w:hAnsi="Times New Roman" w:cs="Times New Roman"/>
          <w:lang w:val="en-US"/>
        </w:rPr>
        <w:t>Thép chủ</w:t>
      </w:r>
    </w:p>
    <w:p w14:paraId="1AD80A7A">
      <w:pPr>
        <w:bidi w:val="0"/>
        <w:spacing w:line="360" w:lineRule="auto"/>
        <w:rPr>
          <w:rFonts w:hint="default" w:ascii="Times New Roman" w:hAnsi="Times New Roman" w:cs="Times New Roman"/>
          <w:lang w:val="en-US"/>
        </w:rPr>
      </w:pPr>
      <w:r>
        <w:rPr>
          <w:rFonts w:hint="default" w:ascii="Times New Roman" w:hAnsi="Times New Roman" w:cs="Times New Roman"/>
          <w:lang w:val="en-US"/>
        </w:rPr>
        <w:t>Cách xác định nội lực dầm:</w:t>
      </w:r>
    </w:p>
    <w:p w14:paraId="5962B684">
      <w:pPr>
        <w:pStyle w:val="53"/>
        <w:bidi w:val="0"/>
        <w:spacing w:line="360" w:lineRule="auto"/>
        <w:rPr>
          <w:rFonts w:hint="default" w:ascii="Times New Roman" w:hAnsi="Times New Roman" w:cs="Times New Roman"/>
          <w:lang w:val="en-US"/>
        </w:rPr>
      </w:pPr>
      <w:r>
        <w:rPr>
          <w:rFonts w:hint="default" w:ascii="Times New Roman" w:hAnsi="Times New Roman" w:cs="Times New Roman"/>
          <w:lang w:val="en-US"/>
        </w:rPr>
        <w:t>Chọn trong bảng tổ hợp nội lực những gia trị Mmax, Mmin, Qmax cho từng tiết diện</w:t>
      </w:r>
    </w:p>
    <w:p w14:paraId="269255DC">
      <w:pPr>
        <w:pStyle w:val="53"/>
        <w:bidi w:val="0"/>
        <w:spacing w:line="360" w:lineRule="auto"/>
        <w:rPr>
          <w:rFonts w:hint="default" w:ascii="Times New Roman" w:hAnsi="Times New Roman" w:cs="Times New Roman"/>
          <w:lang w:val="en-US"/>
        </w:rPr>
      </w:pPr>
      <w:r>
        <w:rPr>
          <w:rFonts w:hint="default" w:ascii="Times New Roman" w:hAnsi="Times New Roman" w:cs="Times New Roman"/>
          <w:lang w:val="en-US"/>
        </w:rPr>
        <w:t>Mỗi trường hợp tổ hợp tính ra diện tích cốt thép yêu cầu riêng</w:t>
      </w:r>
    </w:p>
    <w:p w14:paraId="2E581DEF">
      <w:pPr>
        <w:pStyle w:val="30"/>
        <w:bidi w:val="0"/>
        <w:spacing w:line="360" w:lineRule="auto"/>
        <w:ind w:left="288" w:leftChars="0" w:firstLine="0" w:firstLineChars="0"/>
        <w:rPr>
          <w:rFonts w:hint="default" w:ascii="Times New Roman" w:hAnsi="Times New Roman" w:cs="Times New Roman"/>
        </w:rPr>
      </w:pPr>
      <w:r>
        <w:rPr>
          <w:rFonts w:hint="default" w:ascii="Times New Roman" w:hAnsi="Times New Roman" w:cs="Times New Roman"/>
        </w:rPr>
        <w:t>Tính cốt dọc chịu momen âm: tính theo tiết diện chữ nhật đặt cốt đơn</w:t>
      </w:r>
    </w:p>
    <w:p w14:paraId="510A200D">
      <w:pPr>
        <w:pStyle w:val="53"/>
        <w:spacing w:line="360" w:lineRule="auto"/>
        <w:rPr>
          <w:rFonts w:hint="default" w:ascii="Times New Roman" w:hAnsi="Times New Roman" w:cs="Times New Roman"/>
        </w:rPr>
      </w:pPr>
      <w:r>
        <w:rPr>
          <w:rFonts w:hint="default" w:ascii="Times New Roman" w:hAnsi="Times New Roman" w:cs="Times New Roman"/>
        </w:rPr>
        <w:t>Kích thước tiết diện bxh</w:t>
      </w:r>
    </w:p>
    <w:p w14:paraId="768AE923">
      <w:pPr>
        <w:pStyle w:val="53"/>
        <w:spacing w:line="360" w:lineRule="auto"/>
        <w:rPr>
          <w:rFonts w:hint="default" w:ascii="Times New Roman" w:hAnsi="Times New Roman" w:cs="Times New Roman"/>
        </w:rPr>
      </w:pPr>
      <w:r>
        <w:rPr>
          <w:rFonts w:hint="default" w:ascii="Times New Roman" w:hAnsi="Times New Roman" w:cs="Times New Roman"/>
        </w:rPr>
        <w:t>Giả thiết a</w:t>
      </w:r>
      <w:r>
        <w:rPr>
          <w:rFonts w:hint="default" w:ascii="Times New Roman" w:hAnsi="Times New Roman" w:cs="Times New Roman"/>
        </w:rPr>
        <w:br w:type="textWrapping"/>
      </w:r>
      <w:r>
        <w:rPr>
          <w:rFonts w:hint="default" w:ascii="Times New Roman" w:hAnsi="Times New Roman" w:cs="Times New Roman"/>
        </w:rPr>
        <w:t>Tính h0=h-a</w:t>
      </w:r>
      <w:r>
        <w:rPr>
          <w:rFonts w:hint="default" w:ascii="Times New Roman" w:hAnsi="Times New Roman" w:cs="Times New Roman"/>
        </w:rPr>
        <w:br w:type="textWrapping"/>
      </w:r>
      <w:r>
        <w:rPr>
          <w:rFonts w:hint="default" w:ascii="Times New Roman" w:hAnsi="Times New Roman" w:cs="Times New Roman"/>
        </w:rPr>
        <w:t xml:space="preserve">Tính </w:t>
      </w:r>
      <m:oMath>
        <m:sSub>
          <m:sSubPr>
            <m:ctrlPr>
              <w:rPr>
                <w:rFonts w:hint="default" w:ascii="Cambria Math" w:hAnsi="Cambria Math" w:cs="Times New Roman"/>
                <w:i/>
              </w:rPr>
            </m:ctrlPr>
          </m:sSubPr>
          <m:e>
            <m:r>
              <m:rPr>
                <m:nor/>
              </m:rPr>
              <w:rPr>
                <w:rFonts w:hint="default" w:ascii="Times New Roman" w:hAnsi="Times New Roman" w:cs="Times New Roman"/>
                <w:i/>
              </w:rPr>
              <m:t>α</m:t>
            </m:r>
            <m:ctrlPr>
              <w:rPr>
                <w:rFonts w:hint="default" w:ascii="Cambria Math" w:hAnsi="Cambria Math" w:cs="Times New Roman"/>
                <w:i/>
              </w:rPr>
            </m:ctrlPr>
          </m:e>
          <m:sub>
            <m:r>
              <m:rPr>
                <m:nor/>
              </m:rPr>
              <w:rPr>
                <w:rFonts w:hint="default" w:ascii="Times New Roman" w:hAnsi="Times New Roman" w:cs="Times New Roman"/>
                <w:i/>
              </w:rPr>
              <m:t>m</m:t>
            </m:r>
            <m:ctrlPr>
              <w:rPr>
                <w:rFonts w:hint="default" w:ascii="Cambria Math" w:hAnsi="Cambria Math" w:cs="Times New Roman"/>
                <w:i/>
              </w:rPr>
            </m:ctrlPr>
          </m:sub>
        </m:sSub>
        <m:r>
          <m:rPr>
            <m:nor/>
            <m:sty m:val="p"/>
          </m:rPr>
          <w:rPr>
            <w:rFonts w:hint="default" w:ascii="Times New Roman" w:hAnsi="Times New Roman" w:cs="Times New Roman"/>
            <w:b w:val="0"/>
            <w:i w:val="0"/>
          </w:rPr>
          <m:t>=</m:t>
        </m:r>
        <m:f>
          <m:fPr>
            <m:ctrlPr>
              <w:rPr>
                <w:rFonts w:hint="default" w:ascii="Cambria Math" w:hAnsi="Cambria Math" w:cs="Times New Roman"/>
                <w:i/>
              </w:rPr>
            </m:ctrlPr>
          </m:fPr>
          <m:num>
            <m:r>
              <m:rPr>
                <m:nor/>
              </m:rPr>
              <w:rPr>
                <w:rFonts w:hint="default" w:ascii="Times New Roman" w:hAnsi="Times New Roman" w:cs="Times New Roman"/>
                <w:i/>
              </w:rPr>
              <m:t>M</m:t>
            </m:r>
            <m:ctrlPr>
              <w:rPr>
                <w:rFonts w:hint="default" w:ascii="Cambria Math" w:hAnsi="Cambria Math" w:cs="Times New Roman"/>
                <w:i/>
              </w:rPr>
            </m:ctrlPr>
          </m:num>
          <m:den>
            <m:sSub>
              <m:sSubPr>
                <m:ctrlPr>
                  <w:rPr>
                    <w:rFonts w:hint="default" w:ascii="Cambria Math" w:hAnsi="Cambria Math" w:cs="Times New Roman"/>
                    <w:i/>
                  </w:rPr>
                </m:ctrlPr>
              </m:sSubPr>
              <m:e>
                <m:r>
                  <m:rPr>
                    <m:nor/>
                  </m:rPr>
                  <w:rPr>
                    <w:rFonts w:hint="default" w:ascii="Times New Roman" w:hAnsi="Times New Roman" w:cs="Times New Roman"/>
                    <w:i/>
                  </w:rPr>
                  <m:t>R</m:t>
                </m:r>
                <m:ctrlPr>
                  <w:rPr>
                    <w:rFonts w:hint="default" w:ascii="Cambria Math" w:hAnsi="Cambria Math" w:cs="Times New Roman"/>
                    <w:i/>
                  </w:rPr>
                </m:ctrlPr>
              </m:e>
              <m:sub>
                <m:r>
                  <m:rPr>
                    <m:nor/>
                  </m:rPr>
                  <w:rPr>
                    <w:rFonts w:hint="default" w:ascii="Times New Roman" w:hAnsi="Times New Roman" w:cs="Times New Roman"/>
                    <w:i/>
                  </w:rPr>
                  <m:t>b</m:t>
                </m:r>
                <m:ctrlPr>
                  <w:rPr>
                    <w:rFonts w:hint="default" w:ascii="Cambria Math" w:hAnsi="Cambria Math" w:cs="Times New Roman"/>
                    <w:i/>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b</m:t>
            </m:r>
            <m:r>
              <m:rPr>
                <m:nor/>
                <m:sty m:val="p"/>
              </m:rPr>
              <w:rPr>
                <w:rFonts w:hint="default" w:ascii="Times New Roman" w:hAnsi="Times New Roman" w:cs="Times New Roman"/>
                <w:b w:val="0"/>
                <w:i w:val="0"/>
              </w:rPr>
              <m:t>.</m:t>
            </m:r>
            <m:sSubSup>
              <m:sSubSupPr>
                <m:ctrlPr>
                  <w:rPr>
                    <w:rFonts w:hint="default" w:ascii="Cambria Math" w:hAnsi="Cambria Math" w:cs="Times New Roman"/>
                    <w:i/>
                  </w:rPr>
                </m:ctrlPr>
              </m:sSubSupPr>
              <m:e>
                <m:r>
                  <m:rPr>
                    <m:nor/>
                    <m:sty m:val="p"/>
                  </m:rPr>
                  <w:rPr>
                    <w:rFonts w:hint="default" w:ascii="Times New Roman" w:hAnsi="Times New Roman" w:cs="Times New Roman"/>
                    <w:b w:val="0"/>
                    <w:i w:val="0"/>
                  </w:rPr>
                  <m:t>h</m:t>
                </m:r>
                <m:ctrlPr>
                  <w:rPr>
                    <w:rFonts w:hint="default" w:ascii="Cambria Math" w:hAnsi="Cambria Math" w:cs="Times New Roman"/>
                    <w:i/>
                  </w:rPr>
                </m:ctrlPr>
              </m:e>
              <m:sub>
                <m:r>
                  <m:rPr>
                    <m:nor/>
                    <m:sty m:val="p"/>
                  </m:rPr>
                  <w:rPr>
                    <w:rFonts w:hint="default" w:ascii="Times New Roman" w:hAnsi="Times New Roman" w:cs="Times New Roman"/>
                    <w:b w:val="0"/>
                    <w:i w:val="0"/>
                  </w:rPr>
                  <m:t>0</m:t>
                </m:r>
                <m:ctrlPr>
                  <w:rPr>
                    <w:rFonts w:hint="default" w:ascii="Cambria Math" w:hAnsi="Cambria Math" w:cs="Times New Roman"/>
                    <w:i/>
                  </w:rPr>
                </m:ctrlPr>
              </m:sub>
              <m:sup>
                <m:r>
                  <m:rPr>
                    <m:nor/>
                    <m:sty m:val="p"/>
                  </m:rPr>
                  <w:rPr>
                    <w:rFonts w:hint="default" w:ascii="Times New Roman" w:hAnsi="Times New Roman" w:cs="Times New Roman"/>
                    <w:b w:val="0"/>
                    <w:i w:val="0"/>
                  </w:rPr>
                  <m:t>2</m:t>
                </m:r>
                <m:ctrlPr>
                  <w:rPr>
                    <w:rFonts w:hint="default" w:ascii="Cambria Math" w:hAnsi="Cambria Math" w:cs="Times New Roman"/>
                    <w:i/>
                  </w:rPr>
                </m:ctrlPr>
              </m:sup>
            </m:sSubSup>
            <m:ctrlPr>
              <w:rPr>
                <w:rFonts w:hint="default" w:ascii="Cambria Math" w:hAnsi="Cambria Math" w:cs="Times New Roman"/>
                <w:i/>
              </w:rPr>
            </m:ctrlPr>
          </m:den>
        </m:f>
      </m:oMath>
      <w:r>
        <w:rPr>
          <w:rFonts w:hint="default" w:ascii="Times New Roman" w:hAnsi="Times New Roman" w:cs="Times New Roman"/>
        </w:rPr>
        <w:t xml:space="preserve"> </w:t>
      </w:r>
    </w:p>
    <w:p w14:paraId="40D3E3A3">
      <w:pPr>
        <w:pStyle w:val="53"/>
        <w:spacing w:line="360" w:lineRule="auto"/>
        <w:rPr>
          <w:rFonts w:hint="default" w:ascii="Times New Roman" w:hAnsi="Times New Roman" w:cs="Times New Roman"/>
        </w:rPr>
      </w:pPr>
      <w:r>
        <w:rPr>
          <w:rFonts w:hint="default" w:ascii="Times New Roman" w:hAnsi="Times New Roman" w:cs="Times New Roman"/>
        </w:rPr>
        <w:t xml:space="preserve">Nếu </w:t>
      </w:r>
      <m:oMath>
        <m:sSub>
          <m:sSubPr>
            <m:ctrlPr>
              <w:rPr>
                <w:rFonts w:hint="default" w:ascii="Cambria Math" w:hAnsi="Cambria Math" w:cs="Times New Roman"/>
                <w:i/>
              </w:rPr>
            </m:ctrlPr>
          </m:sSubPr>
          <m:e>
            <m:r>
              <m:rPr>
                <m:nor/>
              </m:rPr>
              <w:rPr>
                <w:rFonts w:hint="default" w:ascii="Times New Roman" w:hAnsi="Times New Roman" w:cs="Times New Roman"/>
                <w:i/>
              </w:rPr>
              <m:t>α</m:t>
            </m:r>
            <m:ctrlPr>
              <w:rPr>
                <w:rFonts w:hint="default" w:ascii="Cambria Math" w:hAnsi="Cambria Math" w:cs="Times New Roman"/>
                <w:i/>
              </w:rPr>
            </m:ctrlPr>
          </m:e>
          <m:sub>
            <m:r>
              <m:rPr>
                <m:nor/>
              </m:rPr>
              <w:rPr>
                <w:rFonts w:hint="default" w:ascii="Times New Roman" w:hAnsi="Times New Roman" w:cs="Times New Roman"/>
                <w:i/>
              </w:rPr>
              <m:t>m</m:t>
            </m:r>
            <m:ctrlPr>
              <w:rPr>
                <w:rFonts w:hint="default" w:ascii="Cambria Math" w:hAnsi="Cambria Math" w:cs="Times New Roman"/>
                <w:i/>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i/>
              </w:rPr>
            </m:ctrlPr>
          </m:sSubPr>
          <m:e>
            <m:r>
              <m:rPr>
                <m:nor/>
              </m:rPr>
              <w:rPr>
                <w:rFonts w:hint="default" w:ascii="Times New Roman" w:hAnsi="Times New Roman" w:cs="Times New Roman"/>
                <w:i/>
              </w:rPr>
              <m:t>α</m:t>
            </m:r>
            <m:ctrlPr>
              <w:rPr>
                <w:rFonts w:hint="default" w:ascii="Cambria Math" w:hAnsi="Cambria Math" w:cs="Times New Roman"/>
                <w:i/>
              </w:rPr>
            </m:ctrlPr>
          </m:e>
          <m:sub>
            <m:r>
              <m:rPr>
                <m:nor/>
              </m:rPr>
              <w:rPr>
                <w:rFonts w:hint="default" w:ascii="Times New Roman" w:hAnsi="Times New Roman" w:cs="Times New Roman"/>
                <w:i/>
              </w:rPr>
              <m:t>R</m:t>
            </m:r>
            <m:ctrlPr>
              <w:rPr>
                <w:rFonts w:hint="default" w:ascii="Cambria Math" w:hAnsi="Cambria Math" w:cs="Times New Roman"/>
                <w:i/>
              </w:rPr>
            </m:ctrlPr>
          </m:sub>
        </m:sSub>
      </m:oMath>
      <w:r>
        <w:rPr>
          <w:rFonts w:hint="default" w:ascii="Times New Roman" w:hAnsi="Times New Roman" w:cs="Times New Roman"/>
        </w:rPr>
        <w:t xml:space="preserve"> thì tính </w:t>
      </w:r>
      <m:oMath>
        <m:r>
          <m:rPr>
            <m:nor/>
          </m:rPr>
          <w:rPr>
            <w:rFonts w:hint="default" w:ascii="Times New Roman" w:hAnsi="Times New Roman" w:cs="Times New Roman"/>
            <w:i/>
          </w:rPr>
          <m:t>ζ</m:t>
        </m:r>
        <m:r>
          <m:rPr>
            <m:nor/>
            <m:sty m:val="p"/>
          </m:rPr>
          <w:rPr>
            <w:rFonts w:hint="default" w:ascii="Times New Roman" w:hAnsi="Times New Roman" w:cs="Times New Roman"/>
            <w:b w:val="0"/>
            <w:i w:val="0"/>
          </w:rPr>
          <m:t>=0,5.</m:t>
        </m:r>
        <m:d>
          <m:dPr>
            <m:ctrlPr>
              <w:rPr>
                <w:rFonts w:hint="default" w:ascii="Cambria Math" w:hAnsi="Cambria Math" w:cs="Times New Roman"/>
                <w:i/>
              </w:rPr>
            </m:ctrlPr>
          </m:dPr>
          <m:e>
            <m:r>
              <m:rPr>
                <m:nor/>
                <m:sty m:val="p"/>
              </m:rPr>
              <w:rPr>
                <w:rFonts w:hint="default" w:ascii="Times New Roman" w:hAnsi="Times New Roman" w:cs="Times New Roman"/>
                <w:b w:val="0"/>
                <w:i w:val="0"/>
              </w:rPr>
              <m:t>1+</m:t>
            </m:r>
            <m:rad>
              <m:radPr>
                <m:degHide m:val="1"/>
                <m:ctrlPr>
                  <w:rPr>
                    <w:rFonts w:hint="default" w:ascii="Cambria Math" w:hAnsi="Cambria Math" w:cs="Times New Roman"/>
                    <w:i/>
                  </w:rPr>
                </m:ctrlPr>
              </m:radPr>
              <m:deg>
                <m:ctrlPr>
                  <w:rPr>
                    <w:rFonts w:hint="default" w:ascii="Cambria Math" w:hAnsi="Cambria Math" w:cs="Times New Roman"/>
                    <w:i/>
                  </w:rPr>
                </m:ctrlPr>
              </m:deg>
              <m:e>
                <m:r>
                  <m:rPr>
                    <m:nor/>
                    <m:sty m:val="p"/>
                  </m:rPr>
                  <w:rPr>
                    <w:rFonts w:hint="default" w:ascii="Times New Roman" w:hAnsi="Times New Roman" w:cs="Times New Roman"/>
                    <w:b w:val="0"/>
                    <w:i w:val="0"/>
                  </w:rPr>
                  <m:t>1−2.</m:t>
                </m:r>
                <m:sSub>
                  <m:sSubPr>
                    <m:ctrlPr>
                      <w:rPr>
                        <w:rFonts w:hint="default" w:ascii="Cambria Math" w:hAnsi="Cambria Math" w:cs="Times New Roman"/>
                        <w:i/>
                      </w:rPr>
                    </m:ctrlPr>
                  </m:sSubPr>
                  <m:e>
                    <m:r>
                      <m:rPr>
                        <m:nor/>
                      </m:rPr>
                      <w:rPr>
                        <w:rFonts w:hint="default" w:ascii="Times New Roman" w:hAnsi="Times New Roman" w:cs="Times New Roman"/>
                        <w:i/>
                      </w:rPr>
                      <m:t>α</m:t>
                    </m:r>
                    <m:ctrlPr>
                      <w:rPr>
                        <w:rFonts w:hint="default" w:ascii="Cambria Math" w:hAnsi="Cambria Math" w:cs="Times New Roman"/>
                        <w:i/>
                      </w:rPr>
                    </m:ctrlPr>
                  </m:e>
                  <m:sub>
                    <m:r>
                      <m:rPr>
                        <m:nor/>
                      </m:rPr>
                      <w:rPr>
                        <w:rFonts w:hint="default" w:ascii="Times New Roman" w:hAnsi="Times New Roman" w:cs="Times New Roman"/>
                        <w:i/>
                      </w:rPr>
                      <m:t>m</m:t>
                    </m:r>
                    <m:ctrlPr>
                      <w:rPr>
                        <w:rFonts w:hint="default" w:ascii="Cambria Math" w:hAnsi="Cambria Math" w:cs="Times New Roman"/>
                        <w:i/>
                      </w:rPr>
                    </m:ctrlPr>
                  </m:sub>
                </m:sSub>
                <m:ctrlPr>
                  <w:rPr>
                    <w:rFonts w:hint="default" w:ascii="Cambria Math" w:hAnsi="Cambria Math" w:cs="Times New Roman"/>
                    <w:i/>
                  </w:rPr>
                </m:ctrlPr>
              </m:e>
            </m:rad>
            <m:ctrlPr>
              <w:rPr>
                <w:rFonts w:hint="default" w:ascii="Cambria Math" w:hAnsi="Cambria Math" w:cs="Times New Roman"/>
                <w:i/>
              </w:rPr>
            </m:ctrlPr>
          </m:e>
        </m:d>
      </m:oMath>
      <w:r>
        <w:rPr>
          <w:rFonts w:hint="default" w:ascii="Times New Roman" w:hAnsi="Times New Roman" w:cs="Times New Roman"/>
        </w:rPr>
        <w:br w:type="textWrapping"/>
      </w:r>
      <w:r>
        <w:rPr>
          <w:rFonts w:hint="default" w:ascii="Times New Roman" w:hAnsi="Times New Roman" w:cs="Times New Roman"/>
        </w:rPr>
        <w:t xml:space="preserve">và tính </w:t>
      </w:r>
      <m:oMath>
        <m:sSub>
          <m:sSubPr>
            <m:ctrlPr>
              <w:rPr>
                <w:rFonts w:hint="default" w:ascii="Cambria Math" w:hAnsi="Cambria Math" w:cs="Times New Roman"/>
                <w:i/>
              </w:rPr>
            </m:ctrlPr>
          </m:sSubPr>
          <m:e>
            <m:r>
              <m:rPr>
                <m:nor/>
              </m:rPr>
              <w:rPr>
                <w:rFonts w:hint="default" w:ascii="Times New Roman" w:hAnsi="Times New Roman" w:cs="Times New Roman"/>
                <w:i/>
              </w:rPr>
              <m:t>A</m:t>
            </m:r>
            <m:ctrlPr>
              <w:rPr>
                <w:rFonts w:hint="default" w:ascii="Cambria Math" w:hAnsi="Cambria Math" w:cs="Times New Roman"/>
                <w:i/>
              </w:rPr>
            </m:ctrlPr>
          </m:e>
          <m:sub>
            <m:r>
              <m:rPr>
                <m:nor/>
              </m:rPr>
              <w:rPr>
                <w:rFonts w:hint="default" w:ascii="Times New Roman" w:hAnsi="Times New Roman" w:cs="Times New Roman"/>
                <w:i/>
              </w:rPr>
              <m:t>s</m:t>
            </m:r>
            <m:ctrlPr>
              <w:rPr>
                <w:rFonts w:hint="default" w:ascii="Cambria Math" w:hAnsi="Cambria Math" w:cs="Times New Roman"/>
                <w:i/>
              </w:rPr>
            </m:ctrlPr>
          </m:sub>
        </m:sSub>
        <m:r>
          <m:rPr>
            <m:nor/>
            <m:sty m:val="p"/>
          </m:rPr>
          <w:rPr>
            <w:rFonts w:hint="default" w:ascii="Times New Roman" w:hAnsi="Times New Roman" w:cs="Times New Roman"/>
            <w:b w:val="0"/>
            <w:i w:val="0"/>
          </w:rPr>
          <m:t>=</m:t>
        </m:r>
        <m:f>
          <m:fPr>
            <m:ctrlPr>
              <w:rPr>
                <w:rFonts w:hint="default" w:ascii="Cambria Math" w:hAnsi="Cambria Math" w:cs="Times New Roman"/>
                <w:i/>
              </w:rPr>
            </m:ctrlPr>
          </m:fPr>
          <m:num>
            <m:r>
              <m:rPr>
                <m:nor/>
              </m:rPr>
              <w:rPr>
                <w:rFonts w:hint="default" w:ascii="Times New Roman" w:hAnsi="Times New Roman" w:cs="Times New Roman"/>
                <w:i/>
              </w:rPr>
              <m:t>M</m:t>
            </m:r>
            <m:ctrlPr>
              <w:rPr>
                <w:rFonts w:hint="default" w:ascii="Cambria Math" w:hAnsi="Cambria Math" w:cs="Times New Roman"/>
                <w:i/>
              </w:rPr>
            </m:ctrlPr>
          </m:num>
          <m:den>
            <m:sSub>
              <m:sSubPr>
                <m:ctrlPr>
                  <w:rPr>
                    <w:rFonts w:hint="default" w:ascii="Cambria Math" w:hAnsi="Cambria Math" w:cs="Times New Roman"/>
                    <w:i/>
                  </w:rPr>
                </m:ctrlPr>
              </m:sSubPr>
              <m:e>
                <m:r>
                  <m:rPr>
                    <m:nor/>
                  </m:rPr>
                  <w:rPr>
                    <w:rFonts w:hint="default" w:ascii="Times New Roman" w:hAnsi="Times New Roman" w:cs="Times New Roman"/>
                    <w:i/>
                  </w:rPr>
                  <m:t>R</m:t>
                </m:r>
                <m:ctrlPr>
                  <w:rPr>
                    <w:rFonts w:hint="default" w:ascii="Cambria Math" w:hAnsi="Cambria Math" w:cs="Times New Roman"/>
                    <w:i/>
                  </w:rPr>
                </m:ctrlPr>
              </m:e>
              <m:sub>
                <m:r>
                  <m:rPr>
                    <m:nor/>
                  </m:rPr>
                  <w:rPr>
                    <w:rFonts w:hint="default" w:ascii="Times New Roman" w:hAnsi="Times New Roman" w:cs="Times New Roman"/>
                    <w:i/>
                  </w:rPr>
                  <m:t>S</m:t>
                </m:r>
                <m:ctrlPr>
                  <w:rPr>
                    <w:rFonts w:hint="default" w:ascii="Cambria Math" w:hAnsi="Cambria Math" w:cs="Times New Roman"/>
                    <w:i/>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ζ</m:t>
            </m:r>
            <m:r>
              <m:rPr>
                <m:nor/>
                <m:sty m:val="p"/>
              </m:rPr>
              <w:rPr>
                <w:rFonts w:hint="default" w:ascii="Times New Roman" w:hAnsi="Times New Roman" w:cs="Times New Roman"/>
                <w:b w:val="0"/>
                <w:i w:val="0"/>
              </w:rPr>
              <m:t>.</m:t>
            </m:r>
            <m:sSub>
              <m:sSubPr>
                <m:ctrlPr>
                  <w:rPr>
                    <w:rFonts w:hint="default" w:ascii="Cambria Math" w:hAnsi="Cambria Math" w:cs="Times New Roman"/>
                    <w:i/>
                  </w:rPr>
                </m:ctrlPr>
              </m:sSubPr>
              <m:e>
                <m:r>
                  <m:rPr>
                    <m:nor/>
                    <m:sty m:val="p"/>
                  </m:rPr>
                  <w:rPr>
                    <w:rFonts w:hint="default" w:ascii="Times New Roman" w:hAnsi="Times New Roman" w:cs="Times New Roman"/>
                    <w:b w:val="0"/>
                    <w:i w:val="0"/>
                  </w:rPr>
                  <m:t>h</m:t>
                </m:r>
                <m:ctrlPr>
                  <w:rPr>
                    <w:rFonts w:hint="default" w:ascii="Cambria Math" w:hAnsi="Cambria Math" w:cs="Times New Roman"/>
                    <w:i/>
                  </w:rPr>
                </m:ctrlPr>
              </m:e>
              <m:sub>
                <m:r>
                  <m:rPr>
                    <m:nor/>
                    <m:sty m:val="p"/>
                  </m:rPr>
                  <w:rPr>
                    <w:rFonts w:hint="default" w:ascii="Times New Roman" w:hAnsi="Times New Roman" w:cs="Times New Roman"/>
                    <w:b w:val="0"/>
                    <w:i w:val="0"/>
                  </w:rPr>
                  <m:t>0</m:t>
                </m:r>
                <m:ctrlPr>
                  <w:rPr>
                    <w:rFonts w:hint="default" w:ascii="Cambria Math" w:hAnsi="Cambria Math" w:cs="Times New Roman"/>
                    <w:i/>
                  </w:rPr>
                </m:ctrlPr>
              </m:sub>
            </m:sSub>
            <m:ctrlPr>
              <w:rPr>
                <w:rFonts w:hint="default" w:ascii="Cambria Math" w:hAnsi="Cambria Math" w:cs="Times New Roman"/>
                <w:i/>
              </w:rPr>
            </m:ctrlPr>
          </m:den>
        </m:f>
      </m:oMath>
    </w:p>
    <w:p w14:paraId="42B554F1">
      <w:pPr>
        <w:pStyle w:val="53"/>
        <w:spacing w:line="360" w:lineRule="auto"/>
        <w:rPr>
          <w:rFonts w:hint="default" w:ascii="Times New Roman" w:hAnsi="Times New Roman" w:cs="Times New Roman"/>
        </w:rPr>
      </w:pPr>
      <w:r>
        <w:rPr>
          <w:rFonts w:hint="default" w:ascii="Times New Roman" w:hAnsi="Times New Roman" w:cs="Times New Roman"/>
        </w:rPr>
        <w:t xml:space="preserve">Rồi kiểm tra hàm lượng cốt thép </w:t>
      </w:r>
      <m:oMath>
        <m:r>
          <m:rPr>
            <m:nor/>
          </m:rPr>
          <w:rPr>
            <w:rFonts w:hint="default" w:ascii="Times New Roman" w:hAnsi="Times New Roman" w:cs="Times New Roman"/>
            <w:i/>
          </w:rPr>
          <m:t>μ</m:t>
        </m:r>
        <m:r>
          <m:rPr>
            <m:nor/>
            <m:sty m:val="p"/>
          </m:rPr>
          <w:rPr>
            <w:rFonts w:hint="default" w:ascii="Times New Roman" w:hAnsi="Times New Roman" w:cs="Times New Roman"/>
            <w:b w:val="0"/>
            <w:i w:val="0"/>
          </w:rPr>
          <m:t>=</m:t>
        </m:r>
        <m:f>
          <m:fPr>
            <m:ctrlPr>
              <w:rPr>
                <w:rFonts w:hint="default" w:ascii="Cambria Math" w:hAnsi="Cambria Math" w:cs="Times New Roman"/>
                <w:i/>
              </w:rPr>
            </m:ctrlPr>
          </m:fPr>
          <m:num>
            <m:sSub>
              <m:sSubPr>
                <m:ctrlPr>
                  <w:rPr>
                    <w:rFonts w:hint="default" w:ascii="Cambria Math" w:hAnsi="Cambria Math" w:cs="Times New Roman"/>
                    <w:i/>
                  </w:rPr>
                </m:ctrlPr>
              </m:sSubPr>
              <m:e>
                <m:r>
                  <m:rPr>
                    <m:nor/>
                  </m:rPr>
                  <w:rPr>
                    <w:rFonts w:hint="default" w:ascii="Times New Roman" w:hAnsi="Times New Roman" w:cs="Times New Roman"/>
                    <w:i/>
                  </w:rPr>
                  <m:t>A</m:t>
                </m:r>
                <m:ctrlPr>
                  <w:rPr>
                    <w:rFonts w:hint="default" w:ascii="Cambria Math" w:hAnsi="Cambria Math" w:cs="Times New Roman"/>
                    <w:i/>
                  </w:rPr>
                </m:ctrlPr>
              </m:e>
              <m:sub>
                <m:r>
                  <m:rPr>
                    <m:nor/>
                  </m:rPr>
                  <w:rPr>
                    <w:rFonts w:hint="default" w:ascii="Times New Roman" w:hAnsi="Times New Roman" w:cs="Times New Roman"/>
                    <w:i/>
                  </w:rPr>
                  <m:t>S</m:t>
                </m:r>
                <m:ctrlPr>
                  <w:rPr>
                    <w:rFonts w:hint="default" w:ascii="Cambria Math" w:hAnsi="Cambria Math" w:cs="Times New Roman"/>
                    <w:i/>
                  </w:rPr>
                </m:ctrlPr>
              </m:sub>
            </m:sSub>
            <m:ctrlPr>
              <w:rPr>
                <w:rFonts w:hint="default" w:ascii="Cambria Math" w:hAnsi="Cambria Math" w:cs="Times New Roman"/>
                <w:i/>
              </w:rPr>
            </m:ctrlPr>
          </m:num>
          <m:den>
            <m:r>
              <m:rPr>
                <m:nor/>
              </m:rPr>
              <w:rPr>
                <w:rFonts w:hint="default" w:ascii="Times New Roman" w:hAnsi="Times New Roman" w:cs="Times New Roman"/>
                <w:i/>
              </w:rPr>
              <m:t>b</m:t>
            </m:r>
            <m:r>
              <m:rPr>
                <m:nor/>
                <m:sty m:val="p"/>
              </m:rPr>
              <w:rPr>
                <w:rFonts w:hint="default" w:ascii="Times New Roman" w:hAnsi="Times New Roman" w:cs="Times New Roman"/>
                <w:b w:val="0"/>
                <w:i w:val="0"/>
              </w:rPr>
              <m:t>.</m:t>
            </m:r>
            <m:sSub>
              <m:sSubPr>
                <m:ctrlPr>
                  <w:rPr>
                    <w:rFonts w:hint="default" w:ascii="Cambria Math" w:hAnsi="Cambria Math" w:cs="Times New Roman"/>
                    <w:i/>
                  </w:rPr>
                </m:ctrlPr>
              </m:sSubPr>
              <m:e>
                <m:r>
                  <m:rPr>
                    <m:nor/>
                    <m:sty m:val="p"/>
                  </m:rPr>
                  <w:rPr>
                    <w:rFonts w:hint="default" w:ascii="Times New Roman" w:hAnsi="Times New Roman" w:cs="Times New Roman"/>
                    <w:b w:val="0"/>
                    <w:i w:val="0"/>
                  </w:rPr>
                  <m:t>h</m:t>
                </m:r>
                <m:ctrlPr>
                  <w:rPr>
                    <w:rFonts w:hint="default" w:ascii="Cambria Math" w:hAnsi="Cambria Math" w:cs="Times New Roman"/>
                    <w:i/>
                  </w:rPr>
                </m:ctrlPr>
              </m:e>
              <m:sub>
                <m:r>
                  <m:rPr>
                    <m:nor/>
                    <m:sty m:val="p"/>
                  </m:rPr>
                  <w:rPr>
                    <w:rFonts w:hint="default" w:ascii="Times New Roman" w:hAnsi="Times New Roman" w:cs="Times New Roman"/>
                    <w:b w:val="0"/>
                    <w:i w:val="0"/>
                  </w:rPr>
                  <m:t>0</m:t>
                </m:r>
                <m:ctrlPr>
                  <w:rPr>
                    <w:rFonts w:hint="default" w:ascii="Cambria Math" w:hAnsi="Cambria Math" w:cs="Times New Roman"/>
                    <w:i/>
                  </w:rPr>
                </m:ctrlPr>
              </m:sub>
            </m:sSub>
            <m:ctrlPr>
              <w:rPr>
                <w:rFonts w:hint="default" w:ascii="Cambria Math" w:hAnsi="Cambria Math" w:cs="Times New Roman"/>
                <w:i/>
              </w:rPr>
            </m:ctrlPr>
          </m:den>
        </m:f>
        <m:r>
          <m:rPr>
            <m:nor/>
            <m:sty m:val="p"/>
          </m:rPr>
          <w:rPr>
            <w:rFonts w:hint="default" w:ascii="Times New Roman" w:hAnsi="Times New Roman" w:cs="Times New Roman"/>
            <w:b w:val="0"/>
            <w:i w:val="0"/>
          </w:rPr>
          <m:t>.100%</m:t>
        </m:r>
      </m:oMath>
    </w:p>
    <w:p w14:paraId="3B2ED28C">
      <w:pPr>
        <w:pStyle w:val="53"/>
        <w:spacing w:line="360" w:lineRule="auto"/>
        <w:rPr>
          <w:rFonts w:hint="default" w:ascii="Times New Roman" w:hAnsi="Times New Roman" w:cs="Times New Roman"/>
        </w:rPr>
      </w:pPr>
      <w:r>
        <w:rPr>
          <w:rFonts w:hint="default" w:ascii="Times New Roman" w:hAnsi="Times New Roman" w:cs="Times New Roman"/>
        </w:rPr>
        <w:t xml:space="preserve"> Nếu </w:t>
      </w:r>
      <m:oMath>
        <m:r>
          <m:rPr>
            <m:nor/>
          </m:rPr>
          <w:rPr>
            <w:rFonts w:hint="default" w:ascii="Times New Roman" w:hAnsi="Times New Roman" w:cs="Times New Roman"/>
            <w:i/>
          </w:rPr>
          <m:t>μ</m:t>
        </m:r>
        <m:r>
          <m:rPr>
            <m:nor/>
            <m:sty m:val="p"/>
          </m:rPr>
          <w:rPr>
            <w:rFonts w:hint="default" w:ascii="Times New Roman" w:hAnsi="Times New Roman" w:cs="Times New Roman"/>
            <w:b w:val="0"/>
            <w:i w:val="0"/>
          </w:rPr>
          <m:t>≤</m:t>
        </m:r>
        <m:r>
          <m:rPr>
            <m:nor/>
          </m:rPr>
          <w:rPr>
            <w:rFonts w:hint="default" w:ascii="Times New Roman" w:hAnsi="Times New Roman" w:cs="Times New Roman"/>
            <w:i/>
          </w:rPr>
          <m:t>μ</m:t>
        </m:r>
      </m:oMath>
      <w:r>
        <w:rPr>
          <w:rFonts w:hint="default" w:ascii="Times New Roman" w:hAnsi="Times New Roman" w:cs="Times New Roman"/>
          <w:vertAlign w:val="subscript"/>
        </w:rPr>
        <w:t>min</w:t>
      </w:r>
      <w:r>
        <w:rPr>
          <w:rFonts w:hint="default" w:ascii="Times New Roman" w:hAnsi="Times New Roman" w:cs="Times New Roman"/>
        </w:rPr>
        <w:t>=0,05% thì lấy A</w:t>
      </w:r>
      <w:r>
        <w:rPr>
          <w:rFonts w:hint="default" w:ascii="Times New Roman" w:hAnsi="Times New Roman" w:cs="Times New Roman"/>
          <w:vertAlign w:val="subscript"/>
        </w:rPr>
        <w:t>s</w:t>
      </w:r>
      <m:oMath>
        <m:r>
          <m:rPr>
            <m:nor/>
            <m:sty m:val="p"/>
          </m:rPr>
          <w:rPr>
            <w:rFonts w:hint="default" w:ascii="Times New Roman" w:hAnsi="Times New Roman" w:cs="Times New Roman"/>
            <w:b w:val="0"/>
            <w:i w:val="0"/>
          </w:rPr>
          <m:t>≥</m:t>
        </m:r>
      </m:oMath>
      <w:r>
        <w:rPr>
          <w:rFonts w:hint="default" w:ascii="Times New Roman" w:hAnsi="Times New Roman" w:cs="Times New Roman"/>
        </w:rPr>
        <w:t>0,0005bh</w:t>
      </w:r>
      <w:r>
        <w:rPr>
          <w:rFonts w:hint="default" w:ascii="Times New Roman" w:hAnsi="Times New Roman" w:cs="Times New Roman"/>
          <w:vertAlign w:val="subscript"/>
        </w:rPr>
        <w:t>0</w:t>
      </w:r>
      <w:r>
        <w:rPr>
          <w:rFonts w:hint="default" w:ascii="Times New Roman" w:hAnsi="Times New Roman" w:cs="Times New Roman"/>
        </w:rPr>
        <w:br w:type="textWrapping"/>
      </w:r>
      <w:r>
        <w:rPr>
          <w:rFonts w:hint="default" w:ascii="Times New Roman" w:hAnsi="Times New Roman" w:cs="Times New Roman"/>
        </w:rPr>
        <w:t xml:space="preserve">Nếu </w:t>
      </w:r>
      <m:oMath>
        <m:r>
          <m:rPr>
            <m:nor/>
          </m:rPr>
          <w:rPr>
            <w:rFonts w:hint="default" w:ascii="Times New Roman" w:hAnsi="Times New Roman" w:cs="Times New Roman"/>
            <w:i/>
          </w:rPr>
          <m:t>μ</m:t>
        </m:r>
      </m:oMath>
      <w:r>
        <w:rPr>
          <w:rFonts w:hint="default" w:ascii="Times New Roman" w:hAnsi="Times New Roman" w:cs="Times New Roman"/>
        </w:rPr>
        <w:t xml:space="preserve"> &gt;</w:t>
      </w:r>
      <m:oMath>
        <m:r>
          <m:rPr>
            <m:nor/>
          </m:rPr>
          <w:rPr>
            <w:rFonts w:hint="default" w:ascii="Times New Roman" w:hAnsi="Times New Roman" w:cs="Times New Roman"/>
            <w:i/>
          </w:rPr>
          <m:t>μ</m:t>
        </m:r>
      </m:oMath>
      <w:r>
        <w:rPr>
          <w:rFonts w:hint="default" w:ascii="Times New Roman" w:hAnsi="Times New Roman" w:cs="Times New Roman"/>
          <w:vertAlign w:val="subscript"/>
        </w:rPr>
        <w:t>min</w:t>
      </w:r>
      <w:r>
        <w:rPr>
          <w:rFonts w:hint="default" w:ascii="Times New Roman" w:hAnsi="Times New Roman" w:cs="Times New Roman"/>
        </w:rPr>
        <w:t>: chọn và bố trí cốt thép để kiểm tra lại a, nếu xấp xỉ hoặc lớn hơn a giả thiết là có thể chấp nhận được</w:t>
      </w:r>
    </w:p>
    <w:p w14:paraId="44299682">
      <w:pPr>
        <w:pStyle w:val="53"/>
        <w:spacing w:line="360" w:lineRule="auto"/>
        <w:rPr>
          <w:rFonts w:hint="default" w:ascii="Times New Roman" w:hAnsi="Times New Roman" w:cs="Times New Roman"/>
          <w:lang w:val="fr-FR"/>
        </w:rPr>
      </w:pPr>
      <w:r>
        <w:rPr>
          <w:rFonts w:hint="default" w:ascii="Times New Roman" w:hAnsi="Times New Roman" w:cs="Times New Roman"/>
          <w:lang w:val="fr-FR"/>
        </w:rPr>
        <w:t xml:space="preserve">Nếu </w:t>
      </w:r>
      <m:oMath>
        <m:sSub>
          <m:sSubPr>
            <m:ctrlPr>
              <w:rPr>
                <w:rFonts w:hint="default" w:ascii="Cambria Math" w:hAnsi="Cambria Math" w:cs="Times New Roman"/>
                <w:i/>
                <w:lang w:val="fr-FR"/>
              </w:rPr>
            </m:ctrlPr>
          </m:sSubPr>
          <m:e>
            <m:r>
              <m:rPr>
                <m:nor/>
              </m:rPr>
              <w:rPr>
                <w:rFonts w:hint="default" w:ascii="Times New Roman" w:hAnsi="Times New Roman" w:cs="Times New Roman"/>
                <w:i/>
                <w:lang w:val="fr-FR"/>
              </w:rPr>
              <m:t>α</m:t>
            </m:r>
            <m:ctrlPr>
              <w:rPr>
                <w:rFonts w:hint="default" w:ascii="Cambria Math" w:hAnsi="Cambria Math" w:cs="Times New Roman"/>
                <w:i/>
                <w:lang w:val="fr-FR"/>
              </w:rPr>
            </m:ctrlPr>
          </m:e>
          <m:sub>
            <m:r>
              <m:rPr>
                <m:nor/>
              </m:rPr>
              <w:rPr>
                <w:rFonts w:hint="default" w:ascii="Times New Roman" w:hAnsi="Times New Roman" w:cs="Times New Roman"/>
                <w:i/>
                <w:lang w:val="fr-FR"/>
              </w:rPr>
              <m:t>m</m:t>
            </m:r>
            <m:ctrlPr>
              <w:rPr>
                <w:rFonts w:hint="default" w:ascii="Cambria Math" w:hAnsi="Cambria Math" w:cs="Times New Roman"/>
                <w:i/>
                <w:lang w:val="fr-FR"/>
              </w:rPr>
            </m:ctrlPr>
          </m:sub>
        </m:sSub>
        <m:r>
          <m:rPr>
            <m:nor/>
            <m:sty m:val="p"/>
          </m:rPr>
          <w:rPr>
            <w:rFonts w:hint="default" w:ascii="Times New Roman" w:hAnsi="Times New Roman" w:cs="Times New Roman"/>
            <w:b w:val="0"/>
            <w:i w:val="0"/>
            <w:lang w:val="fr-FR"/>
          </w:rPr>
          <m:t>≥</m:t>
        </m:r>
        <m:sSub>
          <m:sSubPr>
            <m:ctrlPr>
              <w:rPr>
                <w:rFonts w:hint="default" w:ascii="Cambria Math" w:hAnsi="Cambria Math" w:cs="Times New Roman"/>
                <w:i/>
                <w:lang w:val="fr-FR"/>
              </w:rPr>
            </m:ctrlPr>
          </m:sSubPr>
          <m:e>
            <m:r>
              <m:rPr>
                <m:nor/>
              </m:rPr>
              <w:rPr>
                <w:rFonts w:hint="default" w:ascii="Times New Roman" w:hAnsi="Times New Roman" w:cs="Times New Roman"/>
                <w:i/>
                <w:lang w:val="fr-FR"/>
              </w:rPr>
              <m:t>α</m:t>
            </m:r>
            <m:ctrlPr>
              <w:rPr>
                <w:rFonts w:hint="default" w:ascii="Cambria Math" w:hAnsi="Cambria Math" w:cs="Times New Roman"/>
                <w:i/>
                <w:lang w:val="fr-FR"/>
              </w:rPr>
            </m:ctrlPr>
          </m:e>
          <m:sub>
            <m:r>
              <m:rPr>
                <m:nor/>
              </m:rPr>
              <w:rPr>
                <w:rFonts w:hint="default" w:ascii="Times New Roman" w:hAnsi="Times New Roman" w:cs="Times New Roman"/>
                <w:i/>
                <w:lang w:val="fr-FR"/>
              </w:rPr>
              <m:t>R</m:t>
            </m:r>
            <m:ctrlPr>
              <w:rPr>
                <w:rFonts w:hint="default" w:ascii="Cambria Math" w:hAnsi="Cambria Math" w:cs="Times New Roman"/>
                <w:i/>
                <w:lang w:val="fr-FR"/>
              </w:rPr>
            </m:ctrlPr>
          </m:sub>
        </m:sSub>
      </m:oMath>
      <w:r>
        <w:rPr>
          <w:rFonts w:hint="default" w:ascii="Times New Roman" w:hAnsi="Times New Roman" w:cs="Times New Roman"/>
          <w:lang w:val="fr-FR"/>
        </w:rPr>
        <w:t>, nghĩa là khích thước tiết diện chọn bé, có thể xử lý như sau :</w:t>
      </w:r>
      <w:r>
        <w:rPr>
          <w:rFonts w:hint="default" w:ascii="Times New Roman" w:hAnsi="Times New Roman" w:cs="Times New Roman"/>
          <w:lang w:val="fr-FR"/>
        </w:rPr>
        <w:br w:type="textWrapping"/>
      </w:r>
      <w:r>
        <w:rPr>
          <w:rFonts w:hint="default" w:ascii="Times New Roman" w:hAnsi="Times New Roman" w:cs="Times New Roman"/>
          <w:lang w:val="fr-FR"/>
        </w:rPr>
        <w:t xml:space="preserve">Nếu </w:t>
      </w:r>
      <m:oMath>
        <m:sSub>
          <m:sSubPr>
            <m:ctrlPr>
              <w:rPr>
                <w:rFonts w:hint="default" w:ascii="Cambria Math" w:hAnsi="Cambria Math" w:cs="Times New Roman"/>
                <w:i/>
                <w:lang w:val="fr-FR"/>
              </w:rPr>
            </m:ctrlPr>
          </m:sSubPr>
          <m:e>
            <m:r>
              <m:rPr>
                <m:nor/>
              </m:rPr>
              <w:rPr>
                <w:rFonts w:hint="default" w:ascii="Times New Roman" w:hAnsi="Times New Roman" w:cs="Times New Roman"/>
                <w:i/>
                <w:lang w:val="fr-FR"/>
              </w:rPr>
              <m:t>α</m:t>
            </m:r>
            <m:ctrlPr>
              <w:rPr>
                <w:rFonts w:hint="default" w:ascii="Cambria Math" w:hAnsi="Cambria Math" w:cs="Times New Roman"/>
                <w:i/>
                <w:lang w:val="fr-FR"/>
              </w:rPr>
            </m:ctrlPr>
          </m:e>
          <m:sub>
            <m:r>
              <m:rPr>
                <m:nor/>
              </m:rPr>
              <w:rPr>
                <w:rFonts w:hint="default" w:ascii="Times New Roman" w:hAnsi="Times New Roman" w:cs="Times New Roman"/>
                <w:i/>
                <w:lang w:val="fr-FR"/>
              </w:rPr>
              <m:t>R</m:t>
            </m:r>
            <m:ctrlPr>
              <w:rPr>
                <w:rFonts w:hint="default" w:ascii="Cambria Math" w:hAnsi="Cambria Math" w:cs="Times New Roman"/>
                <w:i/>
                <w:lang w:val="fr-FR"/>
              </w:rPr>
            </m:ctrlPr>
          </m:sub>
        </m:sSub>
        <m:r>
          <m:rPr>
            <m:nor/>
            <m:sty m:val="p"/>
          </m:rPr>
          <w:rPr>
            <w:rFonts w:hint="default" w:ascii="Times New Roman" w:hAnsi="Times New Roman" w:cs="Times New Roman"/>
            <w:b w:val="0"/>
            <w:i w:val="0"/>
            <w:lang w:val="fr-FR"/>
          </w:rPr>
          <m:t>&lt;</m:t>
        </m:r>
        <m:sSub>
          <m:sSubPr>
            <m:ctrlPr>
              <w:rPr>
                <w:rFonts w:hint="default" w:ascii="Cambria Math" w:hAnsi="Cambria Math" w:cs="Times New Roman"/>
                <w:i/>
                <w:lang w:val="fr-FR"/>
              </w:rPr>
            </m:ctrlPr>
          </m:sSubPr>
          <m:e>
            <m:r>
              <m:rPr>
                <m:nor/>
              </m:rPr>
              <w:rPr>
                <w:rFonts w:hint="default" w:ascii="Times New Roman" w:hAnsi="Times New Roman" w:cs="Times New Roman"/>
                <w:i/>
                <w:lang w:val="fr-FR"/>
              </w:rPr>
              <m:t>α</m:t>
            </m:r>
            <m:ctrlPr>
              <w:rPr>
                <w:rFonts w:hint="default" w:ascii="Cambria Math" w:hAnsi="Cambria Math" w:cs="Times New Roman"/>
                <w:i/>
                <w:lang w:val="fr-FR"/>
              </w:rPr>
            </m:ctrlPr>
          </m:e>
          <m:sub>
            <m:r>
              <m:rPr>
                <m:nor/>
              </m:rPr>
              <w:rPr>
                <w:rFonts w:hint="default" w:ascii="Times New Roman" w:hAnsi="Times New Roman" w:cs="Times New Roman"/>
                <w:i/>
                <w:lang w:val="fr-FR"/>
              </w:rPr>
              <m:t>m</m:t>
            </m:r>
            <m:ctrlPr>
              <w:rPr>
                <w:rFonts w:hint="default" w:ascii="Cambria Math" w:hAnsi="Cambria Math" w:cs="Times New Roman"/>
                <w:i/>
                <w:lang w:val="fr-FR"/>
              </w:rPr>
            </m:ctrlPr>
          </m:sub>
        </m:sSub>
        <m:r>
          <m:rPr>
            <m:nor/>
            <m:sty m:val="p"/>
          </m:rPr>
          <w:rPr>
            <w:rFonts w:hint="default" w:ascii="Times New Roman" w:hAnsi="Times New Roman" w:cs="Times New Roman"/>
            <w:b w:val="0"/>
            <w:i w:val="0"/>
            <w:lang w:val="fr-FR"/>
          </w:rPr>
          <m:t>≤0,5</m:t>
        </m:r>
      </m:oMath>
      <w:r>
        <w:rPr>
          <w:rFonts w:hint="default" w:ascii="Times New Roman" w:hAnsi="Times New Roman" w:cs="Times New Roman"/>
          <w:lang w:val="fr-FR"/>
        </w:rPr>
        <w:t xml:space="preserve"> thì giữ nguyên tiết diện và tính thép theo bài toán tính cốt kép</w:t>
      </w:r>
      <w:r>
        <w:rPr>
          <w:rFonts w:hint="default" w:ascii="Times New Roman" w:hAnsi="Times New Roman" w:cs="Times New Roman"/>
          <w:lang w:val="fr-FR"/>
        </w:rPr>
        <w:br w:type="textWrapping"/>
      </w:r>
      <w:r>
        <w:rPr>
          <w:rFonts w:hint="default" w:ascii="Times New Roman" w:hAnsi="Times New Roman" w:cs="Times New Roman"/>
          <w:lang w:val="fr-FR"/>
        </w:rPr>
        <w:t xml:space="preserve">Nếu </w:t>
      </w:r>
      <m:oMath>
        <m:sSub>
          <m:sSubPr>
            <m:ctrlPr>
              <w:rPr>
                <w:rFonts w:hint="default" w:ascii="Cambria Math" w:hAnsi="Cambria Math" w:cs="Times New Roman"/>
                <w:i/>
                <w:lang w:val="fr-FR"/>
              </w:rPr>
            </m:ctrlPr>
          </m:sSubPr>
          <m:e>
            <m:r>
              <m:rPr>
                <m:nor/>
              </m:rPr>
              <w:rPr>
                <w:rFonts w:hint="default" w:ascii="Times New Roman" w:hAnsi="Times New Roman" w:cs="Times New Roman"/>
                <w:i/>
                <w:lang w:val="fr-FR"/>
              </w:rPr>
              <m:t>α</m:t>
            </m:r>
            <m:ctrlPr>
              <w:rPr>
                <w:rFonts w:hint="default" w:ascii="Cambria Math" w:hAnsi="Cambria Math" w:cs="Times New Roman"/>
                <w:i/>
                <w:lang w:val="fr-FR"/>
              </w:rPr>
            </m:ctrlPr>
          </m:e>
          <m:sub>
            <m:r>
              <m:rPr>
                <m:nor/>
              </m:rPr>
              <w:rPr>
                <w:rFonts w:hint="default" w:ascii="Times New Roman" w:hAnsi="Times New Roman" w:cs="Times New Roman"/>
                <w:i/>
                <w:lang w:val="fr-FR"/>
              </w:rPr>
              <m:t>m</m:t>
            </m:r>
            <m:ctrlPr>
              <w:rPr>
                <w:rFonts w:hint="default" w:ascii="Cambria Math" w:hAnsi="Cambria Math" w:cs="Times New Roman"/>
                <w:i/>
                <w:lang w:val="fr-FR"/>
              </w:rPr>
            </m:ctrlPr>
          </m:sub>
        </m:sSub>
        <m:r>
          <m:rPr>
            <m:nor/>
            <m:sty m:val="p"/>
          </m:rPr>
          <w:rPr>
            <w:rFonts w:hint="default" w:ascii="Times New Roman" w:hAnsi="Times New Roman" w:cs="Times New Roman"/>
            <w:b w:val="0"/>
            <w:i w:val="0"/>
            <w:lang w:val="fr-FR"/>
          </w:rPr>
          <m:t>&gt;0,5</m:t>
        </m:r>
      </m:oMath>
      <w:r>
        <w:rPr>
          <w:rFonts w:hint="default" w:ascii="Times New Roman" w:hAnsi="Times New Roman" w:cs="Times New Roman"/>
          <w:lang w:val="fr-FR"/>
        </w:rPr>
        <w:t xml:space="preserve"> thì nên thay đổi tiết diện dầm. trong trường hợp này sẽ làm thay đổi tải trọng và nội lực trong toàn khung.</w:t>
      </w:r>
    </w:p>
    <w:p w14:paraId="66FA72E7">
      <w:pPr>
        <w:pStyle w:val="30"/>
        <w:bidi w:val="0"/>
        <w:spacing w:line="360" w:lineRule="auto"/>
        <w:ind w:left="288" w:leftChars="0" w:firstLine="0" w:firstLineChars="0"/>
        <w:rPr>
          <w:rFonts w:hint="default" w:ascii="Times New Roman" w:hAnsi="Times New Roman" w:cs="Times New Roman"/>
        </w:rPr>
      </w:pPr>
      <w:r>
        <w:rPr>
          <w:rFonts w:hint="default" w:ascii="Times New Roman" w:hAnsi="Times New Roman" w:cs="Times New Roman"/>
        </w:rPr>
        <w:t>Tính cốt dọc chịu momen dương</w:t>
      </w:r>
    </w:p>
    <w:p w14:paraId="5A0BEABA">
      <w:pPr>
        <w:pStyle w:val="53"/>
        <w:spacing w:line="360" w:lineRule="auto"/>
        <w:rPr>
          <w:rFonts w:hint="default" w:ascii="Times New Roman" w:hAnsi="Times New Roman" w:cs="Times New Roman"/>
        </w:rPr>
      </w:pPr>
      <w:r>
        <w:rPr>
          <w:rFonts w:hint="default" w:ascii="Times New Roman" w:hAnsi="Times New Roman" w:cs="Times New Roman"/>
        </w:rPr>
        <w:t xml:space="preserve">    Bản sàn đổ toàn khối với phần trên của dầm nên khi chịu momen dương được tính theo tiết diện chữ T có cánh trong vùng nén.</w:t>
      </w:r>
      <w:bookmarkStart w:id="7" w:name="_GoBack"/>
      <w:bookmarkEnd w:id="7"/>
    </w:p>
    <w:p w14:paraId="428AB9AA">
      <w:pPr>
        <w:pStyle w:val="53"/>
        <w:spacing w:line="360" w:lineRule="auto"/>
        <w:rPr>
          <w:rFonts w:hint="default" w:ascii="Times New Roman" w:hAnsi="Times New Roman" w:cs="Times New Roman"/>
        </w:rPr>
      </w:pPr>
      <w:r>
        <w:rPr>
          <w:rFonts w:hint="default" w:ascii="Times New Roman" w:hAnsi="Times New Roman" w:cs="Times New Roman"/>
        </w:rPr>
        <w:t>♦ Độ vươn của sải cánh được lấy như sau:</w:t>
      </w:r>
    </w:p>
    <w:p w14:paraId="3B64FA3F">
      <w:pPr>
        <w:pStyle w:val="55"/>
        <w:spacing w:line="360" w:lineRule="auto"/>
        <w:rPr>
          <w:rFonts w:hint="default" w:ascii="Times New Roman" w:hAnsi="Times New Roman" w:cs="Times New Roman"/>
        </w:rPr>
      </w:pPr>
      <w:r>
        <w:rPr>
          <w:rFonts w:hint="default" w:ascii="Times New Roman" w:hAnsi="Times New Roman" w:cs="Times New Roman"/>
        </w:rPr>
        <w:t xml:space="preserve">        </w:t>
      </w:r>
      <m:oMath>
        <m:sSub>
          <m:sSubPr>
            <m:ctrlPr>
              <w:rPr>
                <w:rFonts w:hint="default" w:ascii="Cambria Math" w:hAnsi="Cambria Math" w:cs="Times New Roman"/>
                <w:i/>
              </w:rPr>
            </m:ctrlPr>
          </m:sSubPr>
          <m:e>
            <m:r>
              <m:rPr>
                <m:nor/>
              </m:rPr>
              <w:rPr>
                <w:rFonts w:hint="default" w:ascii="Times New Roman" w:hAnsi="Times New Roman" w:cs="Times New Roman"/>
                <w:i/>
              </w:rPr>
              <m:t>S</m:t>
            </m:r>
            <m:ctrlPr>
              <w:rPr>
                <w:rFonts w:hint="default" w:ascii="Cambria Math" w:hAnsi="Cambria Math" w:cs="Times New Roman"/>
                <w:i/>
              </w:rPr>
            </m:ctrlPr>
          </m:e>
          <m:sub>
            <m:r>
              <m:rPr>
                <m:nor/>
              </m:rPr>
              <w:rPr>
                <w:rFonts w:hint="default" w:ascii="Times New Roman" w:hAnsi="Times New Roman" w:cs="Times New Roman"/>
                <w:i/>
              </w:rPr>
              <m:t>C</m:t>
            </m:r>
            <m:ctrlPr>
              <w:rPr>
                <w:rFonts w:hint="default" w:ascii="Cambria Math" w:hAnsi="Cambria Math" w:cs="Times New Roman"/>
                <w:i/>
              </w:rPr>
            </m:ctrlPr>
          </m:sub>
        </m:sSub>
        <m:r>
          <m:rPr>
            <m:nor/>
            <m:sty m:val="p"/>
          </m:rPr>
          <w:rPr>
            <w:rFonts w:hint="default" w:ascii="Times New Roman" w:hAnsi="Times New Roman" w:cs="Times New Roman"/>
            <w:b w:val="0"/>
            <w:i w:val="0"/>
          </w:rPr>
          <m:t>≤</m:t>
        </m:r>
        <m:f>
          <m:fPr>
            <m:ctrlPr>
              <w:rPr>
                <w:rFonts w:hint="default" w:ascii="Cambria Math" w:hAnsi="Cambria Math" w:cs="Times New Roman"/>
                <w:i/>
              </w:rPr>
            </m:ctrlPr>
          </m:fPr>
          <m:num>
            <m:r>
              <m:rPr>
                <m:nor/>
                <m:sty m:val="p"/>
              </m:rPr>
              <w:rPr>
                <w:rFonts w:hint="default" w:ascii="Times New Roman" w:hAnsi="Times New Roman" w:cs="Times New Roman"/>
                <w:b w:val="0"/>
                <w:i w:val="0"/>
              </w:rPr>
              <m:t>1</m:t>
            </m:r>
            <m:ctrlPr>
              <w:rPr>
                <w:rFonts w:hint="default" w:ascii="Cambria Math" w:hAnsi="Cambria Math" w:cs="Times New Roman"/>
                <w:i/>
              </w:rPr>
            </m:ctrlPr>
          </m:num>
          <m:den>
            <m:r>
              <m:rPr>
                <m:nor/>
                <m:sty m:val="p"/>
              </m:rPr>
              <w:rPr>
                <w:rFonts w:hint="default" w:ascii="Times New Roman" w:hAnsi="Times New Roman" w:cs="Times New Roman"/>
                <w:b w:val="0"/>
                <w:i w:val="0"/>
              </w:rPr>
              <m:t>6</m:t>
            </m:r>
            <m:ctrlPr>
              <w:rPr>
                <w:rFonts w:hint="default" w:ascii="Cambria Math" w:hAnsi="Cambria Math" w:cs="Times New Roman"/>
                <w:i/>
              </w:rPr>
            </m:ctrlPr>
          </m:den>
        </m:f>
        <m:r>
          <m:rPr>
            <m:nor/>
            <m:sty m:val="p"/>
          </m:rPr>
          <w:rPr>
            <w:rFonts w:hint="default" w:ascii="Times New Roman" w:hAnsi="Times New Roman" w:cs="Times New Roman"/>
            <w:b w:val="0"/>
            <w:i w:val="0"/>
          </w:rPr>
          <m:t>.</m:t>
        </m:r>
        <m:r>
          <m:rPr>
            <m:nor/>
          </m:rPr>
          <w:rPr>
            <w:rFonts w:hint="default" w:ascii="Times New Roman" w:hAnsi="Times New Roman" w:cs="Times New Roman"/>
            <w:i/>
          </w:rPr>
          <m:t>l</m:t>
        </m:r>
      </m:oMath>
      <w:r>
        <w:rPr>
          <w:rFonts w:hint="default" w:ascii="Times New Roman" w:hAnsi="Times New Roman" w:cs="Times New Roman"/>
        </w:rPr>
        <w:t xml:space="preserve"> ( l – nhịp của dầm khung )</w:t>
      </w:r>
    </w:p>
    <w:p w14:paraId="01ED2F07">
      <w:pPr>
        <w:pStyle w:val="55"/>
        <w:spacing w:line="360" w:lineRule="auto"/>
        <w:rPr>
          <w:rFonts w:hint="default" w:ascii="Times New Roman" w:hAnsi="Times New Roman" w:cs="Times New Roman"/>
        </w:rPr>
      </w:pPr>
      <w:r>
        <w:rPr>
          <w:rFonts w:hint="default" w:ascii="Times New Roman" w:hAnsi="Times New Roman" w:cs="Times New Roman"/>
        </w:rPr>
        <w:t xml:space="preserve">        </w:t>
      </w:r>
      <m:oMath>
        <m:sSub>
          <m:sSubPr>
            <m:ctrlPr>
              <w:rPr>
                <w:rFonts w:hint="default" w:ascii="Cambria Math" w:hAnsi="Cambria Math" w:cs="Times New Roman"/>
                <w:i/>
              </w:rPr>
            </m:ctrlPr>
          </m:sSubPr>
          <m:e>
            <m:r>
              <m:rPr>
                <m:nor/>
              </m:rPr>
              <w:rPr>
                <w:rFonts w:hint="default" w:ascii="Times New Roman" w:hAnsi="Times New Roman" w:cs="Times New Roman"/>
                <w:i/>
              </w:rPr>
              <m:t>S</m:t>
            </m:r>
            <m:ctrlPr>
              <w:rPr>
                <w:rFonts w:hint="default" w:ascii="Cambria Math" w:hAnsi="Cambria Math" w:cs="Times New Roman"/>
                <w:i/>
              </w:rPr>
            </m:ctrlPr>
          </m:e>
          <m:sub>
            <m:r>
              <m:rPr>
                <m:nor/>
              </m:rPr>
              <w:rPr>
                <w:rFonts w:hint="default" w:ascii="Times New Roman" w:hAnsi="Times New Roman" w:cs="Times New Roman"/>
                <w:i/>
              </w:rPr>
              <m:t>C</m:t>
            </m:r>
            <m:ctrlPr>
              <w:rPr>
                <w:rFonts w:hint="default" w:ascii="Cambria Math" w:hAnsi="Cambria Math" w:cs="Times New Roman"/>
                <w:i/>
              </w:rPr>
            </m:ctrlPr>
          </m:sub>
        </m:sSub>
      </m:oMath>
      <w:r>
        <w:rPr>
          <w:rFonts w:hint="default" w:ascii="Times New Roman" w:hAnsi="Times New Roman" w:cs="Times New Roman"/>
        </w:rPr>
        <w:t xml:space="preserve"> không được lấy lớn hơn giá trị sau:</w:t>
      </w:r>
    </w:p>
    <w:p w14:paraId="349AF180">
      <w:pPr>
        <w:pStyle w:val="53"/>
        <w:spacing w:line="360" w:lineRule="auto"/>
        <w:rPr>
          <w:rFonts w:hint="default" w:ascii="Times New Roman" w:hAnsi="Times New Roman" w:cs="Times New Roman"/>
        </w:rPr>
      </w:pPr>
      <w:r>
        <w:rPr>
          <w:rFonts w:hint="default" w:ascii="Times New Roman" w:hAnsi="Times New Roman" w:cs="Times New Roman"/>
        </w:rPr>
        <w:t>Khi dầm ngang vuông góc với dầm khung ở trong khoảng giữa giữa dầm, hoặc khi h</w:t>
      </w:r>
      <w:r>
        <w:rPr>
          <w:rFonts w:hint="default" w:ascii="Times New Roman" w:hAnsi="Times New Roman" w:cs="Times New Roman"/>
          <w:vertAlign w:val="subscript"/>
        </w:rPr>
        <w:t>f</w:t>
      </w:r>
      <w:r>
        <w:rPr>
          <w:rFonts w:hint="default" w:ascii="Times New Roman" w:hAnsi="Times New Roman" w:cs="Times New Roman"/>
        </w:rPr>
        <w:t>’</w:t>
      </w:r>
      <m:oMath>
        <m:r>
          <m:rPr>
            <m:nor/>
            <m:sty m:val="p"/>
          </m:rPr>
          <w:rPr>
            <w:rFonts w:hint="default" w:ascii="Times New Roman" w:hAnsi="Times New Roman" w:cs="Times New Roman"/>
            <w:b w:val="0"/>
            <w:i w:val="0"/>
          </w:rPr>
          <m:t>≥</m:t>
        </m:r>
      </m:oMath>
      <w:r>
        <w:rPr>
          <w:rFonts w:hint="default" w:ascii="Times New Roman" w:hAnsi="Times New Roman" w:cs="Times New Roman"/>
        </w:rPr>
        <w:t>0,1h thì S</w:t>
      </w:r>
      <w:r>
        <w:rPr>
          <w:rFonts w:hint="default" w:ascii="Times New Roman" w:hAnsi="Times New Roman" w:cs="Times New Roman"/>
          <w:vertAlign w:val="subscript"/>
        </w:rPr>
        <w:t>s</w:t>
      </w:r>
      <w:r>
        <w:rPr>
          <w:rFonts w:hint="default" w:ascii="Times New Roman" w:hAnsi="Times New Roman" w:cs="Times New Roman"/>
        </w:rPr>
        <w:t xml:space="preserve"> không được vượt quá ½ khoảng cách thong thủy giữa 2 dầm khung.</w:t>
      </w:r>
    </w:p>
    <w:p w14:paraId="45BB0F1B">
      <w:pPr>
        <w:pStyle w:val="12"/>
        <w:spacing w:line="360" w:lineRule="auto"/>
        <w:jc w:val="center"/>
        <w:rPr>
          <w:rFonts w:hint="default" w:ascii="Times New Roman" w:hAnsi="Times New Roman" w:cs="Times New Roman"/>
          <w:sz w:val="24"/>
          <w:szCs w:val="24"/>
          <w:lang w:val="fr-FR"/>
        </w:rPr>
      </w:pPr>
      <w:r>
        <w:rPr>
          <w:rFonts w:hint="default" w:ascii="Times New Roman" w:hAnsi="Times New Roman" w:cs="Times New Roman"/>
          <w:sz w:val="24"/>
          <w:szCs w:val="24"/>
        </w:rPr>
        <w:drawing>
          <wp:inline distT="0" distB="0" distL="0" distR="0">
            <wp:extent cx="2649220" cy="1887220"/>
            <wp:effectExtent l="0" t="0" r="2540" b="254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649220" cy="1887220"/>
                    </a:xfrm>
                    <a:prstGeom prst="rect">
                      <a:avLst/>
                    </a:prstGeom>
                    <a:noFill/>
                    <a:ln>
                      <a:noFill/>
                    </a:ln>
                  </pic:spPr>
                </pic:pic>
              </a:graphicData>
            </a:graphic>
          </wp:inline>
        </w:drawing>
      </w:r>
    </w:p>
    <w:p w14:paraId="23E02B35">
      <w:pPr>
        <w:pStyle w:val="53"/>
        <w:spacing w:line="360" w:lineRule="auto"/>
        <w:rPr>
          <w:rFonts w:hint="default" w:ascii="Times New Roman" w:hAnsi="Times New Roman" w:cs="Times New Roman"/>
          <w:lang w:val="fr-FR"/>
        </w:rPr>
      </w:pPr>
      <w:r>
        <w:rPr>
          <w:rFonts w:hint="default" w:ascii="Times New Roman" w:hAnsi="Times New Roman" w:cs="Times New Roman"/>
          <w:lang w:val="fr-FR"/>
        </w:rPr>
        <w:t>Khi không có dầm ngang hoặc khoảng cách giữa các dầm ngang lớn hơn khoảng cách giữa 2 dầm khung và khi h</w:t>
      </w:r>
      <w:r>
        <w:rPr>
          <w:rFonts w:hint="default" w:ascii="Times New Roman" w:hAnsi="Times New Roman" w:cs="Times New Roman"/>
          <w:vertAlign w:val="subscript"/>
          <w:lang w:val="fr-FR"/>
        </w:rPr>
        <w:t>f</w:t>
      </w:r>
      <w:r>
        <w:rPr>
          <w:rFonts w:hint="default" w:ascii="Times New Roman" w:hAnsi="Times New Roman" w:cs="Times New Roman"/>
          <w:lang w:val="fr-FR"/>
        </w:rPr>
        <w:t xml:space="preserve">’&lt;0,1h thì </w:t>
      </w:r>
      <m:oMath>
        <m:sSub>
          <m:sSubPr>
            <m:ctrlPr>
              <w:rPr>
                <w:rFonts w:hint="default" w:ascii="Cambria Math" w:hAnsi="Cambria Math" w:cs="Times New Roman"/>
                <w:i/>
                <w:lang w:val="fr-FR"/>
              </w:rPr>
            </m:ctrlPr>
          </m:sSubPr>
          <m:e>
            <m:r>
              <m:rPr>
                <m:nor/>
              </m:rPr>
              <w:rPr>
                <w:rFonts w:hint="default" w:ascii="Times New Roman" w:hAnsi="Times New Roman" w:cs="Times New Roman"/>
                <w:i/>
                <w:lang w:val="fr-FR"/>
              </w:rPr>
              <m:t>S</m:t>
            </m:r>
            <m:ctrlPr>
              <w:rPr>
                <w:rFonts w:hint="default" w:ascii="Cambria Math" w:hAnsi="Cambria Math" w:cs="Times New Roman"/>
                <w:i/>
                <w:lang w:val="fr-FR"/>
              </w:rPr>
            </m:ctrlPr>
          </m:e>
          <m:sub>
            <m:r>
              <m:rPr>
                <m:nor/>
              </m:rPr>
              <w:rPr>
                <w:rFonts w:hint="default" w:ascii="Times New Roman" w:hAnsi="Times New Roman" w:cs="Times New Roman"/>
                <w:i/>
                <w:lang w:val="fr-FR"/>
              </w:rPr>
              <m:t>c</m:t>
            </m:r>
            <m:ctrlPr>
              <w:rPr>
                <w:rFonts w:hint="default" w:ascii="Cambria Math" w:hAnsi="Cambria Math" w:cs="Times New Roman"/>
                <w:i/>
                <w:lang w:val="fr-FR"/>
              </w:rPr>
            </m:ctrlPr>
          </m:sub>
        </m:sSub>
        <m:r>
          <m:rPr>
            <m:nor/>
            <m:sty m:val="p"/>
          </m:rPr>
          <w:rPr>
            <w:rFonts w:hint="default" w:ascii="Times New Roman" w:hAnsi="Times New Roman" w:cs="Times New Roman"/>
            <w:b w:val="0"/>
            <w:i w:val="0"/>
            <w:lang w:val="fr-FR"/>
          </w:rPr>
          <m:t>≤6</m:t>
        </m:r>
        <m:sSubSup>
          <m:sSubSupPr>
            <m:ctrlPr>
              <w:rPr>
                <w:rFonts w:hint="default" w:ascii="Cambria Math" w:hAnsi="Cambria Math" w:cs="Times New Roman"/>
                <w:i/>
                <w:lang w:val="fr-FR"/>
              </w:rPr>
            </m:ctrlPr>
          </m:sSubSupPr>
          <m:e>
            <m:r>
              <m:rPr>
                <m:nor/>
                <m:sty m:val="p"/>
              </m:rPr>
              <w:rPr>
                <w:rFonts w:hint="default" w:ascii="Times New Roman" w:hAnsi="Times New Roman" w:cs="Times New Roman"/>
                <w:b w:val="0"/>
                <w:i w:val="0"/>
                <w:lang w:val="fr-FR"/>
              </w:rPr>
              <m:t>h</m:t>
            </m:r>
            <m:ctrlPr>
              <w:rPr>
                <w:rFonts w:hint="default" w:ascii="Cambria Math" w:hAnsi="Cambria Math" w:cs="Times New Roman"/>
                <w:i/>
                <w:lang w:val="fr-FR"/>
              </w:rPr>
            </m:ctrlPr>
          </m:e>
          <m:sub>
            <m:r>
              <m:rPr>
                <m:nor/>
              </m:rPr>
              <w:rPr>
                <w:rFonts w:hint="default" w:ascii="Times New Roman" w:hAnsi="Times New Roman" w:cs="Times New Roman"/>
                <w:i/>
                <w:lang w:val="fr-FR"/>
              </w:rPr>
              <m:t>f</m:t>
            </m:r>
            <m:ctrlPr>
              <w:rPr>
                <w:rFonts w:hint="default" w:ascii="Cambria Math" w:hAnsi="Cambria Math" w:cs="Times New Roman"/>
                <w:i/>
                <w:lang w:val="fr-FR"/>
              </w:rPr>
            </m:ctrlPr>
          </m:sub>
          <m:sup>
            <m:r>
              <m:rPr>
                <m:nor/>
                <m:sty m:val="p"/>
              </m:rPr>
              <w:rPr>
                <w:rFonts w:hint="default" w:ascii="Times New Roman" w:hAnsi="Times New Roman" w:cs="Times New Roman"/>
                <w:b w:val="0"/>
                <w:i w:val="0"/>
                <w:lang w:val="fr-FR"/>
              </w:rPr>
              <m:t>'</m:t>
            </m:r>
            <m:ctrlPr>
              <w:rPr>
                <w:rFonts w:hint="default" w:ascii="Cambria Math" w:hAnsi="Cambria Math" w:cs="Times New Roman"/>
                <w:i/>
                <w:lang w:val="fr-FR"/>
              </w:rPr>
            </m:ctrlPr>
          </m:sup>
        </m:sSubSup>
      </m:oMath>
    </w:p>
    <w:p w14:paraId="7420EA4C">
      <w:pPr>
        <w:pStyle w:val="55"/>
        <w:spacing w:line="360" w:lineRule="auto"/>
        <w:rPr>
          <w:rFonts w:hint="default" w:ascii="Times New Roman" w:hAnsi="Times New Roman" w:cs="Times New Roman"/>
          <w:lang w:val="fr-FR"/>
        </w:rPr>
      </w:pPr>
      <w:r>
        <w:rPr>
          <w:rFonts w:hint="default" w:ascii="Times New Roman" w:hAnsi="Times New Roman" w:cs="Times New Roman"/>
          <w:lang w:val="fr-FR"/>
        </w:rPr>
        <w:t xml:space="preserve">          Bỏ qua cánh h</w:t>
      </w:r>
      <w:r>
        <w:rPr>
          <w:rFonts w:hint="default" w:ascii="Times New Roman" w:hAnsi="Times New Roman" w:cs="Times New Roman"/>
          <w:vertAlign w:val="subscript"/>
          <w:lang w:val="fr-FR"/>
        </w:rPr>
        <w:t>f</w:t>
      </w:r>
      <w:r>
        <w:rPr>
          <w:rFonts w:hint="default" w:ascii="Times New Roman" w:hAnsi="Times New Roman" w:cs="Times New Roman"/>
          <w:lang w:val="fr-FR"/>
        </w:rPr>
        <w:t>’ khi h</w:t>
      </w:r>
      <w:r>
        <w:rPr>
          <w:rFonts w:hint="default" w:ascii="Times New Roman" w:hAnsi="Times New Roman" w:cs="Times New Roman"/>
          <w:vertAlign w:val="subscript"/>
          <w:lang w:val="fr-FR"/>
        </w:rPr>
        <w:t>f</w:t>
      </w:r>
      <w:r>
        <w:rPr>
          <w:rFonts w:hint="default" w:ascii="Times New Roman" w:hAnsi="Times New Roman" w:cs="Times New Roman"/>
          <w:lang w:val="fr-FR"/>
        </w:rPr>
        <w:t>’&lt;0,05h</w:t>
      </w:r>
    </w:p>
    <w:p w14:paraId="6EBCE503">
      <w:pPr>
        <w:pStyle w:val="12"/>
        <w:spacing w:line="360" w:lineRule="auto"/>
        <w:rPr>
          <w:rFonts w:hint="default" w:ascii="Times New Roman" w:hAnsi="Times New Roman" w:cs="Times New Roman"/>
          <w:sz w:val="24"/>
          <w:szCs w:val="24"/>
          <w:lang w:val="fr-FR"/>
        </w:rPr>
      </w:pPr>
      <w:r>
        <w:rPr>
          <w:rFonts w:hint="default" w:ascii="Times New Roman" w:hAnsi="Times New Roman" w:cs="Times New Roman"/>
          <w:sz w:val="24"/>
          <w:szCs w:val="24"/>
          <w:lang w:val="fr-FR"/>
        </w:rPr>
        <w:t>♦ Kiểm tra vị trí trục trung hòa</w:t>
      </w:r>
    </w:p>
    <w:p w14:paraId="16CB8EEA">
      <w:pPr>
        <w:pStyle w:val="55"/>
        <w:spacing w:line="360" w:lineRule="auto"/>
        <w:rPr>
          <w:rFonts w:hint="default" w:ascii="Times New Roman" w:hAnsi="Times New Roman" w:cs="Times New Roman"/>
          <w:lang w:val="fr-FR"/>
        </w:rPr>
      </w:pPr>
      <w:r>
        <w:rPr>
          <w:rFonts w:hint="default" w:ascii="Times New Roman" w:hAnsi="Times New Roman" w:cs="Times New Roman"/>
          <w:lang w:val="fr-FR"/>
        </w:rPr>
        <w:t xml:space="preserve">Tính : </w:t>
      </w:r>
      <m:oMath>
        <m:sSub>
          <m:sSubPr>
            <m:ctrlPr>
              <w:rPr>
                <w:rFonts w:hint="default" w:ascii="Cambria Math" w:hAnsi="Cambria Math" w:cs="Times New Roman"/>
                <w:i/>
                <w:lang w:val="fr-FR"/>
              </w:rPr>
            </m:ctrlPr>
          </m:sSubPr>
          <m:e>
            <m:r>
              <m:rPr>
                <m:nor/>
              </m:rPr>
              <w:rPr>
                <w:rFonts w:hint="default" w:ascii="Times New Roman" w:hAnsi="Times New Roman" w:cs="Times New Roman"/>
                <w:i/>
                <w:lang w:val="fr-FR"/>
              </w:rPr>
              <m:t>M</m:t>
            </m:r>
            <m:ctrlPr>
              <w:rPr>
                <w:rFonts w:hint="default" w:ascii="Cambria Math" w:hAnsi="Cambria Math" w:cs="Times New Roman"/>
                <w:i/>
                <w:lang w:val="fr-FR"/>
              </w:rPr>
            </m:ctrlPr>
          </m:e>
          <m:sub>
            <m:r>
              <m:rPr>
                <m:nor/>
              </m:rPr>
              <w:rPr>
                <w:rFonts w:hint="default" w:ascii="Times New Roman" w:hAnsi="Times New Roman" w:cs="Times New Roman"/>
                <w:i/>
                <w:lang w:val="fr-FR"/>
              </w:rPr>
              <m:t>f</m:t>
            </m:r>
            <m:ctrlPr>
              <w:rPr>
                <w:rFonts w:hint="default" w:ascii="Cambria Math" w:hAnsi="Cambria Math" w:cs="Times New Roman"/>
                <w:i/>
                <w:lang w:val="fr-FR"/>
              </w:rPr>
            </m:ctrlPr>
          </m:sub>
        </m:sSub>
        <m:r>
          <m:rPr>
            <m:nor/>
            <m:sty m:val="p"/>
          </m:rPr>
          <w:rPr>
            <w:rFonts w:hint="default" w:ascii="Times New Roman" w:hAnsi="Times New Roman" w:cs="Times New Roman"/>
            <w:b w:val="0"/>
            <w:i w:val="0"/>
            <w:lang w:val="fr-FR"/>
          </w:rPr>
          <m:t>=</m:t>
        </m:r>
        <m:sSub>
          <m:sSubPr>
            <m:ctrlPr>
              <w:rPr>
                <w:rFonts w:hint="default" w:ascii="Cambria Math" w:hAnsi="Cambria Math" w:cs="Times New Roman"/>
                <w:i/>
                <w:lang w:val="fr-FR"/>
              </w:rPr>
            </m:ctrlPr>
          </m:sSubPr>
          <m:e>
            <m:r>
              <m:rPr>
                <m:nor/>
              </m:rPr>
              <w:rPr>
                <w:rFonts w:hint="default" w:ascii="Times New Roman" w:hAnsi="Times New Roman" w:cs="Times New Roman"/>
                <w:i/>
                <w:lang w:val="fr-FR"/>
              </w:rPr>
              <m:t>R</m:t>
            </m:r>
            <m:ctrlPr>
              <w:rPr>
                <w:rFonts w:hint="default" w:ascii="Cambria Math" w:hAnsi="Cambria Math" w:cs="Times New Roman"/>
                <w:i/>
                <w:lang w:val="fr-FR"/>
              </w:rPr>
            </m:ctrlPr>
          </m:e>
          <m:sub>
            <m:r>
              <m:rPr>
                <m:nor/>
              </m:rPr>
              <w:rPr>
                <w:rFonts w:hint="default" w:ascii="Times New Roman" w:hAnsi="Times New Roman" w:cs="Times New Roman"/>
                <w:i/>
                <w:lang w:val="fr-FR"/>
              </w:rPr>
              <m:t>b</m:t>
            </m:r>
            <m:ctrlPr>
              <w:rPr>
                <w:rFonts w:hint="default" w:ascii="Cambria Math" w:hAnsi="Cambria Math" w:cs="Times New Roman"/>
                <w:i/>
                <w:lang w:val="fr-FR"/>
              </w:rPr>
            </m:ctrlPr>
          </m:sub>
        </m:sSub>
        <m:r>
          <m:rPr>
            <m:nor/>
            <m:sty m:val="p"/>
          </m:rPr>
          <w:rPr>
            <w:rFonts w:hint="default" w:ascii="Times New Roman" w:hAnsi="Times New Roman" w:cs="Times New Roman"/>
            <w:b w:val="0"/>
            <w:i w:val="0"/>
            <w:lang w:val="fr-FR"/>
          </w:rPr>
          <m:t>.</m:t>
        </m:r>
        <m:sSubSup>
          <m:sSubSupPr>
            <m:ctrlPr>
              <w:rPr>
                <w:rFonts w:hint="default" w:ascii="Cambria Math" w:hAnsi="Cambria Math" w:cs="Times New Roman"/>
                <w:i/>
                <w:lang w:val="fr-FR"/>
              </w:rPr>
            </m:ctrlPr>
          </m:sSubSupPr>
          <m:e>
            <m:r>
              <m:rPr>
                <m:nor/>
              </m:rPr>
              <w:rPr>
                <w:rFonts w:hint="default" w:ascii="Times New Roman" w:hAnsi="Times New Roman" w:cs="Times New Roman"/>
                <w:i/>
                <w:lang w:val="fr-FR"/>
              </w:rPr>
              <m:t>b</m:t>
            </m:r>
            <m:ctrlPr>
              <w:rPr>
                <w:rFonts w:hint="default" w:ascii="Cambria Math" w:hAnsi="Cambria Math" w:cs="Times New Roman"/>
                <w:i/>
                <w:lang w:val="fr-FR"/>
              </w:rPr>
            </m:ctrlPr>
          </m:e>
          <m:sub>
            <m:r>
              <m:rPr>
                <m:nor/>
              </m:rPr>
              <w:rPr>
                <w:rFonts w:hint="default" w:ascii="Times New Roman" w:hAnsi="Times New Roman" w:cs="Times New Roman"/>
                <w:i/>
                <w:lang w:val="fr-FR"/>
              </w:rPr>
              <m:t>f</m:t>
            </m:r>
            <m:ctrlPr>
              <w:rPr>
                <w:rFonts w:hint="default" w:ascii="Cambria Math" w:hAnsi="Cambria Math" w:cs="Times New Roman"/>
                <w:i/>
                <w:lang w:val="fr-FR"/>
              </w:rPr>
            </m:ctrlPr>
          </m:sub>
          <m:sup>
            <m:r>
              <m:rPr>
                <m:nor/>
                <m:sty m:val="p"/>
              </m:rPr>
              <w:rPr>
                <w:rFonts w:hint="default" w:ascii="Times New Roman" w:hAnsi="Times New Roman" w:cs="Times New Roman"/>
                <w:b w:val="0"/>
                <w:i w:val="0"/>
                <w:lang w:val="fr-FR"/>
              </w:rPr>
              <m:t>'</m:t>
            </m:r>
            <m:ctrlPr>
              <w:rPr>
                <w:rFonts w:hint="default" w:ascii="Cambria Math" w:hAnsi="Cambria Math" w:cs="Times New Roman"/>
                <w:i/>
                <w:lang w:val="fr-FR"/>
              </w:rPr>
            </m:ctrlPr>
          </m:sup>
        </m:sSubSup>
        <m:r>
          <m:rPr>
            <m:nor/>
            <m:sty m:val="p"/>
          </m:rPr>
          <w:rPr>
            <w:rFonts w:hint="default" w:ascii="Times New Roman" w:hAnsi="Times New Roman" w:cs="Times New Roman"/>
            <w:b w:val="0"/>
            <w:i w:val="0"/>
            <w:lang w:val="fr-FR"/>
          </w:rPr>
          <m:t>.</m:t>
        </m:r>
        <m:sSubSup>
          <m:sSubSupPr>
            <m:ctrlPr>
              <w:rPr>
                <w:rFonts w:hint="default" w:ascii="Cambria Math" w:hAnsi="Cambria Math" w:cs="Times New Roman"/>
                <w:i/>
                <w:lang w:val="fr-FR"/>
              </w:rPr>
            </m:ctrlPr>
          </m:sSubSupPr>
          <m:e>
            <m:r>
              <m:rPr>
                <m:nor/>
                <m:sty m:val="p"/>
              </m:rPr>
              <w:rPr>
                <w:rFonts w:hint="default" w:ascii="Times New Roman" w:hAnsi="Times New Roman" w:cs="Times New Roman"/>
                <w:b w:val="0"/>
                <w:i w:val="0"/>
                <w:lang w:val="fr-FR"/>
              </w:rPr>
              <m:t>h</m:t>
            </m:r>
            <m:ctrlPr>
              <w:rPr>
                <w:rFonts w:hint="default" w:ascii="Cambria Math" w:hAnsi="Cambria Math" w:cs="Times New Roman"/>
                <w:i/>
                <w:lang w:val="fr-FR"/>
              </w:rPr>
            </m:ctrlPr>
          </m:e>
          <m:sub>
            <m:r>
              <m:rPr>
                <m:nor/>
              </m:rPr>
              <w:rPr>
                <w:rFonts w:hint="default" w:ascii="Times New Roman" w:hAnsi="Times New Roman" w:cs="Times New Roman"/>
                <w:i/>
                <w:lang w:val="fr-FR"/>
              </w:rPr>
              <m:t>f</m:t>
            </m:r>
            <m:ctrlPr>
              <w:rPr>
                <w:rFonts w:hint="default" w:ascii="Cambria Math" w:hAnsi="Cambria Math" w:cs="Times New Roman"/>
                <w:i/>
                <w:lang w:val="fr-FR"/>
              </w:rPr>
            </m:ctrlPr>
          </m:sub>
          <m:sup>
            <m:r>
              <m:rPr>
                <m:nor/>
                <m:sty m:val="p"/>
              </m:rPr>
              <w:rPr>
                <w:rFonts w:hint="default" w:ascii="Times New Roman" w:hAnsi="Times New Roman" w:cs="Times New Roman"/>
                <w:b w:val="0"/>
                <w:i w:val="0"/>
                <w:lang w:val="fr-FR"/>
              </w:rPr>
              <m:t>'</m:t>
            </m:r>
            <m:ctrlPr>
              <w:rPr>
                <w:rFonts w:hint="default" w:ascii="Cambria Math" w:hAnsi="Cambria Math" w:cs="Times New Roman"/>
                <w:i/>
                <w:lang w:val="fr-FR"/>
              </w:rPr>
            </m:ctrlPr>
          </m:sup>
        </m:sSubSup>
        <m:r>
          <m:rPr>
            <m:nor/>
            <m:sty m:val="p"/>
          </m:rPr>
          <w:rPr>
            <w:rFonts w:hint="default" w:ascii="Times New Roman" w:hAnsi="Times New Roman" w:cs="Times New Roman"/>
            <w:b w:val="0"/>
            <w:i w:val="0"/>
            <w:lang w:val="fr-FR"/>
          </w:rPr>
          <m:t>.(</m:t>
        </m:r>
        <m:sSub>
          <m:sSubPr>
            <m:ctrlPr>
              <w:rPr>
                <w:rFonts w:hint="default" w:ascii="Cambria Math" w:hAnsi="Cambria Math" w:cs="Times New Roman"/>
                <w:i/>
                <w:lang w:val="fr-FR"/>
              </w:rPr>
            </m:ctrlPr>
          </m:sSubPr>
          <m:e>
            <m:r>
              <m:rPr>
                <m:nor/>
                <m:sty m:val="p"/>
              </m:rPr>
              <w:rPr>
                <w:rFonts w:hint="default" w:ascii="Times New Roman" w:hAnsi="Times New Roman" w:cs="Times New Roman"/>
                <w:b w:val="0"/>
                <w:i w:val="0"/>
                <w:lang w:val="fr-FR"/>
              </w:rPr>
              <m:t>h</m:t>
            </m:r>
            <m:ctrlPr>
              <w:rPr>
                <w:rFonts w:hint="default" w:ascii="Cambria Math" w:hAnsi="Cambria Math" w:cs="Times New Roman"/>
                <w:i/>
                <w:lang w:val="fr-FR"/>
              </w:rPr>
            </m:ctrlPr>
          </m:e>
          <m:sub>
            <m:r>
              <m:rPr>
                <m:nor/>
                <m:sty m:val="p"/>
              </m:rPr>
              <w:rPr>
                <w:rFonts w:hint="default" w:ascii="Times New Roman" w:hAnsi="Times New Roman" w:cs="Times New Roman"/>
                <w:b w:val="0"/>
                <w:i w:val="0"/>
                <w:lang w:val="fr-FR"/>
              </w:rPr>
              <m:t>0</m:t>
            </m:r>
            <m:ctrlPr>
              <w:rPr>
                <w:rFonts w:hint="default" w:ascii="Cambria Math" w:hAnsi="Cambria Math" w:cs="Times New Roman"/>
                <w:i/>
                <w:lang w:val="fr-FR"/>
              </w:rPr>
            </m:ctrlPr>
          </m:sub>
        </m:sSub>
        <m:r>
          <m:rPr>
            <m:nor/>
            <m:sty m:val="p"/>
          </m:rPr>
          <w:rPr>
            <w:rFonts w:hint="default" w:ascii="Times New Roman" w:hAnsi="Times New Roman" w:cs="Times New Roman"/>
            <w:b w:val="0"/>
            <w:i w:val="0"/>
            <w:lang w:val="fr-FR"/>
          </w:rPr>
          <m:t>−0.5</m:t>
        </m:r>
        <m:sSubSup>
          <m:sSubSupPr>
            <m:ctrlPr>
              <w:rPr>
                <w:rFonts w:hint="default" w:ascii="Cambria Math" w:hAnsi="Cambria Math" w:cs="Times New Roman"/>
                <w:i/>
                <w:lang w:val="fr-FR"/>
              </w:rPr>
            </m:ctrlPr>
          </m:sSubSupPr>
          <m:e>
            <m:r>
              <m:rPr>
                <m:nor/>
                <m:sty m:val="p"/>
              </m:rPr>
              <w:rPr>
                <w:rFonts w:hint="default" w:ascii="Times New Roman" w:hAnsi="Times New Roman" w:cs="Times New Roman"/>
                <w:b w:val="0"/>
                <w:i w:val="0"/>
                <w:lang w:val="fr-FR"/>
              </w:rPr>
              <m:t>h</m:t>
            </m:r>
            <m:ctrlPr>
              <w:rPr>
                <w:rFonts w:hint="default" w:ascii="Cambria Math" w:hAnsi="Cambria Math" w:cs="Times New Roman"/>
                <w:i/>
                <w:lang w:val="fr-FR"/>
              </w:rPr>
            </m:ctrlPr>
          </m:e>
          <m:sub>
            <m:r>
              <m:rPr>
                <m:nor/>
              </m:rPr>
              <w:rPr>
                <w:rFonts w:hint="default" w:ascii="Times New Roman" w:hAnsi="Times New Roman" w:cs="Times New Roman"/>
                <w:i/>
                <w:lang w:val="fr-FR"/>
              </w:rPr>
              <m:t>f</m:t>
            </m:r>
            <m:ctrlPr>
              <w:rPr>
                <w:rFonts w:hint="default" w:ascii="Cambria Math" w:hAnsi="Cambria Math" w:cs="Times New Roman"/>
                <w:i/>
                <w:lang w:val="fr-FR"/>
              </w:rPr>
            </m:ctrlPr>
          </m:sub>
          <m:sup>
            <m:r>
              <m:rPr>
                <m:nor/>
                <m:sty m:val="p"/>
              </m:rPr>
              <w:rPr>
                <w:rFonts w:hint="default" w:ascii="Times New Roman" w:hAnsi="Times New Roman" w:cs="Times New Roman"/>
                <w:b w:val="0"/>
                <w:i w:val="0"/>
                <w:lang w:val="fr-FR"/>
              </w:rPr>
              <m:t>'</m:t>
            </m:r>
            <m:ctrlPr>
              <w:rPr>
                <w:rFonts w:hint="default" w:ascii="Cambria Math" w:hAnsi="Cambria Math" w:cs="Times New Roman"/>
                <w:i/>
                <w:lang w:val="fr-FR"/>
              </w:rPr>
            </m:ctrlPr>
          </m:sup>
        </m:sSubSup>
        <m:r>
          <m:rPr>
            <m:nor/>
            <m:sty m:val="p"/>
          </m:rPr>
          <w:rPr>
            <w:rFonts w:hint="default" w:ascii="Times New Roman" w:hAnsi="Times New Roman" w:cs="Times New Roman"/>
            <w:b w:val="0"/>
            <w:i w:val="0"/>
            <w:lang w:val="fr-FR"/>
          </w:rPr>
          <m:t>)</m:t>
        </m:r>
      </m:oMath>
      <w:r>
        <w:rPr>
          <w:rFonts w:hint="default" w:ascii="Times New Roman" w:hAnsi="Times New Roman" w:cs="Times New Roman"/>
          <w:lang w:val="fr-FR"/>
        </w:rPr>
        <w:t xml:space="preserve"> </w:t>
      </w:r>
    </w:p>
    <w:p w14:paraId="0376CA22">
      <w:pPr>
        <w:pStyle w:val="55"/>
        <w:spacing w:line="360" w:lineRule="auto"/>
        <w:rPr>
          <w:rFonts w:hint="default" w:ascii="Times New Roman" w:hAnsi="Times New Roman" w:cs="Times New Roman"/>
          <w:lang w:val="fr-FR"/>
        </w:rPr>
      </w:pPr>
      <w:r>
        <w:rPr>
          <w:rFonts w:hint="default" w:ascii="Times New Roman" w:hAnsi="Times New Roman" w:cs="Times New Roman"/>
          <w:lang w:val="fr-FR"/>
        </w:rPr>
        <w:t>Nếu M</w:t>
      </w:r>
      <m:oMath>
        <m:r>
          <m:rPr>
            <m:nor/>
            <m:sty m:val="p"/>
          </m:rPr>
          <w:rPr>
            <w:rFonts w:hint="default" w:ascii="Times New Roman" w:hAnsi="Times New Roman" w:cs="Times New Roman"/>
            <w:b w:val="0"/>
            <w:i w:val="0"/>
            <w:lang w:val="fr-FR"/>
          </w:rPr>
          <m:t>≤</m:t>
        </m:r>
      </m:oMath>
      <w:r>
        <w:rPr>
          <w:rFonts w:hint="default" w:ascii="Times New Roman" w:hAnsi="Times New Roman" w:cs="Times New Roman"/>
          <w:lang w:val="fr-FR"/>
        </w:rPr>
        <w:t>M</w:t>
      </w:r>
      <w:r>
        <w:rPr>
          <w:rFonts w:hint="default" w:ascii="Times New Roman" w:hAnsi="Times New Roman" w:cs="Times New Roman"/>
          <w:vertAlign w:val="subscript"/>
          <w:lang w:val="fr-FR"/>
        </w:rPr>
        <w:t>f </w:t>
      </w:r>
      <w:r>
        <w:rPr>
          <w:rFonts w:hint="default" w:ascii="Times New Roman" w:hAnsi="Times New Roman" w:cs="Times New Roman"/>
          <w:lang w:val="fr-FR"/>
        </w:rPr>
        <w:t>: Trục trung hòa đi qua cánh,  tính toán như tiết diện chữ nhật, kích thước b</w:t>
      </w:r>
      <w:r>
        <w:rPr>
          <w:rFonts w:hint="default" w:ascii="Times New Roman" w:hAnsi="Times New Roman" w:cs="Times New Roman"/>
          <w:vertAlign w:val="subscript"/>
          <w:lang w:val="fr-FR"/>
        </w:rPr>
        <w:t>f</w:t>
      </w:r>
      <w:r>
        <w:rPr>
          <w:rFonts w:hint="default" w:ascii="Times New Roman" w:hAnsi="Times New Roman" w:cs="Times New Roman"/>
          <w:lang w:val="fr-FR"/>
        </w:rPr>
        <w:t>’xh như trình bày ở mục a</w:t>
      </w:r>
    </w:p>
    <w:p w14:paraId="724C2087">
      <w:pPr>
        <w:pStyle w:val="55"/>
        <w:spacing w:line="360" w:lineRule="auto"/>
        <w:rPr>
          <w:rFonts w:hint="default" w:ascii="Times New Roman" w:hAnsi="Times New Roman" w:cs="Times New Roman"/>
          <w:lang w:val="fr-FR"/>
        </w:rPr>
      </w:pPr>
      <w:r>
        <w:rPr>
          <w:rFonts w:hint="default" w:ascii="Times New Roman" w:hAnsi="Times New Roman" w:cs="Times New Roman"/>
          <w:lang w:val="fr-FR"/>
        </w:rPr>
        <w:t>Nếu M&gt;M</w:t>
      </w:r>
      <w:r>
        <w:rPr>
          <w:rFonts w:hint="default" w:ascii="Times New Roman" w:hAnsi="Times New Roman" w:cs="Times New Roman"/>
          <w:vertAlign w:val="subscript"/>
          <w:lang w:val="fr-FR"/>
        </w:rPr>
        <w:t>f</w:t>
      </w:r>
      <w:r>
        <w:rPr>
          <w:rFonts w:hint="default" w:ascii="Times New Roman" w:hAnsi="Times New Roman" w:cs="Times New Roman"/>
          <w:lang w:val="fr-FR"/>
        </w:rPr>
        <w:t> : Trục trung hòa đi qua sườn, tính toán theo tiết diện chữ T dưới đây</w:t>
      </w:r>
    </w:p>
    <w:p w14:paraId="2E4E9889">
      <w:pPr>
        <w:pStyle w:val="55"/>
        <w:spacing w:line="360" w:lineRule="auto"/>
        <w:rPr>
          <w:rFonts w:hint="default" w:ascii="Times New Roman" w:hAnsi="Times New Roman" w:cs="Times New Roman"/>
          <w:lang w:val="fr-FR"/>
        </w:rPr>
      </w:pPr>
      <w:r>
        <w:rPr>
          <w:rFonts w:hint="default" w:ascii="Times New Roman" w:hAnsi="Times New Roman" w:cs="Times New Roman"/>
          <w:lang w:val="fr-FR"/>
        </w:rPr>
        <w:t>Tính cốt dọc cho tiết diện chữ T</w:t>
      </w:r>
    </w:p>
    <w:p w14:paraId="6E220A3A">
      <w:pPr>
        <w:pStyle w:val="53"/>
        <w:spacing w:line="360" w:lineRule="auto"/>
        <w:rPr>
          <w:rFonts w:hint="default" w:ascii="Times New Roman" w:hAnsi="Times New Roman" w:cs="Times New Roman"/>
          <w:lang w:val="fr-FR"/>
        </w:rPr>
      </w:pPr>
      <w:r>
        <w:rPr>
          <w:rFonts w:hint="default" w:ascii="Times New Roman" w:hAnsi="Times New Roman" w:cs="Times New Roman"/>
          <w:lang w:val="fr-FR"/>
        </w:rPr>
        <w:t xml:space="preserve">Tính </w:t>
      </w:r>
      <m:oMath>
        <m:sSub>
          <m:sSubPr>
            <m:ctrlPr>
              <w:rPr>
                <w:rFonts w:hint="default" w:ascii="Cambria Math" w:hAnsi="Cambria Math" w:cs="Times New Roman"/>
                <w:i/>
                <w:lang w:val="fr-FR"/>
              </w:rPr>
            </m:ctrlPr>
          </m:sSubPr>
          <m:e>
            <m:r>
              <m:rPr>
                <m:nor/>
              </m:rPr>
              <w:rPr>
                <w:rFonts w:hint="default" w:ascii="Times New Roman" w:hAnsi="Times New Roman" w:cs="Times New Roman"/>
                <w:i/>
                <w:lang w:val="fr-FR"/>
              </w:rPr>
              <m:t>α</m:t>
            </m:r>
            <m:ctrlPr>
              <w:rPr>
                <w:rFonts w:hint="default" w:ascii="Cambria Math" w:hAnsi="Cambria Math" w:cs="Times New Roman"/>
                <w:i/>
                <w:lang w:val="fr-FR"/>
              </w:rPr>
            </m:ctrlPr>
          </m:e>
          <m:sub>
            <m:r>
              <m:rPr>
                <m:nor/>
              </m:rPr>
              <w:rPr>
                <w:rFonts w:hint="default" w:ascii="Times New Roman" w:hAnsi="Times New Roman" w:cs="Times New Roman"/>
                <w:i/>
                <w:lang w:val="fr-FR"/>
              </w:rPr>
              <m:t>m</m:t>
            </m:r>
            <m:ctrlPr>
              <w:rPr>
                <w:rFonts w:hint="default" w:ascii="Cambria Math" w:hAnsi="Cambria Math" w:cs="Times New Roman"/>
                <w:i/>
                <w:lang w:val="fr-FR"/>
              </w:rPr>
            </m:ctrlPr>
          </m:sub>
        </m:sSub>
        <m:r>
          <m:rPr>
            <m:nor/>
            <m:sty m:val="p"/>
          </m:rPr>
          <w:rPr>
            <w:rFonts w:hint="default" w:ascii="Times New Roman" w:hAnsi="Times New Roman" w:cs="Times New Roman"/>
            <w:b w:val="0"/>
            <w:i w:val="0"/>
            <w:lang w:val="fr-FR"/>
          </w:rPr>
          <m:t>=</m:t>
        </m:r>
        <m:f>
          <m:fPr>
            <m:ctrlPr>
              <w:rPr>
                <w:rFonts w:hint="default" w:ascii="Cambria Math" w:hAnsi="Cambria Math" w:cs="Times New Roman"/>
                <w:i/>
                <w:lang w:val="fr-FR"/>
              </w:rPr>
            </m:ctrlPr>
          </m:fPr>
          <m:num>
            <m:r>
              <m:rPr>
                <m:nor/>
              </m:rPr>
              <w:rPr>
                <w:rFonts w:hint="default" w:ascii="Times New Roman" w:hAnsi="Times New Roman" w:cs="Times New Roman"/>
                <w:i/>
                <w:lang w:val="fr-FR"/>
              </w:rPr>
              <m:t>M</m:t>
            </m:r>
            <m:r>
              <m:rPr>
                <m:nor/>
                <m:sty m:val="p"/>
              </m:rPr>
              <w:rPr>
                <w:rFonts w:hint="default" w:ascii="Times New Roman" w:hAnsi="Times New Roman" w:cs="Times New Roman"/>
                <w:b w:val="0"/>
                <w:i w:val="0"/>
                <w:lang w:val="fr-FR"/>
              </w:rPr>
              <m:t>−</m:t>
            </m:r>
            <m:sSub>
              <m:sSubPr>
                <m:ctrlPr>
                  <w:rPr>
                    <w:rFonts w:hint="default" w:ascii="Cambria Math" w:hAnsi="Cambria Math" w:cs="Times New Roman"/>
                    <w:i/>
                    <w:lang w:val="fr-FR"/>
                  </w:rPr>
                </m:ctrlPr>
              </m:sSubPr>
              <m:e>
                <m:r>
                  <m:rPr>
                    <m:nor/>
                  </m:rPr>
                  <w:rPr>
                    <w:rFonts w:hint="default" w:ascii="Times New Roman" w:hAnsi="Times New Roman" w:cs="Times New Roman"/>
                    <w:i/>
                    <w:lang w:val="fr-FR"/>
                  </w:rPr>
                  <m:t>R</m:t>
                </m:r>
                <m:ctrlPr>
                  <w:rPr>
                    <w:rFonts w:hint="default" w:ascii="Cambria Math" w:hAnsi="Cambria Math" w:cs="Times New Roman"/>
                    <w:i/>
                    <w:lang w:val="fr-FR"/>
                  </w:rPr>
                </m:ctrlPr>
              </m:e>
              <m:sub>
                <m:r>
                  <m:rPr>
                    <m:nor/>
                  </m:rPr>
                  <w:rPr>
                    <w:rFonts w:hint="default" w:ascii="Times New Roman" w:hAnsi="Times New Roman" w:cs="Times New Roman"/>
                    <w:i/>
                    <w:lang w:val="fr-FR"/>
                  </w:rPr>
                  <m:t>b</m:t>
                </m:r>
                <m:ctrlPr>
                  <w:rPr>
                    <w:rFonts w:hint="default" w:ascii="Cambria Math" w:hAnsi="Cambria Math" w:cs="Times New Roman"/>
                    <w:i/>
                    <w:lang w:val="fr-FR"/>
                  </w:rPr>
                </m:ctrlPr>
              </m:sub>
            </m:sSub>
            <m:r>
              <m:rPr>
                <m:nor/>
                <m:sty m:val="p"/>
              </m:rPr>
              <w:rPr>
                <w:rFonts w:hint="default" w:ascii="Times New Roman" w:hAnsi="Times New Roman" w:cs="Times New Roman"/>
                <w:b w:val="0"/>
                <w:i w:val="0"/>
                <w:lang w:val="fr-FR"/>
              </w:rPr>
              <m:t>(</m:t>
            </m:r>
            <m:sSubSup>
              <m:sSubSupPr>
                <m:ctrlPr>
                  <w:rPr>
                    <w:rFonts w:hint="default" w:ascii="Cambria Math" w:hAnsi="Cambria Math" w:cs="Times New Roman"/>
                    <w:i/>
                    <w:lang w:val="fr-FR"/>
                  </w:rPr>
                </m:ctrlPr>
              </m:sSubSupPr>
              <m:e>
                <m:r>
                  <m:rPr>
                    <m:nor/>
                  </m:rPr>
                  <w:rPr>
                    <w:rFonts w:hint="default" w:ascii="Times New Roman" w:hAnsi="Times New Roman" w:cs="Times New Roman"/>
                    <w:i/>
                    <w:lang w:val="fr-FR"/>
                  </w:rPr>
                  <m:t>b</m:t>
                </m:r>
                <m:ctrlPr>
                  <w:rPr>
                    <w:rFonts w:hint="default" w:ascii="Cambria Math" w:hAnsi="Cambria Math" w:cs="Times New Roman"/>
                    <w:i/>
                    <w:lang w:val="fr-FR"/>
                  </w:rPr>
                </m:ctrlPr>
              </m:e>
              <m:sub>
                <m:r>
                  <m:rPr>
                    <m:nor/>
                  </m:rPr>
                  <w:rPr>
                    <w:rFonts w:hint="default" w:ascii="Times New Roman" w:hAnsi="Times New Roman" w:cs="Times New Roman"/>
                    <w:i/>
                    <w:lang w:val="fr-FR"/>
                  </w:rPr>
                  <m:t>f</m:t>
                </m:r>
                <m:ctrlPr>
                  <w:rPr>
                    <w:rFonts w:hint="default" w:ascii="Cambria Math" w:hAnsi="Cambria Math" w:cs="Times New Roman"/>
                    <w:i/>
                    <w:lang w:val="fr-FR"/>
                  </w:rPr>
                </m:ctrlPr>
              </m:sub>
              <m:sup>
                <m:r>
                  <m:rPr>
                    <m:nor/>
                    <m:sty m:val="p"/>
                  </m:rPr>
                  <w:rPr>
                    <w:rFonts w:hint="default" w:ascii="Times New Roman" w:hAnsi="Times New Roman" w:cs="Times New Roman"/>
                    <w:b w:val="0"/>
                    <w:i w:val="0"/>
                    <w:lang w:val="fr-FR"/>
                  </w:rPr>
                  <m:t>'</m:t>
                </m:r>
                <m:ctrlPr>
                  <w:rPr>
                    <w:rFonts w:hint="default" w:ascii="Cambria Math" w:hAnsi="Cambria Math" w:cs="Times New Roman"/>
                    <w:i/>
                    <w:lang w:val="fr-FR"/>
                  </w:rPr>
                </m:ctrlPr>
              </m:sup>
            </m:sSubSup>
            <m:r>
              <m:rPr>
                <m:nor/>
                <m:sty m:val="p"/>
              </m:rPr>
              <w:rPr>
                <w:rFonts w:hint="default" w:ascii="Times New Roman" w:hAnsi="Times New Roman" w:cs="Times New Roman"/>
                <w:b w:val="0"/>
                <w:i w:val="0"/>
                <w:lang w:val="fr-FR"/>
              </w:rPr>
              <m:t>−</m:t>
            </m:r>
            <m:r>
              <m:rPr>
                <m:nor/>
              </m:rPr>
              <w:rPr>
                <w:rFonts w:hint="default" w:ascii="Times New Roman" w:hAnsi="Times New Roman" w:cs="Times New Roman"/>
                <w:i/>
                <w:lang w:val="fr-FR"/>
              </w:rPr>
              <m:t>b</m:t>
            </m:r>
            <m:r>
              <m:rPr>
                <m:nor/>
                <m:sty m:val="p"/>
              </m:rPr>
              <w:rPr>
                <w:rFonts w:hint="default" w:ascii="Times New Roman" w:hAnsi="Times New Roman" w:cs="Times New Roman"/>
                <w:b w:val="0"/>
                <w:i w:val="0"/>
                <w:lang w:val="fr-FR"/>
              </w:rPr>
              <m:t>).</m:t>
            </m:r>
            <m:sSubSup>
              <m:sSubSupPr>
                <m:ctrlPr>
                  <w:rPr>
                    <w:rFonts w:hint="default" w:ascii="Cambria Math" w:hAnsi="Cambria Math" w:cs="Times New Roman"/>
                    <w:i/>
                    <w:lang w:val="fr-FR"/>
                  </w:rPr>
                </m:ctrlPr>
              </m:sSubSupPr>
              <m:e>
                <m:r>
                  <m:rPr>
                    <m:nor/>
                    <m:sty m:val="p"/>
                  </m:rPr>
                  <w:rPr>
                    <w:rFonts w:hint="default" w:ascii="Times New Roman" w:hAnsi="Times New Roman" w:cs="Times New Roman"/>
                    <w:b w:val="0"/>
                    <w:i w:val="0"/>
                    <w:lang w:val="fr-FR"/>
                  </w:rPr>
                  <m:t>h</m:t>
                </m:r>
                <m:ctrlPr>
                  <w:rPr>
                    <w:rFonts w:hint="default" w:ascii="Cambria Math" w:hAnsi="Cambria Math" w:cs="Times New Roman"/>
                    <w:i/>
                    <w:lang w:val="fr-FR"/>
                  </w:rPr>
                </m:ctrlPr>
              </m:e>
              <m:sub>
                <m:r>
                  <m:rPr>
                    <m:nor/>
                  </m:rPr>
                  <w:rPr>
                    <w:rFonts w:hint="default" w:ascii="Times New Roman" w:hAnsi="Times New Roman" w:cs="Times New Roman"/>
                    <w:i/>
                    <w:lang w:val="fr-FR"/>
                  </w:rPr>
                  <m:t>f</m:t>
                </m:r>
                <m:ctrlPr>
                  <w:rPr>
                    <w:rFonts w:hint="default" w:ascii="Cambria Math" w:hAnsi="Cambria Math" w:cs="Times New Roman"/>
                    <w:i/>
                    <w:lang w:val="fr-FR"/>
                  </w:rPr>
                </m:ctrlPr>
              </m:sub>
              <m:sup>
                <m:r>
                  <m:rPr>
                    <m:nor/>
                    <m:sty m:val="p"/>
                  </m:rPr>
                  <w:rPr>
                    <w:rFonts w:hint="default" w:ascii="Times New Roman" w:hAnsi="Times New Roman" w:cs="Times New Roman"/>
                    <w:b w:val="0"/>
                    <w:i w:val="0"/>
                    <w:lang w:val="fr-FR"/>
                  </w:rPr>
                  <m:t>'</m:t>
                </m:r>
                <m:ctrlPr>
                  <w:rPr>
                    <w:rFonts w:hint="default" w:ascii="Cambria Math" w:hAnsi="Cambria Math" w:cs="Times New Roman"/>
                    <w:i/>
                    <w:lang w:val="fr-FR"/>
                  </w:rPr>
                </m:ctrlPr>
              </m:sup>
            </m:sSubSup>
            <m:r>
              <m:rPr>
                <m:nor/>
                <m:sty m:val="p"/>
              </m:rPr>
              <w:rPr>
                <w:rFonts w:hint="default" w:ascii="Times New Roman" w:hAnsi="Times New Roman" w:cs="Times New Roman"/>
                <w:b w:val="0"/>
                <w:i w:val="0"/>
                <w:lang w:val="fr-FR"/>
              </w:rPr>
              <m:t>.(</m:t>
            </m:r>
            <m:sSub>
              <m:sSubPr>
                <m:ctrlPr>
                  <w:rPr>
                    <w:rFonts w:hint="default" w:ascii="Cambria Math" w:hAnsi="Cambria Math" w:cs="Times New Roman"/>
                    <w:i/>
                    <w:lang w:val="fr-FR"/>
                  </w:rPr>
                </m:ctrlPr>
              </m:sSubPr>
              <m:e>
                <m:r>
                  <m:rPr>
                    <m:nor/>
                    <m:sty m:val="p"/>
                  </m:rPr>
                  <w:rPr>
                    <w:rFonts w:hint="default" w:ascii="Times New Roman" w:hAnsi="Times New Roman" w:cs="Times New Roman"/>
                    <w:b w:val="0"/>
                    <w:i w:val="0"/>
                    <w:lang w:val="fr-FR"/>
                  </w:rPr>
                  <m:t>h</m:t>
                </m:r>
                <m:ctrlPr>
                  <w:rPr>
                    <w:rFonts w:hint="default" w:ascii="Cambria Math" w:hAnsi="Cambria Math" w:cs="Times New Roman"/>
                    <w:i/>
                    <w:lang w:val="fr-FR"/>
                  </w:rPr>
                </m:ctrlPr>
              </m:e>
              <m:sub>
                <m:r>
                  <m:rPr>
                    <m:nor/>
                    <m:sty m:val="p"/>
                  </m:rPr>
                  <w:rPr>
                    <w:rFonts w:hint="default" w:ascii="Times New Roman" w:hAnsi="Times New Roman" w:cs="Times New Roman"/>
                    <w:b w:val="0"/>
                    <w:i w:val="0"/>
                    <w:lang w:val="fr-FR"/>
                  </w:rPr>
                  <m:t>0</m:t>
                </m:r>
                <m:ctrlPr>
                  <w:rPr>
                    <w:rFonts w:hint="default" w:ascii="Cambria Math" w:hAnsi="Cambria Math" w:cs="Times New Roman"/>
                    <w:i/>
                    <w:lang w:val="fr-FR"/>
                  </w:rPr>
                </m:ctrlPr>
              </m:sub>
            </m:sSub>
            <m:r>
              <m:rPr>
                <m:nor/>
                <m:sty m:val="p"/>
              </m:rPr>
              <w:rPr>
                <w:rFonts w:hint="default" w:ascii="Times New Roman" w:hAnsi="Times New Roman" w:cs="Times New Roman"/>
                <w:b w:val="0"/>
                <w:i w:val="0"/>
                <w:lang w:val="fr-FR"/>
              </w:rPr>
              <m:t>−0.5</m:t>
            </m:r>
            <m:sSubSup>
              <m:sSubSupPr>
                <m:ctrlPr>
                  <w:rPr>
                    <w:rFonts w:hint="default" w:ascii="Cambria Math" w:hAnsi="Cambria Math" w:cs="Times New Roman"/>
                    <w:i/>
                    <w:lang w:val="fr-FR"/>
                  </w:rPr>
                </m:ctrlPr>
              </m:sSubSupPr>
              <m:e>
                <m:r>
                  <m:rPr>
                    <m:nor/>
                    <m:sty m:val="p"/>
                  </m:rPr>
                  <w:rPr>
                    <w:rFonts w:hint="default" w:ascii="Times New Roman" w:hAnsi="Times New Roman" w:cs="Times New Roman"/>
                    <w:b w:val="0"/>
                    <w:i w:val="0"/>
                    <w:lang w:val="fr-FR"/>
                  </w:rPr>
                  <m:t>h</m:t>
                </m:r>
                <m:ctrlPr>
                  <w:rPr>
                    <w:rFonts w:hint="default" w:ascii="Cambria Math" w:hAnsi="Cambria Math" w:cs="Times New Roman"/>
                    <w:i/>
                    <w:lang w:val="fr-FR"/>
                  </w:rPr>
                </m:ctrlPr>
              </m:e>
              <m:sub>
                <m:r>
                  <m:rPr>
                    <m:nor/>
                  </m:rPr>
                  <w:rPr>
                    <w:rFonts w:hint="default" w:ascii="Times New Roman" w:hAnsi="Times New Roman" w:cs="Times New Roman"/>
                    <w:i/>
                    <w:lang w:val="fr-FR"/>
                  </w:rPr>
                  <m:t>f</m:t>
                </m:r>
                <m:ctrlPr>
                  <w:rPr>
                    <w:rFonts w:hint="default" w:ascii="Cambria Math" w:hAnsi="Cambria Math" w:cs="Times New Roman"/>
                    <w:i/>
                    <w:lang w:val="fr-FR"/>
                  </w:rPr>
                </m:ctrlPr>
              </m:sub>
              <m:sup>
                <m:r>
                  <m:rPr>
                    <m:nor/>
                    <m:sty m:val="p"/>
                  </m:rPr>
                  <w:rPr>
                    <w:rFonts w:hint="default" w:ascii="Times New Roman" w:hAnsi="Times New Roman" w:cs="Times New Roman"/>
                    <w:b w:val="0"/>
                    <w:i w:val="0"/>
                    <w:lang w:val="fr-FR"/>
                  </w:rPr>
                  <m:t>'</m:t>
                </m:r>
                <m:ctrlPr>
                  <w:rPr>
                    <w:rFonts w:hint="default" w:ascii="Cambria Math" w:hAnsi="Cambria Math" w:cs="Times New Roman"/>
                    <w:i/>
                    <w:lang w:val="fr-FR"/>
                  </w:rPr>
                </m:ctrlPr>
              </m:sup>
            </m:sSubSup>
            <m:r>
              <m:rPr>
                <m:nor/>
                <m:sty m:val="p"/>
              </m:rPr>
              <w:rPr>
                <w:rFonts w:hint="default" w:ascii="Times New Roman" w:hAnsi="Times New Roman" w:cs="Times New Roman"/>
                <w:b w:val="0"/>
                <w:i w:val="0"/>
                <w:lang w:val="fr-FR"/>
              </w:rPr>
              <m:t>)</m:t>
            </m:r>
            <m:ctrlPr>
              <w:rPr>
                <w:rFonts w:hint="default" w:ascii="Cambria Math" w:hAnsi="Cambria Math" w:cs="Times New Roman"/>
                <w:i/>
                <w:lang w:val="fr-FR"/>
              </w:rPr>
            </m:ctrlPr>
          </m:num>
          <m:den>
            <m:sSub>
              <m:sSubPr>
                <m:ctrlPr>
                  <w:rPr>
                    <w:rFonts w:hint="default" w:ascii="Cambria Math" w:hAnsi="Cambria Math" w:cs="Times New Roman"/>
                    <w:i/>
                    <w:lang w:val="fr-FR"/>
                  </w:rPr>
                </m:ctrlPr>
              </m:sSubPr>
              <m:e>
                <m:r>
                  <m:rPr>
                    <m:nor/>
                  </m:rPr>
                  <w:rPr>
                    <w:rFonts w:hint="default" w:ascii="Times New Roman" w:hAnsi="Times New Roman" w:cs="Times New Roman"/>
                    <w:i/>
                    <w:lang w:val="fr-FR"/>
                  </w:rPr>
                  <m:t>R</m:t>
                </m:r>
                <m:ctrlPr>
                  <w:rPr>
                    <w:rFonts w:hint="default" w:ascii="Cambria Math" w:hAnsi="Cambria Math" w:cs="Times New Roman"/>
                    <w:i/>
                    <w:lang w:val="fr-FR"/>
                  </w:rPr>
                </m:ctrlPr>
              </m:e>
              <m:sub>
                <m:r>
                  <m:rPr>
                    <m:nor/>
                  </m:rPr>
                  <w:rPr>
                    <w:rFonts w:hint="default" w:ascii="Times New Roman" w:hAnsi="Times New Roman" w:cs="Times New Roman"/>
                    <w:i/>
                    <w:lang w:val="fr-FR"/>
                  </w:rPr>
                  <m:t>b</m:t>
                </m:r>
                <m:ctrlPr>
                  <w:rPr>
                    <w:rFonts w:hint="default" w:ascii="Cambria Math" w:hAnsi="Cambria Math" w:cs="Times New Roman"/>
                    <w:i/>
                    <w:lang w:val="fr-FR"/>
                  </w:rPr>
                </m:ctrlPr>
              </m:sub>
            </m:sSub>
            <m:r>
              <m:rPr>
                <m:nor/>
                <m:sty m:val="p"/>
              </m:rPr>
              <w:rPr>
                <w:rFonts w:hint="default" w:ascii="Times New Roman" w:hAnsi="Times New Roman" w:cs="Times New Roman"/>
                <w:b w:val="0"/>
                <w:i w:val="0"/>
                <w:lang w:val="fr-FR"/>
              </w:rPr>
              <m:t>.</m:t>
            </m:r>
            <m:r>
              <m:rPr>
                <m:nor/>
              </m:rPr>
              <w:rPr>
                <w:rFonts w:hint="default" w:ascii="Times New Roman" w:hAnsi="Times New Roman" w:cs="Times New Roman"/>
                <w:i/>
                <w:lang w:val="fr-FR"/>
              </w:rPr>
              <m:t>b</m:t>
            </m:r>
            <m:r>
              <m:rPr>
                <m:nor/>
                <m:sty m:val="p"/>
              </m:rPr>
              <w:rPr>
                <w:rFonts w:hint="default" w:ascii="Times New Roman" w:hAnsi="Times New Roman" w:cs="Times New Roman"/>
                <w:b w:val="0"/>
                <w:i w:val="0"/>
                <w:lang w:val="fr-FR"/>
              </w:rPr>
              <m:t>.</m:t>
            </m:r>
            <m:sSubSup>
              <m:sSubSupPr>
                <m:ctrlPr>
                  <w:rPr>
                    <w:rFonts w:hint="default" w:ascii="Cambria Math" w:hAnsi="Cambria Math" w:cs="Times New Roman"/>
                    <w:i/>
                    <w:lang w:val="fr-FR"/>
                  </w:rPr>
                </m:ctrlPr>
              </m:sSubSupPr>
              <m:e>
                <m:r>
                  <m:rPr>
                    <m:nor/>
                    <m:sty m:val="p"/>
                  </m:rPr>
                  <w:rPr>
                    <w:rFonts w:hint="default" w:ascii="Times New Roman" w:hAnsi="Times New Roman" w:cs="Times New Roman"/>
                    <w:b w:val="0"/>
                    <w:i w:val="0"/>
                    <w:lang w:val="fr-FR"/>
                  </w:rPr>
                  <m:t>h</m:t>
                </m:r>
                <m:ctrlPr>
                  <w:rPr>
                    <w:rFonts w:hint="default" w:ascii="Cambria Math" w:hAnsi="Cambria Math" w:cs="Times New Roman"/>
                    <w:i/>
                    <w:lang w:val="fr-FR"/>
                  </w:rPr>
                </m:ctrlPr>
              </m:e>
              <m:sub>
                <m:r>
                  <m:rPr>
                    <m:nor/>
                    <m:sty m:val="p"/>
                  </m:rPr>
                  <w:rPr>
                    <w:rFonts w:hint="default" w:ascii="Times New Roman" w:hAnsi="Times New Roman" w:cs="Times New Roman"/>
                    <w:b w:val="0"/>
                    <w:i w:val="0"/>
                    <w:lang w:val="fr-FR"/>
                  </w:rPr>
                  <m:t>0</m:t>
                </m:r>
                <m:ctrlPr>
                  <w:rPr>
                    <w:rFonts w:hint="default" w:ascii="Cambria Math" w:hAnsi="Cambria Math" w:cs="Times New Roman"/>
                    <w:i/>
                    <w:lang w:val="fr-FR"/>
                  </w:rPr>
                </m:ctrlPr>
              </m:sub>
              <m:sup>
                <m:r>
                  <m:rPr>
                    <m:nor/>
                    <m:sty m:val="p"/>
                  </m:rPr>
                  <w:rPr>
                    <w:rFonts w:hint="default" w:ascii="Times New Roman" w:hAnsi="Times New Roman" w:cs="Times New Roman"/>
                    <w:b w:val="0"/>
                    <w:i w:val="0"/>
                    <w:lang w:val="fr-FR"/>
                  </w:rPr>
                  <m:t>2</m:t>
                </m:r>
                <m:ctrlPr>
                  <w:rPr>
                    <w:rFonts w:hint="default" w:ascii="Cambria Math" w:hAnsi="Cambria Math" w:cs="Times New Roman"/>
                    <w:i/>
                    <w:lang w:val="fr-FR"/>
                  </w:rPr>
                </m:ctrlPr>
              </m:sup>
            </m:sSubSup>
            <m:ctrlPr>
              <w:rPr>
                <w:rFonts w:hint="default" w:ascii="Cambria Math" w:hAnsi="Cambria Math" w:cs="Times New Roman"/>
                <w:i/>
                <w:lang w:val="fr-FR"/>
              </w:rPr>
            </m:ctrlPr>
          </m:den>
        </m:f>
      </m:oMath>
    </w:p>
    <w:p w14:paraId="1C97701B">
      <w:pPr>
        <w:pStyle w:val="53"/>
        <w:spacing w:line="360" w:lineRule="auto"/>
        <w:rPr>
          <w:rFonts w:hint="default" w:ascii="Times New Roman" w:hAnsi="Times New Roman" w:cs="Times New Roman"/>
          <w:lang w:val="fr-FR"/>
        </w:rPr>
      </w:pPr>
      <w:r>
        <w:rPr>
          <w:rFonts w:hint="default" w:ascii="Times New Roman" w:hAnsi="Times New Roman" w:cs="Times New Roman"/>
          <w:lang w:val="fr-FR"/>
        </w:rPr>
        <w:t xml:space="preserve">Từ </w:t>
      </w:r>
      <m:oMath>
        <m:sSub>
          <m:sSubPr>
            <m:ctrlPr>
              <w:rPr>
                <w:rFonts w:hint="default" w:ascii="Cambria Math" w:hAnsi="Cambria Math" w:cs="Times New Roman"/>
                <w:i/>
                <w:lang w:val="fr-FR"/>
              </w:rPr>
            </m:ctrlPr>
          </m:sSubPr>
          <m:e>
            <m:r>
              <m:rPr>
                <m:nor/>
              </m:rPr>
              <w:rPr>
                <w:rFonts w:hint="default" w:ascii="Times New Roman" w:hAnsi="Times New Roman" w:cs="Times New Roman"/>
                <w:i/>
                <w:lang w:val="fr-FR"/>
              </w:rPr>
              <m:t>α</m:t>
            </m:r>
            <m:ctrlPr>
              <w:rPr>
                <w:rFonts w:hint="default" w:ascii="Cambria Math" w:hAnsi="Cambria Math" w:cs="Times New Roman"/>
                <w:i/>
                <w:lang w:val="fr-FR"/>
              </w:rPr>
            </m:ctrlPr>
          </m:e>
          <m:sub>
            <m:r>
              <m:rPr>
                <m:nor/>
              </m:rPr>
              <w:rPr>
                <w:rFonts w:hint="default" w:ascii="Times New Roman" w:hAnsi="Times New Roman" w:cs="Times New Roman"/>
                <w:i/>
                <w:lang w:val="fr-FR"/>
              </w:rPr>
              <m:t>m</m:t>
            </m:r>
            <m:ctrlPr>
              <w:rPr>
                <w:rFonts w:hint="default" w:ascii="Cambria Math" w:hAnsi="Cambria Math" w:cs="Times New Roman"/>
                <w:i/>
                <w:lang w:val="fr-FR"/>
              </w:rPr>
            </m:ctrlPr>
          </m:sub>
        </m:sSub>
      </m:oMath>
      <w:r>
        <w:rPr>
          <w:rFonts w:hint="default" w:ascii="Times New Roman" w:hAnsi="Times New Roman" w:cs="Times New Roman"/>
          <w:lang w:val="fr-FR"/>
        </w:rPr>
        <w:t xml:space="preserve"> tính tra được </w:t>
      </w:r>
      <m:oMath>
        <m:r>
          <m:rPr>
            <m:nor/>
          </m:rPr>
          <w:rPr>
            <w:rFonts w:hint="default" w:ascii="Times New Roman" w:hAnsi="Times New Roman" w:cs="Times New Roman"/>
            <w:i/>
            <w:lang w:val="fr-FR"/>
          </w:rPr>
          <m:t>ξ</m:t>
        </m:r>
        <m:r>
          <m:rPr>
            <m:nor/>
            <m:sty m:val="p"/>
          </m:rPr>
          <w:rPr>
            <w:rFonts w:hint="default" w:ascii="Times New Roman" w:hAnsi="Times New Roman" w:cs="Times New Roman"/>
            <w:b w:val="0"/>
            <w:i w:val="0"/>
            <w:lang w:val="fr-FR"/>
          </w:rPr>
          <m:t>=1−</m:t>
        </m:r>
        <m:rad>
          <m:radPr>
            <m:degHide m:val="1"/>
            <m:ctrlPr>
              <w:rPr>
                <w:rFonts w:hint="default" w:ascii="Cambria Math" w:hAnsi="Cambria Math" w:cs="Times New Roman"/>
                <w:i/>
                <w:lang w:val="fr-FR"/>
              </w:rPr>
            </m:ctrlPr>
          </m:radPr>
          <m:deg>
            <m:ctrlPr>
              <w:rPr>
                <w:rFonts w:hint="default" w:ascii="Cambria Math" w:hAnsi="Cambria Math" w:cs="Times New Roman"/>
                <w:i/>
                <w:lang w:val="fr-FR"/>
              </w:rPr>
            </m:ctrlPr>
          </m:deg>
          <m:e>
            <m:r>
              <m:rPr>
                <m:nor/>
                <m:sty m:val="p"/>
              </m:rPr>
              <w:rPr>
                <w:rFonts w:hint="default" w:ascii="Times New Roman" w:hAnsi="Times New Roman" w:cs="Times New Roman"/>
                <w:b w:val="0"/>
                <w:i w:val="0"/>
                <w:lang w:val="fr-FR"/>
              </w:rPr>
              <m:t>1−2</m:t>
            </m:r>
            <m:sSub>
              <m:sSubPr>
                <m:ctrlPr>
                  <w:rPr>
                    <w:rFonts w:hint="default" w:ascii="Cambria Math" w:hAnsi="Cambria Math" w:cs="Times New Roman"/>
                    <w:i/>
                    <w:lang w:val="fr-FR"/>
                  </w:rPr>
                </m:ctrlPr>
              </m:sSubPr>
              <m:e>
                <m:r>
                  <m:rPr>
                    <m:nor/>
                  </m:rPr>
                  <w:rPr>
                    <w:rFonts w:hint="default" w:ascii="Times New Roman" w:hAnsi="Times New Roman" w:cs="Times New Roman"/>
                    <w:i/>
                    <w:lang w:val="fr-FR"/>
                  </w:rPr>
                  <m:t>α</m:t>
                </m:r>
                <m:ctrlPr>
                  <w:rPr>
                    <w:rFonts w:hint="default" w:ascii="Cambria Math" w:hAnsi="Cambria Math" w:cs="Times New Roman"/>
                    <w:i/>
                    <w:lang w:val="fr-FR"/>
                  </w:rPr>
                </m:ctrlPr>
              </m:e>
              <m:sub>
                <m:r>
                  <m:rPr>
                    <m:nor/>
                  </m:rPr>
                  <w:rPr>
                    <w:rFonts w:hint="default" w:ascii="Times New Roman" w:hAnsi="Times New Roman" w:cs="Times New Roman"/>
                    <w:i/>
                    <w:lang w:val="fr-FR"/>
                  </w:rPr>
                  <m:t>m</m:t>
                </m:r>
                <m:ctrlPr>
                  <w:rPr>
                    <w:rFonts w:hint="default" w:ascii="Cambria Math" w:hAnsi="Cambria Math" w:cs="Times New Roman"/>
                    <w:i/>
                    <w:lang w:val="fr-FR"/>
                  </w:rPr>
                </m:ctrlPr>
              </m:sub>
            </m:sSub>
            <m:ctrlPr>
              <w:rPr>
                <w:rFonts w:hint="default" w:ascii="Cambria Math" w:hAnsi="Cambria Math" w:cs="Times New Roman"/>
                <w:i/>
                <w:lang w:val="fr-FR"/>
              </w:rPr>
            </m:ctrlPr>
          </m:e>
        </m:rad>
      </m:oMath>
    </w:p>
    <w:p w14:paraId="39221ADB">
      <w:pPr>
        <w:pStyle w:val="53"/>
        <w:spacing w:line="360" w:lineRule="auto"/>
        <w:rPr>
          <w:rFonts w:hint="default" w:ascii="Times New Roman" w:hAnsi="Times New Roman" w:cs="Times New Roman"/>
        </w:rPr>
      </w:pPr>
      <w:r>
        <w:rPr>
          <w:rFonts w:hint="default" w:ascii="Times New Roman" w:hAnsi="Times New Roman" w:cs="Times New Roman"/>
          <w:lang w:val="fr-FR"/>
        </w:rPr>
        <w:t>Xác định A</w:t>
      </w:r>
      <w:r>
        <w:rPr>
          <w:rFonts w:hint="default" w:ascii="Times New Roman" w:hAnsi="Times New Roman" w:cs="Times New Roman"/>
          <w:vertAlign w:val="subscript"/>
          <w:lang w:val="fr-FR"/>
        </w:rPr>
        <w:t>s</w:t>
      </w:r>
      <w:r>
        <w:rPr>
          <w:rFonts w:hint="default" w:ascii="Times New Roman" w:hAnsi="Times New Roman" w:cs="Times New Roman"/>
          <w:lang w:val="fr-FR"/>
        </w:rPr>
        <w:t xml:space="preserve"> theo công thức :</w:t>
      </w:r>
    </w:p>
    <w:p w14:paraId="7A827C1C">
      <w:pPr>
        <w:spacing w:line="360" w:lineRule="auto"/>
        <w:rPr>
          <w:rFonts w:hint="default" w:ascii="Times New Roman" w:hAnsi="Times New Roman" w:cs="Times New Roman"/>
          <w:color w:val="FFFFFF" w:themeColor="background1"/>
          <w:szCs w:val="24"/>
          <w:lang w:val="fr-FR"/>
          <w14:textFill>
            <w14:solidFill>
              <w14:schemeClr w14:val="bg1"/>
            </w14:solidFill>
          </w14:textFill>
        </w:rPr>
      </w:pPr>
      <m:oMathPara>
        <m:oMath>
          <m:sSub>
            <m:sSubPr>
              <m:ctrlPr>
                <w:rPr>
                  <w:rFonts w:hint="default" w:ascii="Cambria Math" w:hAnsi="Cambria Math" w:cs="Times New Roman"/>
                  <w:i/>
                </w:rPr>
              </m:ctrlPr>
            </m:sSubPr>
            <m:e>
              <m:r>
                <m:rPr>
                  <m:nor/>
                </m:rPr>
                <w:rPr>
                  <w:rFonts w:hint="default" w:ascii="Times New Roman" w:hAnsi="Times New Roman" w:cs="Times New Roman"/>
                  <w:i/>
                </w:rPr>
                <m:t>A</m:t>
              </m:r>
              <m:ctrlPr>
                <w:rPr>
                  <w:rFonts w:hint="default" w:ascii="Cambria Math" w:hAnsi="Cambria Math" w:cs="Times New Roman"/>
                  <w:i/>
                </w:rPr>
              </m:ctrlPr>
            </m:e>
            <m:sub>
              <m:r>
                <m:rPr>
                  <m:nor/>
                </m:rPr>
                <w:rPr>
                  <w:rFonts w:hint="default" w:ascii="Times New Roman" w:hAnsi="Times New Roman" w:cs="Times New Roman"/>
                  <w:i/>
                </w:rPr>
                <m:t>S</m:t>
              </m:r>
              <m:ctrlPr>
                <w:rPr>
                  <w:rFonts w:hint="default" w:ascii="Cambria Math" w:hAnsi="Cambria Math" w:cs="Times New Roman"/>
                  <w:i/>
                </w:rPr>
              </m:ctrlPr>
            </m:sub>
          </m:sSub>
          <m:r>
            <m:rPr>
              <m:nor/>
              <m:sty m:val="p"/>
            </m:rPr>
            <w:rPr>
              <w:rFonts w:hint="default" w:ascii="Times New Roman" w:hAnsi="Times New Roman" w:cs="Times New Roman"/>
              <w:b w:val="0"/>
              <w:i w:val="0"/>
            </w:rPr>
            <m:t>=</m:t>
          </m:r>
          <m:f>
            <m:fPr>
              <m:ctrlPr>
                <w:rPr>
                  <w:rFonts w:hint="default" w:ascii="Cambria Math" w:hAnsi="Cambria Math" w:cs="Times New Roman"/>
                  <w:i/>
                </w:rPr>
              </m:ctrlPr>
            </m:fPr>
            <m:num>
              <m:sSub>
                <m:sSubPr>
                  <m:ctrlPr>
                    <w:rPr>
                      <w:rFonts w:hint="default" w:ascii="Cambria Math" w:hAnsi="Cambria Math" w:cs="Times New Roman"/>
                      <w:i/>
                    </w:rPr>
                  </m:ctrlPr>
                </m:sSubPr>
                <m:e>
                  <m:r>
                    <m:rPr>
                      <m:nor/>
                    </m:rPr>
                    <w:rPr>
                      <w:rFonts w:hint="default" w:ascii="Times New Roman" w:hAnsi="Times New Roman" w:cs="Times New Roman"/>
                      <w:i/>
                    </w:rPr>
                    <m:t>R</m:t>
                  </m:r>
                  <m:ctrlPr>
                    <w:rPr>
                      <w:rFonts w:hint="default" w:ascii="Cambria Math" w:hAnsi="Cambria Math" w:cs="Times New Roman"/>
                      <w:i/>
                    </w:rPr>
                  </m:ctrlPr>
                </m:e>
                <m:sub>
                  <m:r>
                    <m:rPr>
                      <m:nor/>
                    </m:rPr>
                    <w:rPr>
                      <w:rFonts w:hint="default" w:ascii="Times New Roman" w:hAnsi="Times New Roman" w:cs="Times New Roman"/>
                      <w:i/>
                    </w:rPr>
                    <m:t>b</m:t>
                  </m:r>
                  <m:ctrlPr>
                    <w:rPr>
                      <w:rFonts w:hint="default" w:ascii="Cambria Math" w:hAnsi="Cambria Math" w:cs="Times New Roman"/>
                      <w:i/>
                    </w:rPr>
                  </m:ctrlPr>
                </m:sub>
              </m:sSub>
              <m:ctrlPr>
                <w:rPr>
                  <w:rFonts w:hint="default" w:ascii="Cambria Math" w:hAnsi="Cambria Math" w:cs="Times New Roman"/>
                  <w:i/>
                </w:rPr>
              </m:ctrlPr>
            </m:num>
            <m:den>
              <m:sSub>
                <m:sSubPr>
                  <m:ctrlPr>
                    <w:rPr>
                      <w:rFonts w:hint="default" w:ascii="Cambria Math" w:hAnsi="Cambria Math" w:cs="Times New Roman"/>
                      <w:i/>
                    </w:rPr>
                  </m:ctrlPr>
                </m:sSubPr>
                <m:e>
                  <m:r>
                    <m:rPr>
                      <m:nor/>
                    </m:rPr>
                    <w:rPr>
                      <w:rFonts w:hint="default" w:ascii="Times New Roman" w:hAnsi="Times New Roman" w:cs="Times New Roman"/>
                      <w:i/>
                    </w:rPr>
                    <m:t>R</m:t>
                  </m:r>
                  <m:ctrlPr>
                    <w:rPr>
                      <w:rFonts w:hint="default" w:ascii="Cambria Math" w:hAnsi="Cambria Math" w:cs="Times New Roman"/>
                      <w:i/>
                    </w:rPr>
                  </m:ctrlPr>
                </m:e>
                <m:sub>
                  <m:r>
                    <m:rPr>
                      <m:nor/>
                    </m:rPr>
                    <w:rPr>
                      <w:rFonts w:hint="default" w:ascii="Times New Roman" w:hAnsi="Times New Roman" w:cs="Times New Roman"/>
                      <w:i/>
                    </w:rPr>
                    <m:t>S</m:t>
                  </m:r>
                  <m:ctrlPr>
                    <w:rPr>
                      <w:rFonts w:hint="default" w:ascii="Cambria Math" w:hAnsi="Cambria Math" w:cs="Times New Roman"/>
                      <w:i/>
                    </w:rPr>
                  </m:ctrlPr>
                </m:sub>
              </m:sSub>
              <m:ctrlPr>
                <w:rPr>
                  <w:rFonts w:hint="default" w:ascii="Cambria Math" w:hAnsi="Cambria Math" w:cs="Times New Roman"/>
                  <w:i/>
                </w:rPr>
              </m:ctrlPr>
            </m:den>
          </m:f>
          <m:r>
            <m:rPr>
              <m:nor/>
              <m:sty m:val="p"/>
            </m:rPr>
            <w:rPr>
              <w:rFonts w:hint="default" w:ascii="Times New Roman" w:hAnsi="Times New Roman" w:cs="Times New Roman"/>
              <w:b w:val="0"/>
              <w:i w:val="0"/>
            </w:rPr>
            <m:t>[</m:t>
          </m:r>
          <m:r>
            <m:rPr>
              <m:nor/>
            </m:rPr>
            <w:rPr>
              <w:rFonts w:hint="default" w:ascii="Times New Roman" w:hAnsi="Times New Roman" w:cs="Times New Roman"/>
              <w:i/>
            </w:rPr>
            <m:t>ξ</m:t>
          </m:r>
          <m:r>
            <m:rPr>
              <m:nor/>
              <m:sty m:val="p"/>
            </m:rPr>
            <w:rPr>
              <w:rFonts w:hint="default" w:ascii="Times New Roman" w:hAnsi="Times New Roman" w:cs="Times New Roman"/>
              <w:b w:val="0"/>
              <w:i w:val="0"/>
            </w:rPr>
            <m:t>.</m:t>
          </m:r>
          <m:r>
            <m:rPr>
              <m:nor/>
            </m:rPr>
            <w:rPr>
              <w:rFonts w:hint="default" w:ascii="Times New Roman" w:hAnsi="Times New Roman" w:cs="Times New Roman"/>
              <w:i/>
            </w:rPr>
            <m:t>b</m:t>
          </m:r>
          <m:r>
            <m:rPr>
              <m:nor/>
              <m:sty m:val="p"/>
            </m:rPr>
            <w:rPr>
              <w:rFonts w:hint="default" w:ascii="Times New Roman" w:hAnsi="Times New Roman" w:cs="Times New Roman"/>
              <w:b w:val="0"/>
              <w:i w:val="0"/>
            </w:rPr>
            <m:t>.h+(</m:t>
          </m:r>
          <m:sSubSup>
            <m:sSubSupPr>
              <m:ctrlPr>
                <w:rPr>
                  <w:rFonts w:hint="default" w:ascii="Cambria Math" w:hAnsi="Cambria Math" w:cs="Times New Roman"/>
                  <w:i/>
                </w:rPr>
              </m:ctrlPr>
            </m:sSubSupPr>
            <m:e>
              <m:r>
                <m:rPr>
                  <m:nor/>
                </m:rPr>
                <w:rPr>
                  <w:rFonts w:hint="default" w:ascii="Times New Roman" w:hAnsi="Times New Roman" w:cs="Times New Roman"/>
                  <w:i/>
                </w:rPr>
                <m:t>b</m:t>
              </m:r>
              <m:ctrlPr>
                <w:rPr>
                  <w:rFonts w:hint="default" w:ascii="Cambria Math" w:hAnsi="Cambria Math" w:cs="Times New Roman"/>
                  <w:i/>
                </w:rPr>
              </m:ctrlPr>
            </m:e>
            <m:sub>
              <m:r>
                <m:rPr>
                  <m:nor/>
                </m:rPr>
                <w:rPr>
                  <w:rFonts w:hint="default" w:ascii="Times New Roman" w:hAnsi="Times New Roman" w:cs="Times New Roman"/>
                  <w:i/>
                </w:rPr>
                <m:t>f</m:t>
              </m:r>
              <m:ctrlPr>
                <w:rPr>
                  <w:rFonts w:hint="default" w:ascii="Cambria Math" w:hAnsi="Cambria Math" w:cs="Times New Roman"/>
                  <w:i/>
                </w:rPr>
              </m:ctrlPr>
            </m:sub>
            <m:sup>
              <m:r>
                <m:rPr>
                  <m:nor/>
                  <m:sty m:val="p"/>
                </m:rPr>
                <w:rPr>
                  <w:rFonts w:hint="default" w:ascii="Times New Roman" w:hAnsi="Times New Roman" w:cs="Times New Roman"/>
                  <w:b w:val="0"/>
                  <w:i w:val="0"/>
                </w:rPr>
                <m:t>'</m:t>
              </m:r>
              <m:ctrlPr>
                <w:rPr>
                  <w:rFonts w:hint="default" w:ascii="Cambria Math" w:hAnsi="Cambria Math" w:cs="Times New Roman"/>
                  <w:i/>
                </w:rPr>
              </m:ctrlPr>
            </m:sup>
          </m:sSubSup>
          <m:r>
            <m:rPr>
              <m:nor/>
              <m:sty m:val="p"/>
            </m:rPr>
            <w:rPr>
              <w:rFonts w:hint="default" w:ascii="Times New Roman" w:hAnsi="Times New Roman" w:cs="Times New Roman"/>
              <w:b w:val="0"/>
              <w:i w:val="0"/>
            </w:rPr>
            <m:t>−</m:t>
          </m:r>
          <m:r>
            <m:rPr>
              <m:nor/>
            </m:rPr>
            <w:rPr>
              <w:rFonts w:hint="default" w:ascii="Times New Roman" w:hAnsi="Times New Roman" w:cs="Times New Roman"/>
              <w:i/>
            </w:rPr>
            <m:t>b</m:t>
          </m:r>
          <m:r>
            <m:rPr>
              <m:nor/>
              <m:sty m:val="p"/>
            </m:rPr>
            <w:rPr>
              <w:rFonts w:hint="default" w:ascii="Times New Roman" w:hAnsi="Times New Roman" w:cs="Times New Roman"/>
              <w:b w:val="0"/>
              <w:i w:val="0"/>
            </w:rPr>
            <m:t>).</m:t>
          </m:r>
          <m:sSubSup>
            <m:sSubSupPr>
              <m:ctrlPr>
                <w:rPr>
                  <w:rFonts w:hint="default" w:ascii="Cambria Math" w:hAnsi="Cambria Math" w:cs="Times New Roman"/>
                  <w:i/>
                </w:rPr>
              </m:ctrlPr>
            </m:sSubSupPr>
            <m:e>
              <m:r>
                <m:rPr>
                  <m:nor/>
                  <m:sty m:val="p"/>
                </m:rPr>
                <w:rPr>
                  <w:rFonts w:hint="default" w:ascii="Times New Roman" w:hAnsi="Times New Roman" w:cs="Times New Roman"/>
                  <w:b w:val="0"/>
                  <w:i w:val="0"/>
                </w:rPr>
                <m:t>h</m:t>
              </m:r>
              <m:ctrlPr>
                <w:rPr>
                  <w:rFonts w:hint="default" w:ascii="Cambria Math" w:hAnsi="Cambria Math" w:cs="Times New Roman"/>
                  <w:i/>
                </w:rPr>
              </m:ctrlPr>
            </m:e>
            <m:sub>
              <m:r>
                <m:rPr>
                  <m:nor/>
                </m:rPr>
                <w:rPr>
                  <w:rFonts w:hint="default" w:ascii="Times New Roman" w:hAnsi="Times New Roman" w:cs="Times New Roman"/>
                  <w:i/>
                </w:rPr>
                <m:t>f</m:t>
              </m:r>
              <m:ctrlPr>
                <w:rPr>
                  <w:rFonts w:hint="default" w:ascii="Cambria Math" w:hAnsi="Cambria Math" w:cs="Times New Roman"/>
                  <w:i/>
                </w:rPr>
              </m:ctrlPr>
            </m:sub>
            <m:sup>
              <m:r>
                <m:rPr>
                  <m:nor/>
                  <m:sty m:val="p"/>
                </m:rPr>
                <w:rPr>
                  <w:rFonts w:hint="default" w:ascii="Times New Roman" w:hAnsi="Times New Roman" w:cs="Times New Roman"/>
                  <w:b w:val="0"/>
                  <w:i w:val="0"/>
                </w:rPr>
                <m:t>'</m:t>
              </m:r>
              <m:ctrlPr>
                <w:rPr>
                  <w:rFonts w:hint="default" w:ascii="Cambria Math" w:hAnsi="Cambria Math" w:cs="Times New Roman"/>
                  <w:i/>
                </w:rPr>
              </m:ctrlPr>
            </m:sup>
          </m:sSubSup>
          <m:r>
            <m:rPr>
              <m:nor/>
              <m:sty m:val="p"/>
            </m:rPr>
            <w:rPr>
              <w:rFonts w:hint="default" w:ascii="Times New Roman" w:hAnsi="Times New Roman" w:cs="Times New Roman"/>
              <w:b w:val="0"/>
              <w:i w:val="0"/>
              <w:color w:val="FFFFFF" w:themeColor="background1"/>
              <w:sz w:val="24"/>
              <w:szCs w:val="24"/>
              <w:lang w:val="fr-FR"/>
              <w14:textFill>
                <w14:solidFill>
                  <w14:schemeClr w14:val="bg1"/>
                </w14:solidFill>
              </w14:textFill>
            </w:rPr>
            <m:t>]</m:t>
          </m:r>
        </m:oMath>
      </m:oMathPara>
    </w:p>
    <w:p w14:paraId="0A224713">
      <w:pPr>
        <w:pStyle w:val="53"/>
        <w:numPr>
          <w:ilvl w:val="0"/>
          <w:numId w:val="0"/>
        </w:numPr>
        <w:bidi w:val="0"/>
        <w:spacing w:line="360" w:lineRule="auto"/>
        <w:ind w:leftChars="0"/>
        <w:rPr>
          <w:rFonts w:hint="default" w:ascii="Times New Roman" w:hAnsi="Times New Roman" w:cs="Times New Roman"/>
          <w:lang w:val="en-US"/>
        </w:rPr>
      </w:pPr>
    </w:p>
    <w:p w14:paraId="3FDC9682">
      <w:pPr>
        <w:pStyle w:val="31"/>
        <w:bidi w:val="0"/>
        <w:spacing w:line="360" w:lineRule="auto"/>
        <w:rPr>
          <w:rFonts w:hint="default" w:ascii="Times New Roman" w:hAnsi="Times New Roman" w:cs="Times New Roman"/>
          <w:lang w:val="en-US"/>
        </w:rPr>
      </w:pPr>
      <w:r>
        <w:rPr>
          <w:rFonts w:hint="default" w:ascii="Times New Roman" w:hAnsi="Times New Roman" w:cs="Times New Roman"/>
          <w:lang w:val="en-US"/>
        </w:rPr>
        <w:t>Thép đai</w:t>
      </w:r>
    </w:p>
    <w:p w14:paraId="622E6517">
      <w:pPr>
        <w:bidi w:val="0"/>
        <w:spacing w:line="360" w:lineRule="auto"/>
        <w:rPr>
          <w:rFonts w:hint="default" w:ascii="Times New Roman" w:hAnsi="Times New Roman" w:cs="Times New Roman"/>
          <w:lang w:val="en-US"/>
        </w:rPr>
      </w:pPr>
      <w:r>
        <w:rPr>
          <w:rFonts w:hint="default" w:ascii="Times New Roman" w:hAnsi="Times New Roman" w:cs="Times New Roman"/>
          <w:lang w:val="en-US"/>
        </w:rPr>
        <w:t>Bố trí thép đai ở hai đầu dầm giống nhau, cốt đai khu vực giữa dầm tính toán theo yêu cầu cấu tạo</w:t>
      </w:r>
    </w:p>
    <w:p w14:paraId="01E3616A">
      <w:pPr>
        <w:tabs>
          <w:tab w:val="left" w:pos="285"/>
          <w:tab w:val="left" w:pos="720"/>
          <w:tab w:val="left" w:pos="871"/>
        </w:tabs>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Tĩnh tải phân bố đều : g</w:t>
      </w:r>
      <w:r>
        <w:rPr>
          <w:rFonts w:hint="default" w:ascii="Times New Roman" w:hAnsi="Times New Roman" w:cs="Times New Roman"/>
          <w:sz w:val="24"/>
          <w:szCs w:val="24"/>
          <w:lang w:val="en-US"/>
        </w:rPr>
        <w:t>(</w:t>
      </w:r>
      <w:r>
        <w:rPr>
          <w:rFonts w:hint="default" w:ascii="Times New Roman" w:hAnsi="Times New Roman" w:cs="Times New Roman"/>
          <w:sz w:val="24"/>
          <w:szCs w:val="24"/>
        </w:rPr>
        <w:t>kN/m</w:t>
      </w:r>
      <w:r>
        <w:rPr>
          <w:rFonts w:hint="default" w:ascii="Times New Roman" w:hAnsi="Times New Roman" w:cs="Times New Roman"/>
          <w:sz w:val="24"/>
          <w:szCs w:val="24"/>
          <w:lang w:val="en-US"/>
        </w:rPr>
        <w:t>)</w:t>
      </w:r>
    </w:p>
    <w:p w14:paraId="4B012B99">
      <w:pPr>
        <w:tabs>
          <w:tab w:val="left" w:pos="285"/>
          <w:tab w:val="left" w:pos="720"/>
          <w:tab w:val="left" w:pos="87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Hoạt tải phân bố đều : q</w:t>
      </w:r>
      <w:r>
        <w:rPr>
          <w:rFonts w:hint="default" w:ascii="Times New Roman" w:hAnsi="Times New Roman" w:cs="Times New Roman"/>
          <w:sz w:val="24"/>
          <w:szCs w:val="24"/>
          <w:lang w:val="en-US"/>
        </w:rPr>
        <w:t>(</w:t>
      </w:r>
      <w:r>
        <w:rPr>
          <w:rFonts w:hint="default" w:ascii="Times New Roman" w:hAnsi="Times New Roman" w:cs="Times New Roman"/>
          <w:sz w:val="24"/>
          <w:szCs w:val="24"/>
        </w:rPr>
        <w:t>kN/m</w:t>
      </w:r>
      <w:r>
        <w:rPr>
          <w:rFonts w:hint="default" w:ascii="Times New Roman" w:hAnsi="Times New Roman" w:cs="Times New Roman"/>
          <w:sz w:val="24"/>
          <w:szCs w:val="24"/>
          <w:lang w:val="en-US"/>
        </w:rPr>
        <w:t>)</w:t>
      </w:r>
    </w:p>
    <w:p w14:paraId="0FF42F7B">
      <w:pPr>
        <w:tabs>
          <w:tab w:val="left" w:pos="285"/>
          <w:tab w:val="left" w:pos="720"/>
          <w:tab w:val="left" w:pos="871"/>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Tải trọng phân bố tính toán: </w:t>
      </w:r>
      <w:r>
        <w:rPr>
          <w:rFonts w:hint="default" w:ascii="Times New Roman" w:hAnsi="Times New Roman" w:cs="Times New Roman"/>
          <w:sz w:val="24"/>
          <w:szCs w:val="24"/>
        </w:rPr>
        <w:t>q1 = g+0.5p</w:t>
      </w:r>
    </w:p>
    <w:p w14:paraId="0625A29B">
      <w:pPr>
        <w:pStyle w:val="53"/>
        <w:bidi w:val="0"/>
        <w:spacing w:line="360" w:lineRule="auto"/>
        <w:rPr>
          <w:rFonts w:hint="default" w:ascii="Times New Roman" w:hAnsi="Times New Roman" w:eastAsia="MS Mincho" w:cs="Times New Roman"/>
          <w:sz w:val="24"/>
          <w:szCs w:val="24"/>
        </w:rPr>
      </w:pPr>
      <w:r>
        <w:rPr>
          <w:rFonts w:hint="default" w:ascii="Times New Roman" w:hAnsi="Times New Roman" w:eastAsia="MS Mincho" w:cs="Times New Roman"/>
          <w:b/>
          <w:i/>
          <w:sz w:val="24"/>
          <w:szCs w:val="24"/>
        </w:rPr>
        <w:t xml:space="preserve">Kiểm tra điều kiện: </w:t>
      </w:r>
      <w:r>
        <w:rPr>
          <w:rFonts w:hint="default" w:ascii="Times New Roman" w:hAnsi="Times New Roman" w:eastAsia="MS Mincho" w:cs="Times New Roman"/>
          <w:b/>
          <w:i/>
          <w:position w:val="-14"/>
          <w:sz w:val="24"/>
          <w:szCs w:val="24"/>
        </w:rPr>
        <w:drawing>
          <wp:inline distT="0" distB="0" distL="0" distR="0">
            <wp:extent cx="1325880" cy="25146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325880" cy="251460"/>
                    </a:xfrm>
                    <a:prstGeom prst="rect">
                      <a:avLst/>
                    </a:prstGeom>
                    <a:noFill/>
                    <a:ln>
                      <a:noFill/>
                    </a:ln>
                  </pic:spPr>
                </pic:pic>
              </a:graphicData>
            </a:graphic>
          </wp:inline>
        </w:drawing>
      </w:r>
    </w:p>
    <w:p w14:paraId="07FAB90D">
      <w:pPr>
        <w:pStyle w:val="53"/>
        <w:bidi w:val="0"/>
        <w:spacing w:line="360" w:lineRule="auto"/>
        <w:rPr>
          <w:rFonts w:hint="default" w:ascii="Times New Roman" w:hAnsi="Times New Roman" w:eastAsia="MS Mincho" w:cs="Times New Roman"/>
          <w:b/>
          <w:i/>
          <w:sz w:val="24"/>
          <w:szCs w:val="24"/>
        </w:rPr>
      </w:pPr>
      <w:r>
        <w:rPr>
          <w:rFonts w:hint="default" w:ascii="Times New Roman" w:hAnsi="Times New Roman" w:eastAsia="MS Mincho" w:cs="Times New Roman"/>
          <w:b/>
          <w:i/>
          <w:sz w:val="24"/>
          <w:szCs w:val="24"/>
          <w:lang w:val="en-US"/>
        </w:rPr>
        <w:t>T</w:t>
      </w:r>
      <w:r>
        <w:rPr>
          <w:rFonts w:hint="default" w:ascii="Times New Roman" w:hAnsi="Times New Roman" w:eastAsia="MS Mincho" w:cs="Times New Roman"/>
          <w:b/>
          <w:i/>
          <w:sz w:val="24"/>
          <w:szCs w:val="24"/>
        </w:rPr>
        <w:t>ính q</w:t>
      </w:r>
      <w:r>
        <w:rPr>
          <w:rFonts w:hint="default" w:ascii="Times New Roman" w:hAnsi="Times New Roman" w:eastAsia="MS Mincho" w:cs="Times New Roman"/>
          <w:b/>
          <w:i/>
          <w:sz w:val="24"/>
          <w:szCs w:val="24"/>
          <w:vertAlign w:val="subscript"/>
        </w:rPr>
        <w:t>sw</w:t>
      </w:r>
      <w:r>
        <w:rPr>
          <w:rFonts w:hint="default" w:ascii="Times New Roman" w:hAnsi="Times New Roman" w:eastAsia="MS Mincho" w:cs="Times New Roman"/>
          <w:b/>
          <w:i/>
          <w:sz w:val="24"/>
          <w:szCs w:val="24"/>
        </w:rPr>
        <w:t>:</w:t>
      </w:r>
    </w:p>
    <w:p w14:paraId="7A96776D">
      <w:pPr>
        <w:spacing w:before="72" w:beforeLines="30" w:after="72" w:afterLines="30" w:line="360" w:lineRule="auto"/>
        <w:rPr>
          <w:rFonts w:hint="default" w:ascii="Times New Roman" w:hAnsi="Times New Roman" w:cs="Times New Roman"/>
          <w:sz w:val="24"/>
          <w:szCs w:val="24"/>
        </w:rPr>
      </w:pPr>
      <m:oMathPara>
        <m:oMath>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rPr>
                <m:t>s</m:t>
              </m:r>
              <m:r>
                <m:rPr>
                  <m:nor/>
                  <m:sty m:val="p"/>
                </m:rPr>
                <w:rPr>
                  <w:rFonts w:hint="default" w:ascii="Times New Roman" w:hAnsi="Times New Roman" w:cs="Times New Roman"/>
                  <w:b w:val="0"/>
                  <w:i w:val="0"/>
                  <w:sz w:val="24"/>
                  <w:szCs w:val="24"/>
                </w:rPr>
                <m:t>w1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i/>
                  <w:sz w:val="24"/>
                  <w:szCs w:val="24"/>
                </w:rPr>
              </m:ctrlPr>
            </m:fPr>
            <m:num>
              <m:sSup>
                <m:sSupPr>
                  <m:ctrlPr>
                    <w:rPr>
                      <w:rFonts w:hint="default" w:ascii="Cambria Math" w:hAnsi="Cambria Math" w:cs="Times New Roman"/>
                      <w:i/>
                      <w:sz w:val="24"/>
                      <w:szCs w:val="24"/>
                    </w:rPr>
                  </m:ctrlPr>
                </m:sSupPr>
                <m:e>
                  <m:r>
                    <m:rPr>
                      <m:nor/>
                    </m:rPr>
                    <w:rPr>
                      <w:rFonts w:hint="default" w:ascii="Times New Roman" w:hAnsi="Times New Roman" w:cs="Times New Roman"/>
                      <w:i/>
                      <w:sz w:val="24"/>
                      <w:szCs w:val="24"/>
                    </w:rPr>
                    <m:t>Q</m:t>
                  </m:r>
                  <m:ctrlPr>
                    <w:rPr>
                      <w:rFonts w:hint="default" w:ascii="Cambria Math" w:hAnsi="Cambria Math" w:cs="Times New Roman"/>
                      <w:i/>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i/>
                      <w:sz w:val="24"/>
                      <w:szCs w:val="24"/>
                    </w:rPr>
                  </m:ctrlPr>
                </m:sup>
              </m:sSup>
              <m:r>
                <m:rPr>
                  <m:nor/>
                  <m:sty m:val="p"/>
                </m:rPr>
                <w:rPr>
                  <w:rFonts w:hint="default" w:ascii="Times New Roman" w:hAnsi="Times New Roman" w:cs="Times New Roman"/>
                  <w:b w:val="0"/>
                  <w:i w:val="0"/>
                  <w:sz w:val="24"/>
                  <w:szCs w:val="24"/>
                </w:rPr>
                <m:t>−4</m:t>
              </m:r>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rPr>
                    <m:t>b</m:t>
                  </m:r>
                  <m:ctrlPr>
                    <w:rPr>
                      <w:rFonts w:hint="default" w:ascii="Cambria Math" w:hAnsi="Cambria Math" w:cs="Times New Roman"/>
                      <w:i/>
                      <w:sz w:val="24"/>
                      <w:szCs w:val="24"/>
                    </w:rPr>
                  </m:ctrlPr>
                </m:sub>
              </m:sSub>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i/>
                      <w:sz w:val="24"/>
                      <w:szCs w:val="24"/>
                    </w:rPr>
                  </m:ctrlPr>
                </m:e>
                <m:sub>
                  <m:r>
                    <m:rPr>
                      <m:nor/>
                      <m:sty m:val="p"/>
                    </m:rPr>
                    <w:rPr>
                      <w:rFonts w:hint="default" w:ascii="Times New Roman" w:hAnsi="Times New Roman" w:cs="Times New Roman"/>
                      <w:b w:val="0"/>
                      <w:i w:val="0"/>
                      <w:sz w:val="24"/>
                      <w:szCs w:val="24"/>
                    </w:rPr>
                    <m:t>1</m:t>
                  </m:r>
                  <m:ctrlPr>
                    <w:rPr>
                      <w:rFonts w:hint="default" w:ascii="Cambria Math" w:hAnsi="Cambria Math" w:cs="Times New Roman"/>
                      <w:i/>
                      <w:sz w:val="24"/>
                      <w:szCs w:val="24"/>
                    </w:rPr>
                  </m:ctrlPr>
                </m:sub>
              </m:sSub>
              <m:ctrlPr>
                <w:rPr>
                  <w:rFonts w:hint="default" w:ascii="Cambria Math" w:hAnsi="Cambria Math" w:cs="Times New Roman"/>
                  <w:i/>
                  <w:sz w:val="24"/>
                  <w:szCs w:val="24"/>
                </w:rPr>
              </m:ctrlPr>
            </m:num>
            <m:den>
              <m:r>
                <m:rPr>
                  <m:nor/>
                  <m:sty m:val="p"/>
                </m:rPr>
                <w:rPr>
                  <w:rFonts w:hint="default" w:ascii="Times New Roman" w:hAnsi="Times New Roman" w:cs="Times New Roman"/>
                  <w:b w:val="0"/>
                  <w:i w:val="0"/>
                  <w:sz w:val="24"/>
                  <w:szCs w:val="24"/>
                </w:rPr>
                <m:t>3</m:t>
              </m:r>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rPr>
                    <m:t>b</m:t>
                  </m:r>
                  <m:ctrlPr>
                    <w:rPr>
                      <w:rFonts w:hint="default" w:ascii="Cambria Math" w:hAnsi="Cambria Math" w:cs="Times New Roman"/>
                      <w:i/>
                      <w:sz w:val="24"/>
                      <w:szCs w:val="24"/>
                    </w:rPr>
                  </m:ctrlPr>
                </m:sub>
              </m:sSub>
              <m:ctrlPr>
                <w:rPr>
                  <w:rFonts w:hint="default" w:ascii="Cambria Math" w:hAnsi="Cambria Math" w:cs="Times New Roman"/>
                  <w:i/>
                  <w:sz w:val="24"/>
                  <w:szCs w:val="24"/>
                </w:rPr>
              </m:ctrlPr>
            </m:den>
          </m:f>
        </m:oMath>
      </m:oMathPara>
    </w:p>
    <w:p w14:paraId="09ECF07F">
      <w:pPr>
        <w:spacing w:before="72" w:beforeLines="30" w:after="72" w:afterLines="30" w:line="360" w:lineRule="auto"/>
        <w:rPr>
          <w:rFonts w:hint="default" w:ascii="Times New Roman" w:hAnsi="Times New Roman" w:cs="Times New Roman"/>
          <w:sz w:val="24"/>
          <w:szCs w:val="24"/>
        </w:rPr>
      </w:pPr>
      <m:oMathPara>
        <m:oMath>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rPr>
                <m:t>s</m:t>
              </m:r>
              <m:r>
                <m:rPr>
                  <m:nor/>
                  <m:sty m:val="p"/>
                </m:rPr>
                <w:rPr>
                  <w:rFonts w:hint="default" w:ascii="Times New Roman" w:hAnsi="Times New Roman" w:cs="Times New Roman"/>
                  <w:b w:val="0"/>
                  <w:i w:val="0"/>
                  <w:sz w:val="24"/>
                  <w:szCs w:val="24"/>
                </w:rPr>
                <m:t>w2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i/>
                  <w:sz w:val="24"/>
                  <w:szCs w:val="24"/>
                </w:rPr>
              </m:ctrlPr>
            </m:fPr>
            <m:num>
              <m:r>
                <m:rPr>
                  <m:nor/>
                </m:rPr>
                <w:rPr>
                  <w:rFonts w:hint="default" w:ascii="Times New Roman" w:hAnsi="Times New Roman" w:cs="Times New Roman"/>
                  <w:i/>
                  <w:sz w:val="24"/>
                  <w:szCs w:val="24"/>
                </w:rPr>
                <m:t>Q</m:t>
              </m:r>
              <m:r>
                <m:rPr>
                  <m:nor/>
                  <m:sty m:val="p"/>
                </m:rPr>
                <w:rPr>
                  <w:rFonts w:hint="default" w:ascii="Times New Roman" w:hAnsi="Times New Roman" w:cs="Times New Roman"/>
                  <w:b w:val="0"/>
                  <w:i w:val="0"/>
                  <w:sz w:val="24"/>
                  <w:szCs w:val="24"/>
                </w:rPr>
                <m:t>−</m:t>
              </m:r>
              <m:rad>
                <m:radPr>
                  <m:degHide m:val="1"/>
                  <m:ctrlPr>
                    <w:rPr>
                      <w:rFonts w:hint="default" w:ascii="Cambria Math" w:hAnsi="Cambria Math" w:cs="Times New Roman"/>
                      <w:i/>
                      <w:sz w:val="24"/>
                      <w:szCs w:val="24"/>
                    </w:rPr>
                  </m:ctrlPr>
                </m:radPr>
                <m:deg>
                  <m:ctrlPr>
                    <w:rPr>
                      <w:rFonts w:hint="default" w:ascii="Cambria Math" w:hAnsi="Cambria Math" w:cs="Times New Roman"/>
                      <w:i/>
                      <w:sz w:val="24"/>
                      <w:szCs w:val="24"/>
                    </w:rPr>
                  </m:ctrlPr>
                </m:deg>
                <m:e>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rPr>
                        <m:t>b</m:t>
                      </m:r>
                      <m:ctrlPr>
                        <w:rPr>
                          <w:rFonts w:hint="default" w:ascii="Cambria Math" w:hAnsi="Cambria Math" w:cs="Times New Roman"/>
                          <w:i/>
                          <w:sz w:val="24"/>
                          <w:szCs w:val="24"/>
                        </w:rPr>
                      </m:ctrlPr>
                    </m:sub>
                  </m:sSub>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i/>
                          <w:sz w:val="24"/>
                          <w:szCs w:val="24"/>
                        </w:rPr>
                      </m:ctrlPr>
                    </m:e>
                    <m:sub>
                      <m:r>
                        <m:rPr>
                          <m:nor/>
                          <m:sty m:val="p"/>
                        </m:rPr>
                        <w:rPr>
                          <w:rFonts w:hint="default" w:ascii="Times New Roman" w:hAnsi="Times New Roman" w:cs="Times New Roman"/>
                          <w:b w:val="0"/>
                          <w:i w:val="0"/>
                          <w:sz w:val="24"/>
                          <w:szCs w:val="24"/>
                        </w:rPr>
                        <m:t>1</m:t>
                      </m:r>
                      <m:ctrlPr>
                        <w:rPr>
                          <w:rFonts w:hint="default" w:ascii="Cambria Math" w:hAnsi="Cambria Math" w:cs="Times New Roman"/>
                          <w:i/>
                          <w:sz w:val="24"/>
                          <w:szCs w:val="24"/>
                        </w:rPr>
                      </m:ctrlPr>
                    </m:sub>
                  </m:sSub>
                  <m:ctrlPr>
                    <w:rPr>
                      <w:rFonts w:hint="default" w:ascii="Cambria Math" w:hAnsi="Cambria Math" w:cs="Times New Roman"/>
                      <w:i/>
                      <w:sz w:val="24"/>
                      <w:szCs w:val="24"/>
                    </w:rPr>
                  </m:ctrlPr>
                </m:e>
              </m:rad>
              <m:ctrlPr>
                <w:rPr>
                  <w:rFonts w:hint="default" w:ascii="Cambria Math" w:hAnsi="Cambria Math" w:cs="Times New Roman"/>
                  <w:i/>
                  <w:sz w:val="24"/>
                  <w:szCs w:val="24"/>
                </w:rPr>
              </m:ctrlPr>
            </m:num>
            <m:den>
              <m:r>
                <m:rPr>
                  <m:nor/>
                  <m:sty m:val="p"/>
                </m:rPr>
                <w:rPr>
                  <w:rFonts w:hint="default" w:ascii="Times New Roman" w:hAnsi="Times New Roman" w:cs="Times New Roman"/>
                  <w:b w:val="0"/>
                  <w:i w:val="0"/>
                  <w:sz w:val="24"/>
                  <w:szCs w:val="24"/>
                </w:rPr>
                <m:t>1.5</m:t>
              </m:r>
              <m:sSub>
                <m:sSubPr>
                  <m:ctrlPr>
                    <w:rPr>
                      <w:rFonts w:hint="default" w:ascii="Cambria Math" w:hAnsi="Cambria Math" w:cs="Times New Roman"/>
                      <w:i/>
                      <w:sz w:val="24"/>
                      <w:szCs w:val="24"/>
                    </w:rPr>
                  </m:ctrlPr>
                </m:sSubPr>
                <m:e>
                  <m:r>
                    <m:rPr>
                      <m:nor/>
                      <m:sty m:val="p"/>
                    </m:rPr>
                    <w:rPr>
                      <w:rFonts w:hint="default" w:ascii="Times New Roman" w:hAnsi="Times New Roman" w:cs="Times New Roman"/>
                      <w:b w:val="0"/>
                      <w:i w:val="0"/>
                      <w:sz w:val="24"/>
                      <w:szCs w:val="24"/>
                    </w:rPr>
                    <m:t>h</m:t>
                  </m:r>
                  <m:ctrlPr>
                    <w:rPr>
                      <w:rFonts w:hint="default" w:ascii="Cambria Math" w:hAnsi="Cambria Math" w:cs="Times New Roman"/>
                      <w:i/>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i/>
                      <w:sz w:val="24"/>
                      <w:szCs w:val="24"/>
                    </w:rPr>
                  </m:ctrlPr>
                </m:sub>
              </m:sSub>
              <m:ctrlPr>
                <w:rPr>
                  <w:rFonts w:hint="default" w:ascii="Cambria Math" w:hAnsi="Cambria Math" w:cs="Times New Roman"/>
                  <w:i/>
                  <w:sz w:val="24"/>
                  <w:szCs w:val="24"/>
                </w:rPr>
              </m:ctrlPr>
            </m:den>
          </m:f>
        </m:oMath>
      </m:oMathPara>
    </w:p>
    <w:p w14:paraId="5559FAEC">
      <w:pPr>
        <w:spacing w:before="72" w:beforeLines="30" w:after="72" w:afterLines="30" w:line="360" w:lineRule="auto"/>
        <w:rPr>
          <w:rFonts w:hint="default" w:ascii="Times New Roman" w:hAnsi="Times New Roman" w:cs="Times New Roman"/>
          <w:sz w:val="24"/>
          <w:szCs w:val="24"/>
        </w:rPr>
      </w:pPr>
      <m:oMathPara>
        <m:oMath>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rPr>
                <m:t>s</m:t>
              </m:r>
              <m:r>
                <m:rPr>
                  <m:nor/>
                  <m:sty m:val="p"/>
                </m:rPr>
                <w:rPr>
                  <w:rFonts w:hint="default" w:ascii="Times New Roman" w:hAnsi="Times New Roman" w:cs="Times New Roman"/>
                  <w:b w:val="0"/>
                  <w:i w:val="0"/>
                  <w:sz w:val="24"/>
                  <w:szCs w:val="24"/>
                </w:rPr>
                <m:t>w3</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i/>
                  <w:sz w:val="24"/>
                  <w:szCs w:val="24"/>
                </w:rPr>
              </m:ctrlPr>
            </m:fPr>
            <m:num>
              <m:r>
                <m:rPr>
                  <m:nor/>
                </m:rPr>
                <w:rPr>
                  <w:rFonts w:hint="default" w:ascii="Times New Roman" w:hAnsi="Times New Roman" w:cs="Times New Roman"/>
                  <w:i/>
                  <w:sz w:val="24"/>
                  <w:szCs w:val="24"/>
                </w:rPr>
                <m:t>Q</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rPr>
                    <m:t>b</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min</m:t>
                  </m:r>
                  <m:ctrlPr>
                    <w:rPr>
                      <w:rFonts w:hint="default" w:ascii="Cambria Math" w:hAnsi="Cambria Math" w:cs="Times New Roman"/>
                      <w:i/>
                      <w:sz w:val="24"/>
                      <w:szCs w:val="24"/>
                    </w:rPr>
                  </m:ctrlPr>
                </m:sub>
              </m:sSub>
              <m:r>
                <m:rPr>
                  <m:nor/>
                  <m:sty m:val="p"/>
                </m:rPr>
                <w:rPr>
                  <w:rFonts w:hint="default" w:ascii="Times New Roman" w:hAnsi="Times New Roman" w:cs="Times New Roman"/>
                  <w:b w:val="0"/>
                  <w:i w:val="0"/>
                  <w:sz w:val="24"/>
                  <w:szCs w:val="24"/>
                </w:rPr>
                <m:t>−3</m:t>
              </m:r>
              <m:r>
                <m:rPr>
                  <m:nor/>
                </m:rPr>
                <w:rPr>
                  <w:rFonts w:hint="default" w:ascii="Times New Roman" w:hAnsi="Times New Roman" w:cs="Times New Roman"/>
                  <w:i/>
                  <w:sz w:val="24"/>
                  <w:szCs w:val="24"/>
                </w:rPr>
                <m:t>q</m:t>
              </m:r>
              <m:r>
                <m:rPr>
                  <m:nor/>
                  <m:sty m:val="p"/>
                </m:rPr>
                <w:rPr>
                  <w:rFonts w:hint="default" w:ascii="Times New Roman" w:hAnsi="Times New Roman" w:cs="Times New Roman"/>
                  <w:b w:val="0"/>
                  <w:i w:val="0"/>
                  <w:sz w:val="24"/>
                  <w:szCs w:val="24"/>
                </w:rPr>
                <m:t>1</m:t>
              </m:r>
              <m:sSub>
                <m:sSubPr>
                  <m:ctrlPr>
                    <w:rPr>
                      <w:rFonts w:hint="default" w:ascii="Cambria Math" w:hAnsi="Cambria Math" w:cs="Times New Roman"/>
                      <w:i/>
                      <w:sz w:val="24"/>
                      <w:szCs w:val="24"/>
                    </w:rPr>
                  </m:ctrlPr>
                </m:sSubPr>
                <m:e>
                  <m:r>
                    <m:rPr>
                      <m:nor/>
                      <m:sty m:val="p"/>
                    </m:rPr>
                    <w:rPr>
                      <w:rFonts w:hint="default" w:ascii="Times New Roman" w:hAnsi="Times New Roman" w:cs="Times New Roman"/>
                      <w:b w:val="0"/>
                      <w:i w:val="0"/>
                      <w:sz w:val="24"/>
                      <w:szCs w:val="24"/>
                    </w:rPr>
                    <m:t>h</m:t>
                  </m:r>
                  <m:ctrlPr>
                    <w:rPr>
                      <w:rFonts w:hint="default" w:ascii="Cambria Math" w:hAnsi="Cambria Math" w:cs="Times New Roman"/>
                      <w:i/>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i/>
                      <w:sz w:val="24"/>
                      <w:szCs w:val="24"/>
                    </w:rPr>
                  </m:ctrlPr>
                </m:sub>
              </m:sSub>
              <m:ctrlPr>
                <w:rPr>
                  <w:rFonts w:hint="default" w:ascii="Cambria Math" w:hAnsi="Cambria Math" w:cs="Times New Roman"/>
                  <w:i/>
                  <w:sz w:val="24"/>
                  <w:szCs w:val="24"/>
                </w:rPr>
              </m:ctrlPr>
            </m:num>
            <m:den>
              <m:r>
                <m:rPr>
                  <m:nor/>
                  <m:sty m:val="p"/>
                </m:rPr>
                <w:rPr>
                  <w:rFonts w:hint="default" w:ascii="Times New Roman" w:hAnsi="Times New Roman" w:cs="Times New Roman"/>
                  <w:b w:val="0"/>
                  <w:i w:val="0"/>
                  <w:sz w:val="24"/>
                  <w:szCs w:val="24"/>
                </w:rPr>
                <m:t>1.5</m:t>
              </m:r>
              <m:sSub>
                <m:sSubPr>
                  <m:ctrlPr>
                    <w:rPr>
                      <w:rFonts w:hint="default" w:ascii="Cambria Math" w:hAnsi="Cambria Math" w:cs="Times New Roman"/>
                      <w:i/>
                      <w:sz w:val="24"/>
                      <w:szCs w:val="24"/>
                    </w:rPr>
                  </m:ctrlPr>
                </m:sSubPr>
                <m:e>
                  <m:r>
                    <m:rPr>
                      <m:nor/>
                      <m:sty m:val="p"/>
                    </m:rPr>
                    <w:rPr>
                      <w:rFonts w:hint="default" w:ascii="Times New Roman" w:hAnsi="Times New Roman" w:cs="Times New Roman"/>
                      <w:b w:val="0"/>
                      <w:i w:val="0"/>
                      <w:sz w:val="24"/>
                      <w:szCs w:val="24"/>
                    </w:rPr>
                    <m:t>h</m:t>
                  </m:r>
                  <m:ctrlPr>
                    <w:rPr>
                      <w:rFonts w:hint="default" w:ascii="Cambria Math" w:hAnsi="Cambria Math" w:cs="Times New Roman"/>
                      <w:i/>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i/>
                      <w:sz w:val="24"/>
                      <w:szCs w:val="24"/>
                    </w:rPr>
                  </m:ctrlPr>
                </m:sub>
              </m:sSub>
              <m:ctrlPr>
                <w:rPr>
                  <w:rFonts w:hint="default" w:ascii="Cambria Math" w:hAnsi="Cambria Math" w:cs="Times New Roman"/>
                  <w:i/>
                  <w:sz w:val="24"/>
                  <w:szCs w:val="24"/>
                </w:rPr>
              </m:ctrlPr>
            </m:den>
          </m:f>
        </m:oMath>
      </m:oMathPara>
    </w:p>
    <w:p w14:paraId="36AAB2DB">
      <w:pPr>
        <w:pStyle w:val="44"/>
        <w:numPr>
          <w:ilvl w:val="0"/>
          <w:numId w:val="11"/>
        </w:numPr>
        <w:spacing w:before="72" w:beforeLines="30" w:after="72" w:afterLines="30" w:line="360" w:lineRule="auto"/>
        <w:rPr>
          <w:rFonts w:hint="default" w:ascii="Times New Roman" w:hAnsi="Times New Roman" w:eastAsia="MS Mincho" w:cs="Times New Roman"/>
          <w:b/>
          <w:i/>
          <w:sz w:val="24"/>
          <w:szCs w:val="24"/>
        </w:rPr>
      </w:pPr>
      <w:r>
        <w:rPr>
          <w:rFonts w:hint="default" w:ascii="Times New Roman" w:hAnsi="Times New Roman" w:eastAsia="MS Mincho" w:cs="Times New Roman"/>
          <w:b/>
          <w:i/>
          <w:position w:val="-4"/>
          <w:sz w:val="24"/>
          <w:szCs w:val="24"/>
        </w:rPr>
        <w:object>
          <v:shape id="_x0000_i1050" o:spt="75" type="#_x0000_t75" style="height:13.65pt;width:9.8pt;" o:ole="t" filled="f" o:preferrelative="t" stroked="f" coordsize="21600,21600">
            <v:path/>
            <v:fill on="f" focussize="0,0"/>
            <v:stroke on="f"/>
            <v:imagedata r:id="rId13" o:title=""/>
            <o:lock v:ext="edit" aspectratio="t"/>
            <w10:wrap type="none"/>
            <w10:anchorlock/>
          </v:shape>
          <o:OLEObject Type="Embed" ProgID="Equation.DSMT4" ShapeID="_x0000_i1050" DrawAspect="Content" ObjectID="_1468075725" r:id="rId12">
            <o:LockedField>false</o:LockedField>
          </o:OLEObject>
        </w:object>
      </w:r>
      <m:oMath>
        <m:sSub>
          <m:sSubPr>
            <m:ctrlPr>
              <w:rPr>
                <w:rFonts w:hint="default" w:ascii="Cambria Math" w:hAnsi="Cambria Math" w:eastAsia="MS Mincho" w:cs="Times New Roman"/>
                <w:b/>
                <w:i/>
                <w:sz w:val="24"/>
                <w:szCs w:val="24"/>
              </w:rPr>
            </m:ctrlPr>
          </m:sSubPr>
          <m:e>
            <m:r>
              <m:rPr>
                <m:nor/>
                <m:sty m:val="bi"/>
              </m:rPr>
              <w:rPr>
                <w:rFonts w:hint="default" w:ascii="Times New Roman" w:hAnsi="Times New Roman" w:eastAsia="MS Mincho" w:cs="Times New Roman"/>
                <w:b/>
                <w:i/>
                <w:sz w:val="24"/>
                <w:szCs w:val="24"/>
              </w:rPr>
              <m:t>q</m:t>
            </m:r>
            <m:ctrlPr>
              <w:rPr>
                <w:rFonts w:hint="default" w:ascii="Cambria Math" w:hAnsi="Cambria Math" w:eastAsia="MS Mincho" w:cs="Times New Roman"/>
                <w:b/>
                <w:i/>
                <w:sz w:val="24"/>
                <w:szCs w:val="24"/>
              </w:rPr>
            </m:ctrlPr>
          </m:e>
          <m:sub>
            <m:r>
              <m:rPr>
                <m:nor/>
                <m:sty m:val="bi"/>
              </m:rPr>
              <w:rPr>
                <w:rFonts w:hint="default" w:ascii="Times New Roman" w:hAnsi="Times New Roman" w:eastAsia="MS Mincho" w:cs="Times New Roman"/>
                <w:b/>
                <w:i/>
                <w:sz w:val="24"/>
                <w:szCs w:val="24"/>
              </w:rPr>
              <m:t>sw</m:t>
            </m:r>
            <m:ctrlPr>
              <w:rPr>
                <w:rFonts w:hint="default" w:ascii="Cambria Math" w:hAnsi="Cambria Math" w:eastAsia="MS Mincho" w:cs="Times New Roman"/>
                <w:b/>
                <w:i/>
                <w:sz w:val="24"/>
                <w:szCs w:val="24"/>
              </w:rPr>
            </m:ctrlPr>
          </m:sub>
        </m:sSub>
        <m:r>
          <m:rPr>
            <m:nor/>
            <m:sty m:val="b"/>
          </m:rPr>
          <w:rPr>
            <w:rFonts w:hint="default" w:ascii="Times New Roman" w:hAnsi="Times New Roman" w:eastAsia="MS Mincho" w:cs="Times New Roman"/>
            <w:b/>
            <w:i w:val="0"/>
            <w:sz w:val="24"/>
            <w:szCs w:val="24"/>
          </w:rPr>
          <m:t>=</m:t>
        </m:r>
        <m:func>
          <m:funcPr>
            <m:ctrlPr>
              <w:rPr>
                <w:rFonts w:hint="default" w:ascii="Cambria Math" w:hAnsi="Cambria Math" w:eastAsia="MS Mincho" w:cs="Times New Roman"/>
                <w:b/>
                <w:i/>
                <w:sz w:val="24"/>
                <w:szCs w:val="24"/>
              </w:rPr>
            </m:ctrlPr>
          </m:funcPr>
          <m:fName>
            <m:r>
              <m:rPr>
                <m:nor/>
                <m:sty m:val="bi"/>
              </m:rPr>
              <w:rPr>
                <w:rFonts w:hint="default" w:ascii="Times New Roman" w:hAnsi="Times New Roman" w:eastAsia="MS Mincho" w:cs="Times New Roman"/>
                <w:b/>
                <w:i/>
                <w:sz w:val="24"/>
                <w:szCs w:val="24"/>
              </w:rPr>
              <m:t>max</m:t>
            </m:r>
            <m:ctrlPr>
              <w:rPr>
                <w:rFonts w:hint="default" w:ascii="Cambria Math" w:hAnsi="Cambria Math" w:eastAsia="MS Mincho" w:cs="Times New Roman"/>
                <w:b/>
                <w:i/>
                <w:sz w:val="24"/>
                <w:szCs w:val="24"/>
              </w:rPr>
            </m:ctrlPr>
          </m:fName>
          <m:e>
            <m:r>
              <m:rPr>
                <m:nor/>
                <m:sty m:val="b"/>
              </m:rPr>
              <w:rPr>
                <w:rFonts w:hint="default" w:ascii="Times New Roman" w:hAnsi="Times New Roman" w:eastAsia="MS Mincho" w:cs="Times New Roman"/>
                <w:b/>
                <w:i w:val="0"/>
                <w:sz w:val="24"/>
                <w:szCs w:val="24"/>
              </w:rPr>
              <m:t>(</m:t>
            </m:r>
            <m:ctrlPr>
              <w:rPr>
                <w:rFonts w:hint="default" w:ascii="Cambria Math" w:hAnsi="Cambria Math" w:eastAsia="MS Mincho" w:cs="Times New Roman"/>
                <w:b/>
                <w:i/>
                <w:sz w:val="24"/>
                <w:szCs w:val="24"/>
              </w:rPr>
            </m:ctrlPr>
          </m:e>
        </m:func>
        <m:sSub>
          <m:sSubPr>
            <m:ctrlPr>
              <w:rPr>
                <w:rFonts w:hint="default" w:ascii="Cambria Math" w:hAnsi="Cambria Math" w:eastAsia="MS Mincho" w:cs="Times New Roman"/>
                <w:b/>
                <w:i/>
                <w:sz w:val="24"/>
                <w:szCs w:val="24"/>
              </w:rPr>
            </m:ctrlPr>
          </m:sSubPr>
          <m:e>
            <m:r>
              <m:rPr>
                <m:nor/>
                <m:sty m:val="bi"/>
              </m:rPr>
              <w:rPr>
                <w:rFonts w:hint="default" w:ascii="Times New Roman" w:hAnsi="Times New Roman" w:eastAsia="MS Mincho" w:cs="Times New Roman"/>
                <w:b/>
                <w:i/>
                <w:sz w:val="24"/>
                <w:szCs w:val="24"/>
              </w:rPr>
              <m:t>q</m:t>
            </m:r>
            <m:ctrlPr>
              <w:rPr>
                <w:rFonts w:hint="default" w:ascii="Cambria Math" w:hAnsi="Cambria Math" w:eastAsia="MS Mincho" w:cs="Times New Roman"/>
                <w:b/>
                <w:i/>
                <w:sz w:val="24"/>
                <w:szCs w:val="24"/>
              </w:rPr>
            </m:ctrlPr>
          </m:e>
          <m:sub>
            <m:r>
              <m:rPr>
                <m:nor/>
                <m:sty m:val="bi"/>
              </m:rPr>
              <w:rPr>
                <w:rFonts w:hint="default" w:ascii="Times New Roman" w:hAnsi="Times New Roman" w:eastAsia="MS Mincho" w:cs="Times New Roman"/>
                <w:b/>
                <w:i/>
                <w:sz w:val="24"/>
                <w:szCs w:val="24"/>
              </w:rPr>
              <m:t>s</m:t>
            </m:r>
            <m:r>
              <m:rPr>
                <m:nor/>
                <m:sty m:val="b"/>
              </m:rPr>
              <w:rPr>
                <w:rFonts w:hint="default" w:ascii="Times New Roman" w:hAnsi="Times New Roman" w:eastAsia="MS Mincho" w:cs="Times New Roman"/>
                <w:b/>
                <w:sz w:val="24"/>
                <w:szCs w:val="24"/>
              </w:rPr>
              <m:t>w</m:t>
            </m:r>
            <m:r>
              <m:rPr>
                <m:nor/>
                <m:sty m:val="b"/>
              </m:rPr>
              <w:rPr>
                <w:rFonts w:hint="default" w:ascii="Times New Roman" w:hAnsi="Times New Roman" w:eastAsia="MS Mincho" w:cs="Times New Roman"/>
                <w:b/>
                <w:i w:val="0"/>
                <w:sz w:val="24"/>
                <w:szCs w:val="24"/>
              </w:rPr>
              <m:t>1</m:t>
            </m:r>
            <m:ctrlPr>
              <w:rPr>
                <w:rFonts w:hint="default" w:ascii="Cambria Math" w:hAnsi="Cambria Math" w:eastAsia="MS Mincho" w:cs="Times New Roman"/>
                <w:b/>
                <w:sz w:val="24"/>
                <w:szCs w:val="24"/>
              </w:rPr>
            </m:ctrlPr>
          </m:sub>
        </m:sSub>
        <m:r>
          <m:rPr>
            <m:nor/>
            <m:sty m:val="b"/>
          </m:rPr>
          <w:rPr>
            <w:rFonts w:hint="default" w:ascii="Times New Roman" w:hAnsi="Times New Roman" w:eastAsia="MS Mincho" w:cs="Times New Roman"/>
            <w:b/>
            <w:i w:val="0"/>
            <w:sz w:val="24"/>
            <w:szCs w:val="24"/>
          </w:rPr>
          <m:t>,</m:t>
        </m:r>
        <m:sSub>
          <m:sSubPr>
            <m:ctrlPr>
              <w:rPr>
                <w:rFonts w:hint="default" w:ascii="Cambria Math" w:hAnsi="Cambria Math" w:eastAsia="MS Mincho" w:cs="Times New Roman"/>
                <w:b/>
                <w:i/>
                <w:sz w:val="24"/>
                <w:szCs w:val="24"/>
              </w:rPr>
            </m:ctrlPr>
          </m:sSubPr>
          <m:e>
            <m:r>
              <m:rPr>
                <m:nor/>
                <m:sty m:val="bi"/>
              </m:rPr>
              <w:rPr>
                <w:rFonts w:hint="default" w:ascii="Times New Roman" w:hAnsi="Times New Roman" w:eastAsia="MS Mincho" w:cs="Times New Roman"/>
                <w:b/>
                <w:i/>
                <w:sz w:val="24"/>
                <w:szCs w:val="24"/>
              </w:rPr>
              <m:t>q</m:t>
            </m:r>
            <m:ctrlPr>
              <w:rPr>
                <w:rFonts w:hint="default" w:ascii="Cambria Math" w:hAnsi="Cambria Math" w:eastAsia="MS Mincho" w:cs="Times New Roman"/>
                <w:b/>
                <w:i/>
                <w:sz w:val="24"/>
                <w:szCs w:val="24"/>
              </w:rPr>
            </m:ctrlPr>
          </m:e>
          <m:sub>
            <m:r>
              <m:rPr>
                <m:nor/>
                <m:sty m:val="bi"/>
              </m:rPr>
              <w:rPr>
                <w:rFonts w:hint="default" w:ascii="Times New Roman" w:hAnsi="Times New Roman" w:eastAsia="MS Mincho" w:cs="Times New Roman"/>
                <w:b/>
                <w:i/>
                <w:sz w:val="24"/>
                <w:szCs w:val="24"/>
              </w:rPr>
              <m:t>s</m:t>
            </m:r>
            <m:r>
              <m:rPr>
                <m:nor/>
                <m:sty m:val="b"/>
              </m:rPr>
              <w:rPr>
                <w:rFonts w:hint="default" w:ascii="Times New Roman" w:hAnsi="Times New Roman" w:eastAsia="MS Mincho" w:cs="Times New Roman"/>
                <w:b/>
                <w:sz w:val="24"/>
                <w:szCs w:val="24"/>
              </w:rPr>
              <m:t>w</m:t>
            </m:r>
            <m:r>
              <m:rPr>
                <m:nor/>
                <m:sty m:val="b"/>
              </m:rPr>
              <w:rPr>
                <w:rFonts w:hint="default" w:ascii="Times New Roman" w:hAnsi="Times New Roman" w:eastAsia="MS Mincho" w:cs="Times New Roman"/>
                <w:b/>
                <w:i w:val="0"/>
                <w:sz w:val="24"/>
                <w:szCs w:val="24"/>
              </w:rPr>
              <m:t>2</m:t>
            </m:r>
            <m:ctrlPr>
              <w:rPr>
                <w:rFonts w:hint="default" w:ascii="Cambria Math" w:hAnsi="Cambria Math" w:eastAsia="MS Mincho" w:cs="Times New Roman"/>
                <w:b/>
                <w:sz w:val="24"/>
                <w:szCs w:val="24"/>
              </w:rPr>
            </m:ctrlPr>
          </m:sub>
        </m:sSub>
        <m:r>
          <m:rPr>
            <m:nor/>
            <m:sty m:val="b"/>
          </m:rPr>
          <w:rPr>
            <w:rFonts w:hint="default" w:ascii="Times New Roman" w:hAnsi="Times New Roman" w:eastAsia="MS Mincho" w:cs="Times New Roman"/>
            <w:b/>
            <w:i w:val="0"/>
            <w:sz w:val="24"/>
            <w:szCs w:val="24"/>
          </w:rPr>
          <m:t>,</m:t>
        </m:r>
        <m:sSub>
          <m:sSubPr>
            <m:ctrlPr>
              <w:rPr>
                <w:rFonts w:hint="default" w:ascii="Cambria Math" w:hAnsi="Cambria Math" w:eastAsia="MS Mincho" w:cs="Times New Roman"/>
                <w:b/>
                <w:i/>
                <w:sz w:val="24"/>
                <w:szCs w:val="24"/>
              </w:rPr>
            </m:ctrlPr>
          </m:sSubPr>
          <m:e>
            <m:r>
              <m:rPr>
                <m:nor/>
                <m:sty m:val="bi"/>
              </m:rPr>
              <w:rPr>
                <w:rFonts w:hint="default" w:ascii="Times New Roman" w:hAnsi="Times New Roman" w:eastAsia="MS Mincho" w:cs="Times New Roman"/>
                <w:b/>
                <w:i/>
                <w:sz w:val="24"/>
                <w:szCs w:val="24"/>
              </w:rPr>
              <m:t>q</m:t>
            </m:r>
            <m:ctrlPr>
              <w:rPr>
                <w:rFonts w:hint="default" w:ascii="Cambria Math" w:hAnsi="Cambria Math" w:eastAsia="MS Mincho" w:cs="Times New Roman"/>
                <w:b/>
                <w:i/>
                <w:sz w:val="24"/>
                <w:szCs w:val="24"/>
              </w:rPr>
            </m:ctrlPr>
          </m:e>
          <m:sub>
            <m:r>
              <m:rPr>
                <m:nor/>
                <m:sty m:val="bi"/>
              </m:rPr>
              <w:rPr>
                <w:rFonts w:hint="default" w:ascii="Times New Roman" w:hAnsi="Times New Roman" w:eastAsia="MS Mincho" w:cs="Times New Roman"/>
                <w:b/>
                <w:i/>
                <w:sz w:val="24"/>
                <w:szCs w:val="24"/>
              </w:rPr>
              <m:t>s</m:t>
            </m:r>
            <m:r>
              <m:rPr>
                <m:nor/>
                <m:sty m:val="b"/>
              </m:rPr>
              <w:rPr>
                <w:rFonts w:hint="default" w:ascii="Times New Roman" w:hAnsi="Times New Roman" w:eastAsia="MS Mincho" w:cs="Times New Roman"/>
                <w:b/>
                <w:sz w:val="24"/>
                <w:szCs w:val="24"/>
              </w:rPr>
              <m:t>w</m:t>
            </m:r>
            <m:r>
              <m:rPr>
                <m:nor/>
                <m:sty m:val="b"/>
              </m:rPr>
              <w:rPr>
                <w:rFonts w:hint="default" w:ascii="Times New Roman" w:hAnsi="Times New Roman" w:eastAsia="MS Mincho" w:cs="Times New Roman"/>
                <w:b/>
                <w:i w:val="0"/>
                <w:sz w:val="24"/>
                <w:szCs w:val="24"/>
              </w:rPr>
              <m:t>3</m:t>
            </m:r>
            <m:ctrlPr>
              <w:rPr>
                <w:rFonts w:hint="default" w:ascii="Cambria Math" w:hAnsi="Cambria Math" w:eastAsia="MS Mincho" w:cs="Times New Roman"/>
                <w:b/>
                <w:sz w:val="24"/>
                <w:szCs w:val="24"/>
              </w:rPr>
            </m:ctrlPr>
          </m:sub>
        </m:sSub>
        <m:r>
          <m:rPr>
            <m:nor/>
            <m:sty m:val="b"/>
          </m:rPr>
          <w:rPr>
            <w:rFonts w:hint="default" w:ascii="Times New Roman" w:hAnsi="Times New Roman" w:eastAsia="MS Mincho" w:cs="Times New Roman"/>
            <w:b/>
            <w:i w:val="0"/>
            <w:sz w:val="24"/>
            <w:szCs w:val="24"/>
          </w:rPr>
          <m:t>)</m:t>
        </m:r>
      </m:oMath>
    </w:p>
    <w:p w14:paraId="6483377B">
      <w:pPr>
        <w:spacing w:before="72" w:beforeLines="30" w:after="72" w:afterLines="30" w:line="360" w:lineRule="auto"/>
        <w:ind w:left="720"/>
        <w:rPr>
          <w:rFonts w:hint="default" w:ascii="Times New Roman" w:hAnsi="Times New Roman" w:eastAsia="MS Mincho" w:cs="Times New Roman"/>
          <w:position w:val="-30"/>
          <w:sz w:val="24"/>
          <w:szCs w:val="24"/>
        </w:rPr>
      </w:pPr>
      <w:r>
        <w:rPr>
          <w:rFonts w:hint="default" w:ascii="Times New Roman" w:hAnsi="Times New Roman" w:eastAsia="MS Mincho" w:cs="Times New Roman"/>
          <w:position w:val="-30"/>
          <w:sz w:val="24"/>
          <w:szCs w:val="24"/>
        </w:rPr>
        <w:t xml:space="preserve">Kiểm tra điều kiện </w:t>
      </w:r>
    </w:p>
    <w:p w14:paraId="6CF97540">
      <w:pPr>
        <w:spacing w:before="72" w:beforeLines="30" w:after="72" w:afterLines="30" w:line="360" w:lineRule="auto"/>
        <w:jc w:val="both"/>
        <w:rPr>
          <w:rFonts w:hint="default" w:ascii="Times New Roman" w:hAnsi="Times New Roman" w:eastAsia="MS Mincho" w:cs="Times New Roman"/>
          <w:sz w:val="24"/>
          <w:szCs w:val="24"/>
        </w:rPr>
      </w:pPr>
      <m:oMathPara>
        <m:oMath>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rPr>
                <m:t>sw</m:t>
              </m:r>
              <m:ctrlPr>
                <w:rPr>
                  <w:rFonts w:hint="default" w:ascii="Cambria Math" w:hAnsi="Cambria Math" w:cs="Times New Roman"/>
                  <w:i/>
                  <w:sz w:val="24"/>
                  <w:szCs w:val="24"/>
                </w:rPr>
              </m:ctrlPr>
            </m:sub>
          </m:sSub>
          <m:r>
            <m:rPr>
              <m:nor/>
              <m:sty m:val="p"/>
            </m:rPr>
            <w:rPr>
              <w:rFonts w:hint="default" w:ascii="Times New Roman" w:hAnsi="Times New Roman" w:cs="Times New Roman"/>
              <w:b w:val="0"/>
              <w:i w:val="0"/>
              <w:sz w:val="24"/>
              <w:szCs w:val="24"/>
            </w:rPr>
            <m:t>&lt;0,3</m:t>
          </m:r>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rPr>
                <m:t>bt</m:t>
              </m:r>
              <m:ctrlPr>
                <w:rPr>
                  <w:rFonts w:hint="default" w:ascii="Cambria Math" w:hAnsi="Cambria Math" w:cs="Times New Roman"/>
                  <w:i/>
                  <w:sz w:val="24"/>
                  <w:szCs w:val="24"/>
                </w:rPr>
              </m:ctrlPr>
            </m:sub>
          </m:sSub>
          <m:r>
            <m:rPr>
              <m:nor/>
            </m:rPr>
            <w:rPr>
              <w:rFonts w:hint="default" w:ascii="Times New Roman" w:hAnsi="Times New Roman" w:cs="Times New Roman"/>
              <w:i/>
              <w:sz w:val="24"/>
              <w:szCs w:val="24"/>
            </w:rPr>
            <m:t>bm</m:t>
          </m:r>
        </m:oMath>
      </m:oMathPara>
    </w:p>
    <w:p w14:paraId="67994548">
      <w:pPr>
        <w:spacing w:before="72" w:beforeLines="30" w:after="72" w:afterLines="30" w:line="360" w:lineRule="auto"/>
        <w:rPr>
          <w:rFonts w:hint="default" w:ascii="Times New Roman" w:hAnsi="Times New Roman" w:eastAsia="MS Mincho" w:cs="Times New Roman"/>
          <w:sz w:val="24"/>
          <w:szCs w:val="24"/>
          <w:lang w:val="en-US"/>
        </w:rPr>
      </w:pPr>
      <w:r>
        <w:rPr>
          <w:rFonts w:hint="default" w:ascii="Times New Roman" w:hAnsi="Times New Roman" w:eastAsia="MS Mincho" w:cs="Times New Roman"/>
          <w:sz w:val="24"/>
          <w:szCs w:val="24"/>
        </w:rPr>
        <w:t xml:space="preserve">  </w:t>
      </w:r>
      <w:r>
        <w:rPr>
          <w:rFonts w:hint="default" w:ascii="Times New Roman" w:hAnsi="Times New Roman" w:eastAsia="MS Mincho" w:cs="Times New Roman"/>
          <w:b/>
          <w:sz w:val="24"/>
          <w:szCs w:val="24"/>
        </w:rPr>
        <w:t>- Tính khoảng cách giữa các lớp cốt đai</w:t>
      </w:r>
      <w:r>
        <w:rPr>
          <w:rFonts w:hint="default" w:ascii="Times New Roman" w:hAnsi="Times New Roman" w:eastAsia="MS Mincho" w:cs="Times New Roman"/>
          <w:sz w:val="24"/>
          <w:szCs w:val="24"/>
        </w:rPr>
        <w:t>:</w:t>
      </w:r>
    </w:p>
    <w:p w14:paraId="6DFB43B9">
      <w:pPr>
        <w:pStyle w:val="55"/>
        <w:spacing w:line="360" w:lineRule="auto"/>
        <w:rPr>
          <w:rFonts w:hint="default" w:ascii="Times New Roman" w:hAnsi="Times New Roman" w:eastAsia="MS Mincho" w:cs="Times New Roman"/>
        </w:rPr>
      </w:pPr>
      <w:r>
        <w:rPr>
          <w:rFonts w:hint="default" w:ascii="Times New Roman" w:hAnsi="Times New Roman" w:eastAsia="MS Mincho" w:cs="Times New Roman"/>
        </w:rPr>
        <w:t xml:space="preserve">theo tính toán: </w:t>
      </w:r>
      <m:oMath>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tt</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rPr>
                  <w:rPr>
                    <w:rFonts w:hint="default" w:ascii="Times New Roman" w:hAnsi="Times New Roman" w:cs="Times New Roman"/>
                    <w:i/>
                  </w:rPr>
                  <m:t>sw</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sw</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sw</m:t>
                </m:r>
                <m:ctrlPr>
                  <w:rPr>
                    <w:rFonts w:hint="default" w:ascii="Cambria Math" w:hAnsi="Cambria Math" w:cs="Times New Roman"/>
                  </w:rPr>
                </m:ctrlPr>
              </m:sub>
            </m:sSub>
            <m:ctrlPr>
              <w:rPr>
                <w:rFonts w:hint="default" w:ascii="Cambria Math" w:hAnsi="Cambria Math" w:cs="Times New Roman"/>
              </w:rPr>
            </m:ctrlPr>
          </m:den>
        </m:f>
      </m:oMath>
    </w:p>
    <w:p w14:paraId="00101FBA">
      <w:pPr>
        <w:pStyle w:val="55"/>
        <w:spacing w:line="360" w:lineRule="auto"/>
        <w:rPr>
          <w:rFonts w:hint="default" w:ascii="Times New Roman" w:hAnsi="Times New Roman" w:eastAsia="MS Mincho" w:cs="Times New Roman"/>
        </w:rPr>
      </w:pPr>
      <w:r>
        <w:rPr>
          <w:rFonts w:hint="default" w:ascii="Times New Roman" w:hAnsi="Times New Roman" w:eastAsia="MS Mincho" w:cs="Times New Roman"/>
        </w:rPr>
        <w:t>theo cấu tạo:</w:t>
      </w:r>
      <w:r>
        <w:rPr>
          <w:rFonts w:hint="default" w:ascii="Times New Roman" w:hAnsi="Times New Roman" w:eastAsia="MS Mincho" w:cs="Times New Roman"/>
          <w:lang w:val="en-US"/>
        </w:rPr>
        <w:t xml:space="preserve"> </w:t>
      </w:r>
      <m:oMath>
        <m:sSub>
          <m:sSubPr>
            <m:ctrlPr>
              <w:rPr>
                <w:rFonts w:hint="default" w:ascii="Cambria Math" w:hAnsi="Cambria Math" w:eastAsia="MS Mincho" w:cs="Times New Roman"/>
              </w:rPr>
            </m:ctrlPr>
          </m:sSubPr>
          <m:e>
            <m:r>
              <m:rPr>
                <m:nor/>
              </m:rPr>
              <w:rPr>
                <w:rFonts w:hint="default" w:ascii="Times New Roman" w:hAnsi="Times New Roman" w:eastAsia="MS Mincho" w:cs="Times New Roman"/>
                <w:i/>
              </w:rPr>
              <m:t>S</m:t>
            </m:r>
            <m:ctrlPr>
              <w:rPr>
                <w:rFonts w:hint="default" w:ascii="Cambria Math" w:hAnsi="Cambria Math" w:eastAsia="MS Mincho" w:cs="Times New Roman"/>
              </w:rPr>
            </m:ctrlPr>
          </m:e>
          <m:sub>
            <m:r>
              <m:rPr>
                <m:nor/>
              </m:rPr>
              <w:rPr>
                <w:rFonts w:hint="default" w:ascii="Times New Roman" w:hAnsi="Times New Roman" w:eastAsia="MS Mincho" w:cs="Times New Roman"/>
                <w:i/>
              </w:rPr>
              <m:t>ct</m:t>
            </m:r>
            <m:ctrlPr>
              <w:rPr>
                <w:rFonts w:hint="default" w:ascii="Cambria Math" w:hAnsi="Cambria Math" w:eastAsia="MS Mincho" w:cs="Times New Roman"/>
              </w:rPr>
            </m:ctrlPr>
          </m:sub>
        </m:sSub>
        <m:r>
          <m:rPr>
            <m:nor/>
            <m:sty m:val="p"/>
          </m:rPr>
          <w:rPr>
            <w:rFonts w:hint="default" w:ascii="Times New Roman" w:hAnsi="Times New Roman" w:eastAsia="MS Mincho" w:cs="Times New Roman"/>
            <w:b w:val="0"/>
            <w:i w:val="0"/>
          </w:rPr>
          <m:t>≤</m:t>
        </m:r>
        <m:func>
          <m:funcPr>
            <m:ctrlPr>
              <w:rPr>
                <w:rFonts w:hint="default" w:ascii="Cambria Math" w:hAnsi="Cambria Math" w:eastAsia="MS Mincho" w:cs="Times New Roman"/>
              </w:rPr>
            </m:ctrlPr>
          </m:funcPr>
          <m:fName>
            <m:r>
              <m:rPr>
                <m:nor/>
              </m:rPr>
              <w:rPr>
                <w:rFonts w:hint="default" w:ascii="Times New Roman" w:hAnsi="Times New Roman" w:eastAsia="MS Mincho" w:cs="Times New Roman"/>
                <w:i/>
              </w:rPr>
              <m:t>min</m:t>
            </m:r>
            <m:ctrlPr>
              <w:rPr>
                <w:rFonts w:hint="default" w:ascii="Cambria Math" w:hAnsi="Cambria Math" w:eastAsia="MS Mincho" w:cs="Times New Roman"/>
              </w:rPr>
            </m:ctrlPr>
          </m:fName>
          <m:e>
            <m:r>
              <m:rPr>
                <m:nor/>
                <m:sty m:val="p"/>
              </m:rPr>
              <w:rPr>
                <w:rFonts w:hint="default" w:ascii="Times New Roman" w:hAnsi="Times New Roman" w:eastAsia="MS Mincho" w:cs="Times New Roman"/>
                <w:b w:val="0"/>
                <w:i w:val="0"/>
              </w:rPr>
              <m:t>(</m:t>
            </m:r>
            <m:ctrlPr>
              <w:rPr>
                <w:rFonts w:hint="default" w:ascii="Cambria Math" w:hAnsi="Cambria Math" w:eastAsia="MS Mincho" w:cs="Times New Roman"/>
              </w:rPr>
            </m:ctrlPr>
          </m:e>
        </m:func>
        <m:r>
          <m:rPr>
            <m:nor/>
            <m:sty m:val="p"/>
          </m:rPr>
          <w:rPr>
            <w:rFonts w:hint="default" w:ascii="Times New Roman" w:hAnsi="Times New Roman" w:eastAsia="MS Mincho" w:cs="Times New Roman"/>
            <w:b w:val="0"/>
            <w:i w:val="0"/>
          </w:rPr>
          <m:t>0.5.</m:t>
        </m:r>
        <m:sSub>
          <m:sSubPr>
            <m:ctrlPr>
              <w:rPr>
                <w:rFonts w:hint="default" w:ascii="Cambria Math" w:hAnsi="Cambria Math" w:eastAsia="MS Mincho" w:cs="Times New Roman"/>
              </w:rPr>
            </m:ctrlPr>
          </m:sSubPr>
          <m:e>
            <m:r>
              <m:rPr>
                <m:nor/>
                <m:sty m:val="p"/>
              </m:rPr>
              <w:rPr>
                <w:rFonts w:hint="default" w:ascii="Times New Roman" w:hAnsi="Times New Roman" w:eastAsia="MS Mincho" w:cs="Times New Roman"/>
                <w:b w:val="0"/>
                <w:i w:val="0"/>
              </w:rPr>
              <m:t>h</m:t>
            </m:r>
            <m:ctrlPr>
              <w:rPr>
                <w:rFonts w:hint="default" w:ascii="Cambria Math" w:hAnsi="Cambria Math" w:eastAsia="MS Mincho" w:cs="Times New Roman"/>
              </w:rPr>
            </m:ctrlPr>
          </m:e>
          <m:sub>
            <m:r>
              <m:rPr>
                <m:nor/>
                <m:sty m:val="p"/>
              </m:rPr>
              <w:rPr>
                <w:rFonts w:hint="default" w:ascii="Times New Roman" w:hAnsi="Times New Roman" w:eastAsia="MS Mincho" w:cs="Times New Roman"/>
                <w:b w:val="0"/>
                <w:i w:val="0"/>
              </w:rPr>
              <m:t>0</m:t>
            </m:r>
            <m:ctrlPr>
              <w:rPr>
                <w:rFonts w:hint="default" w:ascii="Cambria Math" w:hAnsi="Cambria Math" w:eastAsia="MS Mincho" w:cs="Times New Roman"/>
              </w:rPr>
            </m:ctrlPr>
          </m:sub>
        </m:sSub>
        <m:r>
          <m:rPr>
            <m:nor/>
            <m:sty m:val="p"/>
          </m:rPr>
          <w:rPr>
            <w:rFonts w:hint="default" w:ascii="Times New Roman" w:hAnsi="Times New Roman" w:eastAsia="MS Mincho" w:cs="Times New Roman"/>
            <w:b w:val="0"/>
            <w:i w:val="0"/>
          </w:rPr>
          <m:t>,300)=(450/2,300)</m:t>
        </m:r>
        <m:r>
          <m:rPr>
            <m:nor/>
          </m:rPr>
          <w:rPr>
            <w:rFonts w:hint="default" w:ascii="Times New Roman" w:hAnsi="Times New Roman" w:eastAsia="MS Mincho" w:cs="Times New Roman"/>
            <w:i/>
          </w:rPr>
          <m:t>mm</m:t>
        </m:r>
        <m:r>
          <m:rPr>
            <m:nor/>
            <m:sty m:val="p"/>
          </m:rPr>
          <w:rPr>
            <w:rFonts w:hint="default" w:ascii="Times New Roman" w:hAnsi="Times New Roman" w:eastAsia="MS Mincho" w:cs="Times New Roman"/>
            <w:b w:val="0"/>
            <w:i w:val="0"/>
          </w:rPr>
          <m:t>=225</m:t>
        </m:r>
        <m:r>
          <m:rPr>
            <m:nor/>
          </m:rPr>
          <w:rPr>
            <w:rFonts w:hint="default" w:ascii="Times New Roman" w:hAnsi="Times New Roman" w:eastAsia="MS Mincho" w:cs="Times New Roman"/>
            <w:i/>
          </w:rPr>
          <m:t>mm</m:t>
        </m:r>
      </m:oMath>
    </w:p>
    <w:p w14:paraId="7B4F129D">
      <w:pPr>
        <w:pStyle w:val="55"/>
        <w:spacing w:line="360" w:lineRule="auto"/>
        <w:rPr>
          <w:rFonts w:hint="default" w:ascii="Times New Roman" w:hAnsi="Times New Roman" w:eastAsia="MS Mincho" w:cs="Times New Roman"/>
        </w:rPr>
      </w:pPr>
      <w:r>
        <w:rPr>
          <w:rFonts w:hint="default" w:ascii="Times New Roman" w:hAnsi="Times New Roman" w:eastAsia="MS Mincho" w:cs="Times New Roman"/>
        </w:rPr>
        <w:t xml:space="preserve">khoảng cách lớn nhất giữa các cốt đai: </w:t>
      </w:r>
    </w:p>
    <w:p w14:paraId="65A2FB4F">
      <w:pPr>
        <w:pStyle w:val="55"/>
        <w:numPr>
          <w:ilvl w:val="0"/>
          <w:numId w:val="0"/>
        </w:numPr>
        <w:spacing w:line="360" w:lineRule="auto"/>
        <w:rPr>
          <w:rFonts w:hint="default" w:ascii="Times New Roman" w:hAnsi="Times New Roman" w:eastAsia="MS Mincho" w:cs="Times New Roman"/>
        </w:rPr>
      </w:pPr>
      <m:oMathPara>
        <m:oMath>
          <m:r>
            <m:rPr>
              <m:nor/>
            </m:rPr>
            <w:rPr>
              <w:rFonts w:hint="default" w:ascii="Times New Roman" w:hAnsi="Times New Roman" w:eastAsia="MS Mincho" w:cs="Times New Roman"/>
              <w:i/>
            </w:rPr>
            <m:t>S</m:t>
          </m:r>
          <m:r>
            <m:rPr>
              <m:nor/>
              <m:sty m:val="p"/>
            </m:rPr>
            <w:rPr>
              <w:rFonts w:hint="default" w:ascii="Times New Roman" w:hAnsi="Times New Roman" w:eastAsia="MS Mincho" w:cs="Times New Roman"/>
              <w:b w:val="0"/>
              <w:i w:val="0"/>
            </w:rPr>
            <m:t>=</m:t>
          </m:r>
          <m:f>
            <m:fPr>
              <m:ctrlPr>
                <w:rPr>
                  <w:rFonts w:hint="default" w:ascii="Cambria Math" w:hAnsi="Cambria Math" w:eastAsia="MS Mincho" w:cs="Times New Roman"/>
                </w:rPr>
              </m:ctrlPr>
            </m:fPr>
            <m:num>
              <m:sSub>
                <m:sSubPr>
                  <m:ctrlPr>
                    <w:rPr>
                      <w:rFonts w:hint="default" w:ascii="Cambria Math" w:hAnsi="Cambria Math" w:eastAsia="MS Mincho" w:cs="Times New Roman"/>
                    </w:rPr>
                  </m:ctrlPr>
                </m:sSubPr>
                <m:e>
                  <m:r>
                    <m:rPr>
                      <m:nor/>
                    </m:rPr>
                    <w:rPr>
                      <w:rFonts w:hint="default" w:ascii="Times New Roman" w:hAnsi="Times New Roman" w:eastAsia="MS Mincho" w:cs="Times New Roman"/>
                      <w:i/>
                    </w:rPr>
                    <m:t>R</m:t>
                  </m:r>
                  <m:ctrlPr>
                    <w:rPr>
                      <w:rFonts w:hint="default" w:ascii="Cambria Math" w:hAnsi="Cambria Math" w:eastAsia="MS Mincho" w:cs="Times New Roman"/>
                    </w:rPr>
                  </m:ctrlPr>
                </m:e>
                <m:sub>
                  <m:r>
                    <m:rPr>
                      <m:nor/>
                    </m:rPr>
                    <w:rPr>
                      <w:rFonts w:hint="default" w:ascii="Times New Roman" w:hAnsi="Times New Roman" w:eastAsia="MS Mincho" w:cs="Times New Roman"/>
                      <w:i/>
                    </w:rPr>
                    <m:t>bt</m:t>
                  </m:r>
                  <m:ctrlPr>
                    <w:rPr>
                      <w:rFonts w:hint="default" w:ascii="Cambria Math" w:hAnsi="Cambria Math" w:eastAsia="MS Mincho" w:cs="Times New Roman"/>
                    </w:rPr>
                  </m:ctrlPr>
                </m:sub>
              </m:sSub>
              <m:r>
                <m:rPr>
                  <m:nor/>
                </m:rPr>
                <w:rPr>
                  <w:rFonts w:hint="default" w:ascii="Times New Roman" w:hAnsi="Times New Roman" w:eastAsia="MS Mincho" w:cs="Times New Roman"/>
                  <w:i/>
                </w:rPr>
                <m:t>b</m:t>
              </m:r>
              <m:sSubSup>
                <m:sSubSupPr>
                  <m:ctrlPr>
                    <w:rPr>
                      <w:rFonts w:hint="default" w:ascii="Cambria Math" w:hAnsi="Cambria Math" w:eastAsia="MS Mincho" w:cs="Times New Roman"/>
                    </w:rPr>
                  </m:ctrlPr>
                </m:sSubSupPr>
                <m:e>
                  <m:r>
                    <m:rPr>
                      <m:nor/>
                      <m:sty m:val="p"/>
                    </m:rPr>
                    <w:rPr>
                      <w:rFonts w:hint="default" w:ascii="Times New Roman" w:hAnsi="Times New Roman" w:eastAsia="MS Mincho" w:cs="Times New Roman"/>
                      <w:b w:val="0"/>
                      <w:i w:val="0"/>
                    </w:rPr>
                    <m:t>h</m:t>
                  </m:r>
                  <m:ctrlPr>
                    <w:rPr>
                      <w:rFonts w:hint="default" w:ascii="Cambria Math" w:hAnsi="Cambria Math" w:eastAsia="MS Mincho" w:cs="Times New Roman"/>
                    </w:rPr>
                  </m:ctrlPr>
                </m:e>
                <m:sub>
                  <m:r>
                    <m:rPr>
                      <m:nor/>
                      <m:sty m:val="p"/>
                    </m:rPr>
                    <w:rPr>
                      <w:rFonts w:hint="default" w:ascii="Times New Roman" w:hAnsi="Times New Roman" w:eastAsia="MS Mincho" w:cs="Times New Roman"/>
                      <w:b w:val="0"/>
                      <w:i w:val="0"/>
                    </w:rPr>
                    <m:t>0</m:t>
                  </m:r>
                  <m:ctrlPr>
                    <w:rPr>
                      <w:rFonts w:hint="default" w:ascii="Cambria Math" w:hAnsi="Cambria Math" w:eastAsia="MS Mincho" w:cs="Times New Roman"/>
                    </w:rPr>
                  </m:ctrlPr>
                </m:sub>
                <m:sup>
                  <m:r>
                    <m:rPr>
                      <m:nor/>
                      <m:sty m:val="p"/>
                    </m:rPr>
                    <w:rPr>
                      <w:rFonts w:hint="default" w:ascii="Times New Roman" w:hAnsi="Times New Roman" w:eastAsia="MS Mincho" w:cs="Times New Roman"/>
                      <w:b w:val="0"/>
                      <w:i w:val="0"/>
                    </w:rPr>
                    <m:t>2</m:t>
                  </m:r>
                  <m:ctrlPr>
                    <w:rPr>
                      <w:rFonts w:hint="default" w:ascii="Cambria Math" w:hAnsi="Cambria Math" w:eastAsia="MS Mincho" w:cs="Times New Roman"/>
                    </w:rPr>
                  </m:ctrlPr>
                </m:sup>
              </m:sSubSup>
              <m:ctrlPr>
                <w:rPr>
                  <w:rFonts w:hint="default" w:ascii="Cambria Math" w:hAnsi="Cambria Math" w:eastAsia="MS Mincho" w:cs="Times New Roman"/>
                </w:rPr>
              </m:ctrlPr>
            </m:num>
            <m:den>
              <m:sSub>
                <m:sSubPr>
                  <m:ctrlPr>
                    <w:rPr>
                      <w:rFonts w:hint="default" w:ascii="Cambria Math" w:hAnsi="Cambria Math" w:eastAsia="MS Mincho" w:cs="Times New Roman"/>
                    </w:rPr>
                  </m:ctrlPr>
                </m:sSubPr>
                <m:e>
                  <m:r>
                    <m:rPr>
                      <m:nor/>
                    </m:rPr>
                    <w:rPr>
                      <w:rFonts w:hint="default" w:ascii="Times New Roman" w:hAnsi="Times New Roman" w:eastAsia="MS Mincho" w:cs="Times New Roman"/>
                      <w:i/>
                    </w:rPr>
                    <m:t>Q</m:t>
                  </m:r>
                  <m:ctrlPr>
                    <w:rPr>
                      <w:rFonts w:hint="default" w:ascii="Cambria Math" w:hAnsi="Cambria Math" w:eastAsia="MS Mincho" w:cs="Times New Roman"/>
                    </w:rPr>
                  </m:ctrlPr>
                </m:e>
                <m:sub>
                  <m:r>
                    <m:rPr>
                      <m:nor/>
                    </m:rPr>
                    <w:rPr>
                      <w:rFonts w:hint="default" w:ascii="Times New Roman" w:hAnsi="Times New Roman" w:eastAsia="MS Mincho" w:cs="Times New Roman"/>
                      <w:i/>
                    </w:rPr>
                    <m:t>max</m:t>
                  </m:r>
                  <m:ctrlPr>
                    <w:rPr>
                      <w:rFonts w:hint="default" w:ascii="Cambria Math" w:hAnsi="Cambria Math" w:eastAsia="MS Mincho" w:cs="Times New Roman"/>
                    </w:rPr>
                  </m:ctrlPr>
                </m:sub>
              </m:sSub>
              <m:ctrlPr>
                <w:rPr>
                  <w:rFonts w:hint="default" w:ascii="Cambria Math" w:hAnsi="Cambria Math" w:eastAsia="MS Mincho" w:cs="Times New Roman"/>
                </w:rPr>
              </m:ctrlPr>
            </m:den>
          </m:f>
        </m:oMath>
      </m:oMathPara>
    </w:p>
    <w:p w14:paraId="39670B9C">
      <w:pPr>
        <w:spacing w:line="360" w:lineRule="auto"/>
        <w:rPr>
          <w:rFonts w:hint="default" w:ascii="Times New Roman" w:hAnsi="Times New Roman" w:cs="Times New Roman"/>
        </w:rPr>
      </w:pPr>
      <w:r>
        <w:rPr>
          <w:rFonts w:hint="default" w:ascii="Times New Roman" w:hAnsi="Times New Roman" w:cs="Times New Roman"/>
          <w:lang w:val="en-US"/>
        </w:rPr>
        <w:t>C</w:t>
      </w:r>
      <w:r>
        <w:rPr>
          <w:rFonts w:hint="default" w:ascii="Times New Roman" w:hAnsi="Times New Roman" w:cs="Times New Roman"/>
        </w:rPr>
        <w:t>họn khoảng cách giữa các cốt đai:</w:t>
      </w:r>
    </w:p>
    <w:p w14:paraId="66CF4D62">
      <w:pPr>
        <w:spacing w:line="360" w:lineRule="auto"/>
        <w:jc w:val="center"/>
        <w:rPr>
          <w:rFonts w:hint="default" w:ascii="Times New Roman" w:hAnsi="Times New Roman" w:cs="Times New Roman"/>
        </w:rPr>
      </w:pPr>
      <w:r>
        <w:rPr>
          <w:rFonts w:hint="default" w:ascii="Times New Roman" w:hAnsi="Times New Roman" w:cs="Times New Roman"/>
        </w:rPr>
        <w:t>s=min(S</w:t>
      </w:r>
      <w:r>
        <w:rPr>
          <w:rFonts w:hint="default" w:ascii="Times New Roman" w:hAnsi="Times New Roman" w:cs="Times New Roman"/>
          <w:vertAlign w:val="subscript"/>
        </w:rPr>
        <w:t>ct</w:t>
      </w:r>
      <w:r>
        <w:rPr>
          <w:rFonts w:hint="default" w:ascii="Times New Roman" w:hAnsi="Times New Roman" w:cs="Times New Roman"/>
        </w:rPr>
        <w:t>,S</w:t>
      </w:r>
      <w:r>
        <w:rPr>
          <w:rFonts w:hint="default" w:ascii="Times New Roman" w:hAnsi="Times New Roman" w:cs="Times New Roman"/>
          <w:vertAlign w:val="subscript"/>
        </w:rPr>
        <w:t>tt</w:t>
      </w:r>
      <w:r>
        <w:rPr>
          <w:rFonts w:hint="default" w:ascii="Times New Roman" w:hAnsi="Times New Roman" w:cs="Times New Roman"/>
        </w:rPr>
        <w:t>,S</w:t>
      </w:r>
      <w:r>
        <w:rPr>
          <w:rFonts w:hint="default" w:ascii="Times New Roman" w:hAnsi="Times New Roman" w:cs="Times New Roman"/>
          <w:vertAlign w:val="subscript"/>
        </w:rPr>
        <w:t>max</w:t>
      </w:r>
      <w:r>
        <w:rPr>
          <w:rFonts w:hint="default" w:ascii="Times New Roman" w:hAnsi="Times New Roman" w:cs="Times New Roman"/>
        </w:rPr>
        <w:t>)</w:t>
      </w:r>
    </w:p>
    <w:p w14:paraId="42434D35">
      <w:pPr>
        <w:bidi w:val="0"/>
        <w:spacing w:line="360" w:lineRule="auto"/>
        <w:ind w:firstLine="720" w:firstLineChars="0"/>
        <w:rPr>
          <w:rFonts w:hint="default" w:ascii="Times New Roman" w:hAnsi="Times New Roman" w:cs="Times New Roman"/>
          <w:lang w:val="en-US"/>
        </w:rPr>
      </w:pPr>
    </w:p>
    <w:p w14:paraId="098AF733">
      <w:pPr>
        <w:bidi w:val="0"/>
        <w:spacing w:line="360" w:lineRule="auto"/>
        <w:rPr>
          <w:rFonts w:hint="default" w:ascii="Times New Roman" w:hAnsi="Times New Roman" w:cs="Times New Roman"/>
        </w:rPr>
      </w:pPr>
    </w:p>
    <w:p w14:paraId="27309C4A">
      <w:pPr>
        <w:bidi w:val="0"/>
        <w:spacing w:line="360" w:lineRule="auto"/>
        <w:rPr>
          <w:rFonts w:hint="default" w:ascii="Times New Roman" w:hAnsi="Times New Roman" w:cs="Times New Roman"/>
          <w:lang w:val="en-US"/>
        </w:rPr>
      </w:pPr>
    </w:p>
    <w:sectPr>
      <w:headerReference r:id="rId6" w:type="default"/>
      <w:footerReference r:id="rId7" w:type="default"/>
      <w:pgSz w:w="11906" w:h="16838"/>
      <w:pgMar w:top="567" w:right="567" w:bottom="567" w:left="1417" w:header="607" w:footer="607"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Body Asian">
    <w:altName w:val="AMGD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VnExotic">
    <w:panose1 w:val="020B7200000000000000"/>
    <w:charset w:val="00"/>
    <w:family w:val="swiss"/>
    <w:pitch w:val="default"/>
    <w:sig w:usb0="00000000" w:usb1="00000000" w:usb2="00000000" w:usb3="00000000" w:csb0="00000000" w:csb1="00000000"/>
  </w:font>
  <w:font w:name=".VnMemorandum">
    <w:panose1 w:val="020B7200000000000000"/>
    <w:charset w:val="00"/>
    <w:family w:val="swiss"/>
    <w:pitch w:val="default"/>
    <w:sig w:usb0="00000000" w:usb1="00000000" w:usb2="00000000" w:usb3="00000000" w:csb0="00000000" w:csb1="00000000"/>
  </w:font>
  <w:font w:name=".VnArial Narrow">
    <w:panose1 w:val="020B7200000000000000"/>
    <w:charset w:val="00"/>
    <w:family w:val="swiss"/>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Noto Sans Symbols">
    <w:altName w:val="Calibri"/>
    <w:panose1 w:val="00000000000000000000"/>
    <w:charset w:val="00"/>
    <w:family w:val="auto"/>
    <w:pitch w:val="default"/>
    <w:sig w:usb0="00000000" w:usb1="00000000" w:usb2="00000000" w:usb3="00000000" w:csb0="00000000" w:csb1="00000000"/>
  </w:font>
  <w:font w:name="sans-serif">
    <w:altName w:val="AMGD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JhengHei">
    <w:panose1 w:val="020B0604030504040204"/>
    <w:charset w:val="88"/>
    <w:family w:val="auto"/>
    <w:pitch w:val="default"/>
    <w:sig w:usb0="000002A7" w:usb1="28CF4400" w:usb2="00000016" w:usb3="00000000" w:csb0="00100009" w:csb1="00000000"/>
  </w:font>
  <w:font w:name="MS Mincho">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4C65B">
    <w:pPr>
      <w:tabs>
        <w:tab w:val="center" w:pos="4680"/>
        <w:tab w:val="right" w:pos="9360"/>
      </w:tabs>
      <w:spacing w:line="240" w:lineRule="auto"/>
      <w:jc w:val="center"/>
      <w:rPr>
        <w:color w:val="000000"/>
      </w:rPr>
    </w:pPr>
  </w:p>
  <w:p w14:paraId="271A541F">
    <w:pPr>
      <w:tabs>
        <w:tab w:val="center" w:pos="4680"/>
        <w:tab w:val="right" w:pos="9360"/>
      </w:tabs>
      <w:spacing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FB429">
    <w:pPr>
      <w:pStyle w:val="16"/>
      <w:rPr>
        <w:rFonts w:ascii="Cambria" w:hAnsi="Cambria"/>
        <w:caps/>
        <w:color w:val="000000" w:themeColor="text1"/>
        <w14:textFill>
          <w14:solidFill>
            <w14:schemeClr w14:val="tx1"/>
          </w14:solidFill>
        </w14:textFill>
      </w:rPr>
    </w:pPr>
    <w:r>
      <w:rPr>
        <w:sz w:val="26"/>
      </w:rP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59055</wp:posOffset>
              </wp:positionV>
              <wp:extent cx="6262370" cy="6985"/>
              <wp:effectExtent l="0" t="0" r="0" b="0"/>
              <wp:wrapNone/>
              <wp:docPr id="94" name="Straight Connector 94"/>
              <wp:cNvGraphicFramePr/>
              <a:graphic xmlns:a="http://schemas.openxmlformats.org/drawingml/2006/main">
                <a:graphicData uri="http://schemas.microsoft.com/office/word/2010/wordprocessingShape">
                  <wps:wsp>
                    <wps:cNvCnPr/>
                    <wps:spPr>
                      <a:xfrm flipV="1">
                        <a:off x="915670" y="9791065"/>
                        <a:ext cx="6262370" cy="6985"/>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8pt;margin-top:4.65pt;height:0.55pt;width:493.1pt;z-index:251659264;mso-width-relative:page;mso-height-relative:page;" filled="f" stroked="t" coordsize="21600,21600" o:gfxdata="UEsDBAoAAAAAAIdO4kAAAAAAAAAAAAAAAAAEAAAAZHJzL1BLAwQUAAAACACHTuJAmCE8UtMAAAAG&#10;AQAADwAAAGRycy9kb3ducmV2LnhtbE2PQU+EMBCF7yb+h2ZMvLkFMRtAyh5IvJnorhvPhc4CSqek&#10;Lbvsv3c86XHyvrz3TbVb7STO6MPoSEG6SUAgdc6M1Cs4frw85CBC1GT05AgVXDHArr69qXRp3IX2&#10;eD7EXnAJhVIrGGKcSylDN6DVYeNmJM5Ozlsd+fS9NF5fuNxO8jFJttLqkXhh0DM2A3bfh8UqGGWT&#10;tp++Ob1fMc9i9rb/el1Wpe7v0uQZRMQ1/sHwq8/qULNT6xYyQUwKsi2DCooMBKdFXvAjLWPJE8i6&#10;kv/16x9QSwMEFAAAAAgAh07iQHocpsfpAQAAzwMAAA4AAABkcnMvZTJvRG9jLnhtbK1TTW/bMAy9&#10;D9h/EHRf7HirkxhxekjQXYYtQLfdFVm2BegLpBon/36UnHVdd+lhOgiUSD7yPVHb+4s17KwAtXct&#10;Xy5KzpSTvtNuaPmP7w8f1pxhFK4TxjvV8qtCfr97/247hUZVfvSmU8AIxGEzhZaPMYamKFCOygpc&#10;+KAcOXsPVkQ6wlB0ICZCt6aoyrIuJg9dAC8VIt0eZie/IcJbAH3fa6kOXj5Z5eKMCsqISJRw1AH5&#10;Lnfb90rGb32PKjLTcmIa805FyD6lvdhtRTOACKOWtxbEW1p4xckK7ajoM9RBRMGeQP8DZbUEj76P&#10;C+ltMRPJihCLZflKm8dRBJW5kNQYnkXH/wcrv56PwHTX8s0nzpyw9OKPEYQexsj23jlS0AMjJyk1&#10;BWwoYe+OcDthOEKifenBst7o8JNGKgtB1NiFUJd39YrEvpK52izL+m6WXF0ik+Svq7r6mAIkRdSb&#10;dXYXM2ACDoDxs/KWJaPlRrskiGjE+QtGaoJCf4eka+cftDH5UY1jEzVTrcqELmhSe5oQMm0gtugG&#10;zoQZ6AvICBkSvdFdSk9ACMNpb4CdRRqcvFLjVO6vsFT7IHCc47Jr5md1pF9itG35+mW2cQSSdJyV&#10;S9bJd9csaL6nd85lbjOZBunlOWf/+Ye7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ghPFLTAAAA&#10;BgEAAA8AAAAAAAAAAQAgAAAAIgAAAGRycy9kb3ducmV2LnhtbFBLAQIUABQAAAAIAIdO4kB6HKbH&#10;6QEAAM8DAAAOAAAAAAAAAAEAIAAAACIBAABkcnMvZTJvRG9jLnhtbFBLBQYAAAAABgAGAFkBAAB9&#10;BQAAAAA=&#10;">
              <v:fill on="f" focussize="0,0"/>
              <v:stroke weight="1pt" color="#000000 [3213]" miterlimit="8" joinstyle="miter"/>
              <v:imagedata o:title=""/>
              <o:lock v:ext="edit" aspectratio="f"/>
            </v:line>
          </w:pict>
        </mc:Fallback>
      </mc:AlternateContent>
    </w:r>
    <w:r>
      <w:rPr>
        <w:rFonts w:ascii="Cambria" w:hAnsi="Cambria"/>
        <w:caps/>
        <w:color w:val="000000" w:themeColor="text1"/>
        <w14:textFill>
          <w14:solidFill>
            <w14:schemeClr w14:val="tx1"/>
          </w14:solidFill>
        </w14:textFill>
      </w:rPr>
      <w:t>Doãn Đức Trọng - 0101166</w:t>
    </w:r>
    <w:r>
      <w:rPr>
        <w:rFonts w:ascii="Cambria" w:hAnsi="Cambria"/>
        <w:caps/>
        <w:color w:val="000000" w:themeColor="text1"/>
        <w:lang w:val="vi-VN"/>
        <w14:textFill>
          <w14:solidFill>
            <w14:schemeClr w14:val="tx1"/>
          </w14:solidFill>
        </w14:textFill>
      </w:rPr>
      <w:t xml:space="preserve">                       </w:t>
    </w:r>
    <w:r>
      <w:rPr>
        <w:rFonts w:ascii="Cambria" w:hAnsi="Cambria"/>
        <w:caps/>
        <w:color w:val="000000" w:themeColor="text1"/>
        <w14:textFill>
          <w14:solidFill>
            <w14:schemeClr w14:val="tx1"/>
          </w14:solidFill>
        </w14:textFill>
      </w:rPr>
      <w:t xml:space="preserve"> </w:t>
    </w:r>
    <w:r>
      <w:rPr>
        <w:rFonts w:ascii="Cambria" w:hAnsi="Cambria"/>
        <w:caps/>
        <w:color w:val="000000" w:themeColor="text1"/>
        <w:lang w:val="vi-VN"/>
        <w14:textFill>
          <w14:solidFill>
            <w14:schemeClr w14:val="tx1"/>
          </w14:solidFill>
        </w14:textFill>
      </w:rPr>
      <w:t xml:space="preserve">            </w:t>
    </w:r>
    <w:r>
      <w:rPr>
        <w:rFonts w:ascii="Cambria" w:hAnsi="Cambria"/>
        <w:caps/>
        <w:color w:val="000000" w:themeColor="text1"/>
        <w14:textFill>
          <w14:solidFill>
            <w14:schemeClr w14:val="tx1"/>
          </w14:solidFill>
        </w14:textFill>
      </w:rPr>
      <w:t xml:space="preserve">                                                    LỚP :66TH2</w:t>
    </w:r>
  </w:p>
  <w:p w14:paraId="5117580C">
    <w:pPr>
      <w:pStyle w:val="16"/>
      <w:jc w:val="center"/>
      <w:rPr>
        <w:rFonts w:ascii="Cambria" w:hAnsi="Cambria"/>
        <w:caps/>
        <w:color w:val="000000" w:themeColor="text1"/>
        <w14:textFill>
          <w14:solidFill>
            <w14:schemeClr w14:val="tx1"/>
          </w14:solidFill>
        </w14:textFill>
      </w:rPr>
    </w:pPr>
    <w:r>
      <w:rPr>
        <w:rFonts w:ascii="Cambria" w:hAnsi="Cambria"/>
        <w:caps/>
        <w:color w:val="000000" w:themeColor="text1"/>
        <w14:textFill>
          <w14:solidFill>
            <w14:schemeClr w14:val="tx1"/>
          </w14:solidFill>
        </w14:textFill>
      </w:rPr>
      <w:fldChar w:fldCharType="begin"/>
    </w:r>
    <w:r>
      <w:rPr>
        <w:rFonts w:ascii="Cambria" w:hAnsi="Cambria"/>
        <w:caps/>
        <w:color w:val="000000" w:themeColor="text1"/>
        <w14:textFill>
          <w14:solidFill>
            <w14:schemeClr w14:val="tx1"/>
          </w14:solidFill>
        </w14:textFill>
      </w:rPr>
      <w:instrText xml:space="preserve"> PAGE   \* MERGEFORMAT </w:instrText>
    </w:r>
    <w:r>
      <w:rPr>
        <w:rFonts w:ascii="Cambria" w:hAnsi="Cambria"/>
        <w:caps/>
        <w:color w:val="000000" w:themeColor="text1"/>
        <w14:textFill>
          <w14:solidFill>
            <w14:schemeClr w14:val="tx1"/>
          </w14:solidFill>
        </w14:textFill>
      </w:rPr>
      <w:fldChar w:fldCharType="separate"/>
    </w:r>
    <w:r>
      <w:rPr>
        <w:rFonts w:ascii="Cambria" w:hAnsi="Cambria"/>
        <w:caps/>
        <w:color w:val="000000" w:themeColor="text1"/>
        <w14:textFill>
          <w14:solidFill>
            <w14:schemeClr w14:val="tx1"/>
          </w14:solidFill>
        </w14:textFill>
      </w:rPr>
      <w:t>1</w:t>
    </w:r>
    <w:r>
      <w:rPr>
        <w:rFonts w:ascii="Cambria" w:hAnsi="Cambria"/>
        <w:caps/>
        <w:color w:val="000000" w:themeColor="text1"/>
        <w14:textFill>
          <w14:solidFill>
            <w14:schemeClr w14:val="tx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598C7">
    <w:pPr>
      <w:pBdr>
        <w:bottom w:val="single" w:color="auto" w:sz="4" w:space="1"/>
      </w:pBdr>
      <w:spacing w:line="264" w:lineRule="auto"/>
    </w:pPr>
    <w:r>
      <w:rPr>
        <w:rFonts w:ascii="Cambria" w:hAnsi="Cambria" w:cstheme="minorHAnsi"/>
      </w:rPr>
      <w:t>Đồ Án Tốt Nghiệp</w:t>
    </w:r>
    <w:r>
      <w:rPr>
        <w:rFonts w:ascii="Cambria" w:hAnsi="Cambria" w:cstheme="minorHAnsi"/>
        <w:lang w:val="vi-VN"/>
      </w:rPr>
      <w:tab/>
    </w:r>
    <w:r>
      <w:rPr>
        <w:rFonts w:ascii="Cambria" w:hAnsi="Cambria" w:cstheme="minorHAnsi"/>
        <w:lang w:val="vi-VN"/>
      </w:rPr>
      <w:tab/>
    </w:r>
    <w:r>
      <w:rPr>
        <w:rFonts w:ascii="Cambria" w:hAnsi="Cambria" w:cstheme="minorHAnsi"/>
        <w:lang w:val="vi-VN"/>
      </w:rPr>
      <w:tab/>
    </w:r>
    <w:r>
      <w:rPr>
        <w:rFonts w:ascii="Cambria" w:hAnsi="Cambria" w:cstheme="minorHAnsi"/>
        <w:lang w:val="vi-VN"/>
      </w:rPr>
      <w:tab/>
    </w:r>
    <w:r>
      <w:rPr>
        <w:rFonts w:ascii="Cambria" w:hAnsi="Cambria" w:cstheme="minorHAnsi"/>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740E0"/>
    <w:multiLevelType w:val="multilevel"/>
    <w:tmpl w:val="9DA740E0"/>
    <w:lvl w:ilvl="0" w:tentative="0">
      <w:start w:val="1"/>
      <w:numFmt w:val="decimal"/>
      <w:pStyle w:val="36"/>
      <w:lvlText w:val="PHẦN %1:"/>
      <w:lvlJc w:val="center"/>
      <w:pPr>
        <w:ind w:left="0" w:firstLine="0"/>
      </w:pPr>
      <w:rPr>
        <w:rFonts w:hint="default" w:ascii="Cambria" w:hAnsi="Cambria"/>
        <w:b/>
        <w:bCs w:val="0"/>
      </w:rPr>
    </w:lvl>
    <w:lvl w:ilvl="1" w:tentative="0">
      <w:start w:val="1"/>
      <w:numFmt w:val="decimal"/>
      <w:pStyle w:val="33"/>
      <w:lvlText w:val="Chương %2:"/>
      <w:lvlJc w:val="center"/>
      <w:pPr>
        <w:tabs>
          <w:tab w:val="left" w:pos="72"/>
        </w:tabs>
        <w:ind w:left="72" w:hanging="72"/>
      </w:pPr>
      <w:rPr>
        <w:rFonts w:hint="default" w:ascii="Times New Roman" w:hAnsi="Times New Roman" w:cs="Times New Roman"/>
      </w:rPr>
    </w:lvl>
    <w:lvl w:ilvl="2" w:tentative="0">
      <w:start w:val="1"/>
      <w:numFmt w:val="upperRoman"/>
      <w:pStyle w:val="32"/>
      <w:lvlText w:val="%3."/>
      <w:lvlJc w:val="left"/>
      <w:pPr>
        <w:ind w:left="144" w:firstLine="0"/>
      </w:pPr>
      <w:rPr>
        <w:rFonts w:hint="default"/>
      </w:rPr>
    </w:lvl>
    <w:lvl w:ilvl="3" w:tentative="0">
      <w:start w:val="1"/>
      <w:numFmt w:val="decimal"/>
      <w:pStyle w:val="31"/>
      <w:lvlText w:val="%4."/>
      <w:lvlJc w:val="left"/>
      <w:pPr>
        <w:ind w:left="216" w:firstLine="0"/>
      </w:pPr>
      <w:rPr>
        <w:rFonts w:hint="default"/>
        <w:sz w:val="28"/>
        <w:szCs w:val="28"/>
      </w:rPr>
    </w:lvl>
    <w:lvl w:ilvl="4" w:tentative="0">
      <w:start w:val="1"/>
      <w:numFmt w:val="decimal"/>
      <w:pStyle w:val="30"/>
      <w:lvlText w:val="%4.%5."/>
      <w:lvlJc w:val="left"/>
      <w:pPr>
        <w:ind w:left="288" w:firstLine="0"/>
      </w:pPr>
      <w:rPr>
        <w:rFonts w:hint="default"/>
      </w:rPr>
    </w:lvl>
    <w:lvl w:ilvl="5" w:tentative="0">
      <w:start w:val="1"/>
      <w:numFmt w:val="decimal"/>
      <w:pStyle w:val="37"/>
      <w:lvlText w:val="%6)"/>
      <w:lvlJc w:val="left"/>
      <w:pPr>
        <w:tabs>
          <w:tab w:val="left" w:pos="720"/>
        </w:tabs>
        <w:ind w:left="360" w:firstLine="0"/>
      </w:pPr>
      <w:rPr>
        <w:rFonts w:hint="default"/>
      </w:rPr>
    </w:lvl>
    <w:lvl w:ilvl="6" w:tentative="0">
      <w:start w:val="1"/>
      <w:numFmt w:val="lowerLetter"/>
      <w:pStyle w:val="41"/>
      <w:lvlText w:val="%7."/>
      <w:lvlJc w:val="left"/>
      <w:pPr>
        <w:ind w:left="780" w:hanging="383"/>
      </w:pPr>
      <w:rPr>
        <w:rFonts w:hint="default"/>
      </w:rPr>
    </w:lvl>
    <w:lvl w:ilvl="7" w:tentative="0">
      <w:start w:val="1"/>
      <w:numFmt w:val="lowerLetter"/>
      <w:lvlText w:val="%8."/>
      <w:lvlJc w:val="left"/>
      <w:pPr>
        <w:ind w:left="504" w:firstLine="0"/>
      </w:pPr>
      <w:rPr>
        <w:rFonts w:hint="default"/>
      </w:rPr>
    </w:lvl>
    <w:lvl w:ilvl="8" w:tentative="0">
      <w:start w:val="1"/>
      <w:numFmt w:val="lowerRoman"/>
      <w:lvlText w:val="%9."/>
      <w:lvlJc w:val="left"/>
      <w:pPr>
        <w:ind w:left="576" w:firstLine="0"/>
      </w:pPr>
      <w:rPr>
        <w:rFonts w:hint="default"/>
      </w:rPr>
    </w:lvl>
  </w:abstractNum>
  <w:abstractNum w:abstractNumId="1">
    <w:nsid w:val="0CF65B26"/>
    <w:multiLevelType w:val="multilevel"/>
    <w:tmpl w:val="0CF65B26"/>
    <w:lvl w:ilvl="0" w:tentative="0">
      <w:start w:val="1"/>
      <w:numFmt w:val="bullet"/>
      <w:pStyle w:val="68"/>
      <w:lvlText w:val=""/>
      <w:lvlJc w:val="left"/>
      <w:pPr>
        <w:ind w:left="851" w:hanging="454"/>
      </w:pPr>
      <w:rPr>
        <w:rFonts w:hint="default" w:ascii="Symbol" w:hAnsi="Symbol"/>
      </w:rPr>
    </w:lvl>
    <w:lvl w:ilvl="1" w:tentative="0">
      <w:start w:val="1"/>
      <w:numFmt w:val="bullet"/>
      <w:lvlText w:val="o"/>
      <w:lvlJc w:val="left"/>
      <w:pPr>
        <w:ind w:left="851" w:hanging="284"/>
      </w:pPr>
      <w:rPr>
        <w:rFonts w:hint="default" w:ascii="Courier New" w:hAnsi="Courier New" w:cs="Courier New"/>
      </w:rPr>
    </w:lvl>
    <w:lvl w:ilvl="2" w:tentative="0">
      <w:start w:val="1"/>
      <w:numFmt w:val="bullet"/>
      <w:lvlText w:val=""/>
      <w:lvlJc w:val="left"/>
      <w:pPr>
        <w:ind w:left="851" w:hanging="284"/>
      </w:pPr>
      <w:rPr>
        <w:rFonts w:hint="default" w:ascii="Wingdings" w:hAnsi="Wingdings"/>
      </w:rPr>
    </w:lvl>
    <w:lvl w:ilvl="3" w:tentative="0">
      <w:start w:val="1"/>
      <w:numFmt w:val="bullet"/>
      <w:lvlText w:val=""/>
      <w:lvlJc w:val="left"/>
      <w:pPr>
        <w:ind w:left="851" w:hanging="284"/>
      </w:pPr>
      <w:rPr>
        <w:rFonts w:hint="default" w:ascii="Symbol" w:hAnsi="Symbol"/>
      </w:rPr>
    </w:lvl>
    <w:lvl w:ilvl="4" w:tentative="0">
      <w:start w:val="1"/>
      <w:numFmt w:val="bullet"/>
      <w:lvlText w:val="o"/>
      <w:lvlJc w:val="left"/>
      <w:pPr>
        <w:ind w:left="851" w:hanging="284"/>
      </w:pPr>
      <w:rPr>
        <w:rFonts w:hint="default" w:ascii="Courier New" w:hAnsi="Courier New" w:cs="Courier New"/>
      </w:rPr>
    </w:lvl>
    <w:lvl w:ilvl="5" w:tentative="0">
      <w:start w:val="1"/>
      <w:numFmt w:val="bullet"/>
      <w:lvlText w:val=""/>
      <w:lvlJc w:val="left"/>
      <w:pPr>
        <w:ind w:left="851" w:hanging="284"/>
      </w:pPr>
      <w:rPr>
        <w:rFonts w:hint="default" w:ascii="Wingdings" w:hAnsi="Wingdings"/>
      </w:rPr>
    </w:lvl>
    <w:lvl w:ilvl="6" w:tentative="0">
      <w:start w:val="1"/>
      <w:numFmt w:val="bullet"/>
      <w:lvlText w:val=""/>
      <w:lvlJc w:val="left"/>
      <w:pPr>
        <w:ind w:left="851" w:hanging="284"/>
      </w:pPr>
      <w:rPr>
        <w:rFonts w:hint="default" w:ascii="Symbol" w:hAnsi="Symbol"/>
      </w:rPr>
    </w:lvl>
    <w:lvl w:ilvl="7" w:tentative="0">
      <w:start w:val="1"/>
      <w:numFmt w:val="bullet"/>
      <w:lvlText w:val="o"/>
      <w:lvlJc w:val="left"/>
      <w:pPr>
        <w:ind w:left="851" w:hanging="284"/>
      </w:pPr>
      <w:rPr>
        <w:rFonts w:hint="default" w:ascii="Courier New" w:hAnsi="Courier New" w:cs="Courier New"/>
      </w:rPr>
    </w:lvl>
    <w:lvl w:ilvl="8" w:tentative="0">
      <w:start w:val="1"/>
      <w:numFmt w:val="bullet"/>
      <w:lvlText w:val=""/>
      <w:lvlJc w:val="left"/>
      <w:pPr>
        <w:ind w:left="851" w:hanging="284"/>
      </w:pPr>
      <w:rPr>
        <w:rFonts w:hint="default" w:ascii="Wingdings" w:hAnsi="Wingdings"/>
      </w:rPr>
    </w:lvl>
  </w:abstractNum>
  <w:abstractNum w:abstractNumId="2">
    <w:nsid w:val="12E33666"/>
    <w:multiLevelType w:val="multilevel"/>
    <w:tmpl w:val="12E33666"/>
    <w:lvl w:ilvl="0" w:tentative="0">
      <w:start w:val="1"/>
      <w:numFmt w:val="upperRoman"/>
      <w:pStyle w:val="3"/>
      <w:lvlText w:val="%1."/>
      <w:lvlJc w:val="right"/>
      <w:pPr>
        <w:ind w:left="1288" w:hanging="360"/>
      </w:pPr>
    </w:lvl>
    <w:lvl w:ilvl="1" w:tentative="0">
      <w:start w:val="2"/>
      <w:numFmt w:val="decimal"/>
      <w:isLgl/>
      <w:lvlText w:val="%1.%2"/>
      <w:lvlJc w:val="left"/>
      <w:pPr>
        <w:ind w:left="1720" w:hanging="720"/>
      </w:pPr>
      <w:rPr>
        <w:rFonts w:hint="default"/>
      </w:rPr>
    </w:lvl>
    <w:lvl w:ilvl="2" w:tentative="0">
      <w:start w:val="1"/>
      <w:numFmt w:val="decimal"/>
      <w:isLgl/>
      <w:lvlText w:val="%1.%2.%3"/>
      <w:lvlJc w:val="left"/>
      <w:pPr>
        <w:ind w:left="1792" w:hanging="720"/>
      </w:pPr>
      <w:rPr>
        <w:rFonts w:hint="default"/>
      </w:rPr>
    </w:lvl>
    <w:lvl w:ilvl="3" w:tentative="0">
      <w:start w:val="1"/>
      <w:numFmt w:val="decimal"/>
      <w:isLgl/>
      <w:lvlText w:val="%1.%2.%3.%4"/>
      <w:lvlJc w:val="left"/>
      <w:pPr>
        <w:ind w:left="2224" w:hanging="1080"/>
      </w:pPr>
      <w:rPr>
        <w:rFonts w:hint="default"/>
      </w:rPr>
    </w:lvl>
    <w:lvl w:ilvl="4" w:tentative="0">
      <w:start w:val="1"/>
      <w:numFmt w:val="decimal"/>
      <w:isLgl/>
      <w:lvlText w:val="%1.%2.%3.%4.%5"/>
      <w:lvlJc w:val="left"/>
      <w:pPr>
        <w:ind w:left="2296" w:hanging="1080"/>
      </w:pPr>
      <w:rPr>
        <w:rFonts w:hint="default"/>
      </w:rPr>
    </w:lvl>
    <w:lvl w:ilvl="5" w:tentative="0">
      <w:start w:val="1"/>
      <w:numFmt w:val="decimal"/>
      <w:isLgl/>
      <w:lvlText w:val="%1.%2.%3.%4.%5.%6"/>
      <w:lvlJc w:val="left"/>
      <w:pPr>
        <w:ind w:left="2728" w:hanging="1440"/>
      </w:pPr>
      <w:rPr>
        <w:rFonts w:hint="default"/>
      </w:rPr>
    </w:lvl>
    <w:lvl w:ilvl="6" w:tentative="0">
      <w:start w:val="1"/>
      <w:numFmt w:val="decimal"/>
      <w:isLgl/>
      <w:lvlText w:val="%1.%2.%3.%4.%5.%6.%7"/>
      <w:lvlJc w:val="left"/>
      <w:pPr>
        <w:ind w:left="3160" w:hanging="1800"/>
      </w:pPr>
      <w:rPr>
        <w:rFonts w:hint="default"/>
      </w:rPr>
    </w:lvl>
    <w:lvl w:ilvl="7" w:tentative="0">
      <w:start w:val="1"/>
      <w:numFmt w:val="decimal"/>
      <w:isLgl/>
      <w:lvlText w:val="%1.%2.%3.%4.%5.%6.%7.%8"/>
      <w:lvlJc w:val="left"/>
      <w:pPr>
        <w:ind w:left="3232" w:hanging="1800"/>
      </w:pPr>
      <w:rPr>
        <w:rFonts w:hint="default"/>
      </w:rPr>
    </w:lvl>
    <w:lvl w:ilvl="8" w:tentative="0">
      <w:start w:val="1"/>
      <w:numFmt w:val="decimal"/>
      <w:isLgl/>
      <w:lvlText w:val="%1.%2.%3.%4.%5.%6.%7.%8.%9"/>
      <w:lvlJc w:val="left"/>
      <w:pPr>
        <w:ind w:left="3664" w:hanging="2160"/>
      </w:pPr>
      <w:rPr>
        <w:rFonts w:hint="default"/>
      </w:rPr>
    </w:lvl>
  </w:abstractNum>
  <w:abstractNum w:abstractNumId="3">
    <w:nsid w:val="158B334A"/>
    <w:multiLevelType w:val="multilevel"/>
    <w:tmpl w:val="158B334A"/>
    <w:lvl w:ilvl="0" w:tentative="0">
      <w:start w:val="1"/>
      <w:numFmt w:val="upperLetter"/>
      <w:pStyle w:val="2"/>
      <w:lvlText w:val="Phần %1.  "/>
      <w:lvlJc w:val="left"/>
      <w:pPr>
        <w:ind w:left="785" w:hanging="360"/>
      </w:pPr>
    </w:lvl>
    <w:lvl w:ilvl="1" w:tentative="0">
      <w:start w:val="1"/>
      <w:numFmt w:val="lowerLetter"/>
      <w:lvlText w:val="%2."/>
      <w:lvlJc w:val="left"/>
      <w:pPr>
        <w:ind w:left="1505" w:hanging="360"/>
      </w:pPr>
    </w:lvl>
    <w:lvl w:ilvl="2" w:tentative="0">
      <w:start w:val="1"/>
      <w:numFmt w:val="lowerRoman"/>
      <w:lvlText w:val="%3."/>
      <w:lvlJc w:val="right"/>
      <w:pPr>
        <w:ind w:left="2225" w:hanging="180"/>
      </w:pPr>
    </w:lvl>
    <w:lvl w:ilvl="3" w:tentative="0">
      <w:start w:val="1"/>
      <w:numFmt w:val="decimal"/>
      <w:lvlText w:val="%4."/>
      <w:lvlJc w:val="left"/>
      <w:pPr>
        <w:ind w:left="2945" w:hanging="360"/>
      </w:pPr>
    </w:lvl>
    <w:lvl w:ilvl="4" w:tentative="0">
      <w:start w:val="1"/>
      <w:numFmt w:val="lowerLetter"/>
      <w:lvlText w:val="%5."/>
      <w:lvlJc w:val="left"/>
      <w:pPr>
        <w:ind w:left="3665" w:hanging="360"/>
      </w:pPr>
    </w:lvl>
    <w:lvl w:ilvl="5" w:tentative="0">
      <w:start w:val="1"/>
      <w:numFmt w:val="lowerRoman"/>
      <w:lvlText w:val="%6."/>
      <w:lvlJc w:val="right"/>
      <w:pPr>
        <w:ind w:left="4385" w:hanging="180"/>
      </w:pPr>
    </w:lvl>
    <w:lvl w:ilvl="6" w:tentative="0">
      <w:start w:val="1"/>
      <w:numFmt w:val="decimal"/>
      <w:lvlText w:val="%7."/>
      <w:lvlJc w:val="left"/>
      <w:pPr>
        <w:ind w:left="5105" w:hanging="360"/>
      </w:pPr>
    </w:lvl>
    <w:lvl w:ilvl="7" w:tentative="0">
      <w:start w:val="1"/>
      <w:numFmt w:val="lowerLetter"/>
      <w:lvlText w:val="%8."/>
      <w:lvlJc w:val="left"/>
      <w:pPr>
        <w:ind w:left="5825" w:hanging="360"/>
      </w:pPr>
    </w:lvl>
    <w:lvl w:ilvl="8" w:tentative="0">
      <w:start w:val="1"/>
      <w:numFmt w:val="lowerRoman"/>
      <w:lvlText w:val="%9."/>
      <w:lvlJc w:val="right"/>
      <w:pPr>
        <w:ind w:left="6545" w:hanging="180"/>
      </w:pPr>
    </w:lvl>
  </w:abstractNum>
  <w:abstractNum w:abstractNumId="4">
    <w:nsid w:val="1AA74139"/>
    <w:multiLevelType w:val="multilevel"/>
    <w:tmpl w:val="1AA74139"/>
    <w:lvl w:ilvl="0" w:tentative="0">
      <w:start w:val="1"/>
      <w:numFmt w:val="decimal"/>
      <w:pStyle w:val="4"/>
      <w:lvlText w:val="%1."/>
      <w:lvlJc w:val="left"/>
      <w:pPr>
        <w:ind w:left="1145" w:hanging="360"/>
      </w:pPr>
    </w:lvl>
    <w:lvl w:ilvl="1" w:tentative="0">
      <w:start w:val="1"/>
      <w:numFmt w:val="decimal"/>
      <w:isLgl/>
      <w:lvlText w:val="%1.%2."/>
      <w:lvlJc w:val="left"/>
      <w:pPr>
        <w:ind w:left="1505" w:hanging="720"/>
      </w:pPr>
      <w:rPr>
        <w:rFonts w:hint="default"/>
      </w:rPr>
    </w:lvl>
    <w:lvl w:ilvl="2" w:tentative="0">
      <w:start w:val="1"/>
      <w:numFmt w:val="decimal"/>
      <w:isLgl/>
      <w:lvlText w:val="%1.%2.%3."/>
      <w:lvlJc w:val="left"/>
      <w:pPr>
        <w:ind w:left="1505" w:hanging="720"/>
      </w:pPr>
      <w:rPr>
        <w:rFonts w:hint="default"/>
      </w:rPr>
    </w:lvl>
    <w:lvl w:ilvl="3" w:tentative="0">
      <w:start w:val="1"/>
      <w:numFmt w:val="decimal"/>
      <w:isLgl/>
      <w:lvlText w:val="%1.%2.%3.%4."/>
      <w:lvlJc w:val="left"/>
      <w:pPr>
        <w:ind w:left="1865" w:hanging="1080"/>
      </w:pPr>
      <w:rPr>
        <w:rFonts w:hint="default"/>
      </w:rPr>
    </w:lvl>
    <w:lvl w:ilvl="4" w:tentative="0">
      <w:start w:val="1"/>
      <w:numFmt w:val="decimal"/>
      <w:isLgl/>
      <w:lvlText w:val="%1.%2.%3.%4.%5."/>
      <w:lvlJc w:val="left"/>
      <w:pPr>
        <w:ind w:left="1865" w:hanging="1080"/>
      </w:pPr>
      <w:rPr>
        <w:rFonts w:hint="default"/>
      </w:rPr>
    </w:lvl>
    <w:lvl w:ilvl="5" w:tentative="0">
      <w:start w:val="1"/>
      <w:numFmt w:val="decimal"/>
      <w:isLgl/>
      <w:lvlText w:val="%1.%2.%3.%4.%5.%6."/>
      <w:lvlJc w:val="left"/>
      <w:pPr>
        <w:ind w:left="2225" w:hanging="1440"/>
      </w:pPr>
      <w:rPr>
        <w:rFonts w:hint="default"/>
      </w:rPr>
    </w:lvl>
    <w:lvl w:ilvl="6" w:tentative="0">
      <w:start w:val="1"/>
      <w:numFmt w:val="decimal"/>
      <w:isLgl/>
      <w:lvlText w:val="%1.%2.%3.%4.%5.%6.%7."/>
      <w:lvlJc w:val="left"/>
      <w:pPr>
        <w:ind w:left="2585" w:hanging="1800"/>
      </w:pPr>
      <w:rPr>
        <w:rFonts w:hint="default"/>
      </w:rPr>
    </w:lvl>
    <w:lvl w:ilvl="7" w:tentative="0">
      <w:start w:val="1"/>
      <w:numFmt w:val="decimal"/>
      <w:isLgl/>
      <w:lvlText w:val="%1.%2.%3.%4.%5.%6.%7.%8."/>
      <w:lvlJc w:val="left"/>
      <w:pPr>
        <w:ind w:left="2585" w:hanging="1800"/>
      </w:pPr>
      <w:rPr>
        <w:rFonts w:hint="default"/>
      </w:rPr>
    </w:lvl>
    <w:lvl w:ilvl="8" w:tentative="0">
      <w:start w:val="1"/>
      <w:numFmt w:val="decimal"/>
      <w:isLgl/>
      <w:lvlText w:val="%1.%2.%3.%4.%5.%6.%7.%8.%9."/>
      <w:lvlJc w:val="left"/>
      <w:pPr>
        <w:ind w:left="2945" w:hanging="2160"/>
      </w:pPr>
      <w:rPr>
        <w:rFonts w:hint="default"/>
      </w:rPr>
    </w:lvl>
  </w:abstractNum>
  <w:abstractNum w:abstractNumId="5">
    <w:nsid w:val="1C03DB9B"/>
    <w:multiLevelType w:val="singleLevel"/>
    <w:tmpl w:val="1C03DB9B"/>
    <w:lvl w:ilvl="0" w:tentative="0">
      <w:start w:val="1"/>
      <w:numFmt w:val="decimal"/>
      <w:lvlText w:val="%1."/>
      <w:lvlJc w:val="left"/>
      <w:pPr>
        <w:tabs>
          <w:tab w:val="left" w:pos="425"/>
        </w:tabs>
        <w:ind w:left="425" w:leftChars="0" w:hanging="425" w:firstLineChars="0"/>
      </w:pPr>
      <w:rPr>
        <w:rFonts w:hint="default"/>
      </w:rPr>
    </w:lvl>
  </w:abstractNum>
  <w:abstractNum w:abstractNumId="6">
    <w:nsid w:val="34184C66"/>
    <w:multiLevelType w:val="multilevel"/>
    <w:tmpl w:val="34184C66"/>
    <w:lvl w:ilvl="0" w:tentative="0">
      <w:start w:val="1"/>
      <w:numFmt w:val="bullet"/>
      <w:pStyle w:val="53"/>
      <w:lvlText w:val="­"/>
      <w:lvlJc w:val="left"/>
      <w:pPr>
        <w:ind w:left="1440" w:hanging="360"/>
      </w:pPr>
      <w:rPr>
        <w:rFonts w:hint="default" w:ascii="Times New Roman" w:hAnsi="Times New Roman" w:cs="Times New Roman"/>
        <w:b w:val="0"/>
        <w:i w:val="0"/>
        <w:sz w:val="26"/>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45771BB5"/>
    <w:multiLevelType w:val="multilevel"/>
    <w:tmpl w:val="45771BB5"/>
    <w:lvl w:ilvl="0" w:tentative="0">
      <w:start w:val="1"/>
      <w:numFmt w:val="decimal"/>
      <w:pStyle w:val="7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6592805"/>
    <w:multiLevelType w:val="multilevel"/>
    <w:tmpl w:val="66592805"/>
    <w:lvl w:ilvl="0" w:tentative="0">
      <w:start w:val="3"/>
      <w:numFmt w:val="bullet"/>
      <w:lvlText w:val=""/>
      <w:lvlJc w:val="left"/>
      <w:pPr>
        <w:ind w:left="660" w:hanging="360"/>
      </w:pPr>
      <w:rPr>
        <w:rFonts w:hint="default" w:ascii="Wingdings" w:hAnsi="Wingdings" w:cs="Times New Roman" w:eastAsiaTheme="minorHAnsi"/>
      </w:rPr>
    </w:lvl>
    <w:lvl w:ilvl="1" w:tentative="0">
      <w:start w:val="1"/>
      <w:numFmt w:val="bullet"/>
      <w:lvlText w:val="o"/>
      <w:lvlJc w:val="left"/>
      <w:pPr>
        <w:ind w:left="1380" w:hanging="360"/>
      </w:pPr>
      <w:rPr>
        <w:rFonts w:hint="default" w:ascii="Courier New" w:hAnsi="Courier New" w:cs="Courier New"/>
      </w:rPr>
    </w:lvl>
    <w:lvl w:ilvl="2" w:tentative="0">
      <w:start w:val="1"/>
      <w:numFmt w:val="bullet"/>
      <w:lvlText w:val=""/>
      <w:lvlJc w:val="left"/>
      <w:pPr>
        <w:ind w:left="2100" w:hanging="360"/>
      </w:pPr>
      <w:rPr>
        <w:rFonts w:hint="default" w:ascii="Wingdings" w:hAnsi="Wingdings"/>
      </w:rPr>
    </w:lvl>
    <w:lvl w:ilvl="3" w:tentative="0">
      <w:start w:val="1"/>
      <w:numFmt w:val="bullet"/>
      <w:lvlText w:val=""/>
      <w:lvlJc w:val="left"/>
      <w:pPr>
        <w:ind w:left="2820" w:hanging="360"/>
      </w:pPr>
      <w:rPr>
        <w:rFonts w:hint="default" w:ascii="Symbol" w:hAnsi="Symbol"/>
      </w:rPr>
    </w:lvl>
    <w:lvl w:ilvl="4" w:tentative="0">
      <w:start w:val="1"/>
      <w:numFmt w:val="bullet"/>
      <w:lvlText w:val="o"/>
      <w:lvlJc w:val="left"/>
      <w:pPr>
        <w:ind w:left="3540" w:hanging="360"/>
      </w:pPr>
      <w:rPr>
        <w:rFonts w:hint="default" w:ascii="Courier New" w:hAnsi="Courier New" w:cs="Courier New"/>
      </w:rPr>
    </w:lvl>
    <w:lvl w:ilvl="5" w:tentative="0">
      <w:start w:val="1"/>
      <w:numFmt w:val="bullet"/>
      <w:lvlText w:val=""/>
      <w:lvlJc w:val="left"/>
      <w:pPr>
        <w:ind w:left="4260" w:hanging="360"/>
      </w:pPr>
      <w:rPr>
        <w:rFonts w:hint="default" w:ascii="Wingdings" w:hAnsi="Wingdings"/>
      </w:rPr>
    </w:lvl>
    <w:lvl w:ilvl="6" w:tentative="0">
      <w:start w:val="1"/>
      <w:numFmt w:val="bullet"/>
      <w:lvlText w:val=""/>
      <w:lvlJc w:val="left"/>
      <w:pPr>
        <w:ind w:left="4980" w:hanging="360"/>
      </w:pPr>
      <w:rPr>
        <w:rFonts w:hint="default" w:ascii="Symbol" w:hAnsi="Symbol"/>
      </w:rPr>
    </w:lvl>
    <w:lvl w:ilvl="7" w:tentative="0">
      <w:start w:val="1"/>
      <w:numFmt w:val="bullet"/>
      <w:lvlText w:val="o"/>
      <w:lvlJc w:val="left"/>
      <w:pPr>
        <w:ind w:left="5700" w:hanging="360"/>
      </w:pPr>
      <w:rPr>
        <w:rFonts w:hint="default" w:ascii="Courier New" w:hAnsi="Courier New" w:cs="Courier New"/>
      </w:rPr>
    </w:lvl>
    <w:lvl w:ilvl="8" w:tentative="0">
      <w:start w:val="1"/>
      <w:numFmt w:val="bullet"/>
      <w:lvlText w:val=""/>
      <w:lvlJc w:val="left"/>
      <w:pPr>
        <w:ind w:left="6420" w:hanging="360"/>
      </w:pPr>
      <w:rPr>
        <w:rFonts w:hint="default" w:ascii="Wingdings" w:hAnsi="Wingdings"/>
      </w:rPr>
    </w:lvl>
  </w:abstractNum>
  <w:abstractNum w:abstractNumId="9">
    <w:nsid w:val="71A35756"/>
    <w:multiLevelType w:val="multilevel"/>
    <w:tmpl w:val="71A35756"/>
    <w:lvl w:ilvl="0" w:tentative="0">
      <w:start w:val="1"/>
      <w:numFmt w:val="bullet"/>
      <w:pStyle w:val="55"/>
      <w:lvlText w:val="+"/>
      <w:lvlJc w:val="left"/>
      <w:pPr>
        <w:ind w:left="1440" w:hanging="360"/>
      </w:pPr>
      <w:rPr>
        <w:rFonts w:hint="default" w:ascii="Times New Roman" w:hAnsi="Times New Roman"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71EB1C42"/>
    <w:multiLevelType w:val="multilevel"/>
    <w:tmpl w:val="71EB1C42"/>
    <w:lvl w:ilvl="0" w:tentative="0">
      <w:start w:val="1"/>
      <w:numFmt w:val="upperRoman"/>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3."/>
      <w:lvlJc w:val="left"/>
      <w:pPr>
        <w:ind w:left="1224" w:hanging="504"/>
      </w:pPr>
      <w:rPr>
        <w:rFonts w:hint="default" w:ascii="Times New Roman" w:hAnsi="Times New Roman"/>
        <w:b w:val="0"/>
        <w:i w:val="0"/>
        <w:sz w:val="26"/>
      </w:rPr>
    </w:lvl>
    <w:lvl w:ilvl="3" w:tentative="0">
      <w:start w:val="1"/>
      <w:numFmt w:val="none"/>
      <w:lvlText w:val="1.1."/>
      <w:lvlJc w:val="left"/>
      <w:pPr>
        <w:ind w:left="1728" w:hanging="648"/>
      </w:pPr>
      <w:rPr>
        <w:rFonts w:hint="default"/>
      </w:rPr>
    </w:lvl>
    <w:lvl w:ilvl="4" w:tentative="0">
      <w:start w:val="1"/>
      <w:numFmt w:val="none"/>
      <w:lvlText w:val="1)"/>
      <w:lvlJc w:val="left"/>
      <w:pPr>
        <w:ind w:left="2232" w:hanging="792"/>
      </w:pPr>
      <w:rPr>
        <w:rFonts w:hint="default"/>
      </w:rPr>
    </w:lvl>
    <w:lvl w:ilvl="5" w:tentative="0">
      <w:start w:val="1"/>
      <w:numFmt w:val="decimal"/>
      <w:pStyle w:val="6"/>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3"/>
  </w:num>
  <w:num w:numId="2">
    <w:abstractNumId w:val="2"/>
  </w:num>
  <w:num w:numId="3">
    <w:abstractNumId w:val="4"/>
  </w:num>
  <w:num w:numId="4">
    <w:abstractNumId w:val="10"/>
  </w:num>
  <w:num w:numId="5">
    <w:abstractNumId w:val="0"/>
  </w:num>
  <w:num w:numId="6">
    <w:abstractNumId w:val="6"/>
  </w:num>
  <w:num w:numId="7">
    <w:abstractNumId w:val="9"/>
  </w:num>
  <w:num w:numId="8">
    <w:abstractNumId w:val="1"/>
  </w:num>
  <w:num w:numId="9">
    <w:abstractNumId w:val="7"/>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471"/>
    <w:rsid w:val="00001CB7"/>
    <w:rsid w:val="00004582"/>
    <w:rsid w:val="000111C7"/>
    <w:rsid w:val="000120A5"/>
    <w:rsid w:val="000162AA"/>
    <w:rsid w:val="00030815"/>
    <w:rsid w:val="0003540F"/>
    <w:rsid w:val="00041E43"/>
    <w:rsid w:val="000423F3"/>
    <w:rsid w:val="00052A5C"/>
    <w:rsid w:val="000564C9"/>
    <w:rsid w:val="0006061F"/>
    <w:rsid w:val="00062795"/>
    <w:rsid w:val="00070362"/>
    <w:rsid w:val="00070AE6"/>
    <w:rsid w:val="00071554"/>
    <w:rsid w:val="00076433"/>
    <w:rsid w:val="00077F0C"/>
    <w:rsid w:val="00087874"/>
    <w:rsid w:val="00090AA9"/>
    <w:rsid w:val="000919C0"/>
    <w:rsid w:val="0009429E"/>
    <w:rsid w:val="000B0F54"/>
    <w:rsid w:val="000C1F8B"/>
    <w:rsid w:val="000C4020"/>
    <w:rsid w:val="000D0300"/>
    <w:rsid w:val="000D0926"/>
    <w:rsid w:val="000D10FA"/>
    <w:rsid w:val="000D26E7"/>
    <w:rsid w:val="000E3D58"/>
    <w:rsid w:val="000E6168"/>
    <w:rsid w:val="000E67D9"/>
    <w:rsid w:val="000F53BA"/>
    <w:rsid w:val="000F7D1F"/>
    <w:rsid w:val="00115D58"/>
    <w:rsid w:val="00120087"/>
    <w:rsid w:val="001207EC"/>
    <w:rsid w:val="00122F06"/>
    <w:rsid w:val="0012307F"/>
    <w:rsid w:val="00124E3F"/>
    <w:rsid w:val="00125B9F"/>
    <w:rsid w:val="001260FE"/>
    <w:rsid w:val="0013017A"/>
    <w:rsid w:val="00136454"/>
    <w:rsid w:val="00146809"/>
    <w:rsid w:val="00147AEB"/>
    <w:rsid w:val="001519B3"/>
    <w:rsid w:val="00155025"/>
    <w:rsid w:val="00163656"/>
    <w:rsid w:val="001663D7"/>
    <w:rsid w:val="00166A91"/>
    <w:rsid w:val="001737C4"/>
    <w:rsid w:val="00173C31"/>
    <w:rsid w:val="00186B23"/>
    <w:rsid w:val="00187E59"/>
    <w:rsid w:val="001920F3"/>
    <w:rsid w:val="00195C3F"/>
    <w:rsid w:val="00196B3F"/>
    <w:rsid w:val="001974B5"/>
    <w:rsid w:val="001A17E7"/>
    <w:rsid w:val="001A3877"/>
    <w:rsid w:val="001A78B0"/>
    <w:rsid w:val="001B38C4"/>
    <w:rsid w:val="001C0A08"/>
    <w:rsid w:val="001C0E91"/>
    <w:rsid w:val="001E2701"/>
    <w:rsid w:val="001F4A80"/>
    <w:rsid w:val="002062DA"/>
    <w:rsid w:val="00210D11"/>
    <w:rsid w:val="00210EAC"/>
    <w:rsid w:val="00216F06"/>
    <w:rsid w:val="0022570D"/>
    <w:rsid w:val="002263AC"/>
    <w:rsid w:val="002268DC"/>
    <w:rsid w:val="00232232"/>
    <w:rsid w:val="00232E10"/>
    <w:rsid w:val="00241585"/>
    <w:rsid w:val="00241B89"/>
    <w:rsid w:val="00241CDB"/>
    <w:rsid w:val="0025359F"/>
    <w:rsid w:val="00257539"/>
    <w:rsid w:val="002606E7"/>
    <w:rsid w:val="00262206"/>
    <w:rsid w:val="002641D5"/>
    <w:rsid w:val="00264288"/>
    <w:rsid w:val="002678E5"/>
    <w:rsid w:val="00274FDE"/>
    <w:rsid w:val="00275972"/>
    <w:rsid w:val="00276F84"/>
    <w:rsid w:val="002802ED"/>
    <w:rsid w:val="0028128B"/>
    <w:rsid w:val="00294D63"/>
    <w:rsid w:val="002A17C6"/>
    <w:rsid w:val="002B263C"/>
    <w:rsid w:val="002B2C45"/>
    <w:rsid w:val="002B3BD0"/>
    <w:rsid w:val="002B3CAC"/>
    <w:rsid w:val="002C0DA6"/>
    <w:rsid w:val="002C0FFF"/>
    <w:rsid w:val="002C42A6"/>
    <w:rsid w:val="002C6CE4"/>
    <w:rsid w:val="002D3475"/>
    <w:rsid w:val="002D7490"/>
    <w:rsid w:val="002E0889"/>
    <w:rsid w:val="002E7BC4"/>
    <w:rsid w:val="002F1B6B"/>
    <w:rsid w:val="002F1DD7"/>
    <w:rsid w:val="002F6636"/>
    <w:rsid w:val="002F7990"/>
    <w:rsid w:val="00304470"/>
    <w:rsid w:val="00307FD8"/>
    <w:rsid w:val="00310569"/>
    <w:rsid w:val="0031116C"/>
    <w:rsid w:val="00313B13"/>
    <w:rsid w:val="00316153"/>
    <w:rsid w:val="00320B85"/>
    <w:rsid w:val="003215D4"/>
    <w:rsid w:val="0032163A"/>
    <w:rsid w:val="00321739"/>
    <w:rsid w:val="00321CD4"/>
    <w:rsid w:val="003232EE"/>
    <w:rsid w:val="003267CD"/>
    <w:rsid w:val="00327856"/>
    <w:rsid w:val="0033060A"/>
    <w:rsid w:val="00332198"/>
    <w:rsid w:val="003417FE"/>
    <w:rsid w:val="00364AFD"/>
    <w:rsid w:val="00367E45"/>
    <w:rsid w:val="00367FBF"/>
    <w:rsid w:val="0037367A"/>
    <w:rsid w:val="00374632"/>
    <w:rsid w:val="00374873"/>
    <w:rsid w:val="00391DEA"/>
    <w:rsid w:val="00394517"/>
    <w:rsid w:val="003B00A8"/>
    <w:rsid w:val="003B47DD"/>
    <w:rsid w:val="003C1A7E"/>
    <w:rsid w:val="003C67F4"/>
    <w:rsid w:val="003D6532"/>
    <w:rsid w:val="003D6878"/>
    <w:rsid w:val="003E2453"/>
    <w:rsid w:val="003E6795"/>
    <w:rsid w:val="003F1013"/>
    <w:rsid w:val="003F2279"/>
    <w:rsid w:val="003F2506"/>
    <w:rsid w:val="003F2739"/>
    <w:rsid w:val="003F5C8F"/>
    <w:rsid w:val="00400237"/>
    <w:rsid w:val="00406240"/>
    <w:rsid w:val="00417209"/>
    <w:rsid w:val="00420731"/>
    <w:rsid w:val="00424619"/>
    <w:rsid w:val="00431550"/>
    <w:rsid w:val="00441491"/>
    <w:rsid w:val="00444D5F"/>
    <w:rsid w:val="00445F58"/>
    <w:rsid w:val="00447119"/>
    <w:rsid w:val="0044723C"/>
    <w:rsid w:val="0045141A"/>
    <w:rsid w:val="00452A55"/>
    <w:rsid w:val="00464EE6"/>
    <w:rsid w:val="004666C8"/>
    <w:rsid w:val="00467422"/>
    <w:rsid w:val="004749B5"/>
    <w:rsid w:val="00477CA4"/>
    <w:rsid w:val="004849DE"/>
    <w:rsid w:val="00490A75"/>
    <w:rsid w:val="004948A2"/>
    <w:rsid w:val="00496A6C"/>
    <w:rsid w:val="004A2DE5"/>
    <w:rsid w:val="004A565B"/>
    <w:rsid w:val="004B4ED1"/>
    <w:rsid w:val="004C2B11"/>
    <w:rsid w:val="004C4AE4"/>
    <w:rsid w:val="004C75F8"/>
    <w:rsid w:val="004D3F1C"/>
    <w:rsid w:val="004E253E"/>
    <w:rsid w:val="004E2B57"/>
    <w:rsid w:val="004E4E0C"/>
    <w:rsid w:val="004E5B0D"/>
    <w:rsid w:val="004E67A9"/>
    <w:rsid w:val="004F4E0E"/>
    <w:rsid w:val="005044C1"/>
    <w:rsid w:val="0050748F"/>
    <w:rsid w:val="00510CD6"/>
    <w:rsid w:val="00521F7A"/>
    <w:rsid w:val="0052578A"/>
    <w:rsid w:val="0053031F"/>
    <w:rsid w:val="005401B2"/>
    <w:rsid w:val="00543B93"/>
    <w:rsid w:val="00547F43"/>
    <w:rsid w:val="0055010A"/>
    <w:rsid w:val="00552677"/>
    <w:rsid w:val="00560098"/>
    <w:rsid w:val="00562C6E"/>
    <w:rsid w:val="00570A29"/>
    <w:rsid w:val="0057317A"/>
    <w:rsid w:val="005747B1"/>
    <w:rsid w:val="00574AC9"/>
    <w:rsid w:val="00575059"/>
    <w:rsid w:val="00576BBD"/>
    <w:rsid w:val="005770E3"/>
    <w:rsid w:val="005776D6"/>
    <w:rsid w:val="005808F0"/>
    <w:rsid w:val="0058198B"/>
    <w:rsid w:val="0058338C"/>
    <w:rsid w:val="00583AF6"/>
    <w:rsid w:val="00585236"/>
    <w:rsid w:val="0058756A"/>
    <w:rsid w:val="00592521"/>
    <w:rsid w:val="00596657"/>
    <w:rsid w:val="005A5F4D"/>
    <w:rsid w:val="005A6AA0"/>
    <w:rsid w:val="005C38E7"/>
    <w:rsid w:val="005C4607"/>
    <w:rsid w:val="005D2DD0"/>
    <w:rsid w:val="005D5394"/>
    <w:rsid w:val="005D5C6D"/>
    <w:rsid w:val="005E41ED"/>
    <w:rsid w:val="005E4436"/>
    <w:rsid w:val="005E49C7"/>
    <w:rsid w:val="005F741F"/>
    <w:rsid w:val="005F746C"/>
    <w:rsid w:val="00604DF1"/>
    <w:rsid w:val="00607E20"/>
    <w:rsid w:val="0061111C"/>
    <w:rsid w:val="0061304C"/>
    <w:rsid w:val="006147C4"/>
    <w:rsid w:val="00614A65"/>
    <w:rsid w:val="006253DC"/>
    <w:rsid w:val="00626B95"/>
    <w:rsid w:val="0063007F"/>
    <w:rsid w:val="0063582C"/>
    <w:rsid w:val="00636EC3"/>
    <w:rsid w:val="0064041F"/>
    <w:rsid w:val="006422D5"/>
    <w:rsid w:val="00646ECC"/>
    <w:rsid w:val="00651153"/>
    <w:rsid w:val="006751D7"/>
    <w:rsid w:val="00682A30"/>
    <w:rsid w:val="0068506E"/>
    <w:rsid w:val="0069021B"/>
    <w:rsid w:val="00696B7A"/>
    <w:rsid w:val="006971B9"/>
    <w:rsid w:val="006A304B"/>
    <w:rsid w:val="006A4845"/>
    <w:rsid w:val="006B2F73"/>
    <w:rsid w:val="006B3A24"/>
    <w:rsid w:val="006B5FC0"/>
    <w:rsid w:val="006B75BA"/>
    <w:rsid w:val="006C111C"/>
    <w:rsid w:val="006C1FA0"/>
    <w:rsid w:val="006D0531"/>
    <w:rsid w:val="006D0A97"/>
    <w:rsid w:val="006D222A"/>
    <w:rsid w:val="006D2284"/>
    <w:rsid w:val="006D309A"/>
    <w:rsid w:val="006D7B0B"/>
    <w:rsid w:val="006E1244"/>
    <w:rsid w:val="006E2025"/>
    <w:rsid w:val="006E44A3"/>
    <w:rsid w:val="006E534E"/>
    <w:rsid w:val="0070005D"/>
    <w:rsid w:val="007011DA"/>
    <w:rsid w:val="00701EB4"/>
    <w:rsid w:val="00701FDE"/>
    <w:rsid w:val="0070292B"/>
    <w:rsid w:val="00702A84"/>
    <w:rsid w:val="00703F62"/>
    <w:rsid w:val="00705266"/>
    <w:rsid w:val="007151AE"/>
    <w:rsid w:val="0071737B"/>
    <w:rsid w:val="007214E7"/>
    <w:rsid w:val="00722035"/>
    <w:rsid w:val="00723EEE"/>
    <w:rsid w:val="007248B5"/>
    <w:rsid w:val="00726DAC"/>
    <w:rsid w:val="0073054F"/>
    <w:rsid w:val="00734401"/>
    <w:rsid w:val="00735C1C"/>
    <w:rsid w:val="00741689"/>
    <w:rsid w:val="00746408"/>
    <w:rsid w:val="00752672"/>
    <w:rsid w:val="0075638B"/>
    <w:rsid w:val="00756FF1"/>
    <w:rsid w:val="0076121D"/>
    <w:rsid w:val="00771023"/>
    <w:rsid w:val="0077602B"/>
    <w:rsid w:val="0077745F"/>
    <w:rsid w:val="007774C4"/>
    <w:rsid w:val="007814A1"/>
    <w:rsid w:val="00784455"/>
    <w:rsid w:val="007870F2"/>
    <w:rsid w:val="007973C6"/>
    <w:rsid w:val="00797A69"/>
    <w:rsid w:val="007B3AA3"/>
    <w:rsid w:val="007B68EB"/>
    <w:rsid w:val="007B6C8C"/>
    <w:rsid w:val="007C0B2C"/>
    <w:rsid w:val="007C13C3"/>
    <w:rsid w:val="007C1842"/>
    <w:rsid w:val="007D54FE"/>
    <w:rsid w:val="007D5D29"/>
    <w:rsid w:val="007D6415"/>
    <w:rsid w:val="007E06A4"/>
    <w:rsid w:val="007F5B21"/>
    <w:rsid w:val="007F60B4"/>
    <w:rsid w:val="007F71B7"/>
    <w:rsid w:val="007F760A"/>
    <w:rsid w:val="0080028A"/>
    <w:rsid w:val="00800AED"/>
    <w:rsid w:val="00813B9C"/>
    <w:rsid w:val="008166A2"/>
    <w:rsid w:val="00816F2F"/>
    <w:rsid w:val="00822979"/>
    <w:rsid w:val="00830237"/>
    <w:rsid w:val="00831EF7"/>
    <w:rsid w:val="00833290"/>
    <w:rsid w:val="00834A19"/>
    <w:rsid w:val="00835F6B"/>
    <w:rsid w:val="008369DC"/>
    <w:rsid w:val="00843425"/>
    <w:rsid w:val="00844919"/>
    <w:rsid w:val="00845F46"/>
    <w:rsid w:val="00846DE2"/>
    <w:rsid w:val="00852AB0"/>
    <w:rsid w:val="008567BC"/>
    <w:rsid w:val="00856AFF"/>
    <w:rsid w:val="00861DD7"/>
    <w:rsid w:val="0087258D"/>
    <w:rsid w:val="00875E63"/>
    <w:rsid w:val="0087782D"/>
    <w:rsid w:val="00877A2B"/>
    <w:rsid w:val="008834EB"/>
    <w:rsid w:val="008928A0"/>
    <w:rsid w:val="008A7CF3"/>
    <w:rsid w:val="008B1589"/>
    <w:rsid w:val="008B2DB8"/>
    <w:rsid w:val="008B525D"/>
    <w:rsid w:val="008B5DFB"/>
    <w:rsid w:val="008B7D1F"/>
    <w:rsid w:val="008C072C"/>
    <w:rsid w:val="008C4E44"/>
    <w:rsid w:val="008C7216"/>
    <w:rsid w:val="008C75C3"/>
    <w:rsid w:val="008D014E"/>
    <w:rsid w:val="008E4285"/>
    <w:rsid w:val="0090440F"/>
    <w:rsid w:val="009103FA"/>
    <w:rsid w:val="00910B6C"/>
    <w:rsid w:val="009131B3"/>
    <w:rsid w:val="009166CA"/>
    <w:rsid w:val="009268FA"/>
    <w:rsid w:val="00931EA9"/>
    <w:rsid w:val="009348B9"/>
    <w:rsid w:val="0094161E"/>
    <w:rsid w:val="00942A78"/>
    <w:rsid w:val="00951F77"/>
    <w:rsid w:val="00952A66"/>
    <w:rsid w:val="00955028"/>
    <w:rsid w:val="00956746"/>
    <w:rsid w:val="009612AE"/>
    <w:rsid w:val="00976B60"/>
    <w:rsid w:val="0097735A"/>
    <w:rsid w:val="009852DE"/>
    <w:rsid w:val="00986507"/>
    <w:rsid w:val="0098730C"/>
    <w:rsid w:val="00996967"/>
    <w:rsid w:val="009A099B"/>
    <w:rsid w:val="009A0DB0"/>
    <w:rsid w:val="009A5E9A"/>
    <w:rsid w:val="009B2EB8"/>
    <w:rsid w:val="009C10CD"/>
    <w:rsid w:val="009C21B4"/>
    <w:rsid w:val="009D0E74"/>
    <w:rsid w:val="009D425C"/>
    <w:rsid w:val="009D520B"/>
    <w:rsid w:val="009E5C5B"/>
    <w:rsid w:val="009F0013"/>
    <w:rsid w:val="00A0354F"/>
    <w:rsid w:val="00A05140"/>
    <w:rsid w:val="00A13236"/>
    <w:rsid w:val="00A16954"/>
    <w:rsid w:val="00A20B5E"/>
    <w:rsid w:val="00A24481"/>
    <w:rsid w:val="00A24A63"/>
    <w:rsid w:val="00A25F67"/>
    <w:rsid w:val="00A4177E"/>
    <w:rsid w:val="00A41FB0"/>
    <w:rsid w:val="00A43964"/>
    <w:rsid w:val="00A4620C"/>
    <w:rsid w:val="00A471C1"/>
    <w:rsid w:val="00A514E4"/>
    <w:rsid w:val="00A6017B"/>
    <w:rsid w:val="00A636F4"/>
    <w:rsid w:val="00A6494D"/>
    <w:rsid w:val="00A70D41"/>
    <w:rsid w:val="00A738B0"/>
    <w:rsid w:val="00A73DDD"/>
    <w:rsid w:val="00A76B84"/>
    <w:rsid w:val="00A8103A"/>
    <w:rsid w:val="00AB0EB1"/>
    <w:rsid w:val="00AB34E9"/>
    <w:rsid w:val="00AB39E3"/>
    <w:rsid w:val="00AC0B84"/>
    <w:rsid w:val="00AC299A"/>
    <w:rsid w:val="00AC740F"/>
    <w:rsid w:val="00AD191E"/>
    <w:rsid w:val="00AD4815"/>
    <w:rsid w:val="00AE011A"/>
    <w:rsid w:val="00AE351F"/>
    <w:rsid w:val="00AF548E"/>
    <w:rsid w:val="00AF55D9"/>
    <w:rsid w:val="00B03511"/>
    <w:rsid w:val="00B041C2"/>
    <w:rsid w:val="00B07787"/>
    <w:rsid w:val="00B079B3"/>
    <w:rsid w:val="00B1445E"/>
    <w:rsid w:val="00B1717E"/>
    <w:rsid w:val="00B17EA4"/>
    <w:rsid w:val="00B270C6"/>
    <w:rsid w:val="00B32F34"/>
    <w:rsid w:val="00B37E2C"/>
    <w:rsid w:val="00B463C6"/>
    <w:rsid w:val="00B56710"/>
    <w:rsid w:val="00B6195B"/>
    <w:rsid w:val="00B621F8"/>
    <w:rsid w:val="00B62242"/>
    <w:rsid w:val="00B732F0"/>
    <w:rsid w:val="00B73FA4"/>
    <w:rsid w:val="00B77A6F"/>
    <w:rsid w:val="00B83993"/>
    <w:rsid w:val="00B84662"/>
    <w:rsid w:val="00B903F6"/>
    <w:rsid w:val="00B939EE"/>
    <w:rsid w:val="00B96E3A"/>
    <w:rsid w:val="00BA15DA"/>
    <w:rsid w:val="00BA530F"/>
    <w:rsid w:val="00BA7009"/>
    <w:rsid w:val="00BA7EDA"/>
    <w:rsid w:val="00BB06E8"/>
    <w:rsid w:val="00BB3040"/>
    <w:rsid w:val="00BB6FB1"/>
    <w:rsid w:val="00BD0311"/>
    <w:rsid w:val="00BD18E4"/>
    <w:rsid w:val="00BD5D6E"/>
    <w:rsid w:val="00BE00B0"/>
    <w:rsid w:val="00BE155A"/>
    <w:rsid w:val="00BE50C1"/>
    <w:rsid w:val="00BF2390"/>
    <w:rsid w:val="00BF4D25"/>
    <w:rsid w:val="00BF5AB2"/>
    <w:rsid w:val="00C01874"/>
    <w:rsid w:val="00C01BED"/>
    <w:rsid w:val="00C054EE"/>
    <w:rsid w:val="00C07963"/>
    <w:rsid w:val="00C10372"/>
    <w:rsid w:val="00C121A2"/>
    <w:rsid w:val="00C13AB1"/>
    <w:rsid w:val="00C33FB1"/>
    <w:rsid w:val="00C37C18"/>
    <w:rsid w:val="00C443C8"/>
    <w:rsid w:val="00C4776D"/>
    <w:rsid w:val="00C514D3"/>
    <w:rsid w:val="00C569B9"/>
    <w:rsid w:val="00C57CF8"/>
    <w:rsid w:val="00C63959"/>
    <w:rsid w:val="00C72009"/>
    <w:rsid w:val="00C7244D"/>
    <w:rsid w:val="00C74491"/>
    <w:rsid w:val="00C85BAB"/>
    <w:rsid w:val="00C86AB6"/>
    <w:rsid w:val="00C93029"/>
    <w:rsid w:val="00CA05E9"/>
    <w:rsid w:val="00CA74AB"/>
    <w:rsid w:val="00CA7F97"/>
    <w:rsid w:val="00CC0AEA"/>
    <w:rsid w:val="00CC2CFB"/>
    <w:rsid w:val="00CC5628"/>
    <w:rsid w:val="00CD1F35"/>
    <w:rsid w:val="00CE04D0"/>
    <w:rsid w:val="00CE2A41"/>
    <w:rsid w:val="00CE52CE"/>
    <w:rsid w:val="00CE5C2F"/>
    <w:rsid w:val="00CF0BF1"/>
    <w:rsid w:val="00CF5063"/>
    <w:rsid w:val="00CF605C"/>
    <w:rsid w:val="00D00C98"/>
    <w:rsid w:val="00D05F8A"/>
    <w:rsid w:val="00D06B88"/>
    <w:rsid w:val="00D07B6E"/>
    <w:rsid w:val="00D12228"/>
    <w:rsid w:val="00D128C3"/>
    <w:rsid w:val="00D12F4E"/>
    <w:rsid w:val="00D14B74"/>
    <w:rsid w:val="00D21325"/>
    <w:rsid w:val="00D232E5"/>
    <w:rsid w:val="00D34A29"/>
    <w:rsid w:val="00D41B5E"/>
    <w:rsid w:val="00D45B46"/>
    <w:rsid w:val="00D45F06"/>
    <w:rsid w:val="00D51548"/>
    <w:rsid w:val="00D52D15"/>
    <w:rsid w:val="00D53C29"/>
    <w:rsid w:val="00D54207"/>
    <w:rsid w:val="00D55F42"/>
    <w:rsid w:val="00D56AD2"/>
    <w:rsid w:val="00D66D4B"/>
    <w:rsid w:val="00D70F61"/>
    <w:rsid w:val="00D824EA"/>
    <w:rsid w:val="00D86541"/>
    <w:rsid w:val="00D927CA"/>
    <w:rsid w:val="00D974C4"/>
    <w:rsid w:val="00DA179B"/>
    <w:rsid w:val="00DB2DE3"/>
    <w:rsid w:val="00DB4D25"/>
    <w:rsid w:val="00DB691D"/>
    <w:rsid w:val="00DB7155"/>
    <w:rsid w:val="00DB77C0"/>
    <w:rsid w:val="00DC3959"/>
    <w:rsid w:val="00DC4A84"/>
    <w:rsid w:val="00DD000E"/>
    <w:rsid w:val="00DD1980"/>
    <w:rsid w:val="00DD279E"/>
    <w:rsid w:val="00DD6AF8"/>
    <w:rsid w:val="00DE07FF"/>
    <w:rsid w:val="00DE2D8B"/>
    <w:rsid w:val="00DE30D7"/>
    <w:rsid w:val="00DE4F21"/>
    <w:rsid w:val="00DE7963"/>
    <w:rsid w:val="00DE7A1D"/>
    <w:rsid w:val="00DF133C"/>
    <w:rsid w:val="00E0543E"/>
    <w:rsid w:val="00E15EDA"/>
    <w:rsid w:val="00E20307"/>
    <w:rsid w:val="00E278BE"/>
    <w:rsid w:val="00E27AAA"/>
    <w:rsid w:val="00E31ADC"/>
    <w:rsid w:val="00E3222A"/>
    <w:rsid w:val="00E47FBA"/>
    <w:rsid w:val="00E532F3"/>
    <w:rsid w:val="00E54279"/>
    <w:rsid w:val="00E67E64"/>
    <w:rsid w:val="00E75A4C"/>
    <w:rsid w:val="00E76906"/>
    <w:rsid w:val="00E77DF6"/>
    <w:rsid w:val="00E804B6"/>
    <w:rsid w:val="00EA0249"/>
    <w:rsid w:val="00EA1E98"/>
    <w:rsid w:val="00EA2D0B"/>
    <w:rsid w:val="00EA2F7F"/>
    <w:rsid w:val="00EB2486"/>
    <w:rsid w:val="00EB3126"/>
    <w:rsid w:val="00EC66B9"/>
    <w:rsid w:val="00ED1499"/>
    <w:rsid w:val="00ED1702"/>
    <w:rsid w:val="00ED4134"/>
    <w:rsid w:val="00ED491C"/>
    <w:rsid w:val="00EF00A3"/>
    <w:rsid w:val="00EF0859"/>
    <w:rsid w:val="00EF41FC"/>
    <w:rsid w:val="00EF4F59"/>
    <w:rsid w:val="00F02118"/>
    <w:rsid w:val="00F02186"/>
    <w:rsid w:val="00F02370"/>
    <w:rsid w:val="00F06B6F"/>
    <w:rsid w:val="00F06D86"/>
    <w:rsid w:val="00F10F37"/>
    <w:rsid w:val="00F11A2F"/>
    <w:rsid w:val="00F2199C"/>
    <w:rsid w:val="00F350A8"/>
    <w:rsid w:val="00F4250B"/>
    <w:rsid w:val="00F545DF"/>
    <w:rsid w:val="00F54F06"/>
    <w:rsid w:val="00F55C51"/>
    <w:rsid w:val="00F74AAE"/>
    <w:rsid w:val="00F74E9D"/>
    <w:rsid w:val="00F8404B"/>
    <w:rsid w:val="00F869AB"/>
    <w:rsid w:val="00F9442D"/>
    <w:rsid w:val="00F97C3C"/>
    <w:rsid w:val="00F97DE3"/>
    <w:rsid w:val="00FA3127"/>
    <w:rsid w:val="00FA4187"/>
    <w:rsid w:val="00FA4BAA"/>
    <w:rsid w:val="00FA52F9"/>
    <w:rsid w:val="00FB0978"/>
    <w:rsid w:val="00FC081F"/>
    <w:rsid w:val="00FC468B"/>
    <w:rsid w:val="00FC6574"/>
    <w:rsid w:val="00FD185C"/>
    <w:rsid w:val="00FD396B"/>
    <w:rsid w:val="00FE29DD"/>
    <w:rsid w:val="00FF1294"/>
    <w:rsid w:val="00FF191C"/>
    <w:rsid w:val="00FF2C93"/>
    <w:rsid w:val="00FF489D"/>
    <w:rsid w:val="00FF6A66"/>
    <w:rsid w:val="00FF7F6D"/>
    <w:rsid w:val="01DB39F3"/>
    <w:rsid w:val="01DD669F"/>
    <w:rsid w:val="02237B8D"/>
    <w:rsid w:val="023A007E"/>
    <w:rsid w:val="025B06AD"/>
    <w:rsid w:val="03071BD6"/>
    <w:rsid w:val="039822C9"/>
    <w:rsid w:val="03F0672E"/>
    <w:rsid w:val="04007FE6"/>
    <w:rsid w:val="0461636A"/>
    <w:rsid w:val="04F93000"/>
    <w:rsid w:val="051F1772"/>
    <w:rsid w:val="05C131FB"/>
    <w:rsid w:val="06654570"/>
    <w:rsid w:val="06771EE5"/>
    <w:rsid w:val="06C66757"/>
    <w:rsid w:val="07C1275D"/>
    <w:rsid w:val="0877647A"/>
    <w:rsid w:val="08DE2F74"/>
    <w:rsid w:val="08FD0C15"/>
    <w:rsid w:val="09366E15"/>
    <w:rsid w:val="099D000D"/>
    <w:rsid w:val="0A473A27"/>
    <w:rsid w:val="0CEF5748"/>
    <w:rsid w:val="0D4E1636"/>
    <w:rsid w:val="10454852"/>
    <w:rsid w:val="10AB2BE5"/>
    <w:rsid w:val="10D659CB"/>
    <w:rsid w:val="10FB49FD"/>
    <w:rsid w:val="11EB082E"/>
    <w:rsid w:val="122D32F1"/>
    <w:rsid w:val="132A6859"/>
    <w:rsid w:val="150B5504"/>
    <w:rsid w:val="16EA1A85"/>
    <w:rsid w:val="172F2C91"/>
    <w:rsid w:val="17543CD1"/>
    <w:rsid w:val="17A843AB"/>
    <w:rsid w:val="184A7D98"/>
    <w:rsid w:val="189204DC"/>
    <w:rsid w:val="18DD7AE5"/>
    <w:rsid w:val="1AAE4EC9"/>
    <w:rsid w:val="1B0C1A02"/>
    <w:rsid w:val="1BAD65AE"/>
    <w:rsid w:val="1CDF1B4E"/>
    <w:rsid w:val="1D06604B"/>
    <w:rsid w:val="1D853C44"/>
    <w:rsid w:val="1D9C4BED"/>
    <w:rsid w:val="1DDC12D2"/>
    <w:rsid w:val="1E075232"/>
    <w:rsid w:val="1E0A20D5"/>
    <w:rsid w:val="1E4F7B24"/>
    <w:rsid w:val="1E5559CC"/>
    <w:rsid w:val="202068AF"/>
    <w:rsid w:val="20781906"/>
    <w:rsid w:val="211A20DA"/>
    <w:rsid w:val="219B16CA"/>
    <w:rsid w:val="22185F17"/>
    <w:rsid w:val="22186945"/>
    <w:rsid w:val="225102E0"/>
    <w:rsid w:val="22912F73"/>
    <w:rsid w:val="22C87DCA"/>
    <w:rsid w:val="231E1992"/>
    <w:rsid w:val="23ED4B3E"/>
    <w:rsid w:val="24531C91"/>
    <w:rsid w:val="251D1786"/>
    <w:rsid w:val="258C4EA7"/>
    <w:rsid w:val="260E671B"/>
    <w:rsid w:val="266A1188"/>
    <w:rsid w:val="26A91F49"/>
    <w:rsid w:val="27CD6607"/>
    <w:rsid w:val="2813064C"/>
    <w:rsid w:val="28A1679A"/>
    <w:rsid w:val="2B8462EC"/>
    <w:rsid w:val="2C895954"/>
    <w:rsid w:val="2E0C4F1C"/>
    <w:rsid w:val="2E791FD1"/>
    <w:rsid w:val="2F127682"/>
    <w:rsid w:val="2F6072E0"/>
    <w:rsid w:val="2F8C4189"/>
    <w:rsid w:val="30642AF1"/>
    <w:rsid w:val="311E57A3"/>
    <w:rsid w:val="31DC56CD"/>
    <w:rsid w:val="320F32C1"/>
    <w:rsid w:val="321B61A4"/>
    <w:rsid w:val="32684203"/>
    <w:rsid w:val="327E4466"/>
    <w:rsid w:val="32934D0C"/>
    <w:rsid w:val="32CE4E16"/>
    <w:rsid w:val="33313F09"/>
    <w:rsid w:val="334141A4"/>
    <w:rsid w:val="33A77B50"/>
    <w:rsid w:val="343B7747"/>
    <w:rsid w:val="35047B97"/>
    <w:rsid w:val="353B1D47"/>
    <w:rsid w:val="35746E58"/>
    <w:rsid w:val="358D2B89"/>
    <w:rsid w:val="36286FF1"/>
    <w:rsid w:val="3696133C"/>
    <w:rsid w:val="369C314A"/>
    <w:rsid w:val="372E362B"/>
    <w:rsid w:val="38366ECC"/>
    <w:rsid w:val="384B0FC2"/>
    <w:rsid w:val="395552B5"/>
    <w:rsid w:val="3B14545B"/>
    <w:rsid w:val="3CAC3801"/>
    <w:rsid w:val="3CF97798"/>
    <w:rsid w:val="3D397303"/>
    <w:rsid w:val="3DCA206F"/>
    <w:rsid w:val="3E7B41E4"/>
    <w:rsid w:val="3EFF0393"/>
    <w:rsid w:val="40031646"/>
    <w:rsid w:val="402E15A8"/>
    <w:rsid w:val="403A05C6"/>
    <w:rsid w:val="41504F67"/>
    <w:rsid w:val="41D5033D"/>
    <w:rsid w:val="41DB7E1D"/>
    <w:rsid w:val="42196CDC"/>
    <w:rsid w:val="423E5B8F"/>
    <w:rsid w:val="42D261AF"/>
    <w:rsid w:val="431E2653"/>
    <w:rsid w:val="43250D0E"/>
    <w:rsid w:val="435B0EE3"/>
    <w:rsid w:val="43C8668E"/>
    <w:rsid w:val="43F930F5"/>
    <w:rsid w:val="445B4675"/>
    <w:rsid w:val="446369C0"/>
    <w:rsid w:val="459539E5"/>
    <w:rsid w:val="45B40A79"/>
    <w:rsid w:val="490601F0"/>
    <w:rsid w:val="491A09D4"/>
    <w:rsid w:val="493A136D"/>
    <w:rsid w:val="4A28717C"/>
    <w:rsid w:val="4A990E2A"/>
    <w:rsid w:val="4AC63842"/>
    <w:rsid w:val="4AF15279"/>
    <w:rsid w:val="4C73507F"/>
    <w:rsid w:val="4CBA3672"/>
    <w:rsid w:val="4DF16FDD"/>
    <w:rsid w:val="4DF40376"/>
    <w:rsid w:val="4EB643B1"/>
    <w:rsid w:val="4F745F70"/>
    <w:rsid w:val="50D67C92"/>
    <w:rsid w:val="510E4290"/>
    <w:rsid w:val="51617371"/>
    <w:rsid w:val="516454DF"/>
    <w:rsid w:val="516E3507"/>
    <w:rsid w:val="51E84CE0"/>
    <w:rsid w:val="530B6C7A"/>
    <w:rsid w:val="53D6653D"/>
    <w:rsid w:val="540C453B"/>
    <w:rsid w:val="54C75CFC"/>
    <w:rsid w:val="552A00CC"/>
    <w:rsid w:val="56096BDA"/>
    <w:rsid w:val="560D2309"/>
    <w:rsid w:val="565811B8"/>
    <w:rsid w:val="5680163A"/>
    <w:rsid w:val="57325596"/>
    <w:rsid w:val="57DA604A"/>
    <w:rsid w:val="58BD207D"/>
    <w:rsid w:val="59CC4CDD"/>
    <w:rsid w:val="5AB008B5"/>
    <w:rsid w:val="5AE56F5A"/>
    <w:rsid w:val="5B00048B"/>
    <w:rsid w:val="5B6E38DA"/>
    <w:rsid w:val="5BAD110F"/>
    <w:rsid w:val="5C1577FB"/>
    <w:rsid w:val="5C2332DD"/>
    <w:rsid w:val="5C9601CF"/>
    <w:rsid w:val="5D243110"/>
    <w:rsid w:val="5D924A7E"/>
    <w:rsid w:val="5E536031"/>
    <w:rsid w:val="5E855580"/>
    <w:rsid w:val="5F2772D4"/>
    <w:rsid w:val="5FE20C14"/>
    <w:rsid w:val="60976324"/>
    <w:rsid w:val="630A213C"/>
    <w:rsid w:val="63261DF9"/>
    <w:rsid w:val="636C0712"/>
    <w:rsid w:val="660F21C7"/>
    <w:rsid w:val="66602241"/>
    <w:rsid w:val="668E39B8"/>
    <w:rsid w:val="68F91C24"/>
    <w:rsid w:val="6B2A5200"/>
    <w:rsid w:val="6B4D494F"/>
    <w:rsid w:val="6BD836DE"/>
    <w:rsid w:val="6DEB34A8"/>
    <w:rsid w:val="6DED2929"/>
    <w:rsid w:val="6F2D3A9A"/>
    <w:rsid w:val="6F8422F9"/>
    <w:rsid w:val="6FED482A"/>
    <w:rsid w:val="703B3F7A"/>
    <w:rsid w:val="71160708"/>
    <w:rsid w:val="71C127F6"/>
    <w:rsid w:val="71DF6944"/>
    <w:rsid w:val="736E109B"/>
    <w:rsid w:val="741B775F"/>
    <w:rsid w:val="742355AA"/>
    <w:rsid w:val="74713C5C"/>
    <w:rsid w:val="75217077"/>
    <w:rsid w:val="755906E2"/>
    <w:rsid w:val="76623B8A"/>
    <w:rsid w:val="76831B4A"/>
    <w:rsid w:val="77094AC9"/>
    <w:rsid w:val="77521790"/>
    <w:rsid w:val="775B156B"/>
    <w:rsid w:val="779038A8"/>
    <w:rsid w:val="77FA2787"/>
    <w:rsid w:val="782C1ACF"/>
    <w:rsid w:val="79196564"/>
    <w:rsid w:val="794B0398"/>
    <w:rsid w:val="7A2270FD"/>
    <w:rsid w:val="7BD236E3"/>
    <w:rsid w:val="7C396178"/>
    <w:rsid w:val="7C837BE4"/>
    <w:rsid w:val="7D781C64"/>
    <w:rsid w:val="7E547764"/>
    <w:rsid w:val="7F0C1EF1"/>
    <w:rsid w:val="7F3604D6"/>
    <w:rsid w:val="7FC13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400" w:line="259"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26"/>
    <w:qFormat/>
    <w:uiPriority w:val="9"/>
    <w:pPr>
      <w:keepNext/>
      <w:keepLines/>
      <w:numPr>
        <w:ilvl w:val="0"/>
        <w:numId w:val="1"/>
      </w:numPr>
      <w:spacing w:before="480" w:after="0"/>
      <w:ind w:left="1418" w:hanging="1418"/>
      <w:outlineLvl w:val="0"/>
    </w:pPr>
    <w:rPr>
      <w:rFonts w:eastAsiaTheme="majorEastAsia" w:cstheme="majorBidi"/>
      <w:b/>
      <w:bCs/>
      <w:sz w:val="32"/>
      <w:szCs w:val="28"/>
    </w:rPr>
  </w:style>
  <w:style w:type="paragraph" w:styleId="3">
    <w:name w:val="heading 2"/>
    <w:basedOn w:val="1"/>
    <w:next w:val="1"/>
    <w:link w:val="27"/>
    <w:unhideWhenUsed/>
    <w:qFormat/>
    <w:uiPriority w:val="9"/>
    <w:pPr>
      <w:keepNext/>
      <w:keepLines/>
      <w:numPr>
        <w:ilvl w:val="0"/>
        <w:numId w:val="2"/>
      </w:numPr>
      <w:spacing w:before="200" w:after="0"/>
      <w:ind w:left="0" w:firstLine="284"/>
      <w:outlineLvl w:val="1"/>
    </w:pPr>
    <w:rPr>
      <w:rFonts w:eastAsiaTheme="majorEastAsia" w:cstheme="majorBidi"/>
      <w:bCs/>
      <w:szCs w:val="26"/>
    </w:rPr>
  </w:style>
  <w:style w:type="paragraph" w:styleId="4">
    <w:name w:val="heading 3"/>
    <w:basedOn w:val="3"/>
    <w:next w:val="1"/>
    <w:link w:val="28"/>
    <w:unhideWhenUsed/>
    <w:qFormat/>
    <w:uiPriority w:val="9"/>
    <w:pPr>
      <w:numPr>
        <w:numId w:val="3"/>
      </w:numPr>
      <w:ind w:left="425" w:firstLine="0"/>
      <w:outlineLvl w:val="2"/>
    </w:pPr>
    <w:rPr>
      <w:bCs w:val="0"/>
    </w:rPr>
  </w:style>
  <w:style w:type="paragraph" w:styleId="5">
    <w:name w:val="heading 4"/>
    <w:basedOn w:val="1"/>
    <w:next w:val="1"/>
    <w:link w:val="46"/>
    <w:unhideWhenUsed/>
    <w:qFormat/>
    <w:uiPriority w:val="9"/>
    <w:pPr>
      <w:keepNext/>
      <w:keepLines/>
      <w:spacing w:before="40" w:after="0"/>
      <w:ind w:left="567" w:firstLine="567"/>
      <w:outlineLvl w:val="3"/>
    </w:pPr>
    <w:rPr>
      <w:rFonts w:ascii="Cambria" w:hAnsi="Cambria" w:eastAsiaTheme="majorEastAsia" w:cstheme="majorBidi"/>
      <w:b/>
      <w:i/>
      <w:iCs/>
      <w:color w:val="000000" w:themeColor="text1"/>
      <w14:textFill>
        <w14:solidFill>
          <w14:schemeClr w14:val="tx1"/>
        </w14:solidFill>
      </w14:textFill>
    </w:rPr>
  </w:style>
  <w:style w:type="paragraph" w:styleId="6">
    <w:name w:val="heading 5"/>
    <w:basedOn w:val="1"/>
    <w:next w:val="1"/>
    <w:link w:val="47"/>
    <w:unhideWhenUsed/>
    <w:qFormat/>
    <w:uiPriority w:val="9"/>
    <w:pPr>
      <w:keepNext/>
      <w:keepLines/>
      <w:numPr>
        <w:ilvl w:val="5"/>
        <w:numId w:val="4"/>
      </w:numPr>
      <w:spacing w:before="40" w:after="0"/>
      <w:outlineLvl w:val="4"/>
    </w:pPr>
    <w:rPr>
      <w:rFonts w:ascii="Cambria" w:hAnsi="Cambria" w:eastAsiaTheme="majorEastAsia" w:cstheme="majorBidi"/>
      <w:color w:val="000000" w:themeColor="text1"/>
      <w14:textFill>
        <w14:solidFill>
          <w14:schemeClr w14:val="tx1"/>
        </w14:solidFill>
      </w14:textFill>
    </w:rPr>
  </w:style>
  <w:style w:type="paragraph" w:styleId="7">
    <w:name w:val="heading 6"/>
    <w:basedOn w:val="1"/>
    <w:next w:val="1"/>
    <w:link w:val="49"/>
    <w:unhideWhenUsed/>
    <w:qFormat/>
    <w:uiPriority w:val="9"/>
    <w:pPr>
      <w:keepNext/>
      <w:keepLines/>
      <w:spacing w:before="40" w:after="0"/>
      <w:ind w:left="567" w:firstLine="567"/>
      <w:outlineLvl w:val="5"/>
    </w:pPr>
    <w:rPr>
      <w:rFonts w:eastAsiaTheme="majorEastAsia" w:cstheme="majorBidi"/>
      <w:color w:val="203864"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51"/>
    <w:unhideWhenUsed/>
    <w:qFormat/>
    <w:uiPriority w:val="0"/>
    <w:pPr>
      <w:spacing w:after="0" w:line="240" w:lineRule="auto"/>
    </w:pPr>
    <w:rPr>
      <w:rFonts w:eastAsia="SimSun" w:cs="Times New Roman"/>
      <w:sz w:val="24"/>
      <w:szCs w:val="24"/>
      <w:lang w:val="fr-FR" w:eastAsia="zh-CN"/>
    </w:rPr>
  </w:style>
  <w:style w:type="paragraph" w:styleId="11">
    <w:name w:val="Body Text 2"/>
    <w:basedOn w:val="1"/>
    <w:unhideWhenUsed/>
    <w:qFormat/>
    <w:uiPriority w:val="0"/>
    <w:pPr>
      <w:spacing w:before="60" w:after="120" w:line="480" w:lineRule="auto"/>
      <w:jc w:val="both"/>
    </w:pPr>
    <w:rPr>
      <w:rFonts w:eastAsia="SimSun" w:cs="Times New Roman"/>
      <w:szCs w:val="22"/>
      <w:lang w:eastAsia="zh-CN"/>
    </w:rPr>
  </w:style>
  <w:style w:type="paragraph" w:styleId="12">
    <w:name w:val="Body Text Indent"/>
    <w:basedOn w:val="1"/>
    <w:link w:val="61"/>
    <w:unhideWhenUsed/>
    <w:qFormat/>
    <w:uiPriority w:val="0"/>
    <w:pPr>
      <w:spacing w:before="0" w:after="120" w:line="276" w:lineRule="auto"/>
      <w:ind w:left="283"/>
    </w:pPr>
    <w:rPr>
      <w:rFonts w:eastAsia="Calibri" w:cs="Calibri"/>
      <w:szCs w:val="26"/>
    </w:rPr>
  </w:style>
  <w:style w:type="paragraph" w:styleId="13">
    <w:name w:val="Body Text Indent 2"/>
    <w:basedOn w:val="1"/>
    <w:semiHidden/>
    <w:unhideWhenUsed/>
    <w:qFormat/>
    <w:uiPriority w:val="99"/>
    <w:pPr>
      <w:spacing w:before="60" w:after="120" w:line="480" w:lineRule="auto"/>
      <w:ind w:left="360"/>
      <w:jc w:val="both"/>
    </w:pPr>
    <w:rPr>
      <w:rFonts w:cs="Times New Roman"/>
      <w:szCs w:val="20"/>
    </w:rPr>
  </w:style>
  <w:style w:type="paragraph" w:styleId="14">
    <w:name w:val="caption"/>
    <w:basedOn w:val="1"/>
    <w:next w:val="1"/>
    <w:unhideWhenUsed/>
    <w:qFormat/>
    <w:uiPriority w:val="35"/>
    <w:pPr>
      <w:spacing w:line="240" w:lineRule="auto"/>
      <w:ind w:left="567" w:firstLine="567"/>
      <w:jc w:val="center"/>
    </w:pPr>
    <w:rPr>
      <w:i/>
      <w:iCs/>
      <w:color w:val="000000" w:themeColor="text1"/>
      <w:szCs w:val="18"/>
      <w14:textFill>
        <w14:solidFill>
          <w14:schemeClr w14:val="tx1"/>
        </w14:solidFill>
      </w14:textFill>
    </w:rPr>
  </w:style>
  <w:style w:type="character" w:styleId="15">
    <w:name w:val="Emphasis"/>
    <w:qFormat/>
    <w:uiPriority w:val="20"/>
    <w:rPr>
      <w:i/>
      <w:iCs/>
    </w:rPr>
  </w:style>
  <w:style w:type="paragraph" w:styleId="16">
    <w:name w:val="footer"/>
    <w:basedOn w:val="1"/>
    <w:link w:val="39"/>
    <w:unhideWhenUsed/>
    <w:qFormat/>
    <w:uiPriority w:val="99"/>
    <w:pPr>
      <w:tabs>
        <w:tab w:val="center" w:pos="4680"/>
        <w:tab w:val="right" w:pos="9360"/>
      </w:tabs>
      <w:spacing w:after="0" w:line="240" w:lineRule="auto"/>
    </w:pPr>
  </w:style>
  <w:style w:type="paragraph" w:styleId="17">
    <w:name w:val="header"/>
    <w:basedOn w:val="1"/>
    <w:link w:val="38"/>
    <w:unhideWhenUsed/>
    <w:qFormat/>
    <w:uiPriority w:val="99"/>
    <w:pPr>
      <w:tabs>
        <w:tab w:val="center" w:pos="4680"/>
        <w:tab w:val="right" w:pos="9360"/>
      </w:tabs>
      <w:spacing w:after="0" w:line="240" w:lineRule="auto"/>
    </w:pPr>
  </w:style>
  <w:style w:type="character" w:styleId="18">
    <w:name w:val="HTML Code"/>
    <w:basedOn w:val="8"/>
    <w:semiHidden/>
    <w:unhideWhenUsed/>
    <w:qFormat/>
    <w:uiPriority w:val="99"/>
    <w:rPr>
      <w:rFonts w:ascii="Courier New" w:hAnsi="Courier New" w:eastAsia="Times New Roman" w:cs="Courier New"/>
      <w:sz w:val="20"/>
      <w:szCs w:val="20"/>
    </w:rPr>
  </w:style>
  <w:style w:type="character" w:styleId="19">
    <w:name w:val="Hyperlink"/>
    <w:basedOn w:val="8"/>
    <w:unhideWhenUsed/>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style>
  <w:style w:type="character" w:styleId="21">
    <w:name w:val="Strong"/>
    <w:qFormat/>
    <w:uiPriority w:val="22"/>
    <w:rPr>
      <w:b/>
      <w:bCs/>
    </w:rPr>
  </w:style>
  <w:style w:type="table" w:styleId="22">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60"/>
    </w:pPr>
  </w:style>
  <w:style w:type="paragraph" w:styleId="25">
    <w:name w:val="toc 3"/>
    <w:basedOn w:val="1"/>
    <w:next w:val="1"/>
    <w:autoRedefine/>
    <w:unhideWhenUsed/>
    <w:qFormat/>
    <w:uiPriority w:val="39"/>
    <w:pPr>
      <w:spacing w:after="100"/>
      <w:ind w:left="520"/>
    </w:pPr>
  </w:style>
  <w:style w:type="character" w:customStyle="1" w:styleId="26">
    <w:name w:val="Heading 1 Char"/>
    <w:basedOn w:val="8"/>
    <w:link w:val="2"/>
    <w:qFormat/>
    <w:uiPriority w:val="9"/>
    <w:rPr>
      <w:rFonts w:ascii="Times New Roman" w:hAnsi="Times New Roman" w:eastAsiaTheme="majorEastAsia" w:cstheme="majorBidi"/>
      <w:b/>
      <w:bCs/>
      <w:sz w:val="32"/>
      <w:szCs w:val="28"/>
    </w:rPr>
  </w:style>
  <w:style w:type="character" w:customStyle="1" w:styleId="27">
    <w:name w:val="Heading 2 Char"/>
    <w:basedOn w:val="8"/>
    <w:link w:val="3"/>
    <w:qFormat/>
    <w:uiPriority w:val="9"/>
    <w:rPr>
      <w:rFonts w:ascii="Times New Roman" w:hAnsi="Times New Roman" w:eastAsiaTheme="majorEastAsia" w:cstheme="majorBidi"/>
      <w:bCs/>
      <w:sz w:val="26"/>
      <w:szCs w:val="26"/>
    </w:rPr>
  </w:style>
  <w:style w:type="character" w:customStyle="1" w:styleId="28">
    <w:name w:val="Heading 3 Char"/>
    <w:basedOn w:val="8"/>
    <w:link w:val="4"/>
    <w:qFormat/>
    <w:uiPriority w:val="9"/>
    <w:rPr>
      <w:rFonts w:ascii="Times New Roman" w:hAnsi="Times New Roman" w:eastAsiaTheme="majorEastAsia" w:cstheme="majorBidi"/>
      <w:sz w:val="26"/>
      <w:szCs w:val="26"/>
    </w:rPr>
  </w:style>
  <w:style w:type="paragraph" w:customStyle="1" w:styleId="29">
    <w:name w:val="TOC Heading1"/>
    <w:basedOn w:val="2"/>
    <w:next w:val="1"/>
    <w:semiHidden/>
    <w:unhideWhenUsed/>
    <w:qFormat/>
    <w:uiPriority w:val="39"/>
    <w:pPr>
      <w:numPr>
        <w:numId w:val="0"/>
      </w:numPr>
      <w:outlineLvl w:val="9"/>
    </w:pPr>
    <w:rPr>
      <w:color w:val="2F5597" w:themeColor="accent1" w:themeShade="BF"/>
      <w:sz w:val="28"/>
      <w:lang w:eastAsia="ja-JP"/>
    </w:rPr>
  </w:style>
  <w:style w:type="paragraph" w:customStyle="1" w:styleId="30">
    <w:name w:val="Cấp5"/>
    <w:basedOn w:val="31"/>
    <w:link w:val="34"/>
    <w:qFormat/>
    <w:uiPriority w:val="0"/>
    <w:pPr>
      <w:numPr>
        <w:ilvl w:val="4"/>
      </w:numPr>
      <w:tabs>
        <w:tab w:val="left" w:pos="72"/>
      </w:tabs>
    </w:pPr>
    <w:rPr>
      <w:b w:val="0"/>
    </w:rPr>
  </w:style>
  <w:style w:type="paragraph" w:customStyle="1" w:styleId="31">
    <w:name w:val="Cấp4"/>
    <w:basedOn w:val="32"/>
    <w:link w:val="45"/>
    <w:autoRedefine/>
    <w:qFormat/>
    <w:uiPriority w:val="0"/>
    <w:pPr>
      <w:numPr>
        <w:ilvl w:val="3"/>
      </w:numPr>
      <w:tabs>
        <w:tab w:val="left" w:pos="72"/>
      </w:tabs>
      <w:ind w:right="1008"/>
      <w:outlineLvl w:val="3"/>
    </w:pPr>
    <w:rPr>
      <w:i/>
    </w:rPr>
  </w:style>
  <w:style w:type="paragraph" w:customStyle="1" w:styleId="32">
    <w:name w:val="Cấp3"/>
    <w:basedOn w:val="33"/>
    <w:link w:val="43"/>
    <w:qFormat/>
    <w:uiPriority w:val="0"/>
    <w:pPr>
      <w:pageBreakBefore w:val="0"/>
      <w:numPr>
        <w:ilvl w:val="2"/>
      </w:numPr>
      <w:tabs>
        <w:tab w:val="left" w:pos="72"/>
      </w:tabs>
      <w:jc w:val="left"/>
      <w:outlineLvl w:val="2"/>
    </w:pPr>
    <w:rPr>
      <w:rFonts w:eastAsiaTheme="minorEastAsia"/>
    </w:rPr>
  </w:style>
  <w:style w:type="paragraph" w:customStyle="1" w:styleId="33">
    <w:name w:val="Cấp2"/>
    <w:link w:val="42"/>
    <w:autoRedefine/>
    <w:qFormat/>
    <w:uiPriority w:val="0"/>
    <w:pPr>
      <w:pageBreakBefore/>
      <w:numPr>
        <w:ilvl w:val="1"/>
        <w:numId w:val="5"/>
      </w:numPr>
      <w:spacing w:before="240" w:after="100" w:afterAutospacing="1" w:line="360" w:lineRule="auto"/>
      <w:ind w:left="72" w:hanging="72"/>
      <w:jc w:val="center"/>
      <w:outlineLvl w:val="1"/>
    </w:pPr>
    <w:rPr>
      <w:rFonts w:ascii="Times New Roman" w:hAnsi="Times New Roman" w:cs="Times New Roman" w:eastAsiaTheme="minorEastAsia"/>
      <w:b/>
      <w:color w:val="000000" w:themeColor="text1"/>
      <w:sz w:val="28"/>
      <w:szCs w:val="24"/>
      <w:lang w:val="en-US" w:eastAsia="en-US" w:bidi="ar-SA"/>
      <w14:textFill>
        <w14:solidFill>
          <w14:schemeClr w14:val="tx1"/>
        </w14:solidFill>
      </w14:textFill>
    </w:rPr>
  </w:style>
  <w:style w:type="character" w:customStyle="1" w:styleId="34">
    <w:name w:val="Cấp5 Char"/>
    <w:basedOn w:val="35"/>
    <w:link w:val="30"/>
    <w:qFormat/>
    <w:uiPriority w:val="0"/>
    <w:rPr>
      <w:rFonts w:ascii="Times New Roman" w:hAnsi="Times New Roman" w:cs="Times New Roman"/>
      <w:b w:val="0"/>
      <w:i/>
      <w:color w:val="00B0F0"/>
      <w:sz w:val="26"/>
      <w:szCs w:val="24"/>
    </w:rPr>
  </w:style>
  <w:style w:type="character" w:customStyle="1" w:styleId="35">
    <w:name w:val="Cấp1 Char"/>
    <w:basedOn w:val="8"/>
    <w:link w:val="36"/>
    <w:qFormat/>
    <w:uiPriority w:val="0"/>
    <w:rPr>
      <w:rFonts w:ascii="Times New Roman" w:hAnsi="Times New Roman" w:eastAsia="+Body Asian" w:cstheme="minorHAnsi"/>
      <w:b/>
      <w:color w:val="000000" w:themeColor="text1"/>
      <w:sz w:val="32"/>
      <w:szCs w:val="40"/>
      <w14:textFill>
        <w14:solidFill>
          <w14:schemeClr w14:val="tx1"/>
        </w14:solidFill>
      </w14:textFill>
    </w:rPr>
  </w:style>
  <w:style w:type="paragraph" w:customStyle="1" w:styleId="36">
    <w:name w:val="Cấp1"/>
    <w:link w:val="35"/>
    <w:autoRedefine/>
    <w:qFormat/>
    <w:uiPriority w:val="0"/>
    <w:pPr>
      <w:pageBreakBefore/>
      <w:widowControl w:val="0"/>
      <w:numPr>
        <w:ilvl w:val="0"/>
        <w:numId w:val="5"/>
      </w:numPr>
      <w:spacing w:before="120" w:after="120" w:line="480" w:lineRule="auto"/>
      <w:contextualSpacing/>
      <w:jc w:val="center"/>
      <w:outlineLvl w:val="0"/>
    </w:pPr>
    <w:rPr>
      <w:rFonts w:ascii="Times New Roman" w:hAnsi="Times New Roman" w:eastAsia="+Body Asian" w:cstheme="minorHAnsi"/>
      <w:b/>
      <w:color w:val="000000" w:themeColor="text1"/>
      <w:sz w:val="32"/>
      <w:szCs w:val="40"/>
      <w:lang w:val="en-US" w:eastAsia="en-US" w:bidi="ar-SA"/>
      <w14:textFill>
        <w14:solidFill>
          <w14:schemeClr w14:val="tx1"/>
        </w14:solidFill>
      </w14:textFill>
    </w:rPr>
  </w:style>
  <w:style w:type="paragraph" w:customStyle="1" w:styleId="37">
    <w:name w:val="Cấp6"/>
    <w:basedOn w:val="30"/>
    <w:link w:val="40"/>
    <w:qFormat/>
    <w:uiPriority w:val="0"/>
    <w:pPr>
      <w:numPr>
        <w:ilvl w:val="5"/>
      </w:numPr>
    </w:pPr>
  </w:style>
  <w:style w:type="character" w:customStyle="1" w:styleId="38">
    <w:name w:val="Header Char"/>
    <w:basedOn w:val="8"/>
    <w:link w:val="17"/>
    <w:qFormat/>
    <w:uiPriority w:val="99"/>
    <w:rPr>
      <w:rFonts w:asciiTheme="majorHAnsi" w:hAnsiTheme="majorHAnsi"/>
      <w:sz w:val="26"/>
    </w:rPr>
  </w:style>
  <w:style w:type="character" w:customStyle="1" w:styleId="39">
    <w:name w:val="Footer Char"/>
    <w:basedOn w:val="8"/>
    <w:link w:val="16"/>
    <w:qFormat/>
    <w:uiPriority w:val="99"/>
    <w:rPr>
      <w:rFonts w:asciiTheme="majorHAnsi" w:hAnsiTheme="majorHAnsi"/>
      <w:sz w:val="26"/>
    </w:rPr>
  </w:style>
  <w:style w:type="character" w:customStyle="1" w:styleId="40">
    <w:name w:val="Cấp6 Char"/>
    <w:basedOn w:val="34"/>
    <w:link w:val="37"/>
    <w:qFormat/>
    <w:uiPriority w:val="0"/>
    <w:rPr>
      <w:rFonts w:ascii="Times New Roman" w:hAnsi="Times New Roman" w:cs="Times New Roman"/>
      <w:color w:val="00B0F0"/>
      <w:sz w:val="26"/>
      <w:szCs w:val="24"/>
    </w:rPr>
  </w:style>
  <w:style w:type="paragraph" w:customStyle="1" w:styleId="41">
    <w:name w:val="Cấp7"/>
    <w:basedOn w:val="37"/>
    <w:link w:val="50"/>
    <w:qFormat/>
    <w:uiPriority w:val="0"/>
    <w:pPr>
      <w:numPr>
        <w:ilvl w:val="6"/>
      </w:numPr>
    </w:pPr>
  </w:style>
  <w:style w:type="character" w:customStyle="1" w:styleId="42">
    <w:name w:val="Cấp2 Char"/>
    <w:basedOn w:val="35"/>
    <w:link w:val="33"/>
    <w:qFormat/>
    <w:uiPriority w:val="0"/>
    <w:rPr>
      <w:rFonts w:ascii="Times New Roman" w:hAnsi="Times New Roman" w:cs="Times New Roman" w:eastAsiaTheme="minorEastAsia"/>
      <w:color w:val="000000" w:themeColor="text1"/>
      <w:sz w:val="28"/>
      <w:szCs w:val="24"/>
      <w14:textFill>
        <w14:solidFill>
          <w14:schemeClr w14:val="tx1"/>
        </w14:solidFill>
      </w14:textFill>
    </w:rPr>
  </w:style>
  <w:style w:type="character" w:customStyle="1" w:styleId="43">
    <w:name w:val="Cấp3 Char"/>
    <w:basedOn w:val="42"/>
    <w:link w:val="32"/>
    <w:qFormat/>
    <w:uiPriority w:val="0"/>
    <w:rPr>
      <w:rFonts w:ascii="Times New Roman" w:hAnsi="Times New Roman" w:cs="Times New Roman" w:eastAsiaTheme="minorEastAsia"/>
      <w:color w:val="00B0F0"/>
      <w:sz w:val="26"/>
      <w:szCs w:val="24"/>
    </w:rPr>
  </w:style>
  <w:style w:type="paragraph" w:styleId="44">
    <w:name w:val="List Paragraph"/>
    <w:basedOn w:val="1"/>
    <w:link w:val="52"/>
    <w:qFormat/>
    <w:uiPriority w:val="34"/>
    <w:pPr>
      <w:spacing w:after="0" w:line="360" w:lineRule="auto"/>
      <w:ind w:left="720"/>
      <w:contextualSpacing/>
    </w:pPr>
    <w:rPr>
      <w:rFonts w:cstheme="minorHAnsi"/>
      <w:szCs w:val="40"/>
    </w:rPr>
  </w:style>
  <w:style w:type="character" w:customStyle="1" w:styleId="45">
    <w:name w:val="Cấp4 Char"/>
    <w:basedOn w:val="8"/>
    <w:link w:val="31"/>
    <w:qFormat/>
    <w:uiPriority w:val="0"/>
    <w:rPr>
      <w:rFonts w:ascii="Times New Roman" w:hAnsi="Times New Roman" w:cs="Times New Roman"/>
      <w:b/>
      <w:i/>
      <w:color w:val="00B0F0"/>
      <w:sz w:val="26"/>
      <w:szCs w:val="24"/>
    </w:rPr>
  </w:style>
  <w:style w:type="character" w:customStyle="1" w:styleId="46">
    <w:name w:val="Heading 4 Char"/>
    <w:basedOn w:val="8"/>
    <w:link w:val="5"/>
    <w:qFormat/>
    <w:uiPriority w:val="9"/>
    <w:rPr>
      <w:rFonts w:ascii="Cambria" w:hAnsi="Cambria" w:eastAsiaTheme="majorEastAsia" w:cstheme="majorBidi"/>
      <w:b/>
      <w:i/>
      <w:iCs/>
      <w:color w:val="000000" w:themeColor="text1"/>
      <w:sz w:val="26"/>
      <w14:textFill>
        <w14:solidFill>
          <w14:schemeClr w14:val="tx1"/>
        </w14:solidFill>
      </w14:textFill>
    </w:rPr>
  </w:style>
  <w:style w:type="character" w:customStyle="1" w:styleId="47">
    <w:name w:val="Heading 5 Char"/>
    <w:basedOn w:val="8"/>
    <w:link w:val="6"/>
    <w:qFormat/>
    <w:uiPriority w:val="9"/>
    <w:rPr>
      <w:rFonts w:ascii="Cambria" w:hAnsi="Cambria" w:eastAsiaTheme="majorEastAsia" w:cstheme="majorBidi"/>
      <w:color w:val="000000" w:themeColor="text1"/>
      <w:sz w:val="26"/>
      <w14:textFill>
        <w14:solidFill>
          <w14:schemeClr w14:val="tx1"/>
        </w14:solidFill>
      </w14:textFill>
    </w:rPr>
  </w:style>
  <w:style w:type="character" w:styleId="48">
    <w:name w:val="Placeholder Text"/>
    <w:basedOn w:val="8"/>
    <w:semiHidden/>
    <w:qFormat/>
    <w:uiPriority w:val="99"/>
    <w:rPr>
      <w:color w:val="808080"/>
    </w:rPr>
  </w:style>
  <w:style w:type="character" w:customStyle="1" w:styleId="49">
    <w:name w:val="Heading 6 Char"/>
    <w:basedOn w:val="8"/>
    <w:link w:val="7"/>
    <w:qFormat/>
    <w:uiPriority w:val="9"/>
    <w:rPr>
      <w:rFonts w:asciiTheme="majorHAnsi" w:hAnsiTheme="majorHAnsi" w:eastAsiaTheme="majorEastAsia" w:cstheme="majorBidi"/>
      <w:color w:val="203864" w:themeColor="accent1" w:themeShade="80"/>
      <w:sz w:val="26"/>
    </w:rPr>
  </w:style>
  <w:style w:type="character" w:customStyle="1" w:styleId="50">
    <w:name w:val="Cấp7 Char"/>
    <w:basedOn w:val="40"/>
    <w:link w:val="41"/>
    <w:qFormat/>
    <w:uiPriority w:val="0"/>
    <w:rPr>
      <w:rFonts w:ascii="Times New Roman" w:hAnsi="Times New Roman" w:cs="Times New Roman"/>
      <w:color w:val="00B0F0"/>
      <w:sz w:val="26"/>
      <w:szCs w:val="24"/>
    </w:rPr>
  </w:style>
  <w:style w:type="character" w:customStyle="1" w:styleId="51">
    <w:name w:val="Body Text Char"/>
    <w:basedOn w:val="8"/>
    <w:link w:val="10"/>
    <w:qFormat/>
    <w:uiPriority w:val="0"/>
    <w:rPr>
      <w:rFonts w:ascii="Times New Roman" w:hAnsi="Times New Roman" w:eastAsia="SimSun" w:cs="Times New Roman"/>
      <w:sz w:val="24"/>
      <w:szCs w:val="24"/>
      <w:lang w:val="fr-FR" w:eastAsia="zh-CN"/>
    </w:rPr>
  </w:style>
  <w:style w:type="character" w:customStyle="1" w:styleId="52">
    <w:name w:val="List Paragraph Char"/>
    <w:link w:val="44"/>
    <w:qFormat/>
    <w:uiPriority w:val="34"/>
    <w:rPr>
      <w:rFonts w:ascii="Times New Roman" w:hAnsi="Times New Roman" w:cstheme="minorHAnsi"/>
      <w:sz w:val="26"/>
      <w:szCs w:val="40"/>
    </w:rPr>
  </w:style>
  <w:style w:type="paragraph" w:customStyle="1" w:styleId="53">
    <w:name w:val="- Content"/>
    <w:basedOn w:val="44"/>
    <w:link w:val="54"/>
    <w:qFormat/>
    <w:uiPriority w:val="0"/>
    <w:pPr>
      <w:numPr>
        <w:ilvl w:val="0"/>
        <w:numId w:val="6"/>
      </w:numPr>
      <w:ind w:left="360"/>
    </w:pPr>
    <w:rPr>
      <w:rFonts w:cs="Times New Roman"/>
      <w:szCs w:val="24"/>
    </w:rPr>
  </w:style>
  <w:style w:type="character" w:customStyle="1" w:styleId="54">
    <w:name w:val="- Content Char"/>
    <w:basedOn w:val="52"/>
    <w:link w:val="53"/>
    <w:qFormat/>
    <w:uiPriority w:val="0"/>
    <w:rPr>
      <w:rFonts w:ascii="Times New Roman" w:hAnsi="Times New Roman" w:cs="Times New Roman"/>
      <w:sz w:val="26"/>
      <w:szCs w:val="24"/>
    </w:rPr>
  </w:style>
  <w:style w:type="paragraph" w:customStyle="1" w:styleId="55">
    <w:name w:val="+ Content"/>
    <w:basedOn w:val="44"/>
    <w:link w:val="56"/>
    <w:qFormat/>
    <w:uiPriority w:val="0"/>
    <w:pPr>
      <w:numPr>
        <w:ilvl w:val="0"/>
        <w:numId w:val="7"/>
      </w:numPr>
    </w:pPr>
    <w:rPr>
      <w:rFonts w:cs="Times New Roman"/>
      <w:szCs w:val="24"/>
    </w:rPr>
  </w:style>
  <w:style w:type="character" w:customStyle="1" w:styleId="56">
    <w:name w:val="+ Content Char"/>
    <w:basedOn w:val="52"/>
    <w:link w:val="55"/>
    <w:qFormat/>
    <w:uiPriority w:val="0"/>
    <w:rPr>
      <w:rFonts w:ascii="Times New Roman" w:hAnsi="Times New Roman" w:cs="Times New Roman"/>
      <w:sz w:val="26"/>
      <w:szCs w:val="24"/>
    </w:rPr>
  </w:style>
  <w:style w:type="paragraph" w:customStyle="1" w:styleId="57">
    <w:name w:val="Chapitre"/>
    <w:basedOn w:val="1"/>
    <w:qFormat/>
    <w:uiPriority w:val="0"/>
    <w:pPr>
      <w:spacing w:after="0" w:line="240" w:lineRule="auto"/>
      <w:jc w:val="center"/>
    </w:pPr>
    <w:rPr>
      <w:rFonts w:ascii=".VnExotic" w:hAnsi=".VnExotic" w:eastAsia="Times New Roman" w:cs="Times New Roman"/>
      <w:i/>
      <w:sz w:val="32"/>
      <w:szCs w:val="24"/>
    </w:rPr>
  </w:style>
  <w:style w:type="character" w:customStyle="1" w:styleId="58">
    <w:name w:val="fontstyle01"/>
    <w:qFormat/>
    <w:uiPriority w:val="0"/>
    <w:rPr>
      <w:rFonts w:hint="default" w:ascii="Times New Roman" w:hAnsi="Times New Roman" w:cs="Times New Roman"/>
      <w:color w:val="000000"/>
      <w:sz w:val="28"/>
      <w:szCs w:val="28"/>
    </w:rPr>
  </w:style>
  <w:style w:type="character" w:customStyle="1" w:styleId="59">
    <w:name w:val="fontstyle21"/>
    <w:qFormat/>
    <w:uiPriority w:val="0"/>
    <w:rPr>
      <w:rFonts w:hint="default" w:ascii="Times New Roman" w:hAnsi="Times New Roman" w:cs="Times New Roman"/>
      <w:color w:val="000000"/>
      <w:sz w:val="28"/>
      <w:szCs w:val="28"/>
    </w:rPr>
  </w:style>
  <w:style w:type="character" w:customStyle="1" w:styleId="60">
    <w:name w:val="fontstyle31"/>
    <w:qFormat/>
    <w:uiPriority w:val="0"/>
    <w:rPr>
      <w:rFonts w:hint="default" w:ascii="Symbol" w:hAnsi="Symbol"/>
      <w:color w:val="000000"/>
      <w:sz w:val="28"/>
      <w:szCs w:val="28"/>
    </w:rPr>
  </w:style>
  <w:style w:type="character" w:customStyle="1" w:styleId="61">
    <w:name w:val="Body Text Indent Char"/>
    <w:basedOn w:val="8"/>
    <w:link w:val="12"/>
    <w:qFormat/>
    <w:uiPriority w:val="0"/>
    <w:rPr>
      <w:rFonts w:ascii="Times New Roman" w:hAnsi="Times New Roman" w:eastAsia="Calibri" w:cs="Calibri"/>
      <w:sz w:val="26"/>
      <w:szCs w:val="26"/>
    </w:rPr>
  </w:style>
  <w:style w:type="paragraph" w:customStyle="1" w:styleId="62">
    <w:name w:val="1.1"/>
    <w:basedOn w:val="1"/>
    <w:link w:val="63"/>
    <w:qFormat/>
    <w:uiPriority w:val="0"/>
    <w:pPr>
      <w:spacing w:after="120" w:line="264" w:lineRule="auto"/>
      <w:ind w:firstLine="567"/>
      <w:jc w:val="both"/>
    </w:pPr>
    <w:rPr>
      <w:rFonts w:ascii=".VnMemorandum" w:hAnsi=".VnMemorandum" w:eastAsia="Times New Roman" w:cs="Times New Roman"/>
      <w:i/>
      <w:sz w:val="28"/>
      <w:szCs w:val="20"/>
      <w:u w:val="single"/>
    </w:rPr>
  </w:style>
  <w:style w:type="character" w:customStyle="1" w:styleId="63">
    <w:name w:val="1.1 Char"/>
    <w:link w:val="62"/>
    <w:qFormat/>
    <w:uiPriority w:val="0"/>
    <w:rPr>
      <w:rFonts w:ascii=".VnMemorandum" w:hAnsi=".VnMemorandum" w:eastAsia="Times New Roman" w:cs="Times New Roman"/>
      <w:i/>
      <w:sz w:val="28"/>
      <w:szCs w:val="20"/>
      <w:u w:val="single"/>
    </w:rPr>
  </w:style>
  <w:style w:type="table" w:customStyle="1" w:styleId="64">
    <w:name w:val="Table Grid1"/>
    <w:basedOn w:val="9"/>
    <w:qFormat/>
    <w:uiPriority w:val="59"/>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5">
    <w:name w:val="1"/>
    <w:basedOn w:val="13"/>
    <w:qFormat/>
    <w:uiPriority w:val="0"/>
    <w:pPr>
      <w:ind w:hanging="567"/>
    </w:pPr>
    <w:rPr>
      <w:rFonts w:eastAsia="Times New Roman"/>
      <w:sz w:val="24"/>
      <w:szCs w:val="24"/>
      <w:lang w:val="de-DE"/>
    </w:rPr>
  </w:style>
  <w:style w:type="table" w:customStyle="1" w:styleId="66">
    <w:name w:val="Table Normal1"/>
    <w:semiHidden/>
    <w:unhideWhenUsed/>
    <w:qFormat/>
    <w:uiPriority w:val="0"/>
    <w:tblPr>
      <w:tblCellMar>
        <w:top w:w="0" w:type="dxa"/>
        <w:left w:w="0" w:type="dxa"/>
        <w:bottom w:w="0" w:type="dxa"/>
        <w:right w:w="0" w:type="dxa"/>
      </w:tblCellMar>
    </w:tblPr>
  </w:style>
  <w:style w:type="paragraph" w:customStyle="1" w:styleId="67">
    <w:name w:val="5 CHU VIET"/>
    <w:basedOn w:val="1"/>
    <w:qFormat/>
    <w:uiPriority w:val="0"/>
    <w:pPr>
      <w:spacing w:after="0" w:line="360" w:lineRule="auto"/>
      <w:ind w:firstLine="288"/>
    </w:pPr>
    <w:rPr>
      <w:rFonts w:ascii=".VnArial Narrow" w:hAnsi=".VnArial Narrow" w:eastAsia="Times New Roman" w:cs="Times New Roman"/>
      <w:sz w:val="28"/>
      <w:szCs w:val="28"/>
      <w:lang w:val="en-GB" w:eastAsia="en-GB"/>
    </w:rPr>
  </w:style>
  <w:style w:type="paragraph" w:customStyle="1" w:styleId="68">
    <w:name w:val="Gach"/>
    <w:basedOn w:val="1"/>
    <w:next w:val="1"/>
    <w:qFormat/>
    <w:uiPriority w:val="0"/>
    <w:pPr>
      <w:numPr>
        <w:ilvl w:val="0"/>
        <w:numId w:val="8"/>
      </w:numPr>
      <w:spacing w:before="60" w:after="60" w:line="360" w:lineRule="auto"/>
      <w:ind w:left="454"/>
      <w:jc w:val="both"/>
    </w:pPr>
    <w:rPr>
      <w:rFonts w:cs="Times New Roman"/>
      <w:szCs w:val="22"/>
      <w:lang w:eastAsia="zh-CN"/>
    </w:rPr>
  </w:style>
  <w:style w:type="character" w:customStyle="1" w:styleId="69">
    <w:name w:val="font11"/>
    <w:qFormat/>
    <w:uiPriority w:val="0"/>
    <w:rPr>
      <w:rFonts w:hint="default" w:ascii="Times New Roman" w:hAnsi="Times New Roman" w:cs="Times New Roman"/>
      <w:color w:val="000000"/>
      <w:u w:val="none"/>
    </w:rPr>
  </w:style>
  <w:style w:type="character" w:customStyle="1" w:styleId="70">
    <w:name w:val="font21"/>
    <w:qFormat/>
    <w:uiPriority w:val="0"/>
    <w:rPr>
      <w:rFonts w:hint="default" w:ascii="Times New Roman" w:hAnsi="Times New Roman" w:cs="Times New Roman"/>
      <w:color w:val="000000"/>
      <w:u w:val="none"/>
    </w:rPr>
  </w:style>
  <w:style w:type="character" w:customStyle="1" w:styleId="71">
    <w:name w:val="font01"/>
    <w:qFormat/>
    <w:uiPriority w:val="0"/>
    <w:rPr>
      <w:rFonts w:hint="default" w:ascii="Times New Roman" w:hAnsi="Times New Roman" w:cs="Times New Roman"/>
      <w:color w:val="000000"/>
      <w:u w:val="none"/>
    </w:rPr>
  </w:style>
  <w:style w:type="character" w:customStyle="1" w:styleId="72">
    <w:name w:val="font51"/>
    <w:qFormat/>
    <w:uiPriority w:val="0"/>
    <w:rPr>
      <w:rFonts w:hint="default" w:ascii="Times New Roman" w:hAnsi="Times New Roman" w:cs="Times New Roman"/>
      <w:b/>
      <w:bCs/>
      <w:color w:val="000000"/>
      <w:u w:val="none"/>
      <w:vertAlign w:val="subscript"/>
    </w:rPr>
  </w:style>
  <w:style w:type="paragraph" w:customStyle="1" w:styleId="73">
    <w:name w:val="Danh so"/>
    <w:basedOn w:val="44"/>
    <w:qFormat/>
    <w:uiPriority w:val="0"/>
    <w:pPr>
      <w:numPr>
        <w:ilvl w:val="0"/>
        <w:numId w:val="9"/>
      </w:numPr>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wmf"/><Relationship Id="rId12" Type="http://schemas.openxmlformats.org/officeDocument/2006/relationships/oleObject" Target="embeddings/oleObject1.bin"/><Relationship Id="rId11" Type="http://schemas.openxmlformats.org/officeDocument/2006/relationships/image" Target="media/image3.wmf"/><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BF7951-39B8-417F-985B-8856097337BF}">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645</Words>
  <Characters>2237</Characters>
  <Lines>355</Lines>
  <Paragraphs>99</Paragraphs>
  <TotalTime>142</TotalTime>
  <ScaleCrop>false</ScaleCrop>
  <LinksUpToDate>false</LinksUpToDate>
  <CharactersWithSpaces>3139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2025-10-25T14:21:00Z</dcterms:created>
  <dc:creator>Nguyễn Văn Khải - 63XD12</dc:creator>
  <cp:lastModifiedBy>Admin</cp:lastModifiedBy>
  <cp:lastPrinted>2026-01-21T14:43:00Z</cp:lastPrinted>
  <dcterms:modified xsi:type="dcterms:W3CDTF">2026-05-14T14:41:25Z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FF6C794F614045668BBE2F85B4B99E49_13</vt:lpwstr>
  </property>
  <property fmtid="{D5CDD505-2E9C-101B-9397-08002B2CF9AE}" pid="4" name="KSOTemplateDocerSaveRecord">
    <vt:lpwstr>eyJoZGlkIjoiMmQ0MTVmNTJiNTNkYTk1YzE3NGMyNzMxYzkzYThhMGUiLCJ1c2VySWQiOiI4ODEzNDA3MDI2MjQzIn0=</vt:lpwstr>
  </property>
</Properties>
</file>