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t8ycy4w8mc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Bức ảnh poster không thể hiển thị trên website khi đưa lên mạng xuất phát từ 2 nguyên nhân chính: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đường dẫn tuyệt đối gắn liền với máy cá nhân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C:\Users\...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Đường dẫn này chỉ đúng trên máy tính của cá nhân lập trình viên (với tên tài khoản và ổ đĩa cụ thể). Khi đưa website lên máy chủ (Server) trên mạng, hệ thống của Server không thể tìm thấy thư mục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C:\Users\Admin\Desktop\...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như được chỉ định cứng trong code.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phân biệt chữ hoa/thường của phần mở rộng file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máy chủ (Linux Server) phân biệt rất nghiêm ngặt giữa chữ hoa và chữ thường. Trong code gọi file có đuôi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(viết hoa), nhưng tên file thực tế lưu trong thư mục lại là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poster.jpg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(viết thường), dẫn đến lỗi không tìm thấy file.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nyz8w3lmj8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2: Hoàn thiện bài (Sửa lỗi)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Áp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đường dẫn tương đối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(giả sử file HTML và thư mục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images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nằm ngang hàng trên máy chủ):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"images/poster.jpg"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