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1:</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Lưu ở System 32</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 đặt tên sai vì để khoảng trống ( )</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Về tốc độ mạng thì tốc độ max là : 100/8 = 12,5 MB/s</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Ổ SSD 256GB nhưng thực tế thì số GB trống chưa đến 256G vì máy đã cài đặt sẵn các hệ thống để chúng ta sử dụng được máy tính như nhìn thấy hình ảnh, chạy các chương trình,...</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2:</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76575" cy="1543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76575" cy="15430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