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300" w:line="240" w:lineRule="auto"/>
        <w:contextualSpacing w:val="0"/>
        <w:rPr>
          <w:rFonts w:ascii="Helvetica Neue" w:cs="Helvetica Neue" w:eastAsia="Helvetica Neue" w:hAnsi="Helvetica Neue"/>
          <w:color w:val="333333"/>
          <w:sz w:val="45"/>
          <w:szCs w:val="45"/>
        </w:rPr>
      </w:pPr>
      <w:r w:rsidDel="00000000" w:rsidR="00000000" w:rsidRPr="00000000">
        <w:rPr>
          <w:rFonts w:ascii="Arial" w:cs="Arial" w:eastAsia="Arial" w:hAnsi="Arial"/>
          <w:color w:val="333333"/>
          <w:sz w:val="45"/>
          <w:szCs w:val="45"/>
          <w:rtl w:val="0"/>
        </w:rPr>
        <w:t xml:space="preserve">Nội dung bài tập: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Áp dụng tất cả các kiến thức đã học trong phần Form, hãy tạo một form đăng ký thành viên có dạng như hình sau, nếu người dùng submit form đăng ký thành công, in các thông tin mà người dùng đã nhập ra trình duyệt cùng thông báo đăng ký thành công.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jc w:val="cente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Pr>
        <w:drawing>
          <wp:inline distB="0" distT="0" distL="0" distR="0">
            <wp:extent cx="4933950" cy="5657850"/>
            <wp:effectExtent b="0" l="0" r="0" t="0"/>
            <wp:docPr descr="https://techmaster.vn/fileman/Uploads/PHP/baitap_form_2.png" id="1" name="image2.png"/>
            <a:graphic>
              <a:graphicData uri="http://schemas.openxmlformats.org/drawingml/2006/picture">
                <pic:pic>
                  <pic:nvPicPr>
                    <pic:cNvPr descr="https://techmaster.vn/fileman/Uploads/PHP/baitap_form_2.png" id="0" name="image2.png"/>
                    <pic:cNvPicPr preferRelativeResize="0"/>
                  </pic:nvPicPr>
                  <pic:blipFill>
                    <a:blip r:embed="rId5"/>
                    <a:srcRect b="0" l="0" r="0" t="0"/>
                    <a:stretch>
                      <a:fillRect/>
                    </a:stretch>
                  </pic:blipFill>
                  <pic:spPr>
                    <a:xfrm>
                      <a:off x="0" y="0"/>
                      <a:ext cx="4933950" cy="56578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Ngoại trừ Birthday và Mobile phone, các trường khác đều là bắt buộc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Các quy tắc yêu cầu để form hợp lệ:</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30" w:line="240" w:lineRule="auto"/>
        <w:ind w:left="720" w:hanging="360"/>
        <w:contextualSpacing w:val="0"/>
        <w:rPr>
          <w:color w:val="333333"/>
        </w:rPr>
      </w:pPr>
      <w:r w:rsidDel="00000000" w:rsidR="00000000" w:rsidRPr="00000000">
        <w:rPr>
          <w:rFonts w:ascii="Helvetica Neue" w:cs="Helvetica Neue" w:eastAsia="Helvetica Neue" w:hAnsi="Helvetica Neue"/>
          <w:color w:val="333333"/>
          <w:sz w:val="21"/>
          <w:szCs w:val="21"/>
          <w:rtl w:val="0"/>
        </w:rPr>
        <w:t xml:space="preserve">Name: chỉ được sử dụng các ký tự chữ cái a-z, A-Z và dấu cách</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color w:val="333333"/>
        </w:rPr>
      </w:pPr>
      <w:r w:rsidDel="00000000" w:rsidR="00000000" w:rsidRPr="00000000">
        <w:rPr>
          <w:rFonts w:ascii="Arial" w:cs="Arial" w:eastAsia="Arial" w:hAnsi="Arial"/>
          <w:color w:val="333333"/>
          <w:sz w:val="21"/>
          <w:szCs w:val="21"/>
          <w:rtl w:val="0"/>
        </w:rPr>
        <w:t xml:space="preserve">Username: chỉ dùng các ký tự chữ cái a-z, A-Z, các chữ số 0-9, ký tự _, ký tự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color w:val="333333"/>
        </w:rPr>
      </w:pPr>
      <w:r w:rsidDel="00000000" w:rsidR="00000000" w:rsidRPr="00000000">
        <w:rPr>
          <w:rFonts w:ascii="Arial" w:cs="Arial" w:eastAsia="Arial" w:hAnsi="Arial"/>
          <w:color w:val="333333"/>
          <w:sz w:val="21"/>
          <w:szCs w:val="21"/>
          <w:rtl w:val="0"/>
        </w:rPr>
        <w:t xml:space="preserve">Password: chỉ dùng các ký tự chữ cái a-z, A-Z, các chữ số 0-9, ký tự _, ký tự @, ký tự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contextualSpacing w:val="0"/>
        <w:rPr>
          <w:color w:val="333333"/>
        </w:rPr>
      </w:pPr>
      <w:r w:rsidDel="00000000" w:rsidR="00000000" w:rsidRPr="00000000">
        <w:rPr>
          <w:rFonts w:ascii="Helvetica Neue" w:cs="Helvetica Neue" w:eastAsia="Helvetica Neue" w:hAnsi="Helvetica Neue"/>
          <w:color w:val="333333"/>
          <w:sz w:val="21"/>
          <w:szCs w:val="21"/>
          <w:rtl w:val="0"/>
        </w:rPr>
        <w:t xml:space="preserve">Mobile phone yêu cầu định dạng:  (+84) ********    (sau phần </w:t>
      </w:r>
      <w:r w:rsidDel="00000000" w:rsidR="00000000" w:rsidRPr="00000000">
        <w:rPr>
          <w:rFonts w:ascii="Consolas" w:cs="Consolas" w:eastAsia="Consolas" w:hAnsi="Consolas"/>
          <w:color w:val="c7254e"/>
          <w:sz w:val="19"/>
          <w:szCs w:val="19"/>
          <w:shd w:fill="f9f2f4" w:val="clear"/>
          <w:rtl w:val="0"/>
        </w:rPr>
        <w:t xml:space="preserve">(+84)</w:t>
      </w:r>
      <w:r w:rsidDel="00000000" w:rsidR="00000000" w:rsidRPr="00000000">
        <w:rPr>
          <w:rFonts w:ascii="Helvetica Neue" w:cs="Helvetica Neue" w:eastAsia="Helvetica Neue" w:hAnsi="Helvetica Neue"/>
          <w:color w:val="333333"/>
          <w:sz w:val="21"/>
          <w:szCs w:val="21"/>
          <w:rtl w:val="0"/>
        </w:rPr>
        <w:t xml:space="preserve"> là dãy 9 hoặc 10 chữ số, không bắt đầu bằng chữ số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