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hyperlink r:id="rId5">
        <w:r w:rsidDel="00000000" w:rsidR="00000000" w:rsidRPr="00000000">
          <w:rPr>
            <w:rFonts w:ascii="Helvetica Neue" w:cs="Helvetica Neue" w:eastAsia="Helvetica Neue" w:hAnsi="Helvetica Neue"/>
            <w:color w:val="000000"/>
            <w:sz w:val="21"/>
            <w:szCs w:val="21"/>
            <w:u w:val="single"/>
            <w:shd w:fill="bbe2fc" w:val="clear"/>
            <w:rtl w:val="0"/>
          </w:rPr>
          <w:t xml:space="preserve">PDO (PHP Data Objects)</w:t>
        </w:r>
      </w:hyperlink>
      <w:r w:rsidDel="00000000" w:rsidR="00000000" w:rsidRPr="00000000">
        <w:rPr>
          <w:rFonts w:ascii="Helvetica Neue" w:cs="Helvetica Neue" w:eastAsia="Helvetica Neue" w:hAnsi="Helvetica Neue"/>
          <w:color w:val="333333"/>
          <w:sz w:val="21"/>
          <w:szCs w:val="21"/>
          <w:rtl w:val="0"/>
        </w:rPr>
        <w:t xml:space="preserve"> là một lớp database trừu tượng cho phép bạn làm việc với nhiều loại database khác nhau (Mysql, Postgresql, MS SQL, SQLite, ...) một cách nhanh chóng và an toàn. Sử dụng PDO, bạn có thể tái sử dụng các dòng code của bạn cho nhiều loại database khác nhau và được bảo vệ khỏi tấn công </w:t>
      </w:r>
      <w:hyperlink r:id="rId6">
        <w:r w:rsidDel="00000000" w:rsidR="00000000" w:rsidRPr="00000000">
          <w:rPr>
            <w:rFonts w:ascii="Helvetica Neue" w:cs="Helvetica Neue" w:eastAsia="Helvetica Neue" w:hAnsi="Helvetica Neue"/>
            <w:color w:val="000000"/>
            <w:sz w:val="21"/>
            <w:szCs w:val="21"/>
            <w:u w:val="single"/>
            <w:shd w:fill="bbe2fc" w:val="clear"/>
            <w:rtl w:val="0"/>
          </w:rPr>
          <w:t xml:space="preserve">SQL Injection</w:t>
        </w:r>
      </w:hyperlink>
      <w:r w:rsidDel="00000000" w:rsidR="00000000" w:rsidRPr="00000000">
        <w:rPr>
          <w:rFonts w:ascii="Arial" w:cs="Arial" w:eastAsia="Arial" w:hAnsi="Arial"/>
          <w:color w:val="333333"/>
          <w:sz w:val="21"/>
          <w:szCs w:val="21"/>
          <w:rtl w:val="0"/>
        </w:rPr>
        <w:t xml:space="preserve"> bằng cách dùng  </w:t>
      </w:r>
      <w:hyperlink r:id="rId7">
        <w:r w:rsidDel="00000000" w:rsidR="00000000" w:rsidRPr="00000000">
          <w:rPr>
            <w:rFonts w:ascii="Helvetica Neue" w:cs="Helvetica Neue" w:eastAsia="Helvetica Neue" w:hAnsi="Helvetica Neue"/>
            <w:color w:val="000000"/>
            <w:sz w:val="21"/>
            <w:szCs w:val="21"/>
            <w:u w:val="single"/>
            <w:shd w:fill="bbe2fc" w:val="clear"/>
            <w:rtl w:val="0"/>
          </w:rPr>
          <w:t xml:space="preserve">Prepared Statements</w:t>
        </w:r>
      </w:hyperlink>
      <w:r w:rsidDel="00000000" w:rsidR="00000000" w:rsidRPr="00000000">
        <w:rPr>
          <w:rFonts w:ascii="Helvetica Neue" w:cs="Helvetica Neue" w:eastAsia="Helvetica Neue" w:hAnsi="Helvetica Neue"/>
          <w:color w:val="333333"/>
          <w:sz w:val="21"/>
          <w:szCs w:val="2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Để kiểm tra bản PHP mà bạn đã cài đặt đang hỗ trợ driver của các hệ quản trị CSDL nào, sử dụng đoạn code sau: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a6e22e"/>
          <w:sz w:val="20"/>
          <w:szCs w:val="20"/>
          <w:shd w:fill="272822" w:val="clear"/>
          <w:rtl w:val="0"/>
        </w:rPr>
        <w:t xml:space="preserve">&lt;?php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var_dump(PDO::getAvailableDrivers());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a6e22e"/>
          <w:sz w:val="20"/>
          <w:szCs w:val="20"/>
          <w:shd w:fill="272822" w:val="clear"/>
          <w:rtl w:val="0"/>
        </w:rPr>
        <w:t xml:space="preserv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Tham khảo về PDO: </w:t>
      </w:r>
      <w:hyperlink r:id="rId8">
        <w:r w:rsidDel="00000000" w:rsidR="00000000" w:rsidRPr="00000000">
          <w:rPr>
            <w:rFonts w:ascii="Helvetica Neue" w:cs="Helvetica Neue" w:eastAsia="Helvetica Neue" w:hAnsi="Helvetica Neue"/>
            <w:color w:val="337ab7"/>
            <w:sz w:val="21"/>
            <w:szCs w:val="21"/>
            <w:u w:val="single"/>
            <w:rtl w:val="0"/>
          </w:rPr>
          <w:t xml:space="preserve">http://php.net/manual/en/book.pdo.php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300" w:line="240" w:lineRule="auto"/>
        <w:contextualSpacing w:val="0"/>
        <w:rPr>
          <w:rFonts w:ascii="Helvetica Neue" w:cs="Helvetica Neue" w:eastAsia="Helvetica Neue" w:hAnsi="Helvetica Neue"/>
          <w:i w:val="1"/>
          <w:color w:val="333333"/>
          <w:sz w:val="36"/>
          <w:szCs w:val="36"/>
        </w:rPr>
      </w:pPr>
      <w:r w:rsidDel="00000000" w:rsidR="00000000" w:rsidRPr="00000000">
        <w:rPr>
          <w:rFonts w:ascii="Arial" w:cs="Arial" w:eastAsia="Arial" w:hAnsi="Arial"/>
          <w:i w:val="1"/>
          <w:color w:val="333333"/>
          <w:sz w:val="36"/>
          <w:szCs w:val="36"/>
          <w:rtl w:val="0"/>
        </w:rPr>
        <w:t xml:space="preserve">Lưu ý: class Database xây dựng trong bài học có thể sử dụng cho nhiều hệ quản trị cơ sở dữ liệu khác nhau (Postgresql, Mysql, MS SQL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100" w:before="100" w:line="240" w:lineRule="auto"/>
      <w:contextualSpacing w:val="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hp.net/manual/en/intro.pdo.php" TargetMode="External"/><Relationship Id="rId6" Type="http://schemas.openxmlformats.org/officeDocument/2006/relationships/hyperlink" Target="http://en.wikipedia.org/wiki/SQL_injection" TargetMode="External"/><Relationship Id="rId7" Type="http://schemas.openxmlformats.org/officeDocument/2006/relationships/hyperlink" Target="http://en.wikipedia.org/wiki/Prepared_statement" TargetMode="External"/><Relationship Id="rId8" Type="http://schemas.openxmlformats.org/officeDocument/2006/relationships/hyperlink" Target="http://php.net/manual/en/book.pdo.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