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A41E6" w14:textId="2D409BF0" w:rsidR="000470D6" w:rsidRPr="000470D6" w:rsidRDefault="000470D6" w:rsidP="000470D6">
      <w:pPr>
        <w:jc w:val="both"/>
        <w:rPr>
          <w:sz w:val="28"/>
          <w:szCs w:val="28"/>
        </w:rPr>
      </w:pPr>
      <w:r w:rsidRPr="000470D6">
        <w:rPr>
          <w:b/>
          <w:bCs/>
          <w:sz w:val="28"/>
          <w:szCs w:val="28"/>
        </w:rPr>
        <w:t>1.</w:t>
      </w:r>
      <w:r w:rsidRPr="000470D6">
        <w:rPr>
          <w:sz w:val="28"/>
          <w:szCs w:val="28"/>
        </w:rPr>
        <w:t>Pick any one app you use daily (like Zomato, Instagram, or Paytm) and briefly map each SDLC phase (Requirement, Design, Development, Testing, Deployment, Maintenance) to a real feature or event in that app’s development.</w:t>
      </w:r>
    </w:p>
    <w:p w14:paraId="1D36119B" w14:textId="77777777" w:rsidR="0052179B" w:rsidRDefault="0052179B"/>
    <w:p w14:paraId="50CE0D2E" w14:textId="147FA92C" w:rsidR="000470D6" w:rsidRPr="000470D6" w:rsidRDefault="000470D6" w:rsidP="000470D6">
      <w:pPr>
        <w:rPr>
          <w:rFonts w:ascii="Arial" w:hAnsi="Arial" w:cs="Arial"/>
          <w:b/>
          <w:bCs/>
          <w:sz w:val="28"/>
          <w:szCs w:val="28"/>
        </w:rPr>
      </w:pPr>
      <w:r>
        <w:rPr>
          <w:rFonts w:ascii="Arial" w:hAnsi="Arial" w:cs="Arial"/>
          <w:b/>
          <w:bCs/>
          <w:sz w:val="28"/>
          <w:szCs w:val="28"/>
        </w:rPr>
        <w:t xml:space="preserve">                                      </w:t>
      </w:r>
      <w:r w:rsidRPr="000470D6">
        <w:rPr>
          <w:rFonts w:ascii="Arial" w:hAnsi="Arial" w:cs="Arial"/>
          <w:b/>
          <w:bCs/>
          <w:sz w:val="28"/>
          <w:szCs w:val="28"/>
        </w:rPr>
        <w:t>App: Instagram</w:t>
      </w:r>
    </w:p>
    <w:p w14:paraId="0BDC6F76" w14:textId="567C4B09" w:rsidR="000470D6" w:rsidRPr="000470D6" w:rsidRDefault="000470D6" w:rsidP="000470D6">
      <w:pPr>
        <w:rPr>
          <w:rFonts w:ascii="Arial" w:hAnsi="Arial" w:cs="Arial"/>
          <w:b/>
          <w:bCs/>
          <w:sz w:val="28"/>
          <w:szCs w:val="28"/>
        </w:rPr>
      </w:pPr>
      <w:r w:rsidRPr="000470D6">
        <w:rPr>
          <w:rFonts w:ascii="Arial" w:hAnsi="Arial" w:cs="Arial"/>
          <w:b/>
          <w:bCs/>
          <w:sz w:val="28"/>
          <w:szCs w:val="28"/>
        </w:rPr>
        <w:t>Feature: Stories</w:t>
      </w:r>
      <w:r>
        <w:rPr>
          <w:rFonts w:ascii="Arial" w:hAnsi="Arial" w:cs="Arial"/>
          <w:b/>
          <w:bCs/>
          <w:sz w:val="28"/>
          <w:szCs w:val="28"/>
        </w:rPr>
        <w:t>:-</w:t>
      </w:r>
    </w:p>
    <w:p w14:paraId="22ACBBDD" w14:textId="2F0B7C71" w:rsidR="000470D6" w:rsidRPr="000470D6" w:rsidRDefault="000470D6" w:rsidP="000470D6">
      <w:pPr>
        <w:rPr>
          <w:rFonts w:cstheme="minorHAnsi"/>
          <w:b/>
          <w:bCs/>
          <w:sz w:val="28"/>
          <w:szCs w:val="28"/>
        </w:rPr>
      </w:pPr>
      <w:r w:rsidRPr="000470D6">
        <w:rPr>
          <w:rFonts w:cstheme="minorHAnsi"/>
          <w:b/>
          <w:bCs/>
          <w:sz w:val="28"/>
          <w:szCs w:val="28"/>
        </w:rPr>
        <w:t>1. Requirement Phase</w:t>
      </w:r>
      <w:r w:rsidRPr="000470D6">
        <w:rPr>
          <w:rFonts w:cstheme="minorHAnsi"/>
          <w:b/>
          <w:bCs/>
          <w:sz w:val="28"/>
          <w:szCs w:val="28"/>
        </w:rPr>
        <w:t>:-</w:t>
      </w:r>
    </w:p>
    <w:p w14:paraId="57AFD763" w14:textId="77777777" w:rsidR="000470D6" w:rsidRPr="000470D6" w:rsidRDefault="000470D6" w:rsidP="000470D6">
      <w:pPr>
        <w:jc w:val="both"/>
        <w:rPr>
          <w:rFonts w:ascii="Arial" w:hAnsi="Arial" w:cs="Arial"/>
          <w:sz w:val="24"/>
          <w:szCs w:val="24"/>
        </w:rPr>
      </w:pPr>
      <w:r w:rsidRPr="000470D6">
        <w:rPr>
          <w:rFonts w:ascii="Arial" w:hAnsi="Arial" w:cs="Arial"/>
          <w:sz w:val="24"/>
          <w:szCs w:val="24"/>
        </w:rPr>
        <w:t xml:space="preserve">The Instagram team collects user requirements and decides to introduce a </w:t>
      </w:r>
      <w:r w:rsidRPr="000470D6">
        <w:rPr>
          <w:rFonts w:ascii="Arial" w:hAnsi="Arial" w:cs="Arial"/>
          <w:b/>
          <w:bCs/>
          <w:sz w:val="24"/>
          <w:szCs w:val="24"/>
        </w:rPr>
        <w:t>Stories</w:t>
      </w:r>
      <w:r w:rsidRPr="000470D6">
        <w:rPr>
          <w:rFonts w:ascii="Arial" w:hAnsi="Arial" w:cs="Arial"/>
          <w:sz w:val="24"/>
          <w:szCs w:val="24"/>
        </w:rPr>
        <w:t xml:space="preserve"> feature where users can share photos and videos that disappear after 24 hours.</w:t>
      </w:r>
    </w:p>
    <w:p w14:paraId="0FE6E375" w14:textId="3288C33D" w:rsidR="000470D6" w:rsidRPr="000470D6" w:rsidRDefault="000470D6" w:rsidP="000470D6">
      <w:pPr>
        <w:rPr>
          <w:rFonts w:cstheme="minorHAnsi"/>
          <w:b/>
          <w:bCs/>
          <w:sz w:val="28"/>
          <w:szCs w:val="28"/>
        </w:rPr>
      </w:pPr>
      <w:r w:rsidRPr="000470D6">
        <w:rPr>
          <w:rFonts w:cstheme="minorHAnsi"/>
          <w:b/>
          <w:bCs/>
          <w:sz w:val="28"/>
          <w:szCs w:val="28"/>
        </w:rPr>
        <w:t>2. Design Phase</w:t>
      </w:r>
      <w:r w:rsidRPr="000470D6">
        <w:rPr>
          <w:rFonts w:cstheme="minorHAnsi"/>
          <w:b/>
          <w:bCs/>
          <w:sz w:val="28"/>
          <w:szCs w:val="28"/>
        </w:rPr>
        <w:t>:-</w:t>
      </w:r>
    </w:p>
    <w:p w14:paraId="27B0C7F6" w14:textId="77777777" w:rsidR="000470D6" w:rsidRPr="000470D6" w:rsidRDefault="000470D6" w:rsidP="000470D6">
      <w:pPr>
        <w:jc w:val="both"/>
        <w:rPr>
          <w:rFonts w:ascii="Arial" w:hAnsi="Arial" w:cs="Arial"/>
          <w:sz w:val="24"/>
          <w:szCs w:val="24"/>
        </w:rPr>
      </w:pPr>
      <w:r w:rsidRPr="000470D6">
        <w:rPr>
          <w:rFonts w:ascii="Arial" w:hAnsi="Arial" w:cs="Arial"/>
          <w:sz w:val="24"/>
          <w:szCs w:val="24"/>
        </w:rPr>
        <w:t>UI/UX designers create the layout for the Stories section, including the Story icons, camera interface, and viewing screen. System architects design how the feature will store and display stories.</w:t>
      </w:r>
    </w:p>
    <w:p w14:paraId="43F3F4A5" w14:textId="255E7699" w:rsidR="000470D6" w:rsidRPr="000470D6" w:rsidRDefault="000470D6" w:rsidP="000470D6">
      <w:pPr>
        <w:rPr>
          <w:rFonts w:cstheme="minorHAnsi"/>
          <w:b/>
          <w:bCs/>
          <w:sz w:val="28"/>
          <w:szCs w:val="28"/>
        </w:rPr>
      </w:pPr>
      <w:r w:rsidRPr="000470D6">
        <w:rPr>
          <w:rFonts w:cstheme="minorHAnsi"/>
          <w:b/>
          <w:bCs/>
          <w:sz w:val="28"/>
          <w:szCs w:val="28"/>
        </w:rPr>
        <w:t>3. Development Phase</w:t>
      </w:r>
      <w:r>
        <w:rPr>
          <w:rFonts w:cstheme="minorHAnsi"/>
          <w:b/>
          <w:bCs/>
          <w:sz w:val="28"/>
          <w:szCs w:val="28"/>
        </w:rPr>
        <w:t>:-</w:t>
      </w:r>
    </w:p>
    <w:p w14:paraId="00FD3457" w14:textId="77777777" w:rsidR="000470D6" w:rsidRPr="000470D6" w:rsidRDefault="000470D6" w:rsidP="000470D6">
      <w:pPr>
        <w:jc w:val="both"/>
        <w:rPr>
          <w:rFonts w:ascii="Arial" w:hAnsi="Arial" w:cs="Arial"/>
          <w:sz w:val="24"/>
          <w:szCs w:val="24"/>
        </w:rPr>
      </w:pPr>
      <w:r w:rsidRPr="000470D6">
        <w:rPr>
          <w:rFonts w:ascii="Arial" w:hAnsi="Arial" w:cs="Arial"/>
          <w:sz w:val="24"/>
          <w:szCs w:val="24"/>
        </w:rPr>
        <w:t>Developers write the code for creating, uploading, viewing, and automatically deleting stories after 24 hours.</w:t>
      </w:r>
    </w:p>
    <w:p w14:paraId="0CCD8B48" w14:textId="11CD5EA6" w:rsidR="000470D6" w:rsidRPr="000470D6" w:rsidRDefault="000470D6" w:rsidP="000470D6">
      <w:pPr>
        <w:rPr>
          <w:b/>
          <w:bCs/>
          <w:sz w:val="28"/>
          <w:szCs w:val="28"/>
        </w:rPr>
      </w:pPr>
      <w:r w:rsidRPr="000470D6">
        <w:rPr>
          <w:b/>
          <w:bCs/>
          <w:sz w:val="28"/>
          <w:szCs w:val="28"/>
        </w:rPr>
        <w:t>4. Testing Phase</w:t>
      </w:r>
      <w:r>
        <w:rPr>
          <w:b/>
          <w:bCs/>
          <w:sz w:val="28"/>
          <w:szCs w:val="28"/>
        </w:rPr>
        <w:t>:-</w:t>
      </w:r>
    </w:p>
    <w:p w14:paraId="4464F9F0" w14:textId="77777777" w:rsidR="000470D6" w:rsidRPr="000470D6" w:rsidRDefault="000470D6" w:rsidP="000470D6">
      <w:pPr>
        <w:jc w:val="both"/>
        <w:rPr>
          <w:rFonts w:ascii="Arial" w:hAnsi="Arial" w:cs="Arial"/>
          <w:sz w:val="24"/>
          <w:szCs w:val="24"/>
        </w:rPr>
      </w:pPr>
      <w:r w:rsidRPr="000470D6">
        <w:rPr>
          <w:rFonts w:ascii="Arial" w:hAnsi="Arial" w:cs="Arial"/>
          <w:sz w:val="24"/>
          <w:szCs w:val="24"/>
        </w:rPr>
        <w:t>Testers verify that users can upload photos and videos, view stories, add text or stickers, and confirm that stories disappear after 24 hours. They also test the feature on different devices and internet speeds.</w:t>
      </w:r>
    </w:p>
    <w:p w14:paraId="70D534AE" w14:textId="756D01FD" w:rsidR="000470D6" w:rsidRPr="000470D6" w:rsidRDefault="000470D6" w:rsidP="000470D6">
      <w:pPr>
        <w:rPr>
          <w:b/>
          <w:bCs/>
          <w:sz w:val="28"/>
          <w:szCs w:val="28"/>
        </w:rPr>
      </w:pPr>
      <w:r w:rsidRPr="000470D6">
        <w:rPr>
          <w:b/>
          <w:bCs/>
          <w:sz w:val="28"/>
          <w:szCs w:val="28"/>
        </w:rPr>
        <w:t>5. Deployment Phase</w:t>
      </w:r>
      <w:r>
        <w:rPr>
          <w:b/>
          <w:bCs/>
          <w:sz w:val="28"/>
          <w:szCs w:val="28"/>
        </w:rPr>
        <w:t>:-</w:t>
      </w:r>
    </w:p>
    <w:p w14:paraId="3E52DA1E" w14:textId="77777777" w:rsidR="000470D6" w:rsidRPr="000470D6" w:rsidRDefault="000470D6" w:rsidP="000470D6">
      <w:pPr>
        <w:jc w:val="both"/>
        <w:rPr>
          <w:rFonts w:ascii="Arial" w:hAnsi="Arial" w:cs="Arial"/>
          <w:sz w:val="24"/>
          <w:szCs w:val="24"/>
        </w:rPr>
      </w:pPr>
      <w:r w:rsidRPr="000470D6">
        <w:rPr>
          <w:rFonts w:ascii="Arial" w:hAnsi="Arial" w:cs="Arial"/>
          <w:sz w:val="24"/>
          <w:szCs w:val="24"/>
        </w:rPr>
        <w:t>After successful testing, Instagram releases the Stories feature to users through an app update on the Google Play Store and Apple App Store.</w:t>
      </w:r>
    </w:p>
    <w:p w14:paraId="0B8681C0" w14:textId="4C60A1A1" w:rsidR="000470D6" w:rsidRPr="000470D6" w:rsidRDefault="000470D6" w:rsidP="000470D6">
      <w:pPr>
        <w:rPr>
          <w:b/>
          <w:bCs/>
          <w:sz w:val="28"/>
          <w:szCs w:val="28"/>
        </w:rPr>
      </w:pPr>
      <w:r w:rsidRPr="000470D6">
        <w:rPr>
          <w:b/>
          <w:bCs/>
          <w:sz w:val="28"/>
          <w:szCs w:val="28"/>
        </w:rPr>
        <w:t>6. Maintenance Phase</w:t>
      </w:r>
      <w:r>
        <w:rPr>
          <w:b/>
          <w:bCs/>
          <w:sz w:val="28"/>
          <w:szCs w:val="28"/>
        </w:rPr>
        <w:t>:-</w:t>
      </w:r>
    </w:p>
    <w:p w14:paraId="422C55DA" w14:textId="77777777" w:rsidR="000470D6" w:rsidRDefault="000470D6" w:rsidP="000470D6">
      <w:pPr>
        <w:jc w:val="both"/>
        <w:rPr>
          <w:rFonts w:ascii="Arial" w:hAnsi="Arial" w:cs="Arial"/>
          <w:sz w:val="24"/>
          <w:szCs w:val="24"/>
        </w:rPr>
      </w:pPr>
      <w:r w:rsidRPr="000470D6">
        <w:rPr>
          <w:rFonts w:ascii="Arial" w:hAnsi="Arial" w:cs="Arial"/>
          <w:sz w:val="24"/>
          <w:szCs w:val="24"/>
        </w:rPr>
        <w:t>After the release, the team monitors user feedback, fixes bugs, improves performance, and adds new features such as Story Highlights, music, filters, and interactive stickers.</w:t>
      </w:r>
    </w:p>
    <w:p w14:paraId="64828CAD" w14:textId="77777777" w:rsidR="000470D6" w:rsidRPr="000470D6" w:rsidRDefault="000470D6" w:rsidP="000470D6">
      <w:pPr>
        <w:jc w:val="both"/>
        <w:rPr>
          <w:rFonts w:ascii="Arial" w:hAnsi="Arial" w:cs="Arial"/>
          <w:sz w:val="24"/>
          <w:szCs w:val="24"/>
        </w:rPr>
      </w:pPr>
    </w:p>
    <w:p w14:paraId="39E66164" w14:textId="116E5A22" w:rsidR="000470D6" w:rsidRPr="000470D6" w:rsidRDefault="000470D6" w:rsidP="000470D6">
      <w:pPr>
        <w:pStyle w:val="ListParagraph"/>
        <w:numPr>
          <w:ilvl w:val="0"/>
          <w:numId w:val="1"/>
        </w:numPr>
        <w:rPr>
          <w:rFonts w:ascii="Arial" w:hAnsi="Arial" w:cs="Arial"/>
          <w:b/>
          <w:bCs/>
          <w:sz w:val="28"/>
          <w:szCs w:val="28"/>
        </w:rPr>
      </w:pPr>
      <w:r w:rsidRPr="000470D6">
        <w:rPr>
          <w:rFonts w:ascii="Arial" w:hAnsi="Arial" w:cs="Arial"/>
          <w:b/>
          <w:bCs/>
          <w:sz w:val="28"/>
          <w:szCs w:val="28"/>
        </w:rPr>
        <w:t>Conclusion</w:t>
      </w:r>
      <w:r>
        <w:rPr>
          <w:rFonts w:ascii="Arial" w:hAnsi="Arial" w:cs="Arial"/>
          <w:b/>
          <w:bCs/>
          <w:sz w:val="28"/>
          <w:szCs w:val="28"/>
        </w:rPr>
        <w:t>:-</w:t>
      </w:r>
    </w:p>
    <w:p w14:paraId="563300F5" w14:textId="77777777" w:rsidR="000470D6" w:rsidRPr="000470D6" w:rsidRDefault="000470D6" w:rsidP="000470D6">
      <w:pPr>
        <w:jc w:val="both"/>
        <w:rPr>
          <w:rFonts w:ascii="Arial" w:hAnsi="Arial" w:cs="Arial"/>
          <w:sz w:val="24"/>
          <w:szCs w:val="24"/>
        </w:rPr>
      </w:pPr>
      <w:r w:rsidRPr="000470D6">
        <w:rPr>
          <w:rFonts w:ascii="Arial" w:hAnsi="Arial" w:cs="Arial"/>
          <w:sz w:val="24"/>
          <w:szCs w:val="24"/>
        </w:rPr>
        <w:t xml:space="preserve">The </w:t>
      </w:r>
      <w:r w:rsidRPr="000470D6">
        <w:rPr>
          <w:rFonts w:ascii="Arial" w:hAnsi="Arial" w:cs="Arial"/>
          <w:b/>
          <w:bCs/>
          <w:sz w:val="24"/>
          <w:szCs w:val="24"/>
        </w:rPr>
        <w:t>Stories</w:t>
      </w:r>
      <w:r w:rsidRPr="000470D6">
        <w:rPr>
          <w:rFonts w:ascii="Arial" w:hAnsi="Arial" w:cs="Arial"/>
          <w:sz w:val="24"/>
          <w:szCs w:val="24"/>
        </w:rPr>
        <w:t xml:space="preserve"> feature in Instagram follows all the SDLC phases—from gathering requirements and designing the feature to developing, testing, deploying, and continuously improving it based on user feedback.</w:t>
      </w:r>
    </w:p>
    <w:p w14:paraId="33F0870E" w14:textId="0EE9C89B" w:rsidR="000470D6" w:rsidRDefault="000470D6"/>
    <w:p w14:paraId="39C18A9F" w14:textId="77777777" w:rsidR="000470D6" w:rsidRDefault="000470D6">
      <w:r>
        <w:br w:type="page"/>
      </w:r>
    </w:p>
    <w:p w14:paraId="14D250A1" w14:textId="4E745747" w:rsidR="000470D6" w:rsidRDefault="000470D6" w:rsidP="000470D6">
      <w:pPr>
        <w:jc w:val="both"/>
        <w:rPr>
          <w:sz w:val="28"/>
          <w:szCs w:val="28"/>
        </w:rPr>
      </w:pPr>
      <w:r w:rsidRPr="000470D6">
        <w:rPr>
          <w:b/>
          <w:bCs/>
          <w:sz w:val="28"/>
          <w:szCs w:val="28"/>
        </w:rPr>
        <w:lastRenderedPageBreak/>
        <w:t>2.</w:t>
      </w:r>
      <w:r w:rsidRPr="000470D6">
        <w:rPr>
          <w:sz w:val="28"/>
          <w:szCs w:val="28"/>
        </w:rPr>
        <w:t>Create a comparison table listing at least 3 key differences between the Waterfall, Agile, and Spiral SDLC models, focusing on flexibility, customer feedback, and risk handling.&lt;br&gt;&lt;br&gt;&lt;em&gt;&lt;strong&gt;Hint:&lt;/strong&gt; Use real-world examples from apps like Flipkart or Swiggy to illustrate each point.&lt;/em&gt;</w:t>
      </w:r>
    </w:p>
    <w:p w14:paraId="34B208DA" w14:textId="77777777" w:rsidR="001924A4" w:rsidRDefault="001924A4" w:rsidP="000470D6">
      <w:pPr>
        <w:jc w:val="both"/>
        <w:rPr>
          <w:sz w:val="28"/>
          <w:szCs w:val="28"/>
        </w:rPr>
      </w:pPr>
    </w:p>
    <w:tbl>
      <w:tblPr>
        <w:tblStyle w:val="TableGrid"/>
        <w:tblW w:w="0" w:type="auto"/>
        <w:tblLook w:val="04A0" w:firstRow="1" w:lastRow="0" w:firstColumn="1" w:lastColumn="0" w:noHBand="0" w:noVBand="1"/>
      </w:tblPr>
      <w:tblGrid>
        <w:gridCol w:w="2254"/>
        <w:gridCol w:w="2254"/>
        <w:gridCol w:w="2254"/>
        <w:gridCol w:w="2254"/>
      </w:tblGrid>
      <w:tr w:rsidR="00527593" w14:paraId="7BF1C535" w14:textId="77777777" w:rsidTr="00527593">
        <w:tc>
          <w:tcPr>
            <w:tcW w:w="2254" w:type="dxa"/>
            <w:shd w:val="clear" w:color="auto" w:fill="BFBFBF" w:themeFill="background1" w:themeFillShade="BF"/>
          </w:tcPr>
          <w:p w14:paraId="1482186A" w14:textId="736A219C" w:rsidR="00527593" w:rsidRPr="00527593" w:rsidRDefault="00527593">
            <w:pPr>
              <w:rPr>
                <w:b/>
                <w:bCs/>
                <w:sz w:val="28"/>
                <w:szCs w:val="28"/>
              </w:rPr>
            </w:pPr>
            <w:r w:rsidRPr="00527593">
              <w:rPr>
                <w:b/>
                <w:bCs/>
                <w:sz w:val="28"/>
                <w:szCs w:val="28"/>
              </w:rPr>
              <w:t>Aspect</w:t>
            </w:r>
          </w:p>
        </w:tc>
        <w:tc>
          <w:tcPr>
            <w:tcW w:w="2254" w:type="dxa"/>
            <w:shd w:val="clear" w:color="auto" w:fill="BFBFBF" w:themeFill="background1" w:themeFillShade="BF"/>
          </w:tcPr>
          <w:p w14:paraId="5DEF5B2B" w14:textId="74E24562" w:rsidR="00527593" w:rsidRPr="00527593" w:rsidRDefault="00527593">
            <w:pPr>
              <w:rPr>
                <w:b/>
                <w:bCs/>
                <w:sz w:val="28"/>
                <w:szCs w:val="28"/>
              </w:rPr>
            </w:pPr>
            <w:r w:rsidRPr="00527593">
              <w:rPr>
                <w:b/>
                <w:bCs/>
                <w:sz w:val="28"/>
                <w:szCs w:val="28"/>
              </w:rPr>
              <w:t>Waterfall Model</w:t>
            </w:r>
          </w:p>
        </w:tc>
        <w:tc>
          <w:tcPr>
            <w:tcW w:w="2254" w:type="dxa"/>
            <w:shd w:val="clear" w:color="auto" w:fill="BFBFBF" w:themeFill="background1" w:themeFillShade="BF"/>
          </w:tcPr>
          <w:p w14:paraId="42897775" w14:textId="052044FA" w:rsidR="00527593" w:rsidRPr="00527593" w:rsidRDefault="00527593">
            <w:pPr>
              <w:rPr>
                <w:b/>
                <w:bCs/>
                <w:sz w:val="28"/>
                <w:szCs w:val="28"/>
              </w:rPr>
            </w:pPr>
            <w:r w:rsidRPr="00527593">
              <w:rPr>
                <w:b/>
                <w:bCs/>
                <w:sz w:val="28"/>
                <w:szCs w:val="28"/>
              </w:rPr>
              <w:t>Agile Model</w:t>
            </w:r>
          </w:p>
        </w:tc>
        <w:tc>
          <w:tcPr>
            <w:tcW w:w="2254" w:type="dxa"/>
            <w:shd w:val="clear" w:color="auto" w:fill="BFBFBF" w:themeFill="background1" w:themeFillShade="BF"/>
          </w:tcPr>
          <w:p w14:paraId="2EB8A07E" w14:textId="56AB482A" w:rsidR="00527593" w:rsidRPr="00527593" w:rsidRDefault="00527593">
            <w:pPr>
              <w:rPr>
                <w:b/>
                <w:bCs/>
                <w:sz w:val="28"/>
                <w:szCs w:val="28"/>
              </w:rPr>
            </w:pPr>
            <w:r w:rsidRPr="00527593">
              <w:rPr>
                <w:b/>
                <w:bCs/>
                <w:sz w:val="28"/>
                <w:szCs w:val="28"/>
              </w:rPr>
              <w:t>Spiral Model</w:t>
            </w:r>
          </w:p>
        </w:tc>
      </w:tr>
      <w:tr w:rsidR="00527593" w14:paraId="4F1DBC87" w14:textId="77777777" w:rsidTr="00527593">
        <w:tc>
          <w:tcPr>
            <w:tcW w:w="2254" w:type="dxa"/>
            <w:shd w:val="clear" w:color="auto" w:fill="D9D9D9" w:themeFill="background1" w:themeFillShade="D9"/>
          </w:tcPr>
          <w:p w14:paraId="7D38830C" w14:textId="77777777" w:rsidR="00527593" w:rsidRDefault="00527593" w:rsidP="00527593">
            <w:pPr>
              <w:jc w:val="center"/>
              <w:rPr>
                <w:b/>
                <w:bCs/>
                <w:sz w:val="28"/>
                <w:szCs w:val="28"/>
              </w:rPr>
            </w:pPr>
          </w:p>
          <w:p w14:paraId="68C95E17" w14:textId="77777777" w:rsidR="00527593" w:rsidRDefault="00527593" w:rsidP="00527593">
            <w:pPr>
              <w:jc w:val="center"/>
              <w:rPr>
                <w:b/>
                <w:bCs/>
                <w:sz w:val="28"/>
                <w:szCs w:val="28"/>
              </w:rPr>
            </w:pPr>
          </w:p>
          <w:p w14:paraId="73B6758D" w14:textId="77777777" w:rsidR="00527593" w:rsidRDefault="00527593" w:rsidP="00527593">
            <w:pPr>
              <w:jc w:val="center"/>
              <w:rPr>
                <w:b/>
                <w:bCs/>
                <w:sz w:val="28"/>
                <w:szCs w:val="28"/>
              </w:rPr>
            </w:pPr>
          </w:p>
          <w:p w14:paraId="0B19FE08" w14:textId="501B19D9" w:rsidR="00527593" w:rsidRDefault="00527593" w:rsidP="00527593">
            <w:pPr>
              <w:jc w:val="center"/>
              <w:rPr>
                <w:b/>
                <w:bCs/>
                <w:sz w:val="28"/>
                <w:szCs w:val="28"/>
              </w:rPr>
            </w:pPr>
          </w:p>
          <w:p w14:paraId="05276E61" w14:textId="3ABB7E3D" w:rsidR="00527593" w:rsidRPr="00527593" w:rsidRDefault="00527593" w:rsidP="00527593">
            <w:pPr>
              <w:jc w:val="center"/>
              <w:rPr>
                <w:b/>
                <w:bCs/>
                <w:sz w:val="28"/>
                <w:szCs w:val="28"/>
              </w:rPr>
            </w:pPr>
            <w:r w:rsidRPr="00527593">
              <w:rPr>
                <w:b/>
                <w:bCs/>
                <w:sz w:val="28"/>
                <w:szCs w:val="28"/>
              </w:rPr>
              <w:t>Flexibility</w:t>
            </w:r>
          </w:p>
        </w:tc>
        <w:tc>
          <w:tcPr>
            <w:tcW w:w="2254" w:type="dxa"/>
            <w:shd w:val="clear" w:color="auto" w:fill="D9D9D9" w:themeFill="background1" w:themeFillShade="D9"/>
          </w:tcPr>
          <w:p w14:paraId="54C236E9" w14:textId="384C65AC" w:rsidR="00527593" w:rsidRPr="00527593" w:rsidRDefault="00527593">
            <w:pPr>
              <w:rPr>
                <w:rFonts w:ascii="Arial" w:hAnsi="Arial" w:cs="Arial"/>
                <w:sz w:val="24"/>
                <w:szCs w:val="24"/>
              </w:rPr>
            </w:pPr>
            <w:r w:rsidRPr="00527593">
              <w:rPr>
                <w:rFonts w:ascii="Arial" w:hAnsi="Arial" w:cs="Arial"/>
                <w:sz w:val="24"/>
                <w:szCs w:val="24"/>
              </w:rPr>
              <w:t xml:space="preserve">Low flexibility. Once a phase is completed, making changes is difficult. </w:t>
            </w:r>
            <w:r w:rsidRPr="00527593">
              <w:rPr>
                <w:rFonts w:ascii="Arial" w:hAnsi="Arial" w:cs="Arial"/>
                <w:b/>
                <w:bCs/>
                <w:sz w:val="24"/>
                <w:szCs w:val="24"/>
              </w:rPr>
              <w:t>Example:</w:t>
            </w:r>
            <w:r w:rsidRPr="00527593">
              <w:rPr>
                <w:rFonts w:ascii="Arial" w:hAnsi="Arial" w:cs="Arial"/>
                <w:sz w:val="24"/>
                <w:szCs w:val="24"/>
              </w:rPr>
              <w:t xml:space="preserve"> If Flipkart wants to change the checkout process after development, it is costly and time-consuming.</w:t>
            </w:r>
          </w:p>
        </w:tc>
        <w:tc>
          <w:tcPr>
            <w:tcW w:w="2254" w:type="dxa"/>
            <w:shd w:val="clear" w:color="auto" w:fill="D9D9D9" w:themeFill="background1" w:themeFillShade="D9"/>
          </w:tcPr>
          <w:p w14:paraId="39C160E9" w14:textId="3FB47247" w:rsidR="00527593" w:rsidRPr="00527593" w:rsidRDefault="00527593">
            <w:pPr>
              <w:rPr>
                <w:rFonts w:ascii="Arial" w:hAnsi="Arial" w:cs="Arial"/>
                <w:sz w:val="24"/>
                <w:szCs w:val="24"/>
              </w:rPr>
            </w:pPr>
            <w:r w:rsidRPr="00527593">
              <w:rPr>
                <w:rFonts w:ascii="Arial" w:hAnsi="Arial" w:cs="Arial"/>
                <w:sz w:val="24"/>
                <w:szCs w:val="24"/>
              </w:rPr>
              <w:t xml:space="preserve">High flexibility. Changes can be made in every sprint based on user needs. </w:t>
            </w:r>
            <w:r w:rsidRPr="00527593">
              <w:rPr>
                <w:rFonts w:ascii="Arial" w:hAnsi="Arial" w:cs="Arial"/>
                <w:b/>
                <w:bCs/>
                <w:sz w:val="24"/>
                <w:szCs w:val="24"/>
              </w:rPr>
              <w:t>Example:</w:t>
            </w:r>
            <w:r w:rsidRPr="00527593">
              <w:rPr>
                <w:rFonts w:ascii="Arial" w:hAnsi="Arial" w:cs="Arial"/>
                <w:sz w:val="24"/>
                <w:szCs w:val="24"/>
              </w:rPr>
              <w:t xml:space="preserve"> Swiggy can improve its order tracking feature after receiving customer feedback.</w:t>
            </w:r>
          </w:p>
        </w:tc>
        <w:tc>
          <w:tcPr>
            <w:tcW w:w="2254" w:type="dxa"/>
            <w:shd w:val="clear" w:color="auto" w:fill="D9D9D9" w:themeFill="background1" w:themeFillShade="D9"/>
          </w:tcPr>
          <w:p w14:paraId="4AAFA36F" w14:textId="7236AA89" w:rsidR="00527593" w:rsidRPr="00527593" w:rsidRDefault="00527593">
            <w:pPr>
              <w:rPr>
                <w:rFonts w:ascii="Arial" w:hAnsi="Arial" w:cs="Arial"/>
                <w:sz w:val="24"/>
                <w:szCs w:val="24"/>
              </w:rPr>
            </w:pPr>
            <w:r w:rsidRPr="00527593">
              <w:rPr>
                <w:rFonts w:ascii="Arial" w:hAnsi="Arial" w:cs="Arial"/>
                <w:sz w:val="24"/>
                <w:szCs w:val="24"/>
              </w:rPr>
              <w:t xml:space="preserve">Moderate to high flexibility. Changes are made after each spiral (iteration) based on risk analysis. </w:t>
            </w:r>
            <w:r w:rsidRPr="00527593">
              <w:rPr>
                <w:rFonts w:ascii="Arial" w:hAnsi="Arial" w:cs="Arial"/>
                <w:b/>
                <w:bCs/>
                <w:sz w:val="24"/>
                <w:szCs w:val="24"/>
              </w:rPr>
              <w:t>Example:</w:t>
            </w:r>
            <w:r w:rsidRPr="00527593">
              <w:rPr>
                <w:rFonts w:ascii="Arial" w:hAnsi="Arial" w:cs="Arial"/>
                <w:sz w:val="24"/>
                <w:szCs w:val="24"/>
              </w:rPr>
              <w:t xml:space="preserve"> A new payment feature in Flipkart can be modified after evaluating risks.</w:t>
            </w:r>
          </w:p>
        </w:tc>
      </w:tr>
      <w:tr w:rsidR="00527593" w14:paraId="35E85632" w14:textId="77777777" w:rsidTr="00527593">
        <w:tc>
          <w:tcPr>
            <w:tcW w:w="2254" w:type="dxa"/>
            <w:shd w:val="clear" w:color="auto" w:fill="D9D9D9" w:themeFill="background1" w:themeFillShade="D9"/>
          </w:tcPr>
          <w:p w14:paraId="2814855A" w14:textId="77777777" w:rsidR="00527593" w:rsidRDefault="00527593" w:rsidP="00527593">
            <w:pPr>
              <w:jc w:val="center"/>
              <w:rPr>
                <w:b/>
                <w:bCs/>
                <w:sz w:val="28"/>
                <w:szCs w:val="28"/>
              </w:rPr>
            </w:pPr>
          </w:p>
          <w:p w14:paraId="305A82C7" w14:textId="77777777" w:rsidR="00527593" w:rsidRDefault="00527593" w:rsidP="00527593">
            <w:pPr>
              <w:jc w:val="center"/>
              <w:rPr>
                <w:b/>
                <w:bCs/>
                <w:sz w:val="28"/>
                <w:szCs w:val="28"/>
              </w:rPr>
            </w:pPr>
          </w:p>
          <w:p w14:paraId="14CB878C" w14:textId="77777777" w:rsidR="00527593" w:rsidRDefault="00527593" w:rsidP="00527593">
            <w:pPr>
              <w:jc w:val="center"/>
              <w:rPr>
                <w:b/>
                <w:bCs/>
                <w:sz w:val="28"/>
                <w:szCs w:val="28"/>
              </w:rPr>
            </w:pPr>
          </w:p>
          <w:p w14:paraId="44EFB1EF" w14:textId="77777777" w:rsidR="00527593" w:rsidRDefault="00527593" w:rsidP="00527593">
            <w:pPr>
              <w:jc w:val="center"/>
              <w:rPr>
                <w:b/>
                <w:bCs/>
                <w:sz w:val="28"/>
                <w:szCs w:val="28"/>
              </w:rPr>
            </w:pPr>
          </w:p>
          <w:p w14:paraId="42D673C4" w14:textId="529C454A" w:rsidR="00527593" w:rsidRPr="00527593" w:rsidRDefault="00527593" w:rsidP="00527593">
            <w:pPr>
              <w:jc w:val="center"/>
              <w:rPr>
                <w:b/>
                <w:bCs/>
                <w:sz w:val="28"/>
                <w:szCs w:val="28"/>
              </w:rPr>
            </w:pPr>
            <w:r w:rsidRPr="00527593">
              <w:rPr>
                <w:b/>
                <w:bCs/>
                <w:sz w:val="28"/>
                <w:szCs w:val="28"/>
              </w:rPr>
              <w:t xml:space="preserve">Customer </w:t>
            </w:r>
            <w:r>
              <w:rPr>
                <w:b/>
                <w:bCs/>
                <w:sz w:val="28"/>
                <w:szCs w:val="28"/>
              </w:rPr>
              <w:t xml:space="preserve">      </w:t>
            </w:r>
            <w:r w:rsidRPr="00527593">
              <w:rPr>
                <w:b/>
                <w:bCs/>
                <w:sz w:val="28"/>
                <w:szCs w:val="28"/>
              </w:rPr>
              <w:t>Feedback</w:t>
            </w:r>
          </w:p>
        </w:tc>
        <w:tc>
          <w:tcPr>
            <w:tcW w:w="2254" w:type="dxa"/>
            <w:shd w:val="clear" w:color="auto" w:fill="D9D9D9" w:themeFill="background1" w:themeFillShade="D9"/>
          </w:tcPr>
          <w:p w14:paraId="3823EF2F" w14:textId="0A6D2668" w:rsidR="00527593" w:rsidRPr="00527593" w:rsidRDefault="00527593">
            <w:pPr>
              <w:rPr>
                <w:rFonts w:ascii="Arial" w:hAnsi="Arial" w:cs="Arial"/>
                <w:sz w:val="24"/>
                <w:szCs w:val="24"/>
              </w:rPr>
            </w:pPr>
            <w:r w:rsidRPr="00527593">
              <w:rPr>
                <w:rFonts w:ascii="Arial" w:hAnsi="Arial" w:cs="Arial"/>
                <w:sz w:val="24"/>
                <w:szCs w:val="24"/>
              </w:rPr>
              <w:t>Customer feedback is usually collected only after the final product is completed.</w:t>
            </w:r>
          </w:p>
        </w:tc>
        <w:tc>
          <w:tcPr>
            <w:tcW w:w="2254" w:type="dxa"/>
            <w:shd w:val="clear" w:color="auto" w:fill="D9D9D9" w:themeFill="background1" w:themeFillShade="D9"/>
          </w:tcPr>
          <w:p w14:paraId="559BB4C4" w14:textId="652DB933" w:rsidR="00527593" w:rsidRPr="00527593" w:rsidRDefault="00527593">
            <w:pPr>
              <w:rPr>
                <w:rFonts w:ascii="Arial" w:hAnsi="Arial" w:cs="Arial"/>
                <w:sz w:val="24"/>
                <w:szCs w:val="24"/>
              </w:rPr>
            </w:pPr>
            <w:r w:rsidRPr="00527593">
              <w:rPr>
                <w:rFonts w:ascii="Arial" w:hAnsi="Arial" w:cs="Arial"/>
                <w:sz w:val="24"/>
                <w:szCs w:val="24"/>
              </w:rPr>
              <w:t xml:space="preserve">Customer feedback is collected regularly after every sprint, allowing continuous improvements. </w:t>
            </w:r>
            <w:r w:rsidRPr="00527593">
              <w:rPr>
                <w:rFonts w:ascii="Arial" w:hAnsi="Arial" w:cs="Arial"/>
                <w:b/>
                <w:bCs/>
                <w:sz w:val="24"/>
                <w:szCs w:val="24"/>
              </w:rPr>
              <w:t>Example:</w:t>
            </w:r>
            <w:r w:rsidRPr="00527593">
              <w:rPr>
                <w:rFonts w:ascii="Arial" w:hAnsi="Arial" w:cs="Arial"/>
                <w:sz w:val="24"/>
                <w:szCs w:val="24"/>
              </w:rPr>
              <w:t xml:space="preserve"> Instagram releases a new feature and improves it based on user reviews.</w:t>
            </w:r>
          </w:p>
        </w:tc>
        <w:tc>
          <w:tcPr>
            <w:tcW w:w="2254" w:type="dxa"/>
            <w:shd w:val="clear" w:color="auto" w:fill="D9D9D9" w:themeFill="background1" w:themeFillShade="D9"/>
          </w:tcPr>
          <w:p w14:paraId="5172A31C" w14:textId="2CE53B9D" w:rsidR="00527593" w:rsidRPr="00527593" w:rsidRDefault="00527593">
            <w:pPr>
              <w:rPr>
                <w:rFonts w:ascii="Arial" w:hAnsi="Arial" w:cs="Arial"/>
                <w:sz w:val="24"/>
                <w:szCs w:val="24"/>
              </w:rPr>
            </w:pPr>
            <w:r w:rsidRPr="00527593">
              <w:rPr>
                <w:rFonts w:ascii="Arial" w:hAnsi="Arial" w:cs="Arial"/>
                <w:sz w:val="24"/>
                <w:szCs w:val="24"/>
              </w:rPr>
              <w:t>Customer feedback is collected at the end of each spiral to improve the next version of the product.</w:t>
            </w:r>
          </w:p>
        </w:tc>
      </w:tr>
      <w:tr w:rsidR="00527593" w14:paraId="0BE51AD6" w14:textId="77777777" w:rsidTr="00527593">
        <w:tc>
          <w:tcPr>
            <w:tcW w:w="2254" w:type="dxa"/>
            <w:shd w:val="clear" w:color="auto" w:fill="D9D9D9" w:themeFill="background1" w:themeFillShade="D9"/>
          </w:tcPr>
          <w:p w14:paraId="3D84AD81" w14:textId="77777777" w:rsidR="00527593" w:rsidRDefault="00527593" w:rsidP="00527593">
            <w:pPr>
              <w:jc w:val="center"/>
              <w:rPr>
                <w:b/>
                <w:bCs/>
                <w:sz w:val="28"/>
                <w:szCs w:val="28"/>
              </w:rPr>
            </w:pPr>
          </w:p>
          <w:p w14:paraId="10FE9127" w14:textId="77777777" w:rsidR="00527593" w:rsidRDefault="00527593" w:rsidP="00527593">
            <w:pPr>
              <w:jc w:val="center"/>
              <w:rPr>
                <w:b/>
                <w:bCs/>
                <w:sz w:val="28"/>
                <w:szCs w:val="28"/>
              </w:rPr>
            </w:pPr>
          </w:p>
          <w:p w14:paraId="28E6E9D3" w14:textId="77777777" w:rsidR="00527593" w:rsidRDefault="00527593" w:rsidP="00527593">
            <w:pPr>
              <w:jc w:val="center"/>
              <w:rPr>
                <w:b/>
                <w:bCs/>
                <w:sz w:val="28"/>
                <w:szCs w:val="28"/>
              </w:rPr>
            </w:pPr>
          </w:p>
          <w:p w14:paraId="7D7E3516" w14:textId="77777777" w:rsidR="00527593" w:rsidRDefault="00527593" w:rsidP="00527593">
            <w:pPr>
              <w:jc w:val="center"/>
              <w:rPr>
                <w:b/>
                <w:bCs/>
                <w:sz w:val="28"/>
                <w:szCs w:val="28"/>
              </w:rPr>
            </w:pPr>
          </w:p>
          <w:p w14:paraId="2D3F7AA8" w14:textId="3DA4FCAC" w:rsidR="00527593" w:rsidRPr="00527593" w:rsidRDefault="00527593" w:rsidP="00527593">
            <w:pPr>
              <w:jc w:val="center"/>
              <w:rPr>
                <w:b/>
                <w:bCs/>
                <w:sz w:val="28"/>
                <w:szCs w:val="28"/>
              </w:rPr>
            </w:pPr>
            <w:r w:rsidRPr="00527593">
              <w:rPr>
                <w:b/>
                <w:bCs/>
                <w:sz w:val="28"/>
                <w:szCs w:val="28"/>
              </w:rPr>
              <w:t>Risk Handling</w:t>
            </w:r>
          </w:p>
        </w:tc>
        <w:tc>
          <w:tcPr>
            <w:tcW w:w="2254" w:type="dxa"/>
            <w:shd w:val="clear" w:color="auto" w:fill="D9D9D9" w:themeFill="background1" w:themeFillShade="D9"/>
          </w:tcPr>
          <w:p w14:paraId="7751453C" w14:textId="7C21C02D" w:rsidR="00527593" w:rsidRPr="00527593" w:rsidRDefault="00527593">
            <w:pPr>
              <w:rPr>
                <w:rFonts w:ascii="Arial" w:hAnsi="Arial" w:cs="Arial"/>
                <w:sz w:val="24"/>
                <w:szCs w:val="24"/>
              </w:rPr>
            </w:pPr>
            <w:r w:rsidRPr="00527593">
              <w:rPr>
                <w:rFonts w:ascii="Arial" w:hAnsi="Arial" w:cs="Arial"/>
                <w:sz w:val="24"/>
                <w:szCs w:val="24"/>
              </w:rPr>
              <w:t>Risk is identified late in the project, which can make fixing problems expensive.</w:t>
            </w:r>
          </w:p>
        </w:tc>
        <w:tc>
          <w:tcPr>
            <w:tcW w:w="2254" w:type="dxa"/>
            <w:shd w:val="clear" w:color="auto" w:fill="D9D9D9" w:themeFill="background1" w:themeFillShade="D9"/>
          </w:tcPr>
          <w:p w14:paraId="03DA1692" w14:textId="2E7BA725" w:rsidR="00527593" w:rsidRPr="00527593" w:rsidRDefault="00527593">
            <w:pPr>
              <w:rPr>
                <w:rFonts w:ascii="Arial" w:hAnsi="Arial" w:cs="Arial"/>
                <w:sz w:val="24"/>
                <w:szCs w:val="24"/>
              </w:rPr>
            </w:pPr>
            <w:r w:rsidRPr="00527593">
              <w:rPr>
                <w:rFonts w:ascii="Arial" w:hAnsi="Arial" w:cs="Arial"/>
                <w:sz w:val="24"/>
                <w:szCs w:val="24"/>
              </w:rPr>
              <w:t>Risks are reduced by frequent testing and continuous feedback throughout development.</w:t>
            </w:r>
          </w:p>
        </w:tc>
        <w:tc>
          <w:tcPr>
            <w:tcW w:w="2254" w:type="dxa"/>
            <w:shd w:val="clear" w:color="auto" w:fill="D9D9D9" w:themeFill="background1" w:themeFillShade="D9"/>
          </w:tcPr>
          <w:p w14:paraId="60A0979C" w14:textId="71520F03" w:rsidR="00527593" w:rsidRPr="00527593" w:rsidRDefault="00527593">
            <w:pPr>
              <w:rPr>
                <w:rFonts w:ascii="Arial" w:hAnsi="Arial" w:cs="Arial"/>
                <w:sz w:val="24"/>
                <w:szCs w:val="24"/>
              </w:rPr>
            </w:pPr>
            <w:r w:rsidRPr="00527593">
              <w:rPr>
                <w:rFonts w:ascii="Arial" w:hAnsi="Arial" w:cs="Arial"/>
                <w:sz w:val="24"/>
                <w:szCs w:val="24"/>
              </w:rPr>
              <w:t xml:space="preserve">Risk handling is the main focus. Risks are identified, analyzed, and resolved during every spiral before moving forward. </w:t>
            </w:r>
            <w:r w:rsidRPr="00527593">
              <w:rPr>
                <w:rFonts w:ascii="Arial" w:hAnsi="Arial" w:cs="Arial"/>
                <w:b/>
                <w:bCs/>
                <w:sz w:val="24"/>
                <w:szCs w:val="24"/>
              </w:rPr>
              <w:t>Example:</w:t>
            </w:r>
            <w:r w:rsidRPr="00527593">
              <w:rPr>
                <w:rFonts w:ascii="Arial" w:hAnsi="Arial" w:cs="Arial"/>
                <w:sz w:val="24"/>
                <w:szCs w:val="24"/>
              </w:rPr>
              <w:t xml:space="preserve"> Paytm tests a new payment feature multiple times to ensure security before release.</w:t>
            </w:r>
          </w:p>
        </w:tc>
      </w:tr>
    </w:tbl>
    <w:p w14:paraId="30643248" w14:textId="77777777" w:rsidR="000470D6" w:rsidRDefault="000470D6"/>
    <w:p w14:paraId="046D3F4A" w14:textId="0FB8B03D" w:rsidR="001924A4" w:rsidRDefault="001924A4"/>
    <w:p w14:paraId="32CA26CA" w14:textId="2CC1093F" w:rsidR="001924A4" w:rsidRDefault="001924A4" w:rsidP="001924A4">
      <w:pPr>
        <w:jc w:val="both"/>
        <w:rPr>
          <w:sz w:val="28"/>
          <w:szCs w:val="28"/>
        </w:rPr>
      </w:pPr>
      <w:r w:rsidRPr="001924A4">
        <w:rPr>
          <w:sz w:val="28"/>
          <w:szCs w:val="28"/>
        </w:rPr>
        <w:br w:type="page"/>
      </w:r>
      <w:r w:rsidRPr="001924A4">
        <w:rPr>
          <w:b/>
          <w:bCs/>
          <w:sz w:val="28"/>
          <w:szCs w:val="28"/>
        </w:rPr>
        <w:lastRenderedPageBreak/>
        <w:t>3.</w:t>
      </w:r>
      <w:r w:rsidRPr="001924A4">
        <w:rPr>
          <w:sz w:val="28"/>
          <w:szCs w:val="28"/>
        </w:rPr>
        <w:t>Write a set of entry and exit criteria for the 'Add to Cart' feature in a Flipkart-style shopping app. Include at least 2 criteria for each.</w:t>
      </w:r>
    </w:p>
    <w:p w14:paraId="24FA85E2" w14:textId="77777777" w:rsidR="001924A4" w:rsidRDefault="001924A4" w:rsidP="001924A4">
      <w:pPr>
        <w:jc w:val="both"/>
        <w:rPr>
          <w:sz w:val="28"/>
          <w:szCs w:val="28"/>
        </w:rPr>
      </w:pPr>
    </w:p>
    <w:p w14:paraId="3F8D8C57" w14:textId="3DE1EB46" w:rsidR="001924A4" w:rsidRDefault="001924A4" w:rsidP="001924A4">
      <w:pPr>
        <w:jc w:val="both"/>
        <w:rPr>
          <w:b/>
          <w:bCs/>
          <w:sz w:val="28"/>
          <w:szCs w:val="28"/>
        </w:rPr>
      </w:pPr>
      <w:r>
        <w:rPr>
          <w:b/>
          <w:bCs/>
          <w:sz w:val="28"/>
          <w:szCs w:val="28"/>
        </w:rPr>
        <w:t xml:space="preserve">                </w:t>
      </w:r>
      <w:r w:rsidRPr="001924A4">
        <w:rPr>
          <w:b/>
          <w:bCs/>
          <w:sz w:val="28"/>
          <w:szCs w:val="28"/>
        </w:rPr>
        <w:t>Entry and Exit Criteria for the "Add to Cart" Feature</w:t>
      </w:r>
    </w:p>
    <w:p w14:paraId="1E34831B" w14:textId="77777777" w:rsidR="001924A4" w:rsidRPr="001924A4" w:rsidRDefault="001924A4" w:rsidP="001924A4">
      <w:pPr>
        <w:jc w:val="both"/>
        <w:rPr>
          <w:b/>
          <w:bCs/>
          <w:sz w:val="28"/>
          <w:szCs w:val="28"/>
        </w:rPr>
      </w:pPr>
    </w:p>
    <w:p w14:paraId="344DC823" w14:textId="1F1469F9" w:rsidR="001924A4" w:rsidRPr="001924A4" w:rsidRDefault="001924A4" w:rsidP="001924A4">
      <w:pPr>
        <w:pStyle w:val="ListParagraph"/>
        <w:numPr>
          <w:ilvl w:val="0"/>
          <w:numId w:val="7"/>
        </w:numPr>
        <w:jc w:val="both"/>
        <w:rPr>
          <w:b/>
          <w:bCs/>
          <w:sz w:val="28"/>
          <w:szCs w:val="28"/>
        </w:rPr>
      </w:pPr>
      <w:r w:rsidRPr="001924A4">
        <w:rPr>
          <w:b/>
          <w:bCs/>
          <w:sz w:val="28"/>
          <w:szCs w:val="28"/>
        </w:rPr>
        <w:t>Entry Criteria</w:t>
      </w:r>
      <w:r w:rsidRPr="001924A4">
        <w:rPr>
          <w:b/>
          <w:bCs/>
          <w:sz w:val="28"/>
          <w:szCs w:val="28"/>
        </w:rPr>
        <w:t>:-</w:t>
      </w:r>
    </w:p>
    <w:p w14:paraId="2703BB16" w14:textId="77777777" w:rsidR="001924A4" w:rsidRPr="001924A4" w:rsidRDefault="001924A4" w:rsidP="001924A4">
      <w:pPr>
        <w:jc w:val="both"/>
        <w:rPr>
          <w:sz w:val="28"/>
          <w:szCs w:val="28"/>
        </w:rPr>
      </w:pPr>
      <w:r w:rsidRPr="001924A4">
        <w:rPr>
          <w:sz w:val="28"/>
          <w:szCs w:val="28"/>
        </w:rPr>
        <w:t xml:space="preserve">Before testing the </w:t>
      </w:r>
      <w:r w:rsidRPr="001924A4">
        <w:rPr>
          <w:b/>
          <w:bCs/>
          <w:sz w:val="28"/>
          <w:szCs w:val="28"/>
        </w:rPr>
        <w:t>"Add to Cart"</w:t>
      </w:r>
      <w:r w:rsidRPr="001924A4">
        <w:rPr>
          <w:sz w:val="28"/>
          <w:szCs w:val="28"/>
        </w:rPr>
        <w:t xml:space="preserve"> feature, the following conditions should be met:</w:t>
      </w:r>
    </w:p>
    <w:p w14:paraId="552D02B3" w14:textId="77777777" w:rsidR="001924A4" w:rsidRPr="001924A4" w:rsidRDefault="001924A4" w:rsidP="001924A4">
      <w:pPr>
        <w:numPr>
          <w:ilvl w:val="0"/>
          <w:numId w:val="2"/>
        </w:numPr>
        <w:jc w:val="both"/>
        <w:rPr>
          <w:sz w:val="28"/>
          <w:szCs w:val="28"/>
        </w:rPr>
      </w:pPr>
      <w:r w:rsidRPr="001924A4">
        <w:rPr>
          <w:sz w:val="28"/>
          <w:szCs w:val="28"/>
        </w:rPr>
        <w:t xml:space="preserve">The </w:t>
      </w:r>
      <w:r w:rsidRPr="001924A4">
        <w:rPr>
          <w:b/>
          <w:bCs/>
          <w:sz w:val="28"/>
          <w:szCs w:val="28"/>
        </w:rPr>
        <w:t>"Add to Cart"</w:t>
      </w:r>
      <w:r w:rsidRPr="001924A4">
        <w:rPr>
          <w:sz w:val="28"/>
          <w:szCs w:val="28"/>
        </w:rPr>
        <w:t xml:space="preserve"> feature has been developed and is available in the test environment. </w:t>
      </w:r>
    </w:p>
    <w:p w14:paraId="3ACD6059" w14:textId="77777777" w:rsidR="001924A4" w:rsidRPr="001924A4" w:rsidRDefault="001924A4" w:rsidP="001924A4">
      <w:pPr>
        <w:numPr>
          <w:ilvl w:val="0"/>
          <w:numId w:val="2"/>
        </w:numPr>
        <w:jc w:val="both"/>
        <w:rPr>
          <w:sz w:val="28"/>
          <w:szCs w:val="28"/>
        </w:rPr>
      </w:pPr>
      <w:r w:rsidRPr="001924A4">
        <w:rPr>
          <w:sz w:val="28"/>
          <w:szCs w:val="28"/>
        </w:rPr>
        <w:t xml:space="preserve">Test cases and test data (products, user accounts, etc.) are prepared and reviewed. </w:t>
      </w:r>
    </w:p>
    <w:p w14:paraId="73F60F92" w14:textId="77777777" w:rsidR="001924A4" w:rsidRPr="001924A4" w:rsidRDefault="001924A4" w:rsidP="001924A4">
      <w:pPr>
        <w:numPr>
          <w:ilvl w:val="0"/>
          <w:numId w:val="2"/>
        </w:numPr>
        <w:jc w:val="both"/>
        <w:rPr>
          <w:sz w:val="28"/>
          <w:szCs w:val="28"/>
        </w:rPr>
      </w:pPr>
      <w:r w:rsidRPr="001924A4">
        <w:rPr>
          <w:sz w:val="28"/>
          <w:szCs w:val="28"/>
        </w:rPr>
        <w:t xml:space="preserve">The application is stable, and there are no critical issues blocking testing. </w:t>
      </w:r>
    </w:p>
    <w:p w14:paraId="41C03AB1" w14:textId="77777777" w:rsidR="001924A4" w:rsidRPr="001924A4" w:rsidRDefault="001924A4" w:rsidP="001924A4">
      <w:pPr>
        <w:numPr>
          <w:ilvl w:val="0"/>
          <w:numId w:val="2"/>
        </w:numPr>
        <w:jc w:val="both"/>
        <w:rPr>
          <w:sz w:val="28"/>
          <w:szCs w:val="28"/>
        </w:rPr>
      </w:pPr>
      <w:r w:rsidRPr="001924A4">
        <w:rPr>
          <w:sz w:val="28"/>
          <w:szCs w:val="28"/>
        </w:rPr>
        <w:t xml:space="preserve">The tester has access to the testing environment and required tools. </w:t>
      </w:r>
    </w:p>
    <w:p w14:paraId="06986C73" w14:textId="77F3DF49" w:rsidR="001924A4" w:rsidRPr="001924A4" w:rsidRDefault="001924A4" w:rsidP="001924A4">
      <w:pPr>
        <w:jc w:val="both"/>
        <w:rPr>
          <w:sz w:val="28"/>
          <w:szCs w:val="28"/>
        </w:rPr>
      </w:pPr>
    </w:p>
    <w:p w14:paraId="20852A95" w14:textId="51168592" w:rsidR="001924A4" w:rsidRPr="001924A4" w:rsidRDefault="001924A4" w:rsidP="001924A4">
      <w:pPr>
        <w:pStyle w:val="ListParagraph"/>
        <w:numPr>
          <w:ilvl w:val="0"/>
          <w:numId w:val="7"/>
        </w:numPr>
        <w:jc w:val="both"/>
        <w:rPr>
          <w:b/>
          <w:bCs/>
          <w:sz w:val="28"/>
          <w:szCs w:val="28"/>
        </w:rPr>
      </w:pPr>
      <w:r w:rsidRPr="001924A4">
        <w:rPr>
          <w:b/>
          <w:bCs/>
          <w:sz w:val="28"/>
          <w:szCs w:val="28"/>
        </w:rPr>
        <w:t>Exit Criteria</w:t>
      </w:r>
      <w:r>
        <w:rPr>
          <w:b/>
          <w:bCs/>
          <w:sz w:val="28"/>
          <w:szCs w:val="28"/>
        </w:rPr>
        <w:t>:-</w:t>
      </w:r>
    </w:p>
    <w:p w14:paraId="2FBF4F73" w14:textId="77777777" w:rsidR="001924A4" w:rsidRPr="001924A4" w:rsidRDefault="001924A4" w:rsidP="001924A4">
      <w:pPr>
        <w:jc w:val="both"/>
        <w:rPr>
          <w:sz w:val="28"/>
          <w:szCs w:val="28"/>
        </w:rPr>
      </w:pPr>
      <w:r w:rsidRPr="001924A4">
        <w:rPr>
          <w:sz w:val="28"/>
          <w:szCs w:val="28"/>
        </w:rPr>
        <w:t xml:space="preserve">Testing of the </w:t>
      </w:r>
      <w:r w:rsidRPr="001924A4">
        <w:rPr>
          <w:b/>
          <w:bCs/>
          <w:sz w:val="28"/>
          <w:szCs w:val="28"/>
        </w:rPr>
        <w:t>"Add to Cart"</w:t>
      </w:r>
      <w:r w:rsidRPr="001924A4">
        <w:rPr>
          <w:sz w:val="28"/>
          <w:szCs w:val="28"/>
        </w:rPr>
        <w:t xml:space="preserve"> feature can be completed when the following conditions are met:</w:t>
      </w:r>
    </w:p>
    <w:p w14:paraId="5957C6E4" w14:textId="77777777" w:rsidR="001924A4" w:rsidRPr="001924A4" w:rsidRDefault="001924A4" w:rsidP="001924A4">
      <w:pPr>
        <w:numPr>
          <w:ilvl w:val="0"/>
          <w:numId w:val="3"/>
        </w:numPr>
        <w:jc w:val="both"/>
        <w:rPr>
          <w:sz w:val="28"/>
          <w:szCs w:val="28"/>
        </w:rPr>
      </w:pPr>
      <w:r w:rsidRPr="001924A4">
        <w:rPr>
          <w:sz w:val="28"/>
          <w:szCs w:val="28"/>
        </w:rPr>
        <w:t xml:space="preserve">All planned test cases have been executed successfully. </w:t>
      </w:r>
    </w:p>
    <w:p w14:paraId="17760A0C" w14:textId="77777777" w:rsidR="001924A4" w:rsidRPr="001924A4" w:rsidRDefault="001924A4" w:rsidP="001924A4">
      <w:pPr>
        <w:numPr>
          <w:ilvl w:val="0"/>
          <w:numId w:val="3"/>
        </w:numPr>
        <w:jc w:val="both"/>
        <w:rPr>
          <w:sz w:val="28"/>
          <w:szCs w:val="28"/>
        </w:rPr>
      </w:pPr>
      <w:r w:rsidRPr="001924A4">
        <w:rPr>
          <w:sz w:val="28"/>
          <w:szCs w:val="28"/>
        </w:rPr>
        <w:t xml:space="preserve">All critical and high-priority defects have been fixed and verified. </w:t>
      </w:r>
    </w:p>
    <w:p w14:paraId="266C3372" w14:textId="77777777" w:rsidR="001924A4" w:rsidRPr="001924A4" w:rsidRDefault="001924A4" w:rsidP="001924A4">
      <w:pPr>
        <w:numPr>
          <w:ilvl w:val="0"/>
          <w:numId w:val="3"/>
        </w:numPr>
        <w:jc w:val="both"/>
        <w:rPr>
          <w:sz w:val="28"/>
          <w:szCs w:val="28"/>
        </w:rPr>
      </w:pPr>
      <w:r w:rsidRPr="001924A4">
        <w:rPr>
          <w:sz w:val="28"/>
          <w:szCs w:val="28"/>
        </w:rPr>
        <w:t xml:space="preserve">Regression testing has been completed without any major issues. </w:t>
      </w:r>
    </w:p>
    <w:p w14:paraId="1FFE6206" w14:textId="77777777" w:rsidR="001924A4" w:rsidRPr="001924A4" w:rsidRDefault="001924A4" w:rsidP="001924A4">
      <w:pPr>
        <w:numPr>
          <w:ilvl w:val="0"/>
          <w:numId w:val="3"/>
        </w:numPr>
        <w:jc w:val="both"/>
        <w:rPr>
          <w:sz w:val="28"/>
          <w:szCs w:val="28"/>
        </w:rPr>
      </w:pPr>
      <w:r w:rsidRPr="001924A4">
        <w:rPr>
          <w:sz w:val="28"/>
          <w:szCs w:val="28"/>
        </w:rPr>
        <w:t xml:space="preserve">The feature works correctly, and the Test Lead or QA team approves it for release. </w:t>
      </w:r>
    </w:p>
    <w:p w14:paraId="7D035033" w14:textId="52AEAC30" w:rsidR="001924A4" w:rsidRPr="001924A4" w:rsidRDefault="001924A4" w:rsidP="001924A4">
      <w:pPr>
        <w:jc w:val="both"/>
        <w:rPr>
          <w:sz w:val="28"/>
          <w:szCs w:val="28"/>
        </w:rPr>
      </w:pPr>
    </w:p>
    <w:p w14:paraId="0328B46F" w14:textId="2A7FCA59" w:rsidR="001924A4" w:rsidRPr="001924A4" w:rsidRDefault="001924A4" w:rsidP="001924A4">
      <w:pPr>
        <w:pStyle w:val="ListParagraph"/>
        <w:numPr>
          <w:ilvl w:val="0"/>
          <w:numId w:val="8"/>
        </w:numPr>
        <w:jc w:val="both"/>
        <w:rPr>
          <w:b/>
          <w:bCs/>
          <w:sz w:val="28"/>
          <w:szCs w:val="28"/>
        </w:rPr>
      </w:pPr>
      <w:r w:rsidRPr="001924A4">
        <w:rPr>
          <w:b/>
          <w:bCs/>
          <w:sz w:val="28"/>
          <w:szCs w:val="28"/>
        </w:rPr>
        <w:t>Example</w:t>
      </w:r>
      <w:r>
        <w:rPr>
          <w:b/>
          <w:bCs/>
          <w:sz w:val="28"/>
          <w:szCs w:val="28"/>
        </w:rPr>
        <w:t>:-</w:t>
      </w:r>
    </w:p>
    <w:p w14:paraId="1E268A9C" w14:textId="47A03E77" w:rsidR="001924A4" w:rsidRPr="001924A4" w:rsidRDefault="001924A4" w:rsidP="001924A4">
      <w:pPr>
        <w:jc w:val="both"/>
        <w:rPr>
          <w:sz w:val="28"/>
          <w:szCs w:val="28"/>
        </w:rPr>
      </w:pPr>
      <w:r w:rsidRPr="001924A4">
        <w:rPr>
          <w:b/>
          <w:bCs/>
          <w:sz w:val="28"/>
          <w:szCs w:val="28"/>
        </w:rPr>
        <w:t>Feature:</w:t>
      </w:r>
      <w:r w:rsidRPr="001924A4">
        <w:rPr>
          <w:sz w:val="28"/>
          <w:szCs w:val="28"/>
        </w:rPr>
        <w:t xml:space="preserve"> Add to Cart (Flipkart-style Shopping App)</w:t>
      </w:r>
    </w:p>
    <w:p w14:paraId="23A6BB03" w14:textId="77777777" w:rsidR="001924A4" w:rsidRPr="009E4770" w:rsidRDefault="001924A4" w:rsidP="009E4770">
      <w:pPr>
        <w:pStyle w:val="ListParagraph"/>
        <w:numPr>
          <w:ilvl w:val="0"/>
          <w:numId w:val="10"/>
        </w:numPr>
        <w:jc w:val="both"/>
        <w:rPr>
          <w:sz w:val="28"/>
          <w:szCs w:val="28"/>
        </w:rPr>
      </w:pPr>
      <w:r w:rsidRPr="009E4770">
        <w:rPr>
          <w:b/>
          <w:bCs/>
          <w:sz w:val="28"/>
          <w:szCs w:val="28"/>
        </w:rPr>
        <w:t>Entry Criteria:</w:t>
      </w:r>
    </w:p>
    <w:p w14:paraId="4E611B56" w14:textId="77777777" w:rsidR="001924A4" w:rsidRPr="001924A4" w:rsidRDefault="001924A4" w:rsidP="001924A4">
      <w:pPr>
        <w:numPr>
          <w:ilvl w:val="0"/>
          <w:numId w:val="4"/>
        </w:numPr>
        <w:jc w:val="both"/>
        <w:rPr>
          <w:sz w:val="28"/>
          <w:szCs w:val="28"/>
        </w:rPr>
      </w:pPr>
      <w:r w:rsidRPr="001924A4">
        <w:rPr>
          <w:sz w:val="28"/>
          <w:szCs w:val="28"/>
        </w:rPr>
        <w:t xml:space="preserve">User can log in successfully. </w:t>
      </w:r>
    </w:p>
    <w:p w14:paraId="7A410FDB" w14:textId="77777777" w:rsidR="001924A4" w:rsidRDefault="001924A4" w:rsidP="001924A4">
      <w:pPr>
        <w:numPr>
          <w:ilvl w:val="0"/>
          <w:numId w:val="4"/>
        </w:numPr>
        <w:jc w:val="both"/>
        <w:rPr>
          <w:sz w:val="28"/>
          <w:szCs w:val="28"/>
        </w:rPr>
      </w:pPr>
      <w:r w:rsidRPr="001924A4">
        <w:rPr>
          <w:sz w:val="28"/>
          <w:szCs w:val="28"/>
        </w:rPr>
        <w:t>Products are available in the catalog for testing.</w:t>
      </w:r>
    </w:p>
    <w:p w14:paraId="2457624E" w14:textId="1D9BBA26" w:rsidR="001924A4" w:rsidRPr="001924A4" w:rsidRDefault="001924A4" w:rsidP="001924A4">
      <w:pPr>
        <w:pStyle w:val="ListParagraph"/>
        <w:numPr>
          <w:ilvl w:val="0"/>
          <w:numId w:val="9"/>
        </w:numPr>
        <w:jc w:val="both"/>
        <w:rPr>
          <w:sz w:val="28"/>
          <w:szCs w:val="28"/>
        </w:rPr>
      </w:pPr>
      <w:r w:rsidRPr="001924A4">
        <w:rPr>
          <w:b/>
          <w:bCs/>
          <w:sz w:val="28"/>
          <w:szCs w:val="28"/>
        </w:rPr>
        <w:lastRenderedPageBreak/>
        <w:t>Exit Criteria:</w:t>
      </w:r>
    </w:p>
    <w:p w14:paraId="47630F32" w14:textId="77777777" w:rsidR="001924A4" w:rsidRPr="001924A4" w:rsidRDefault="001924A4" w:rsidP="001924A4">
      <w:pPr>
        <w:numPr>
          <w:ilvl w:val="0"/>
          <w:numId w:val="5"/>
        </w:numPr>
        <w:jc w:val="both"/>
        <w:rPr>
          <w:sz w:val="28"/>
          <w:szCs w:val="28"/>
        </w:rPr>
      </w:pPr>
      <w:r w:rsidRPr="001924A4">
        <w:rPr>
          <w:sz w:val="28"/>
          <w:szCs w:val="28"/>
        </w:rPr>
        <w:t xml:space="preserve">Users can add, update, and remove products from the cart successfully. </w:t>
      </w:r>
    </w:p>
    <w:p w14:paraId="5516AE52" w14:textId="5411F8E2" w:rsidR="009E4770" w:rsidRDefault="001924A4" w:rsidP="009E4770">
      <w:pPr>
        <w:numPr>
          <w:ilvl w:val="0"/>
          <w:numId w:val="5"/>
        </w:numPr>
        <w:jc w:val="both"/>
        <w:rPr>
          <w:sz w:val="28"/>
          <w:szCs w:val="28"/>
        </w:rPr>
      </w:pPr>
      <w:r w:rsidRPr="001924A4">
        <w:rPr>
          <w:sz w:val="28"/>
          <w:szCs w:val="28"/>
        </w:rPr>
        <w:t xml:space="preserve">No critical bugs remain, and the feature is ready for deployment. </w:t>
      </w:r>
    </w:p>
    <w:p w14:paraId="3C07F9E0" w14:textId="77777777" w:rsidR="009E4770" w:rsidRPr="009E4770" w:rsidRDefault="009E4770" w:rsidP="009E4770">
      <w:pPr>
        <w:ind w:left="720"/>
        <w:jc w:val="both"/>
        <w:rPr>
          <w:sz w:val="28"/>
          <w:szCs w:val="28"/>
        </w:rPr>
      </w:pPr>
    </w:p>
    <w:p w14:paraId="55F05BD2" w14:textId="5570419E" w:rsidR="001924A4" w:rsidRDefault="001924A4" w:rsidP="009E4770">
      <w:pPr>
        <w:pStyle w:val="ListParagraph"/>
        <w:numPr>
          <w:ilvl w:val="0"/>
          <w:numId w:val="1"/>
        </w:numPr>
        <w:jc w:val="both"/>
        <w:rPr>
          <w:rFonts w:ascii="Arial" w:hAnsi="Arial" w:cs="Arial"/>
          <w:b/>
          <w:bCs/>
          <w:sz w:val="28"/>
          <w:szCs w:val="28"/>
        </w:rPr>
      </w:pPr>
      <w:r w:rsidRPr="009E4770">
        <w:rPr>
          <w:rFonts w:ascii="Arial" w:hAnsi="Arial" w:cs="Arial"/>
          <w:b/>
          <w:bCs/>
          <w:sz w:val="28"/>
          <w:szCs w:val="28"/>
        </w:rPr>
        <w:t>Conclusion</w:t>
      </w:r>
      <w:r w:rsidR="009E4770" w:rsidRPr="009E4770">
        <w:rPr>
          <w:rFonts w:ascii="Arial" w:hAnsi="Arial" w:cs="Arial"/>
          <w:b/>
          <w:bCs/>
          <w:sz w:val="28"/>
          <w:szCs w:val="28"/>
        </w:rPr>
        <w:t>:-</w:t>
      </w:r>
    </w:p>
    <w:p w14:paraId="40D60297" w14:textId="77777777" w:rsidR="009E4770" w:rsidRPr="009E4770" w:rsidRDefault="009E4770" w:rsidP="009E4770">
      <w:pPr>
        <w:pStyle w:val="ListParagraph"/>
        <w:ind w:left="360"/>
        <w:jc w:val="both"/>
        <w:rPr>
          <w:rFonts w:ascii="Arial" w:hAnsi="Arial" w:cs="Arial"/>
          <w:b/>
          <w:bCs/>
          <w:sz w:val="28"/>
          <w:szCs w:val="28"/>
        </w:rPr>
      </w:pPr>
    </w:p>
    <w:p w14:paraId="00FF5FB5" w14:textId="77777777" w:rsidR="001924A4" w:rsidRPr="001924A4" w:rsidRDefault="001924A4" w:rsidP="001924A4">
      <w:pPr>
        <w:jc w:val="both"/>
        <w:rPr>
          <w:sz w:val="28"/>
          <w:szCs w:val="28"/>
        </w:rPr>
      </w:pPr>
      <w:r w:rsidRPr="001924A4">
        <w:rPr>
          <w:b/>
          <w:bCs/>
          <w:sz w:val="28"/>
          <w:szCs w:val="28"/>
        </w:rPr>
        <w:t>Entry Criteria</w:t>
      </w:r>
      <w:r w:rsidRPr="001924A4">
        <w:rPr>
          <w:sz w:val="28"/>
          <w:szCs w:val="28"/>
        </w:rPr>
        <w:t xml:space="preserve"> define what must be ready before testing starts, while </w:t>
      </w:r>
      <w:r w:rsidRPr="001924A4">
        <w:rPr>
          <w:b/>
          <w:bCs/>
          <w:sz w:val="28"/>
          <w:szCs w:val="28"/>
        </w:rPr>
        <w:t>Exit Criteria</w:t>
      </w:r>
      <w:r w:rsidRPr="001924A4">
        <w:rPr>
          <w:sz w:val="28"/>
          <w:szCs w:val="28"/>
        </w:rPr>
        <w:t xml:space="preserve"> define the conditions that must be satisfied before testing is considered complete and the feature is ready for release.</w:t>
      </w:r>
    </w:p>
    <w:p w14:paraId="268CC7F4" w14:textId="77777777" w:rsidR="001924A4" w:rsidRPr="001924A4" w:rsidRDefault="001924A4" w:rsidP="001924A4">
      <w:pPr>
        <w:jc w:val="both"/>
        <w:rPr>
          <w:sz w:val="28"/>
          <w:szCs w:val="28"/>
        </w:rPr>
      </w:pPr>
    </w:p>
    <w:p w14:paraId="14D02218" w14:textId="77777777" w:rsidR="001924A4" w:rsidRDefault="001924A4"/>
    <w:p w14:paraId="2299ABF7" w14:textId="77777777" w:rsidR="009E4770" w:rsidRPr="009E4770" w:rsidRDefault="009E4770" w:rsidP="009E4770"/>
    <w:p w14:paraId="128A6607" w14:textId="77777777" w:rsidR="009E4770" w:rsidRPr="009E4770" w:rsidRDefault="009E4770" w:rsidP="009E4770"/>
    <w:p w14:paraId="533EBC8D" w14:textId="77777777" w:rsidR="009E4770" w:rsidRPr="009E4770" w:rsidRDefault="009E4770" w:rsidP="009E4770"/>
    <w:p w14:paraId="74942D03" w14:textId="77777777" w:rsidR="009E4770" w:rsidRPr="009E4770" w:rsidRDefault="009E4770" w:rsidP="009E4770"/>
    <w:p w14:paraId="6F8320A5" w14:textId="77777777" w:rsidR="009E4770" w:rsidRPr="009E4770" w:rsidRDefault="009E4770" w:rsidP="009E4770"/>
    <w:p w14:paraId="4B8A2B1F" w14:textId="77777777" w:rsidR="009E4770" w:rsidRPr="009E4770" w:rsidRDefault="009E4770" w:rsidP="009E4770"/>
    <w:p w14:paraId="71A5A46A" w14:textId="77777777" w:rsidR="009E4770" w:rsidRPr="009E4770" w:rsidRDefault="009E4770" w:rsidP="009E4770"/>
    <w:p w14:paraId="1C48F8D7" w14:textId="77777777" w:rsidR="009E4770" w:rsidRPr="009E4770" w:rsidRDefault="009E4770" w:rsidP="009E4770"/>
    <w:p w14:paraId="424EB613" w14:textId="77777777" w:rsidR="009E4770" w:rsidRPr="009E4770" w:rsidRDefault="009E4770" w:rsidP="009E4770"/>
    <w:p w14:paraId="3CC4000E" w14:textId="77777777" w:rsidR="009E4770" w:rsidRPr="009E4770" w:rsidRDefault="009E4770" w:rsidP="009E4770"/>
    <w:p w14:paraId="109F4916" w14:textId="77777777" w:rsidR="009E4770" w:rsidRPr="009E4770" w:rsidRDefault="009E4770" w:rsidP="009E4770"/>
    <w:p w14:paraId="6B2593A1" w14:textId="77777777" w:rsidR="009E4770" w:rsidRPr="009E4770" w:rsidRDefault="009E4770" w:rsidP="009E4770"/>
    <w:p w14:paraId="0110153B" w14:textId="77777777" w:rsidR="009E4770" w:rsidRPr="009E4770" w:rsidRDefault="009E4770" w:rsidP="009E4770"/>
    <w:p w14:paraId="03C30548" w14:textId="77777777" w:rsidR="009E4770" w:rsidRPr="009E4770" w:rsidRDefault="009E4770" w:rsidP="009E4770"/>
    <w:p w14:paraId="1681CBC1" w14:textId="77777777" w:rsidR="009E4770" w:rsidRPr="009E4770" w:rsidRDefault="009E4770" w:rsidP="009E4770"/>
    <w:p w14:paraId="1C2A86F1" w14:textId="77777777" w:rsidR="009E4770" w:rsidRPr="009E4770" w:rsidRDefault="009E4770" w:rsidP="009E4770"/>
    <w:p w14:paraId="394EA820" w14:textId="77777777" w:rsidR="009E4770" w:rsidRPr="009E4770" w:rsidRDefault="009E4770" w:rsidP="009E4770"/>
    <w:p w14:paraId="78A9F612" w14:textId="77777777" w:rsidR="009E4770" w:rsidRDefault="009E4770" w:rsidP="009E4770"/>
    <w:p w14:paraId="0556666A" w14:textId="6E724EB1" w:rsidR="009E4770" w:rsidRDefault="009E4770" w:rsidP="009E4770">
      <w:pPr>
        <w:tabs>
          <w:tab w:val="left" w:pos="2790"/>
        </w:tabs>
      </w:pPr>
      <w:r>
        <w:tab/>
      </w:r>
    </w:p>
    <w:p w14:paraId="685D903C" w14:textId="1126F408" w:rsidR="009E4770" w:rsidRDefault="009E4770" w:rsidP="009E4770">
      <w:pPr>
        <w:jc w:val="both"/>
        <w:rPr>
          <w:sz w:val="28"/>
          <w:szCs w:val="28"/>
        </w:rPr>
      </w:pPr>
      <w:r w:rsidRPr="009E4770">
        <w:rPr>
          <w:sz w:val="28"/>
          <w:szCs w:val="28"/>
        </w:rPr>
        <w:br w:type="page"/>
      </w:r>
      <w:r w:rsidRPr="009E4770">
        <w:rPr>
          <w:b/>
          <w:bCs/>
          <w:sz w:val="28"/>
          <w:szCs w:val="28"/>
        </w:rPr>
        <w:lastRenderedPageBreak/>
        <w:t>4.</w:t>
      </w:r>
      <w:r w:rsidRPr="009E4770">
        <w:rPr>
          <w:sz w:val="28"/>
          <w:szCs w:val="28"/>
        </w:rPr>
        <w:t>Imagine you are testing the 'Book Ticket' feature in a BookMyShow-like app. Decide when you would start and stop testing for this feature, and explain your reasoning in 2-3 sentences.&lt;br&gt;&lt;br&gt;&lt;em&gt;&lt;strong&gt;Hint:&lt;/strong&gt; Consider dependencies, feature readiness, and bug fixing cycles.&lt;/em&gt;</w:t>
      </w:r>
    </w:p>
    <w:p w14:paraId="4A656D80" w14:textId="77777777" w:rsidR="009E4770" w:rsidRPr="009E4770" w:rsidRDefault="009E4770" w:rsidP="009E4770">
      <w:pPr>
        <w:jc w:val="both"/>
        <w:rPr>
          <w:sz w:val="28"/>
          <w:szCs w:val="28"/>
        </w:rPr>
      </w:pPr>
    </w:p>
    <w:p w14:paraId="489CBB5D" w14:textId="77777777" w:rsidR="009E4770" w:rsidRDefault="009E4770" w:rsidP="009E4770">
      <w:pPr>
        <w:tabs>
          <w:tab w:val="left" w:pos="2790"/>
        </w:tabs>
        <w:rPr>
          <w:rFonts w:ascii="Arial" w:hAnsi="Arial" w:cs="Arial"/>
          <w:b/>
          <w:bCs/>
          <w:sz w:val="28"/>
          <w:szCs w:val="28"/>
        </w:rPr>
      </w:pPr>
      <w:r w:rsidRPr="009E4770">
        <w:rPr>
          <w:rFonts w:ascii="Arial" w:hAnsi="Arial" w:cs="Arial"/>
          <w:b/>
          <w:bCs/>
          <w:sz w:val="28"/>
          <w:szCs w:val="28"/>
        </w:rPr>
        <w:t>Book Ticket Feature – Testing Start and Stop</w:t>
      </w:r>
    </w:p>
    <w:p w14:paraId="7914FBFA" w14:textId="77777777" w:rsidR="009E4770" w:rsidRPr="009E4770" w:rsidRDefault="009E4770" w:rsidP="009E4770">
      <w:pPr>
        <w:tabs>
          <w:tab w:val="left" w:pos="2790"/>
        </w:tabs>
        <w:rPr>
          <w:rFonts w:ascii="Arial" w:hAnsi="Arial" w:cs="Arial"/>
          <w:b/>
          <w:bCs/>
          <w:sz w:val="28"/>
          <w:szCs w:val="28"/>
        </w:rPr>
      </w:pPr>
    </w:p>
    <w:p w14:paraId="3FCCA78A" w14:textId="0206633E" w:rsidR="009E4770" w:rsidRDefault="009E4770" w:rsidP="009E4770">
      <w:pPr>
        <w:tabs>
          <w:tab w:val="left" w:pos="2790"/>
        </w:tabs>
        <w:rPr>
          <w:rFonts w:ascii="Arial" w:hAnsi="Arial" w:cs="Arial"/>
          <w:sz w:val="28"/>
          <w:szCs w:val="28"/>
        </w:rPr>
      </w:pPr>
      <w:r w:rsidRPr="009E4770">
        <w:rPr>
          <w:rFonts w:ascii="Arial" w:hAnsi="Arial" w:cs="Arial"/>
          <w:b/>
          <w:bCs/>
          <w:sz w:val="28"/>
          <w:szCs w:val="28"/>
        </w:rPr>
        <w:t>When would I start testing?</w:t>
      </w:r>
      <w:r w:rsidRPr="009E4770">
        <w:rPr>
          <w:rFonts w:ascii="Arial" w:hAnsi="Arial" w:cs="Arial"/>
          <w:sz w:val="28"/>
          <w:szCs w:val="28"/>
        </w:rPr>
        <w:br/>
        <w:t xml:space="preserve">I would start testing once the </w:t>
      </w:r>
      <w:r w:rsidRPr="009E4770">
        <w:rPr>
          <w:rFonts w:ascii="Arial" w:hAnsi="Arial" w:cs="Arial"/>
          <w:b/>
          <w:bCs/>
          <w:sz w:val="28"/>
          <w:szCs w:val="28"/>
        </w:rPr>
        <w:t>Book Ticket</w:t>
      </w:r>
      <w:r w:rsidRPr="009E4770">
        <w:rPr>
          <w:rFonts w:ascii="Arial" w:hAnsi="Arial" w:cs="Arial"/>
          <w:sz w:val="28"/>
          <w:szCs w:val="28"/>
        </w:rPr>
        <w:t xml:space="preserve"> feature is fully developed, deployed to the test environment, and all required modules (such as login, seat selection, and payment gateway) are working. Test cases and test data should also be ready before testing begins.</w:t>
      </w:r>
    </w:p>
    <w:p w14:paraId="60F87140" w14:textId="77777777" w:rsidR="009E4770" w:rsidRPr="009E4770" w:rsidRDefault="009E4770" w:rsidP="009E4770">
      <w:pPr>
        <w:tabs>
          <w:tab w:val="left" w:pos="2790"/>
        </w:tabs>
        <w:rPr>
          <w:rFonts w:ascii="Arial" w:hAnsi="Arial" w:cs="Arial"/>
          <w:b/>
          <w:bCs/>
          <w:sz w:val="28"/>
          <w:szCs w:val="28"/>
        </w:rPr>
      </w:pPr>
    </w:p>
    <w:p w14:paraId="29444149" w14:textId="77777777" w:rsidR="009E4770" w:rsidRDefault="009E4770" w:rsidP="009E4770">
      <w:pPr>
        <w:tabs>
          <w:tab w:val="left" w:pos="2790"/>
        </w:tabs>
        <w:rPr>
          <w:rFonts w:ascii="Arial" w:hAnsi="Arial" w:cs="Arial"/>
          <w:sz w:val="28"/>
          <w:szCs w:val="28"/>
        </w:rPr>
      </w:pPr>
      <w:r w:rsidRPr="009E4770">
        <w:rPr>
          <w:rFonts w:ascii="Arial" w:hAnsi="Arial" w:cs="Arial"/>
          <w:b/>
          <w:bCs/>
          <w:sz w:val="28"/>
          <w:szCs w:val="28"/>
        </w:rPr>
        <w:t>When would I stop testing?</w:t>
      </w:r>
      <w:r w:rsidRPr="009E4770">
        <w:br/>
      </w:r>
      <w:r w:rsidRPr="009E4770">
        <w:rPr>
          <w:rFonts w:ascii="Arial" w:hAnsi="Arial" w:cs="Arial"/>
          <w:sz w:val="28"/>
          <w:szCs w:val="28"/>
        </w:rPr>
        <w:t>I would stop testing after all planned test cases have been executed, all critical and high-priority bugs have been fixed and verified, and regression testing has been completed successfully. At this point, the feature should meet the acceptance criteria and be ready for release.</w:t>
      </w:r>
    </w:p>
    <w:p w14:paraId="1644D38F" w14:textId="77777777" w:rsidR="009E4770" w:rsidRPr="009E4770" w:rsidRDefault="009E4770" w:rsidP="009E4770">
      <w:pPr>
        <w:tabs>
          <w:tab w:val="left" w:pos="2790"/>
        </w:tabs>
      </w:pPr>
    </w:p>
    <w:p w14:paraId="3A89536E" w14:textId="5D1EEBEB" w:rsidR="009E4770" w:rsidRPr="009E4770" w:rsidRDefault="009E4770" w:rsidP="009E4770">
      <w:pPr>
        <w:tabs>
          <w:tab w:val="left" w:pos="2790"/>
        </w:tabs>
        <w:rPr>
          <w:rFonts w:ascii="Arial" w:hAnsi="Arial" w:cs="Arial"/>
          <w:b/>
          <w:bCs/>
          <w:sz w:val="28"/>
          <w:szCs w:val="28"/>
        </w:rPr>
      </w:pPr>
      <w:r w:rsidRPr="009E4770">
        <w:rPr>
          <w:rFonts w:ascii="Arial" w:hAnsi="Arial" w:cs="Arial"/>
          <w:b/>
          <w:bCs/>
          <w:sz w:val="28"/>
          <w:szCs w:val="28"/>
        </w:rPr>
        <w:t>Reasoning (2–3 sentences):</w:t>
      </w:r>
      <w:r w:rsidRPr="009E4770">
        <w:br/>
      </w:r>
      <w:r w:rsidRPr="009E4770">
        <w:rPr>
          <w:rFonts w:ascii="Arial" w:hAnsi="Arial" w:cs="Arial"/>
          <w:sz w:val="28"/>
          <w:szCs w:val="28"/>
        </w:rPr>
        <w:t>Testing should begin only when the feature and its dependencies are stable enough to test. It should end when the application works as expected, no major defects remain, and the QA team confirms that the feature is ready for deployment.</w:t>
      </w:r>
    </w:p>
    <w:p w14:paraId="4152687F" w14:textId="77777777" w:rsidR="009E4770" w:rsidRPr="009E4770" w:rsidRDefault="009E4770" w:rsidP="009E4770">
      <w:pPr>
        <w:tabs>
          <w:tab w:val="left" w:pos="2790"/>
        </w:tabs>
        <w:rPr>
          <w:vanish/>
        </w:rPr>
      </w:pPr>
      <w:r w:rsidRPr="009E4770">
        <w:rPr>
          <w:vanish/>
        </w:rPr>
        <w:t>Top of Form</w:t>
      </w:r>
    </w:p>
    <w:p w14:paraId="117F9932" w14:textId="77777777" w:rsidR="009E4770" w:rsidRPr="009E4770" w:rsidRDefault="009E4770" w:rsidP="009E4770">
      <w:pPr>
        <w:tabs>
          <w:tab w:val="left" w:pos="2790"/>
        </w:tabs>
      </w:pPr>
    </w:p>
    <w:p w14:paraId="6724CA76" w14:textId="77777777" w:rsidR="009E4770" w:rsidRPr="009E4770" w:rsidRDefault="009E4770" w:rsidP="009E4770">
      <w:pPr>
        <w:tabs>
          <w:tab w:val="left" w:pos="2790"/>
        </w:tabs>
        <w:rPr>
          <w:vanish/>
        </w:rPr>
      </w:pPr>
      <w:r w:rsidRPr="009E4770">
        <w:rPr>
          <w:vanish/>
        </w:rPr>
        <w:t>Bottom of Form</w:t>
      </w:r>
    </w:p>
    <w:p w14:paraId="789104CE" w14:textId="77777777" w:rsidR="009E4770" w:rsidRPr="009E4770" w:rsidRDefault="009E4770" w:rsidP="009E4770">
      <w:pPr>
        <w:tabs>
          <w:tab w:val="left" w:pos="2790"/>
        </w:tabs>
      </w:pPr>
    </w:p>
    <w:sectPr w:rsidR="009E4770" w:rsidRPr="009E47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2BB"/>
    <w:multiLevelType w:val="hybridMultilevel"/>
    <w:tmpl w:val="C124FF4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D422D5"/>
    <w:multiLevelType w:val="hybridMultilevel"/>
    <w:tmpl w:val="FFEA44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FA4381F"/>
    <w:multiLevelType w:val="multilevel"/>
    <w:tmpl w:val="64847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B3D9D"/>
    <w:multiLevelType w:val="multilevel"/>
    <w:tmpl w:val="C16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25E8A"/>
    <w:multiLevelType w:val="multilevel"/>
    <w:tmpl w:val="5A6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D47BF"/>
    <w:multiLevelType w:val="hybridMultilevel"/>
    <w:tmpl w:val="5A7CB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04B5B9C"/>
    <w:multiLevelType w:val="multilevel"/>
    <w:tmpl w:val="678E1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6821F9"/>
    <w:multiLevelType w:val="hybridMultilevel"/>
    <w:tmpl w:val="26B8D500"/>
    <w:lvl w:ilvl="0" w:tplc="4009000D">
      <w:start w:val="1"/>
      <w:numFmt w:val="bullet"/>
      <w:lvlText w:val=""/>
      <w:lvlJc w:val="left"/>
      <w:pPr>
        <w:ind w:left="630" w:hanging="360"/>
      </w:pPr>
      <w:rPr>
        <w:rFonts w:ascii="Wingdings" w:hAnsi="Wingdings" w:hint="default"/>
      </w:rPr>
    </w:lvl>
    <w:lvl w:ilvl="1" w:tplc="40090003" w:tentative="1">
      <w:start w:val="1"/>
      <w:numFmt w:val="bullet"/>
      <w:lvlText w:val="o"/>
      <w:lvlJc w:val="left"/>
      <w:pPr>
        <w:ind w:left="1350" w:hanging="360"/>
      </w:pPr>
      <w:rPr>
        <w:rFonts w:ascii="Courier New" w:hAnsi="Courier New" w:cs="Courier New" w:hint="default"/>
      </w:rPr>
    </w:lvl>
    <w:lvl w:ilvl="2" w:tplc="40090005" w:tentative="1">
      <w:start w:val="1"/>
      <w:numFmt w:val="bullet"/>
      <w:lvlText w:val=""/>
      <w:lvlJc w:val="left"/>
      <w:pPr>
        <w:ind w:left="2070" w:hanging="360"/>
      </w:pPr>
      <w:rPr>
        <w:rFonts w:ascii="Wingdings" w:hAnsi="Wingdings" w:hint="default"/>
      </w:rPr>
    </w:lvl>
    <w:lvl w:ilvl="3" w:tplc="40090001" w:tentative="1">
      <w:start w:val="1"/>
      <w:numFmt w:val="bullet"/>
      <w:lvlText w:val=""/>
      <w:lvlJc w:val="left"/>
      <w:pPr>
        <w:ind w:left="2790" w:hanging="360"/>
      </w:pPr>
      <w:rPr>
        <w:rFonts w:ascii="Symbol" w:hAnsi="Symbol" w:hint="default"/>
      </w:rPr>
    </w:lvl>
    <w:lvl w:ilvl="4" w:tplc="40090003" w:tentative="1">
      <w:start w:val="1"/>
      <w:numFmt w:val="bullet"/>
      <w:lvlText w:val="o"/>
      <w:lvlJc w:val="left"/>
      <w:pPr>
        <w:ind w:left="3510" w:hanging="360"/>
      </w:pPr>
      <w:rPr>
        <w:rFonts w:ascii="Courier New" w:hAnsi="Courier New" w:cs="Courier New" w:hint="default"/>
      </w:rPr>
    </w:lvl>
    <w:lvl w:ilvl="5" w:tplc="40090005" w:tentative="1">
      <w:start w:val="1"/>
      <w:numFmt w:val="bullet"/>
      <w:lvlText w:val=""/>
      <w:lvlJc w:val="left"/>
      <w:pPr>
        <w:ind w:left="4230" w:hanging="360"/>
      </w:pPr>
      <w:rPr>
        <w:rFonts w:ascii="Wingdings" w:hAnsi="Wingdings" w:hint="default"/>
      </w:rPr>
    </w:lvl>
    <w:lvl w:ilvl="6" w:tplc="40090001" w:tentative="1">
      <w:start w:val="1"/>
      <w:numFmt w:val="bullet"/>
      <w:lvlText w:val=""/>
      <w:lvlJc w:val="left"/>
      <w:pPr>
        <w:ind w:left="4950" w:hanging="360"/>
      </w:pPr>
      <w:rPr>
        <w:rFonts w:ascii="Symbol" w:hAnsi="Symbol" w:hint="default"/>
      </w:rPr>
    </w:lvl>
    <w:lvl w:ilvl="7" w:tplc="40090003" w:tentative="1">
      <w:start w:val="1"/>
      <w:numFmt w:val="bullet"/>
      <w:lvlText w:val="o"/>
      <w:lvlJc w:val="left"/>
      <w:pPr>
        <w:ind w:left="5670" w:hanging="360"/>
      </w:pPr>
      <w:rPr>
        <w:rFonts w:ascii="Courier New" w:hAnsi="Courier New" w:cs="Courier New" w:hint="default"/>
      </w:rPr>
    </w:lvl>
    <w:lvl w:ilvl="8" w:tplc="40090005" w:tentative="1">
      <w:start w:val="1"/>
      <w:numFmt w:val="bullet"/>
      <w:lvlText w:val=""/>
      <w:lvlJc w:val="left"/>
      <w:pPr>
        <w:ind w:left="6390" w:hanging="360"/>
      </w:pPr>
      <w:rPr>
        <w:rFonts w:ascii="Wingdings" w:hAnsi="Wingdings" w:hint="default"/>
      </w:rPr>
    </w:lvl>
  </w:abstractNum>
  <w:abstractNum w:abstractNumId="8" w15:restartNumberingAfterBreak="0">
    <w:nsid w:val="747A4BEF"/>
    <w:multiLevelType w:val="hybridMultilevel"/>
    <w:tmpl w:val="5AB8AC1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BD20042"/>
    <w:multiLevelType w:val="hybridMultilevel"/>
    <w:tmpl w:val="3B36FEB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944804274">
    <w:abstractNumId w:val="8"/>
  </w:num>
  <w:num w:numId="2" w16cid:durableId="31805733">
    <w:abstractNumId w:val="2"/>
  </w:num>
  <w:num w:numId="3" w16cid:durableId="285813839">
    <w:abstractNumId w:val="6"/>
  </w:num>
  <w:num w:numId="4" w16cid:durableId="1278562453">
    <w:abstractNumId w:val="3"/>
  </w:num>
  <w:num w:numId="5" w16cid:durableId="1682467091">
    <w:abstractNumId w:val="4"/>
  </w:num>
  <w:num w:numId="6" w16cid:durableId="1066538949">
    <w:abstractNumId w:val="1"/>
  </w:num>
  <w:num w:numId="7" w16cid:durableId="404643650">
    <w:abstractNumId w:val="5"/>
  </w:num>
  <w:num w:numId="8" w16cid:durableId="1726491346">
    <w:abstractNumId w:val="9"/>
  </w:num>
  <w:num w:numId="9" w16cid:durableId="1415130264">
    <w:abstractNumId w:val="0"/>
  </w:num>
  <w:num w:numId="10" w16cid:durableId="6958877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CF9"/>
    <w:rsid w:val="000470D6"/>
    <w:rsid w:val="001924A4"/>
    <w:rsid w:val="00342A43"/>
    <w:rsid w:val="0052179B"/>
    <w:rsid w:val="00527593"/>
    <w:rsid w:val="00802199"/>
    <w:rsid w:val="008B1489"/>
    <w:rsid w:val="009E4770"/>
    <w:rsid w:val="00AA1022"/>
    <w:rsid w:val="00AC2CF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8AAD1"/>
  <w15:chartTrackingRefBased/>
  <w15:docId w15:val="{1E69B513-5B76-445A-AAD6-AA2EFD57F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CF9"/>
    <w:rPr>
      <w:rFonts w:eastAsiaTheme="majorEastAsia" w:cstheme="majorBidi"/>
      <w:color w:val="272727" w:themeColor="text1" w:themeTint="D8"/>
    </w:rPr>
  </w:style>
  <w:style w:type="paragraph" w:styleId="Title">
    <w:name w:val="Title"/>
    <w:basedOn w:val="Normal"/>
    <w:next w:val="Normal"/>
    <w:link w:val="TitleChar"/>
    <w:uiPriority w:val="10"/>
    <w:qFormat/>
    <w:rsid w:val="00AC2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CF9"/>
    <w:pPr>
      <w:spacing w:before="160"/>
      <w:jc w:val="center"/>
    </w:pPr>
    <w:rPr>
      <w:i/>
      <w:iCs/>
      <w:color w:val="404040" w:themeColor="text1" w:themeTint="BF"/>
    </w:rPr>
  </w:style>
  <w:style w:type="character" w:customStyle="1" w:styleId="QuoteChar">
    <w:name w:val="Quote Char"/>
    <w:basedOn w:val="DefaultParagraphFont"/>
    <w:link w:val="Quote"/>
    <w:uiPriority w:val="29"/>
    <w:rsid w:val="00AC2CF9"/>
    <w:rPr>
      <w:i/>
      <w:iCs/>
      <w:color w:val="404040" w:themeColor="text1" w:themeTint="BF"/>
    </w:rPr>
  </w:style>
  <w:style w:type="paragraph" w:styleId="ListParagraph">
    <w:name w:val="List Paragraph"/>
    <w:basedOn w:val="Normal"/>
    <w:uiPriority w:val="34"/>
    <w:qFormat/>
    <w:rsid w:val="00AC2CF9"/>
    <w:pPr>
      <w:ind w:left="720"/>
      <w:contextualSpacing/>
    </w:pPr>
  </w:style>
  <w:style w:type="character" w:styleId="IntenseEmphasis">
    <w:name w:val="Intense Emphasis"/>
    <w:basedOn w:val="DefaultParagraphFont"/>
    <w:uiPriority w:val="21"/>
    <w:qFormat/>
    <w:rsid w:val="00AC2CF9"/>
    <w:rPr>
      <w:i/>
      <w:iCs/>
      <w:color w:val="2F5496" w:themeColor="accent1" w:themeShade="BF"/>
    </w:rPr>
  </w:style>
  <w:style w:type="paragraph" w:styleId="IntenseQuote">
    <w:name w:val="Intense Quote"/>
    <w:basedOn w:val="Normal"/>
    <w:next w:val="Normal"/>
    <w:link w:val="IntenseQuoteChar"/>
    <w:uiPriority w:val="30"/>
    <w:qFormat/>
    <w:rsid w:val="00AC2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CF9"/>
    <w:rPr>
      <w:i/>
      <w:iCs/>
      <w:color w:val="2F5496" w:themeColor="accent1" w:themeShade="BF"/>
    </w:rPr>
  </w:style>
  <w:style w:type="character" w:styleId="IntenseReference">
    <w:name w:val="Intense Reference"/>
    <w:basedOn w:val="DefaultParagraphFont"/>
    <w:uiPriority w:val="32"/>
    <w:qFormat/>
    <w:rsid w:val="00AC2CF9"/>
    <w:rPr>
      <w:b/>
      <w:bCs/>
      <w:smallCaps/>
      <w:color w:val="2F5496" w:themeColor="accent1" w:themeShade="BF"/>
      <w:spacing w:val="5"/>
    </w:rPr>
  </w:style>
  <w:style w:type="table" w:styleId="TableGrid">
    <w:name w:val="Table Grid"/>
    <w:basedOn w:val="TableNormal"/>
    <w:uiPriority w:val="39"/>
    <w:rsid w:val="00527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dobariya</dc:creator>
  <cp:keywords/>
  <dc:description/>
  <cp:lastModifiedBy>kirti dobariya</cp:lastModifiedBy>
  <cp:revision>2</cp:revision>
  <dcterms:created xsi:type="dcterms:W3CDTF">2026-07-14T07:59:00Z</dcterms:created>
  <dcterms:modified xsi:type="dcterms:W3CDTF">2026-07-14T08:41:00Z</dcterms:modified>
</cp:coreProperties>
</file>