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56DE" w14:textId="449E3946" w:rsidR="00F02D48" w:rsidRDefault="00F02D48" w:rsidP="00F02D48">
      <w:pPr>
        <w:rPr>
          <w:sz w:val="28"/>
          <w:szCs w:val="28"/>
        </w:rPr>
      </w:pPr>
      <w:r w:rsidRPr="00F02D48">
        <w:rPr>
          <w:b/>
          <w:bCs/>
          <w:sz w:val="28"/>
          <w:szCs w:val="28"/>
        </w:rPr>
        <w:t>1.</w:t>
      </w:r>
      <w:r w:rsidRPr="00F02D48">
        <w:rPr>
          <w:sz w:val="28"/>
          <w:szCs w:val="28"/>
        </w:rPr>
        <w:t>Pick any one feature from a popular app you use daily (for example: Instagram signup, Flipkart add-to-cart, or Paytm recharge) and write 5 clear requirements for that feature.</w:t>
      </w:r>
    </w:p>
    <w:p w14:paraId="71A35863" w14:textId="77777777" w:rsidR="00F02D48" w:rsidRDefault="00F02D48" w:rsidP="00F02D48">
      <w:pPr>
        <w:rPr>
          <w:sz w:val="28"/>
          <w:szCs w:val="28"/>
        </w:rPr>
      </w:pPr>
    </w:p>
    <w:p w14:paraId="0C4F1A46" w14:textId="77777777" w:rsidR="00F02D48" w:rsidRDefault="00F02D48" w:rsidP="00F02D48">
      <w:pPr>
        <w:rPr>
          <w:sz w:val="28"/>
          <w:szCs w:val="28"/>
        </w:rPr>
      </w:pPr>
    </w:p>
    <w:p w14:paraId="41890A1A" w14:textId="77777777" w:rsidR="00F02D48" w:rsidRDefault="00F02D48" w:rsidP="00F02D48">
      <w:pPr>
        <w:rPr>
          <w:b/>
          <w:bCs/>
          <w:sz w:val="28"/>
          <w:szCs w:val="28"/>
        </w:rPr>
      </w:pPr>
      <w:r w:rsidRPr="00F02D48">
        <w:rPr>
          <w:b/>
          <w:bCs/>
          <w:sz w:val="28"/>
          <w:szCs w:val="28"/>
        </w:rPr>
        <w:t>Feature: Myntra – Add to Cart</w:t>
      </w:r>
    </w:p>
    <w:p w14:paraId="6ECD85E8" w14:textId="77777777" w:rsidR="00F02D48" w:rsidRDefault="00F02D48" w:rsidP="00F02D48">
      <w:pPr>
        <w:rPr>
          <w:b/>
          <w:bCs/>
          <w:sz w:val="28"/>
          <w:szCs w:val="28"/>
        </w:rPr>
      </w:pPr>
    </w:p>
    <w:p w14:paraId="08E09F35" w14:textId="77777777" w:rsidR="00F02D48" w:rsidRPr="00F02D48" w:rsidRDefault="00F02D48" w:rsidP="00F02D48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2D48" w14:paraId="5FD6272C" w14:textId="77777777" w:rsidTr="00F02D48">
        <w:tc>
          <w:tcPr>
            <w:tcW w:w="4508" w:type="dxa"/>
            <w:shd w:val="clear" w:color="auto" w:fill="767171" w:themeFill="background2" w:themeFillShade="80"/>
          </w:tcPr>
          <w:p w14:paraId="5B19BA0A" w14:textId="0428B1DC" w:rsidR="00F02D48" w:rsidRPr="00F02D48" w:rsidRDefault="00F02D48" w:rsidP="00F02D48">
            <w:pPr>
              <w:rPr>
                <w:b/>
                <w:bCs/>
                <w:sz w:val="28"/>
                <w:szCs w:val="28"/>
              </w:rPr>
            </w:pPr>
            <w:r w:rsidRPr="00F02D48">
              <w:rPr>
                <w:b/>
                <w:bCs/>
                <w:sz w:val="28"/>
                <w:szCs w:val="28"/>
              </w:rPr>
              <w:t>Requirement ID</w:t>
            </w:r>
          </w:p>
        </w:tc>
        <w:tc>
          <w:tcPr>
            <w:tcW w:w="4508" w:type="dxa"/>
            <w:shd w:val="clear" w:color="auto" w:fill="767171" w:themeFill="background2" w:themeFillShade="80"/>
          </w:tcPr>
          <w:p w14:paraId="050304A7" w14:textId="4188AC84" w:rsidR="00F02D48" w:rsidRPr="00F02D48" w:rsidRDefault="00F02D48" w:rsidP="00F02D48">
            <w:pPr>
              <w:rPr>
                <w:b/>
                <w:bCs/>
                <w:sz w:val="28"/>
                <w:szCs w:val="28"/>
              </w:rPr>
            </w:pPr>
            <w:r w:rsidRPr="00F02D48">
              <w:rPr>
                <w:b/>
                <w:bCs/>
                <w:sz w:val="28"/>
                <w:szCs w:val="28"/>
              </w:rPr>
              <w:t>Requirement</w:t>
            </w:r>
          </w:p>
        </w:tc>
      </w:tr>
      <w:tr w:rsidR="00F02D48" w14:paraId="1B2EE778" w14:textId="77777777" w:rsidTr="00F02D48">
        <w:tc>
          <w:tcPr>
            <w:tcW w:w="4508" w:type="dxa"/>
            <w:shd w:val="clear" w:color="auto" w:fill="D0CECE" w:themeFill="background2" w:themeFillShade="E6"/>
          </w:tcPr>
          <w:p w14:paraId="35A9BF24" w14:textId="397DF69B" w:rsidR="00F02D48" w:rsidRDefault="00F02D48" w:rsidP="00F02D48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REQ-001</w:t>
            </w:r>
          </w:p>
        </w:tc>
        <w:tc>
          <w:tcPr>
            <w:tcW w:w="4508" w:type="dxa"/>
            <w:shd w:val="clear" w:color="auto" w:fill="D0CECE" w:themeFill="background2" w:themeFillShade="E6"/>
          </w:tcPr>
          <w:p w14:paraId="4C16A118" w14:textId="2CBDB386" w:rsidR="00F02D48" w:rsidRDefault="00F02D48" w:rsidP="00F02D48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The user should be able to add a selected product to the shopping cart.</w:t>
            </w:r>
          </w:p>
        </w:tc>
      </w:tr>
      <w:tr w:rsidR="00F02D48" w14:paraId="4BEACB92" w14:textId="77777777" w:rsidTr="00F02D48">
        <w:tc>
          <w:tcPr>
            <w:tcW w:w="4508" w:type="dxa"/>
            <w:shd w:val="clear" w:color="auto" w:fill="D0CECE" w:themeFill="background2" w:themeFillShade="E6"/>
          </w:tcPr>
          <w:p w14:paraId="7172A096" w14:textId="19FFB57F" w:rsidR="00F02D48" w:rsidRDefault="00F02D48" w:rsidP="00F02D48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REQ-00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D0CECE" w:themeFill="background2" w:themeFillShade="E6"/>
          </w:tcPr>
          <w:p w14:paraId="55878AF5" w14:textId="03130C51" w:rsidR="00F02D48" w:rsidRDefault="00F02D48" w:rsidP="00F02D48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The cart should update the item count immediately after a product is added.</w:t>
            </w:r>
          </w:p>
        </w:tc>
      </w:tr>
      <w:tr w:rsidR="00F02D48" w14:paraId="75E2DCBB" w14:textId="77777777" w:rsidTr="00F02D48">
        <w:tc>
          <w:tcPr>
            <w:tcW w:w="4508" w:type="dxa"/>
            <w:shd w:val="clear" w:color="auto" w:fill="D0CECE" w:themeFill="background2" w:themeFillShade="E6"/>
          </w:tcPr>
          <w:p w14:paraId="09906F77" w14:textId="686BE95C" w:rsidR="00F02D48" w:rsidRDefault="00F02D48" w:rsidP="00F02D48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REQ-00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4508" w:type="dxa"/>
            <w:shd w:val="clear" w:color="auto" w:fill="D0CECE" w:themeFill="background2" w:themeFillShade="E6"/>
          </w:tcPr>
          <w:p w14:paraId="0510F064" w14:textId="5C93CD7E" w:rsidR="00F02D48" w:rsidRDefault="00F02D48" w:rsidP="00F02D48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The user should be able to change the quantity of the product in the cart.</w:t>
            </w:r>
          </w:p>
        </w:tc>
      </w:tr>
      <w:tr w:rsidR="00F02D48" w14:paraId="7A08922D" w14:textId="77777777" w:rsidTr="00F02D48">
        <w:tc>
          <w:tcPr>
            <w:tcW w:w="4508" w:type="dxa"/>
            <w:shd w:val="clear" w:color="auto" w:fill="D0CECE" w:themeFill="background2" w:themeFillShade="E6"/>
          </w:tcPr>
          <w:p w14:paraId="1B3AD8D0" w14:textId="6BA0225E" w:rsidR="00F02D48" w:rsidRDefault="00F02D48" w:rsidP="00F02D48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REQ-00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4508" w:type="dxa"/>
            <w:shd w:val="clear" w:color="auto" w:fill="D0CECE" w:themeFill="background2" w:themeFillShade="E6"/>
          </w:tcPr>
          <w:p w14:paraId="3B9C662D" w14:textId="2F7F360C" w:rsidR="00F02D48" w:rsidRDefault="00F02D48" w:rsidP="00F02D48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The user should be able to remove a product from the cart.</w:t>
            </w:r>
          </w:p>
        </w:tc>
      </w:tr>
      <w:tr w:rsidR="00F02D48" w14:paraId="1B5A0817" w14:textId="77777777" w:rsidTr="00F02D48">
        <w:tc>
          <w:tcPr>
            <w:tcW w:w="4508" w:type="dxa"/>
            <w:shd w:val="clear" w:color="auto" w:fill="D0CECE" w:themeFill="background2" w:themeFillShade="E6"/>
          </w:tcPr>
          <w:p w14:paraId="621A6806" w14:textId="0F52324F" w:rsidR="00F02D48" w:rsidRPr="00F02D48" w:rsidRDefault="00F02D48" w:rsidP="00F02D48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REQ-00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shd w:val="clear" w:color="auto" w:fill="D0CECE" w:themeFill="background2" w:themeFillShade="E6"/>
          </w:tcPr>
          <w:p w14:paraId="2A15A4A5" w14:textId="76D6DFFE" w:rsidR="00F02D48" w:rsidRDefault="00F02D48" w:rsidP="00F02D48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The cart should display the correct total price after adding, updating, or removing products.</w:t>
            </w:r>
          </w:p>
        </w:tc>
      </w:tr>
    </w:tbl>
    <w:p w14:paraId="6D642505" w14:textId="77777777" w:rsidR="00F02D48" w:rsidRPr="00F02D48" w:rsidRDefault="00F02D48" w:rsidP="00F02D48">
      <w:pPr>
        <w:rPr>
          <w:sz w:val="28"/>
          <w:szCs w:val="28"/>
        </w:rPr>
      </w:pPr>
    </w:p>
    <w:p w14:paraId="579646D3" w14:textId="77777777" w:rsidR="0052179B" w:rsidRDefault="0052179B"/>
    <w:p w14:paraId="51230C26" w14:textId="77777777" w:rsidR="00F02D48" w:rsidRDefault="00F02D48"/>
    <w:p w14:paraId="38C223AD" w14:textId="77777777" w:rsidR="00F02D48" w:rsidRDefault="00F02D48"/>
    <w:p w14:paraId="39F70558" w14:textId="77777777" w:rsidR="00F02D48" w:rsidRDefault="00F02D48"/>
    <w:p w14:paraId="6D0E2F35" w14:textId="77777777" w:rsidR="00F02D48" w:rsidRDefault="00F02D48"/>
    <w:p w14:paraId="3308DFB5" w14:textId="77777777" w:rsidR="00F02D48" w:rsidRDefault="00F02D48"/>
    <w:p w14:paraId="67F9BC39" w14:textId="77777777" w:rsidR="00F02D48" w:rsidRDefault="00F02D48"/>
    <w:p w14:paraId="6A2EC806" w14:textId="77777777" w:rsidR="00F02D48" w:rsidRDefault="00F02D48"/>
    <w:p w14:paraId="1C1740A9" w14:textId="77777777" w:rsidR="00F02D48" w:rsidRDefault="00F02D48"/>
    <w:p w14:paraId="177A52A2" w14:textId="77777777" w:rsidR="00F02D48" w:rsidRDefault="00F02D48"/>
    <w:p w14:paraId="6967C567" w14:textId="79A709FC" w:rsidR="00F02D48" w:rsidRDefault="00F02D48" w:rsidP="00F02D48">
      <w:pPr>
        <w:jc w:val="both"/>
        <w:rPr>
          <w:sz w:val="28"/>
          <w:szCs w:val="28"/>
        </w:rPr>
      </w:pPr>
      <w:r w:rsidRPr="00F02D48">
        <w:rPr>
          <w:b/>
          <w:bCs/>
          <w:sz w:val="28"/>
          <w:szCs w:val="28"/>
        </w:rPr>
        <w:lastRenderedPageBreak/>
        <w:t>2.</w:t>
      </w:r>
      <w:r w:rsidRPr="00F02D48">
        <w:rPr>
          <w:sz w:val="28"/>
          <w:szCs w:val="28"/>
        </w:rPr>
        <w:t>For the requirements you wrote in Task 1, create a table mapping each requirement to at least one test case that would verify it works as intended.&lt;</w:t>
      </w:r>
      <w:proofErr w:type="spellStart"/>
      <w:r w:rsidRPr="00F02D48">
        <w:rPr>
          <w:sz w:val="28"/>
          <w:szCs w:val="28"/>
        </w:rPr>
        <w:t>br</w:t>
      </w:r>
      <w:proofErr w:type="spellEnd"/>
      <w:r w:rsidRPr="00F02D48">
        <w:rPr>
          <w:sz w:val="28"/>
          <w:szCs w:val="28"/>
        </w:rPr>
        <w:t>&gt;&lt;</w:t>
      </w:r>
      <w:proofErr w:type="spellStart"/>
      <w:r w:rsidRPr="00F02D48">
        <w:rPr>
          <w:sz w:val="28"/>
          <w:szCs w:val="28"/>
        </w:rPr>
        <w:t>br</w:t>
      </w:r>
      <w:proofErr w:type="spellEnd"/>
      <w:r w:rsidRPr="00F02D48">
        <w:rPr>
          <w:sz w:val="28"/>
          <w:szCs w:val="28"/>
        </w:rPr>
        <w:t>&gt;&lt;</w:t>
      </w:r>
      <w:proofErr w:type="spellStart"/>
      <w:r w:rsidRPr="00F02D48">
        <w:rPr>
          <w:sz w:val="28"/>
          <w:szCs w:val="28"/>
        </w:rPr>
        <w:t>em</w:t>
      </w:r>
      <w:proofErr w:type="spellEnd"/>
      <w:r w:rsidRPr="00F02D48">
        <w:rPr>
          <w:sz w:val="28"/>
          <w:szCs w:val="28"/>
        </w:rPr>
        <w:t>&gt;&lt;strong&gt;Hint:&lt;/strong&gt; Your table should have columns: Requirement ID, Requirement Description, Test Case ID, Test Case Description.&lt;/</w:t>
      </w:r>
      <w:proofErr w:type="spellStart"/>
      <w:r w:rsidRPr="00F02D48">
        <w:rPr>
          <w:sz w:val="28"/>
          <w:szCs w:val="28"/>
        </w:rPr>
        <w:t>em</w:t>
      </w:r>
      <w:proofErr w:type="spellEnd"/>
      <w:r w:rsidRPr="00F02D48">
        <w:rPr>
          <w:sz w:val="28"/>
          <w:szCs w:val="28"/>
        </w:rPr>
        <w:t>&gt;</w:t>
      </w:r>
    </w:p>
    <w:p w14:paraId="196EA7EB" w14:textId="27B1F896" w:rsidR="00F02D48" w:rsidRPr="00F02D48" w:rsidRDefault="00F02D48" w:rsidP="00F02D48">
      <w:pPr>
        <w:jc w:val="both"/>
        <w:rPr>
          <w:b/>
          <w:bCs/>
          <w:sz w:val="28"/>
          <w:szCs w:val="28"/>
        </w:rPr>
      </w:pPr>
      <w:r w:rsidRPr="00F02D48">
        <w:rPr>
          <w:b/>
          <w:bCs/>
          <w:sz w:val="28"/>
          <w:szCs w:val="28"/>
        </w:rPr>
        <w:t xml:space="preserve">Requirement Traceability Matrix (RTM) – Myntra Add to Cart </w:t>
      </w:r>
      <w:proofErr w:type="gramStart"/>
      <w:r w:rsidRPr="00F02D48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>:-</w:t>
      </w:r>
      <w:proofErr w:type="gramEnd"/>
    </w:p>
    <w:p w14:paraId="75BBA96C" w14:textId="77777777" w:rsidR="00F02D48" w:rsidRDefault="00F02D48" w:rsidP="00F02D48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02D48" w14:paraId="6CD2DD9B" w14:textId="77777777" w:rsidTr="00EB3E71">
        <w:tc>
          <w:tcPr>
            <w:tcW w:w="2254" w:type="dxa"/>
            <w:shd w:val="clear" w:color="auto" w:fill="AEAAAA" w:themeFill="background2" w:themeFillShade="BF"/>
          </w:tcPr>
          <w:p w14:paraId="699E8DBD" w14:textId="13E0F9DE" w:rsidR="00F02D48" w:rsidRDefault="00F02D48" w:rsidP="00F02D48">
            <w:pPr>
              <w:jc w:val="both"/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Requirement ID</w:t>
            </w:r>
          </w:p>
        </w:tc>
        <w:tc>
          <w:tcPr>
            <w:tcW w:w="2254" w:type="dxa"/>
            <w:shd w:val="clear" w:color="auto" w:fill="AEAAAA" w:themeFill="background2" w:themeFillShade="BF"/>
          </w:tcPr>
          <w:p w14:paraId="02B088CB" w14:textId="00FD252E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Requirement Description</w:t>
            </w:r>
          </w:p>
        </w:tc>
        <w:tc>
          <w:tcPr>
            <w:tcW w:w="2254" w:type="dxa"/>
            <w:shd w:val="clear" w:color="auto" w:fill="AEAAAA" w:themeFill="background2" w:themeFillShade="BF"/>
          </w:tcPr>
          <w:p w14:paraId="497C9442" w14:textId="16BC3A5C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Test Case ID</w:t>
            </w:r>
          </w:p>
        </w:tc>
        <w:tc>
          <w:tcPr>
            <w:tcW w:w="2254" w:type="dxa"/>
            <w:shd w:val="clear" w:color="auto" w:fill="AEAAAA" w:themeFill="background2" w:themeFillShade="BF"/>
          </w:tcPr>
          <w:p w14:paraId="4B5090E1" w14:textId="6E758788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Test Case Description</w:t>
            </w:r>
          </w:p>
        </w:tc>
      </w:tr>
      <w:tr w:rsidR="00F02D48" w14:paraId="553E5B12" w14:textId="77777777" w:rsidTr="00EB3E71">
        <w:tc>
          <w:tcPr>
            <w:tcW w:w="2254" w:type="dxa"/>
            <w:shd w:val="clear" w:color="auto" w:fill="D0CECE" w:themeFill="background2" w:themeFillShade="E6"/>
          </w:tcPr>
          <w:p w14:paraId="708C634A" w14:textId="1AD73C70" w:rsidR="00F02D48" w:rsidRDefault="00F02D48" w:rsidP="00F02D48">
            <w:pPr>
              <w:jc w:val="both"/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REQ-001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54CA01F2" w14:textId="6386C117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User should be able to add a selected product to the shopping cart.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64B988B0" w14:textId="39932FB7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TC-001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3CBDB7BB" w14:textId="6351833E" w:rsidR="00F02D48" w:rsidRDefault="00EB3E71" w:rsidP="00EB3E71">
            <w:pPr>
              <w:rPr>
                <w:sz w:val="28"/>
                <w:szCs w:val="28"/>
              </w:rPr>
            </w:pPr>
            <w:r w:rsidRPr="00EB3E71">
              <w:rPr>
                <w:sz w:val="28"/>
                <w:szCs w:val="28"/>
              </w:rPr>
              <w:t>Verify that a selected product is added to the cart successfully.</w:t>
            </w:r>
          </w:p>
        </w:tc>
      </w:tr>
      <w:tr w:rsidR="00F02D48" w14:paraId="2CEC71F0" w14:textId="77777777" w:rsidTr="00EB3E71">
        <w:tc>
          <w:tcPr>
            <w:tcW w:w="2254" w:type="dxa"/>
            <w:shd w:val="clear" w:color="auto" w:fill="D0CECE" w:themeFill="background2" w:themeFillShade="E6"/>
          </w:tcPr>
          <w:p w14:paraId="5438AF15" w14:textId="01BD7171" w:rsidR="00F02D48" w:rsidRDefault="00F02D48" w:rsidP="00F02D48">
            <w:pPr>
              <w:jc w:val="both"/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REQ-00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1DA1A7E6" w14:textId="313E358C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Cart should update the item count immediately after a product is added.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5DB2F247" w14:textId="413CAD18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TC-00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350571D3" w14:textId="1F913461" w:rsidR="00F02D48" w:rsidRDefault="00EB3E71" w:rsidP="00EB3E71">
            <w:pPr>
              <w:rPr>
                <w:sz w:val="28"/>
                <w:szCs w:val="28"/>
              </w:rPr>
            </w:pPr>
            <w:r w:rsidRPr="00EB3E71">
              <w:rPr>
                <w:sz w:val="28"/>
                <w:szCs w:val="28"/>
              </w:rPr>
              <w:t>Verify that the cart item count increases after adding a product.</w:t>
            </w:r>
          </w:p>
        </w:tc>
      </w:tr>
      <w:tr w:rsidR="00F02D48" w14:paraId="0FBDDC13" w14:textId="77777777" w:rsidTr="00EB3E71">
        <w:tc>
          <w:tcPr>
            <w:tcW w:w="2254" w:type="dxa"/>
            <w:shd w:val="clear" w:color="auto" w:fill="D0CECE" w:themeFill="background2" w:themeFillShade="E6"/>
          </w:tcPr>
          <w:p w14:paraId="05DBC634" w14:textId="5BA09E5D" w:rsidR="00F02D48" w:rsidRDefault="00F02D48" w:rsidP="00F02D48">
            <w:pPr>
              <w:jc w:val="both"/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REQ-00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5B4F6D57" w14:textId="76736284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User should be able to change the quantity of the product in the cart.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11228224" w14:textId="583F28B5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TC-00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73E76941" w14:textId="0561F04C" w:rsidR="00F02D48" w:rsidRDefault="00EB3E71" w:rsidP="00EB3E71">
            <w:pPr>
              <w:rPr>
                <w:sz w:val="28"/>
                <w:szCs w:val="28"/>
              </w:rPr>
            </w:pPr>
            <w:r w:rsidRPr="00EB3E71">
              <w:rPr>
                <w:sz w:val="28"/>
                <w:szCs w:val="28"/>
              </w:rPr>
              <w:t>Verify that the product quantity can be increased or decreased in the cart.</w:t>
            </w:r>
          </w:p>
        </w:tc>
      </w:tr>
      <w:tr w:rsidR="00F02D48" w14:paraId="33E63695" w14:textId="77777777" w:rsidTr="00EB3E71">
        <w:tc>
          <w:tcPr>
            <w:tcW w:w="2254" w:type="dxa"/>
            <w:shd w:val="clear" w:color="auto" w:fill="D0CECE" w:themeFill="background2" w:themeFillShade="E6"/>
          </w:tcPr>
          <w:p w14:paraId="01B08951" w14:textId="5535C1C5" w:rsidR="00F02D48" w:rsidRDefault="00F02D48" w:rsidP="00F02D48">
            <w:pPr>
              <w:jc w:val="both"/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REQ-00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6C9095AE" w14:textId="2CEA4484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User should be able to remove a product from the cart.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01CB2955" w14:textId="2C8C1590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TC-00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69FD4252" w14:textId="55AF7546" w:rsidR="00F02D48" w:rsidRDefault="00EB3E71" w:rsidP="00EB3E71">
            <w:pPr>
              <w:rPr>
                <w:sz w:val="28"/>
                <w:szCs w:val="28"/>
              </w:rPr>
            </w:pPr>
            <w:r w:rsidRPr="00EB3E71">
              <w:rPr>
                <w:sz w:val="28"/>
                <w:szCs w:val="28"/>
              </w:rPr>
              <w:t>Verify that a product is removed successfully from the cart.</w:t>
            </w:r>
          </w:p>
        </w:tc>
      </w:tr>
      <w:tr w:rsidR="00F02D48" w14:paraId="0B7CED2F" w14:textId="77777777" w:rsidTr="00EB3E71">
        <w:tc>
          <w:tcPr>
            <w:tcW w:w="2254" w:type="dxa"/>
            <w:shd w:val="clear" w:color="auto" w:fill="D0CECE" w:themeFill="background2" w:themeFillShade="E6"/>
          </w:tcPr>
          <w:p w14:paraId="21C8C71A" w14:textId="5BEFF50F" w:rsidR="00F02D48" w:rsidRDefault="00F02D48" w:rsidP="00F02D48">
            <w:pPr>
              <w:jc w:val="both"/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REQ-00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2E8AE32C" w14:textId="1A6BD9C9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Cart should display the correct total price after adding, updating, or removing products.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2139E7B4" w14:textId="7A5CBF41" w:rsidR="00F02D48" w:rsidRDefault="00F02D48" w:rsidP="00EB3E71">
            <w:pPr>
              <w:rPr>
                <w:sz w:val="28"/>
                <w:szCs w:val="28"/>
              </w:rPr>
            </w:pPr>
            <w:r w:rsidRPr="00F02D48">
              <w:rPr>
                <w:sz w:val="28"/>
                <w:szCs w:val="28"/>
              </w:rPr>
              <w:t>TC-00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457A9A44" w14:textId="3F8223D5" w:rsidR="00F02D48" w:rsidRDefault="00EB3E71" w:rsidP="00EB3E71">
            <w:pPr>
              <w:rPr>
                <w:sz w:val="28"/>
                <w:szCs w:val="28"/>
              </w:rPr>
            </w:pPr>
            <w:r w:rsidRPr="00EB3E71">
              <w:rPr>
                <w:sz w:val="28"/>
                <w:szCs w:val="28"/>
              </w:rPr>
              <w:t>Verify that the total cart price updates correctly after cart changes.</w:t>
            </w:r>
          </w:p>
        </w:tc>
      </w:tr>
    </w:tbl>
    <w:p w14:paraId="1E0D6191" w14:textId="77777777" w:rsidR="00F02D48" w:rsidRDefault="00F02D48" w:rsidP="00F02D48">
      <w:pPr>
        <w:jc w:val="both"/>
        <w:rPr>
          <w:sz w:val="28"/>
          <w:szCs w:val="28"/>
        </w:rPr>
      </w:pPr>
    </w:p>
    <w:p w14:paraId="512DA6E7" w14:textId="38883A89" w:rsidR="00A85646" w:rsidRDefault="00A85646" w:rsidP="00A85646">
      <w:pPr>
        <w:jc w:val="both"/>
        <w:rPr>
          <w:sz w:val="28"/>
          <w:szCs w:val="28"/>
        </w:rPr>
      </w:pPr>
      <w:r w:rsidRPr="00A85646">
        <w:rPr>
          <w:sz w:val="28"/>
          <w:szCs w:val="28"/>
        </w:rPr>
        <w:lastRenderedPageBreak/>
        <w:t xml:space="preserve">3.Extend your table from Task 2 by adding a 'Defect ID' column. Imagine that during testing, you find 2 bugs related to your test cases. Link these defects to the relevant test cases in your </w:t>
      </w:r>
      <w:proofErr w:type="gramStart"/>
      <w:r w:rsidRPr="00A85646">
        <w:rPr>
          <w:sz w:val="28"/>
          <w:szCs w:val="28"/>
        </w:rPr>
        <w:t>table.&lt;</w:t>
      </w:r>
      <w:proofErr w:type="spellStart"/>
      <w:proofErr w:type="gramEnd"/>
      <w:r w:rsidRPr="00A85646">
        <w:rPr>
          <w:sz w:val="28"/>
          <w:szCs w:val="28"/>
        </w:rPr>
        <w:t>br</w:t>
      </w:r>
      <w:proofErr w:type="spellEnd"/>
      <w:r w:rsidRPr="00A85646">
        <w:rPr>
          <w:sz w:val="28"/>
          <w:szCs w:val="28"/>
        </w:rPr>
        <w:t>&gt;&lt;</w:t>
      </w:r>
      <w:proofErr w:type="spellStart"/>
      <w:r w:rsidRPr="00A85646">
        <w:rPr>
          <w:sz w:val="28"/>
          <w:szCs w:val="28"/>
        </w:rPr>
        <w:t>br</w:t>
      </w:r>
      <w:proofErr w:type="spellEnd"/>
      <w:r w:rsidRPr="00A85646">
        <w:rPr>
          <w:sz w:val="28"/>
          <w:szCs w:val="28"/>
        </w:rPr>
        <w:t>&gt;&lt;</w:t>
      </w:r>
      <w:proofErr w:type="spellStart"/>
      <w:r w:rsidRPr="00A85646">
        <w:rPr>
          <w:sz w:val="28"/>
          <w:szCs w:val="28"/>
        </w:rPr>
        <w:t>em</w:t>
      </w:r>
      <w:proofErr w:type="spellEnd"/>
      <w:r w:rsidRPr="00A85646">
        <w:rPr>
          <w:sz w:val="28"/>
          <w:szCs w:val="28"/>
        </w:rPr>
        <w:t>&gt;&lt;strong&gt;Hint:&lt;/strong&gt; Defects can be things like 'Signup button not enabled' or 'OTP not received'.&lt;/</w:t>
      </w:r>
      <w:proofErr w:type="spellStart"/>
      <w:r w:rsidRPr="00A85646">
        <w:rPr>
          <w:sz w:val="28"/>
          <w:szCs w:val="28"/>
        </w:rPr>
        <w:t>em</w:t>
      </w:r>
      <w:proofErr w:type="spellEnd"/>
      <w:r w:rsidRPr="00A85646">
        <w:rPr>
          <w:sz w:val="28"/>
          <w:szCs w:val="28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85646" w14:paraId="4D45FED8" w14:textId="77777777" w:rsidTr="00A85646">
        <w:tc>
          <w:tcPr>
            <w:tcW w:w="1803" w:type="dxa"/>
            <w:shd w:val="clear" w:color="auto" w:fill="AEAAAA" w:themeFill="background2" w:themeFillShade="BF"/>
          </w:tcPr>
          <w:p w14:paraId="15676592" w14:textId="78AC13D5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Requirement ID</w:t>
            </w:r>
          </w:p>
        </w:tc>
        <w:tc>
          <w:tcPr>
            <w:tcW w:w="1803" w:type="dxa"/>
            <w:shd w:val="clear" w:color="auto" w:fill="AEAAAA" w:themeFill="background2" w:themeFillShade="BF"/>
          </w:tcPr>
          <w:p w14:paraId="3AB04704" w14:textId="79369EFB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Requirement Description</w:t>
            </w:r>
          </w:p>
        </w:tc>
        <w:tc>
          <w:tcPr>
            <w:tcW w:w="1803" w:type="dxa"/>
            <w:shd w:val="clear" w:color="auto" w:fill="AEAAAA" w:themeFill="background2" w:themeFillShade="BF"/>
          </w:tcPr>
          <w:p w14:paraId="17A1280B" w14:textId="2062122C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Test Case ID</w:t>
            </w:r>
          </w:p>
        </w:tc>
        <w:tc>
          <w:tcPr>
            <w:tcW w:w="1803" w:type="dxa"/>
            <w:shd w:val="clear" w:color="auto" w:fill="AEAAAA" w:themeFill="background2" w:themeFillShade="BF"/>
          </w:tcPr>
          <w:p w14:paraId="1C89DB55" w14:textId="0A462931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Test Case Description</w:t>
            </w:r>
          </w:p>
        </w:tc>
        <w:tc>
          <w:tcPr>
            <w:tcW w:w="1804" w:type="dxa"/>
            <w:shd w:val="clear" w:color="auto" w:fill="AEAAAA" w:themeFill="background2" w:themeFillShade="BF"/>
          </w:tcPr>
          <w:p w14:paraId="6FAFFB3B" w14:textId="4DFB68C6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Defect ID</w:t>
            </w:r>
          </w:p>
        </w:tc>
      </w:tr>
      <w:tr w:rsidR="00A85646" w14:paraId="3BB55102" w14:textId="77777777" w:rsidTr="00A85646">
        <w:tc>
          <w:tcPr>
            <w:tcW w:w="1803" w:type="dxa"/>
            <w:shd w:val="clear" w:color="auto" w:fill="D0CECE" w:themeFill="background2" w:themeFillShade="E6"/>
          </w:tcPr>
          <w:p w14:paraId="114E7A6A" w14:textId="67014F72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REQ-001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0ABAF519" w14:textId="33E20FF0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User should be able to add a selected product to the shopping cart.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41598996" w14:textId="79F5CB04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TC-001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2300209A" w14:textId="23EFB948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Verify that a selected product is added to the cart successfully.</w:t>
            </w:r>
          </w:p>
        </w:tc>
        <w:tc>
          <w:tcPr>
            <w:tcW w:w="1804" w:type="dxa"/>
            <w:shd w:val="clear" w:color="auto" w:fill="D0CECE" w:themeFill="background2" w:themeFillShade="E6"/>
          </w:tcPr>
          <w:p w14:paraId="56EF7701" w14:textId="51A7A5BE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b/>
                <w:bCs/>
                <w:sz w:val="26"/>
                <w:szCs w:val="26"/>
              </w:rPr>
              <w:t>D-001</w:t>
            </w:r>
            <w:r w:rsidRPr="00A85646">
              <w:rPr>
                <w:sz w:val="26"/>
                <w:szCs w:val="26"/>
              </w:rPr>
              <w:t xml:space="preserve"> – Product is not added to the cart after clicking </w:t>
            </w:r>
            <w:r w:rsidRPr="00A85646">
              <w:rPr>
                <w:b/>
                <w:bCs/>
                <w:sz w:val="26"/>
                <w:szCs w:val="26"/>
              </w:rPr>
              <w:t>Add to Cart</w:t>
            </w:r>
            <w:r w:rsidRPr="00A85646">
              <w:rPr>
                <w:sz w:val="26"/>
                <w:szCs w:val="26"/>
              </w:rPr>
              <w:t>.</w:t>
            </w:r>
          </w:p>
        </w:tc>
      </w:tr>
      <w:tr w:rsidR="00A85646" w14:paraId="5B3A7D45" w14:textId="77777777" w:rsidTr="00A85646">
        <w:tc>
          <w:tcPr>
            <w:tcW w:w="1803" w:type="dxa"/>
            <w:shd w:val="clear" w:color="auto" w:fill="D0CECE" w:themeFill="background2" w:themeFillShade="E6"/>
          </w:tcPr>
          <w:p w14:paraId="35F185EE" w14:textId="7215C75D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REQ-00</w:t>
            </w:r>
            <w:r w:rsidRPr="00A85646">
              <w:rPr>
                <w:sz w:val="26"/>
                <w:szCs w:val="26"/>
              </w:rPr>
              <w:t>2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0DABCAE3" w14:textId="39FC29A2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Cart should update the item count immediately after a product is added.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12932EA0" w14:textId="7A6FC906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TC-00</w:t>
            </w:r>
            <w:r w:rsidRPr="00A85646">
              <w:rPr>
                <w:sz w:val="26"/>
                <w:szCs w:val="26"/>
              </w:rPr>
              <w:t>2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33706088" w14:textId="4C5BFBCF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Verify that the cart item count increases after adding a product.</w:t>
            </w:r>
          </w:p>
        </w:tc>
        <w:tc>
          <w:tcPr>
            <w:tcW w:w="1804" w:type="dxa"/>
            <w:shd w:val="clear" w:color="auto" w:fill="D0CECE" w:themeFill="background2" w:themeFillShade="E6"/>
          </w:tcPr>
          <w:p w14:paraId="17A67965" w14:textId="77777777" w:rsidR="00A85646" w:rsidRDefault="00A85646" w:rsidP="00A85646">
            <w:pPr>
              <w:jc w:val="center"/>
              <w:rPr>
                <w:sz w:val="26"/>
                <w:szCs w:val="26"/>
              </w:rPr>
            </w:pPr>
          </w:p>
          <w:p w14:paraId="793401EB" w14:textId="6E3C3ABE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No Defect</w:t>
            </w:r>
          </w:p>
        </w:tc>
      </w:tr>
      <w:tr w:rsidR="00A85646" w14:paraId="704B94DC" w14:textId="77777777" w:rsidTr="00A85646">
        <w:tc>
          <w:tcPr>
            <w:tcW w:w="1803" w:type="dxa"/>
            <w:shd w:val="clear" w:color="auto" w:fill="D0CECE" w:themeFill="background2" w:themeFillShade="E6"/>
          </w:tcPr>
          <w:p w14:paraId="6DE4A54B" w14:textId="10213433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REQ-00</w:t>
            </w:r>
            <w:r w:rsidRPr="00A85646">
              <w:rPr>
                <w:sz w:val="26"/>
                <w:szCs w:val="26"/>
              </w:rPr>
              <w:t>3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77A6174B" w14:textId="7C1AF70B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User should be able to change the quantity of the product in the cart.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39D88B90" w14:textId="1E78EBBB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TC-00</w:t>
            </w:r>
            <w:r w:rsidRPr="00A85646">
              <w:rPr>
                <w:sz w:val="26"/>
                <w:szCs w:val="26"/>
              </w:rPr>
              <w:t>3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436EDBC5" w14:textId="15B1945B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Verify that the product quantity can be increased or decreased in the cart.</w:t>
            </w:r>
          </w:p>
        </w:tc>
        <w:tc>
          <w:tcPr>
            <w:tcW w:w="1804" w:type="dxa"/>
            <w:shd w:val="clear" w:color="auto" w:fill="D0CECE" w:themeFill="background2" w:themeFillShade="E6"/>
          </w:tcPr>
          <w:p w14:paraId="0EF1E0D9" w14:textId="4350E5DA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b/>
                <w:bCs/>
                <w:sz w:val="26"/>
                <w:szCs w:val="26"/>
              </w:rPr>
              <w:t>D-002</w:t>
            </w:r>
            <w:r w:rsidRPr="00A85646">
              <w:rPr>
                <w:sz w:val="26"/>
                <w:szCs w:val="26"/>
              </w:rPr>
              <w:t xml:space="preserve"> – Cart total price does not update after changing the quantity.</w:t>
            </w:r>
          </w:p>
        </w:tc>
      </w:tr>
      <w:tr w:rsidR="00A85646" w14:paraId="064590DC" w14:textId="77777777" w:rsidTr="00A85646">
        <w:tc>
          <w:tcPr>
            <w:tcW w:w="1803" w:type="dxa"/>
            <w:shd w:val="clear" w:color="auto" w:fill="D0CECE" w:themeFill="background2" w:themeFillShade="E6"/>
          </w:tcPr>
          <w:p w14:paraId="1E9AA653" w14:textId="71021801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REQ-00</w:t>
            </w:r>
            <w:r w:rsidRPr="00A85646">
              <w:rPr>
                <w:sz w:val="26"/>
                <w:szCs w:val="26"/>
              </w:rPr>
              <w:t>4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2DEB6EEF" w14:textId="0AE6DEE2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User should be able to remove a product from the cart.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3C0B83D1" w14:textId="0F623C91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TC-00</w:t>
            </w:r>
            <w:r w:rsidRPr="00A85646">
              <w:rPr>
                <w:sz w:val="26"/>
                <w:szCs w:val="26"/>
              </w:rPr>
              <w:t>4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20CCBD39" w14:textId="5AF72D29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Verify that a product is removed successfully from the cart.</w:t>
            </w:r>
          </w:p>
        </w:tc>
        <w:tc>
          <w:tcPr>
            <w:tcW w:w="1804" w:type="dxa"/>
            <w:shd w:val="clear" w:color="auto" w:fill="D0CECE" w:themeFill="background2" w:themeFillShade="E6"/>
          </w:tcPr>
          <w:p w14:paraId="5F0458DD" w14:textId="77777777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</w:p>
          <w:p w14:paraId="6983F471" w14:textId="2EC59D9C" w:rsidR="00A85646" w:rsidRPr="00A85646" w:rsidRDefault="00A85646" w:rsidP="00A8564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Pr="00A85646">
              <w:rPr>
                <w:sz w:val="26"/>
                <w:szCs w:val="26"/>
              </w:rPr>
              <w:t>No Defect</w:t>
            </w:r>
          </w:p>
        </w:tc>
      </w:tr>
      <w:tr w:rsidR="00A85646" w14:paraId="3A7034A7" w14:textId="77777777" w:rsidTr="00A85646">
        <w:tc>
          <w:tcPr>
            <w:tcW w:w="1803" w:type="dxa"/>
            <w:shd w:val="clear" w:color="auto" w:fill="D0CECE" w:themeFill="background2" w:themeFillShade="E6"/>
          </w:tcPr>
          <w:p w14:paraId="35D2FA6D" w14:textId="10E752A1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REQ-00</w:t>
            </w:r>
            <w:r w:rsidRPr="00A85646">
              <w:rPr>
                <w:sz w:val="26"/>
                <w:szCs w:val="26"/>
              </w:rPr>
              <w:t>5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79DDEB68" w14:textId="774C9D8E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Cart should display the correct total price after adding, updating, or removing products.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519CDD61" w14:textId="6FBAAE55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TC-00</w:t>
            </w:r>
            <w:r w:rsidRPr="00A85646">
              <w:rPr>
                <w:sz w:val="26"/>
                <w:szCs w:val="26"/>
              </w:rPr>
              <w:t>5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09E5C1F6" w14:textId="58645328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sz w:val="26"/>
                <w:szCs w:val="26"/>
              </w:rPr>
              <w:t>Verify that the total cart price updates correctly after cart changes.</w:t>
            </w:r>
          </w:p>
        </w:tc>
        <w:tc>
          <w:tcPr>
            <w:tcW w:w="1804" w:type="dxa"/>
            <w:shd w:val="clear" w:color="auto" w:fill="D0CECE" w:themeFill="background2" w:themeFillShade="E6"/>
          </w:tcPr>
          <w:p w14:paraId="4E4EA72C" w14:textId="5CD2D1D5" w:rsidR="00A85646" w:rsidRPr="00A85646" w:rsidRDefault="00A85646" w:rsidP="00A85646">
            <w:pPr>
              <w:jc w:val="center"/>
              <w:rPr>
                <w:sz w:val="26"/>
                <w:szCs w:val="26"/>
              </w:rPr>
            </w:pPr>
            <w:r w:rsidRPr="00A85646">
              <w:rPr>
                <w:b/>
                <w:bCs/>
                <w:sz w:val="26"/>
                <w:szCs w:val="26"/>
              </w:rPr>
              <w:t>D-002</w:t>
            </w:r>
            <w:r w:rsidRPr="00A85646">
              <w:rPr>
                <w:sz w:val="26"/>
                <w:szCs w:val="26"/>
              </w:rPr>
              <w:t xml:space="preserve"> – Cart total price remains unchanged after updating the quantity.</w:t>
            </w:r>
          </w:p>
        </w:tc>
      </w:tr>
    </w:tbl>
    <w:p w14:paraId="2804C051" w14:textId="77777777" w:rsidR="00A85646" w:rsidRPr="00F02D48" w:rsidRDefault="00A85646" w:rsidP="00A85646">
      <w:pPr>
        <w:jc w:val="both"/>
        <w:rPr>
          <w:sz w:val="28"/>
          <w:szCs w:val="28"/>
        </w:rPr>
      </w:pPr>
    </w:p>
    <w:p w14:paraId="60441BAB" w14:textId="77777777" w:rsidR="00F02D48" w:rsidRDefault="00F02D48"/>
    <w:p w14:paraId="647F0A61" w14:textId="77777777" w:rsidR="001D78A8" w:rsidRDefault="001D78A8"/>
    <w:p w14:paraId="199E6616" w14:textId="5CACD6AB" w:rsidR="001D78A8" w:rsidRDefault="001D78A8" w:rsidP="001D78A8">
      <w:pPr>
        <w:rPr>
          <w:sz w:val="28"/>
          <w:szCs w:val="28"/>
        </w:rPr>
      </w:pPr>
      <w:r w:rsidRPr="001D78A8">
        <w:rPr>
          <w:b/>
          <w:bCs/>
          <w:sz w:val="28"/>
          <w:szCs w:val="28"/>
        </w:rPr>
        <w:lastRenderedPageBreak/>
        <w:t>4.</w:t>
      </w:r>
      <w:r w:rsidRPr="001D78A8">
        <w:rPr>
          <w:sz w:val="28"/>
          <w:szCs w:val="28"/>
        </w:rPr>
        <w:t>Explain in 3-4 sentences the difference between forward traceability and backward traceability in the context of your table. Give one example of each using your requirements and test cases.</w:t>
      </w:r>
    </w:p>
    <w:p w14:paraId="19457F8A" w14:textId="77777777" w:rsidR="001D78A8" w:rsidRPr="001D78A8" w:rsidRDefault="001D78A8" w:rsidP="001D78A8">
      <w:pPr>
        <w:rPr>
          <w:sz w:val="28"/>
          <w:szCs w:val="28"/>
        </w:rPr>
      </w:pPr>
    </w:p>
    <w:p w14:paraId="37D651D8" w14:textId="341D1EA3" w:rsidR="001D78A8" w:rsidRDefault="001D78A8" w:rsidP="001D78A8">
      <w:pPr>
        <w:rPr>
          <w:b/>
          <w:bCs/>
          <w:sz w:val="32"/>
          <w:szCs w:val="32"/>
        </w:rPr>
      </w:pPr>
      <w:r w:rsidRPr="001D78A8">
        <w:rPr>
          <w:b/>
          <w:bCs/>
          <w:sz w:val="32"/>
          <w:szCs w:val="32"/>
        </w:rPr>
        <w:t xml:space="preserve">Difference Between Forward Traceability and Backward </w:t>
      </w:r>
      <w:proofErr w:type="gramStart"/>
      <w:r w:rsidRPr="001D78A8">
        <w:rPr>
          <w:b/>
          <w:bCs/>
          <w:sz w:val="32"/>
          <w:szCs w:val="32"/>
        </w:rPr>
        <w:t>Traceability</w:t>
      </w:r>
      <w:r>
        <w:rPr>
          <w:b/>
          <w:bCs/>
          <w:sz w:val="32"/>
          <w:szCs w:val="32"/>
        </w:rPr>
        <w:t>:-</w:t>
      </w:r>
      <w:proofErr w:type="gramEnd"/>
    </w:p>
    <w:p w14:paraId="4C5441B0" w14:textId="77777777" w:rsidR="001D78A8" w:rsidRPr="001D78A8" w:rsidRDefault="001D78A8" w:rsidP="001D78A8">
      <w:pPr>
        <w:rPr>
          <w:b/>
          <w:bCs/>
          <w:sz w:val="32"/>
          <w:szCs w:val="32"/>
        </w:rPr>
      </w:pPr>
    </w:p>
    <w:p w14:paraId="77A3E872" w14:textId="73C23ABF" w:rsidR="001D78A8" w:rsidRPr="001D78A8" w:rsidRDefault="001D78A8" w:rsidP="001D78A8">
      <w:pPr>
        <w:rPr>
          <w:sz w:val="32"/>
          <w:szCs w:val="32"/>
        </w:rPr>
      </w:pPr>
      <w:r w:rsidRPr="001D78A8">
        <w:rPr>
          <w:b/>
          <w:bCs/>
          <w:sz w:val="32"/>
          <w:szCs w:val="32"/>
        </w:rPr>
        <w:t xml:space="preserve">Forward </w:t>
      </w:r>
      <w:proofErr w:type="gramStart"/>
      <w:r w:rsidRPr="001D78A8">
        <w:rPr>
          <w:b/>
          <w:bCs/>
          <w:sz w:val="32"/>
          <w:szCs w:val="32"/>
        </w:rPr>
        <w:t>Traceability</w:t>
      </w:r>
      <w:r w:rsidRPr="001D78A8">
        <w:rPr>
          <w:sz w:val="32"/>
          <w:szCs w:val="32"/>
        </w:rPr>
        <w:t xml:space="preserve"> </w:t>
      </w:r>
      <w:r w:rsidRPr="001D78A8">
        <w:rPr>
          <w:sz w:val="32"/>
          <w:szCs w:val="32"/>
        </w:rPr>
        <w:t>:</w:t>
      </w:r>
      <w:proofErr w:type="gramEnd"/>
      <w:r w:rsidRPr="001D78A8">
        <w:rPr>
          <w:sz w:val="32"/>
          <w:szCs w:val="32"/>
        </w:rPr>
        <w:t>-</w:t>
      </w:r>
    </w:p>
    <w:p w14:paraId="340EA010" w14:textId="0315D548" w:rsidR="001D78A8" w:rsidRDefault="001D78A8" w:rsidP="001D78A8">
      <w:pPr>
        <w:jc w:val="both"/>
        <w:rPr>
          <w:sz w:val="28"/>
          <w:szCs w:val="28"/>
        </w:rPr>
      </w:pPr>
      <w:r w:rsidRPr="001D78A8">
        <w:rPr>
          <w:sz w:val="28"/>
          <w:szCs w:val="28"/>
        </w:rPr>
        <w:t xml:space="preserve">ensures that every requirement has one or more test cases to verify it. For example, </w:t>
      </w:r>
      <w:r w:rsidRPr="001D78A8">
        <w:rPr>
          <w:b/>
          <w:bCs/>
          <w:sz w:val="28"/>
          <w:szCs w:val="28"/>
        </w:rPr>
        <w:t>REQ-001 (User should be able to add a selected product to the cart)</w:t>
      </w:r>
      <w:r w:rsidRPr="001D78A8">
        <w:rPr>
          <w:sz w:val="28"/>
          <w:szCs w:val="28"/>
        </w:rPr>
        <w:t xml:space="preserve"> is linked to </w:t>
      </w:r>
      <w:r w:rsidRPr="001D78A8">
        <w:rPr>
          <w:b/>
          <w:bCs/>
          <w:sz w:val="28"/>
          <w:szCs w:val="28"/>
        </w:rPr>
        <w:t>TC-001</w:t>
      </w:r>
      <w:r w:rsidRPr="001D78A8">
        <w:rPr>
          <w:sz w:val="28"/>
          <w:szCs w:val="28"/>
        </w:rPr>
        <w:t>, which verifies that the product is added successfully.</w:t>
      </w:r>
    </w:p>
    <w:p w14:paraId="47336CC3" w14:textId="77777777" w:rsidR="001D78A8" w:rsidRPr="001D78A8" w:rsidRDefault="001D78A8" w:rsidP="001D78A8">
      <w:pPr>
        <w:jc w:val="both"/>
        <w:rPr>
          <w:sz w:val="28"/>
          <w:szCs w:val="28"/>
        </w:rPr>
      </w:pPr>
    </w:p>
    <w:p w14:paraId="6D2B1D6F" w14:textId="05AD1467" w:rsidR="001D78A8" w:rsidRDefault="001D78A8" w:rsidP="001D78A8">
      <w:r w:rsidRPr="001D78A8">
        <w:rPr>
          <w:b/>
          <w:bCs/>
          <w:sz w:val="32"/>
          <w:szCs w:val="32"/>
        </w:rPr>
        <w:t xml:space="preserve">Backward </w:t>
      </w:r>
      <w:proofErr w:type="gramStart"/>
      <w:r w:rsidRPr="001D78A8">
        <w:rPr>
          <w:b/>
          <w:bCs/>
          <w:sz w:val="32"/>
          <w:szCs w:val="32"/>
        </w:rPr>
        <w:t>Traceability</w:t>
      </w:r>
      <w:r w:rsidRPr="001D78A8">
        <w:t xml:space="preserve"> </w:t>
      </w:r>
      <w:r w:rsidRPr="001D78A8">
        <w:rPr>
          <w:sz w:val="28"/>
          <w:szCs w:val="28"/>
        </w:rPr>
        <w:t>:</w:t>
      </w:r>
      <w:proofErr w:type="gramEnd"/>
      <w:r w:rsidRPr="001D78A8">
        <w:rPr>
          <w:sz w:val="28"/>
          <w:szCs w:val="28"/>
        </w:rPr>
        <w:t>-</w:t>
      </w:r>
    </w:p>
    <w:p w14:paraId="301F626D" w14:textId="1334D70F" w:rsidR="001D78A8" w:rsidRDefault="001D78A8" w:rsidP="001D78A8">
      <w:pPr>
        <w:jc w:val="both"/>
        <w:rPr>
          <w:sz w:val="28"/>
          <w:szCs w:val="28"/>
        </w:rPr>
      </w:pPr>
      <w:r w:rsidRPr="001D78A8">
        <w:rPr>
          <w:sz w:val="28"/>
          <w:szCs w:val="28"/>
        </w:rPr>
        <w:t xml:space="preserve">ensures that every test case can be traced back to a valid requirement, so no unnecessary test cases are created. For example, </w:t>
      </w:r>
      <w:r w:rsidRPr="001D78A8">
        <w:rPr>
          <w:b/>
          <w:bCs/>
          <w:sz w:val="28"/>
          <w:szCs w:val="28"/>
        </w:rPr>
        <w:t>TC-003 (Verify product quantity can be changed)</w:t>
      </w:r>
      <w:r w:rsidRPr="001D78A8">
        <w:rPr>
          <w:sz w:val="28"/>
          <w:szCs w:val="28"/>
        </w:rPr>
        <w:t xml:space="preserve"> is linked back to </w:t>
      </w:r>
      <w:r w:rsidRPr="001D78A8">
        <w:rPr>
          <w:b/>
          <w:bCs/>
          <w:sz w:val="28"/>
          <w:szCs w:val="28"/>
        </w:rPr>
        <w:t>REQ-003 (User should be able to change the product quantity in the cart)</w:t>
      </w:r>
      <w:r w:rsidRPr="001D78A8">
        <w:rPr>
          <w:sz w:val="28"/>
          <w:szCs w:val="28"/>
        </w:rPr>
        <w:t>.</w:t>
      </w:r>
    </w:p>
    <w:p w14:paraId="2F629B72" w14:textId="77777777" w:rsidR="001D78A8" w:rsidRPr="001D78A8" w:rsidRDefault="001D78A8" w:rsidP="001D78A8">
      <w:pPr>
        <w:jc w:val="both"/>
        <w:rPr>
          <w:sz w:val="28"/>
          <w:szCs w:val="28"/>
        </w:rPr>
      </w:pPr>
    </w:p>
    <w:p w14:paraId="3F0FB68E" w14:textId="77777777" w:rsidR="001D78A8" w:rsidRDefault="001D78A8" w:rsidP="001D78A8">
      <w:pPr>
        <w:rPr>
          <w:sz w:val="28"/>
          <w:szCs w:val="28"/>
        </w:rPr>
      </w:pPr>
      <w:r w:rsidRPr="001D78A8">
        <w:rPr>
          <w:sz w:val="28"/>
          <w:szCs w:val="28"/>
        </w:rPr>
        <w:t xml:space="preserve">This helps ensure </w:t>
      </w:r>
      <w:r w:rsidRPr="001D78A8">
        <w:rPr>
          <w:b/>
          <w:bCs/>
          <w:sz w:val="28"/>
          <w:szCs w:val="28"/>
        </w:rPr>
        <w:t>complete test coverage</w:t>
      </w:r>
      <w:r w:rsidRPr="001D78A8">
        <w:rPr>
          <w:sz w:val="28"/>
          <w:szCs w:val="28"/>
        </w:rPr>
        <w:t xml:space="preserve"> and confirms that every test case is based on a valid business requirement.</w:t>
      </w:r>
    </w:p>
    <w:p w14:paraId="0278378B" w14:textId="77777777" w:rsidR="001D78A8" w:rsidRPr="001D78A8" w:rsidRDefault="001D78A8" w:rsidP="001D78A8">
      <w:pPr>
        <w:rPr>
          <w:sz w:val="28"/>
          <w:szCs w:val="28"/>
        </w:rPr>
      </w:pPr>
    </w:p>
    <w:p w14:paraId="2D45BCE5" w14:textId="77777777" w:rsidR="001D78A8" w:rsidRDefault="001D78A8"/>
    <w:p w14:paraId="27773E04" w14:textId="77777777" w:rsidR="001D78A8" w:rsidRDefault="001D78A8"/>
    <w:p w14:paraId="33E8B5A3" w14:textId="77777777" w:rsidR="001D78A8" w:rsidRDefault="001D78A8"/>
    <w:p w14:paraId="18C8C64A" w14:textId="77777777" w:rsidR="001D78A8" w:rsidRDefault="001D78A8"/>
    <w:p w14:paraId="65C010C1" w14:textId="77777777" w:rsidR="001D78A8" w:rsidRDefault="001D78A8"/>
    <w:p w14:paraId="5143293F" w14:textId="77777777" w:rsidR="001D78A8" w:rsidRDefault="001D78A8"/>
    <w:p w14:paraId="39D67469" w14:textId="77777777" w:rsidR="001D78A8" w:rsidRDefault="001D78A8"/>
    <w:p w14:paraId="785C50E2" w14:textId="77777777" w:rsidR="001D78A8" w:rsidRDefault="001D78A8"/>
    <w:p w14:paraId="6C308DD5" w14:textId="77777777" w:rsidR="001D78A8" w:rsidRDefault="001D78A8"/>
    <w:p w14:paraId="562E873F" w14:textId="3C0DEC51" w:rsidR="009254A5" w:rsidRDefault="009254A5" w:rsidP="009254A5">
      <w:pPr>
        <w:rPr>
          <w:sz w:val="28"/>
          <w:szCs w:val="28"/>
        </w:rPr>
      </w:pPr>
      <w:r w:rsidRPr="009254A5">
        <w:rPr>
          <w:sz w:val="28"/>
          <w:szCs w:val="28"/>
        </w:rPr>
        <w:lastRenderedPageBreak/>
        <w:t>5.Create a bi-directional RTM (Requirements Traceability Matrix) for the login feature of a food delivery app like Zomato, showing how each requirement is linked to test cases and how test cases trace back to requirements.&lt;</w:t>
      </w:r>
      <w:proofErr w:type="spellStart"/>
      <w:r w:rsidRPr="009254A5">
        <w:rPr>
          <w:sz w:val="28"/>
          <w:szCs w:val="28"/>
        </w:rPr>
        <w:t>br</w:t>
      </w:r>
      <w:proofErr w:type="spellEnd"/>
      <w:r w:rsidRPr="009254A5">
        <w:rPr>
          <w:sz w:val="28"/>
          <w:szCs w:val="28"/>
        </w:rPr>
        <w:t>&gt;&lt;</w:t>
      </w:r>
      <w:proofErr w:type="spellStart"/>
      <w:r w:rsidRPr="009254A5">
        <w:rPr>
          <w:sz w:val="28"/>
          <w:szCs w:val="28"/>
        </w:rPr>
        <w:t>br</w:t>
      </w:r>
      <w:proofErr w:type="spellEnd"/>
      <w:r w:rsidRPr="009254A5">
        <w:rPr>
          <w:sz w:val="28"/>
          <w:szCs w:val="28"/>
        </w:rPr>
        <w:t>&gt;&lt;</w:t>
      </w:r>
      <w:proofErr w:type="spellStart"/>
      <w:r w:rsidRPr="009254A5">
        <w:rPr>
          <w:sz w:val="28"/>
          <w:szCs w:val="28"/>
        </w:rPr>
        <w:t>em</w:t>
      </w:r>
      <w:proofErr w:type="spellEnd"/>
      <w:r w:rsidRPr="009254A5">
        <w:rPr>
          <w:sz w:val="28"/>
          <w:szCs w:val="28"/>
        </w:rPr>
        <w:t>&gt;&lt;strong&gt;Constraint:&lt;/strong&gt; Include at least 3 requirements and 5 test cases in your matrix.&lt;/</w:t>
      </w:r>
      <w:proofErr w:type="spellStart"/>
      <w:r w:rsidRPr="009254A5">
        <w:rPr>
          <w:sz w:val="28"/>
          <w:szCs w:val="28"/>
        </w:rPr>
        <w:t>em</w:t>
      </w:r>
      <w:proofErr w:type="spellEnd"/>
      <w:r w:rsidRPr="009254A5">
        <w:rPr>
          <w:sz w:val="28"/>
          <w:szCs w:val="28"/>
        </w:rPr>
        <w:t>&gt;</w:t>
      </w:r>
    </w:p>
    <w:p w14:paraId="2A4BA5CC" w14:textId="3A9EEB8F" w:rsidR="009254A5" w:rsidRDefault="009254A5" w:rsidP="009254A5">
      <w:p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Bi-Directional Requirement Traceability Matrix (RTM) – Zomato Login </w:t>
      </w:r>
      <w:proofErr w:type="gramStart"/>
      <w:r w:rsidRPr="009254A5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254A5" w14:paraId="1933379A" w14:textId="77777777" w:rsidTr="009254A5">
        <w:tc>
          <w:tcPr>
            <w:tcW w:w="1803" w:type="dxa"/>
            <w:shd w:val="clear" w:color="auto" w:fill="767171" w:themeFill="background2" w:themeFillShade="80"/>
          </w:tcPr>
          <w:p w14:paraId="167FA4C6" w14:textId="1AEA99FD" w:rsidR="009254A5" w:rsidRDefault="009254A5" w:rsidP="009254A5">
            <w:pPr>
              <w:rPr>
                <w:b/>
                <w:bCs/>
                <w:sz w:val="28"/>
                <w:szCs w:val="28"/>
              </w:rPr>
            </w:pPr>
            <w:r w:rsidRPr="009254A5">
              <w:rPr>
                <w:b/>
                <w:bCs/>
                <w:sz w:val="28"/>
                <w:szCs w:val="28"/>
              </w:rPr>
              <w:t>Requirement ID</w:t>
            </w:r>
          </w:p>
        </w:tc>
        <w:tc>
          <w:tcPr>
            <w:tcW w:w="1803" w:type="dxa"/>
            <w:shd w:val="clear" w:color="auto" w:fill="767171" w:themeFill="background2" w:themeFillShade="80"/>
          </w:tcPr>
          <w:p w14:paraId="39E0EBB0" w14:textId="00C5211C" w:rsidR="009254A5" w:rsidRDefault="009254A5" w:rsidP="009254A5">
            <w:pPr>
              <w:rPr>
                <w:b/>
                <w:bCs/>
                <w:sz w:val="28"/>
                <w:szCs w:val="28"/>
              </w:rPr>
            </w:pPr>
            <w:r w:rsidRPr="009254A5">
              <w:rPr>
                <w:b/>
                <w:bCs/>
                <w:sz w:val="28"/>
                <w:szCs w:val="28"/>
              </w:rPr>
              <w:t>Requirement Description</w:t>
            </w:r>
          </w:p>
        </w:tc>
        <w:tc>
          <w:tcPr>
            <w:tcW w:w="1803" w:type="dxa"/>
            <w:shd w:val="clear" w:color="auto" w:fill="767171" w:themeFill="background2" w:themeFillShade="80"/>
          </w:tcPr>
          <w:p w14:paraId="04BE9BC7" w14:textId="74108556" w:rsidR="009254A5" w:rsidRDefault="009254A5" w:rsidP="009254A5">
            <w:pPr>
              <w:rPr>
                <w:b/>
                <w:bCs/>
                <w:sz w:val="28"/>
                <w:szCs w:val="28"/>
              </w:rPr>
            </w:pPr>
            <w:r w:rsidRPr="009254A5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1803" w:type="dxa"/>
            <w:shd w:val="clear" w:color="auto" w:fill="767171" w:themeFill="background2" w:themeFillShade="80"/>
          </w:tcPr>
          <w:p w14:paraId="1F6AD6CB" w14:textId="578DFC9E" w:rsidR="009254A5" w:rsidRDefault="009254A5" w:rsidP="009254A5">
            <w:pPr>
              <w:rPr>
                <w:b/>
                <w:bCs/>
                <w:sz w:val="28"/>
                <w:szCs w:val="28"/>
              </w:rPr>
            </w:pPr>
            <w:r w:rsidRPr="009254A5">
              <w:rPr>
                <w:b/>
                <w:bCs/>
                <w:sz w:val="28"/>
                <w:szCs w:val="28"/>
              </w:rPr>
              <w:t>Test Case Description</w:t>
            </w:r>
          </w:p>
        </w:tc>
        <w:tc>
          <w:tcPr>
            <w:tcW w:w="1804" w:type="dxa"/>
            <w:shd w:val="clear" w:color="auto" w:fill="767171" w:themeFill="background2" w:themeFillShade="80"/>
          </w:tcPr>
          <w:p w14:paraId="60BEF7BF" w14:textId="0BC28933" w:rsidR="009254A5" w:rsidRDefault="009254A5" w:rsidP="009254A5">
            <w:pPr>
              <w:rPr>
                <w:b/>
                <w:bCs/>
                <w:sz w:val="28"/>
                <w:szCs w:val="28"/>
              </w:rPr>
            </w:pPr>
            <w:r w:rsidRPr="009254A5">
              <w:rPr>
                <w:b/>
                <w:bCs/>
                <w:sz w:val="28"/>
                <w:szCs w:val="28"/>
              </w:rPr>
              <w:t>Trace Back to Requirement</w:t>
            </w:r>
          </w:p>
        </w:tc>
      </w:tr>
      <w:tr w:rsidR="009254A5" w:rsidRPr="009254A5" w14:paraId="390A08DC" w14:textId="77777777" w:rsidTr="009254A5">
        <w:tc>
          <w:tcPr>
            <w:tcW w:w="1803" w:type="dxa"/>
            <w:shd w:val="clear" w:color="auto" w:fill="D0CECE" w:themeFill="background2" w:themeFillShade="E6"/>
          </w:tcPr>
          <w:p w14:paraId="5CE8C0EC" w14:textId="5880BCA9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REQ-001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683DFD7E" w14:textId="77674D10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User should be able to log in with a valid mobile number/email and password.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2D32A9DC" w14:textId="144449FE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TC-001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0BAB23A8" w14:textId="3000D97B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Verify login with valid credentials.</w:t>
            </w:r>
          </w:p>
        </w:tc>
        <w:tc>
          <w:tcPr>
            <w:tcW w:w="1804" w:type="dxa"/>
            <w:shd w:val="clear" w:color="auto" w:fill="D0CECE" w:themeFill="background2" w:themeFillShade="E6"/>
          </w:tcPr>
          <w:p w14:paraId="3F83A97D" w14:textId="598E46EA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REQ-001</w:t>
            </w:r>
          </w:p>
        </w:tc>
      </w:tr>
      <w:tr w:rsidR="009254A5" w:rsidRPr="009254A5" w14:paraId="0B754082" w14:textId="77777777" w:rsidTr="009254A5">
        <w:tc>
          <w:tcPr>
            <w:tcW w:w="1803" w:type="dxa"/>
            <w:shd w:val="clear" w:color="auto" w:fill="D0CECE" w:themeFill="background2" w:themeFillShade="E6"/>
          </w:tcPr>
          <w:p w14:paraId="5102C1B4" w14:textId="75356B8B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REQ-001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71CDF1CD" w14:textId="4F142CF6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User should be able to log in with a valid mobile number/email and password.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04C23665" w14:textId="5E6B6BED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TC-00</w:t>
            </w:r>
            <w:r w:rsidRPr="009254A5">
              <w:rPr>
                <w:sz w:val="26"/>
                <w:szCs w:val="26"/>
              </w:rPr>
              <w:t>2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29AD69FB" w14:textId="41AED0A6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Verify login fails with an invalid password.</w:t>
            </w:r>
          </w:p>
        </w:tc>
        <w:tc>
          <w:tcPr>
            <w:tcW w:w="1804" w:type="dxa"/>
            <w:shd w:val="clear" w:color="auto" w:fill="D0CECE" w:themeFill="background2" w:themeFillShade="E6"/>
          </w:tcPr>
          <w:p w14:paraId="7CC778E1" w14:textId="45C7AB67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REQ-00</w:t>
            </w:r>
            <w:r w:rsidRPr="009254A5">
              <w:rPr>
                <w:sz w:val="26"/>
                <w:szCs w:val="26"/>
              </w:rPr>
              <w:t>2</w:t>
            </w:r>
          </w:p>
        </w:tc>
      </w:tr>
      <w:tr w:rsidR="009254A5" w:rsidRPr="009254A5" w14:paraId="6D2449DE" w14:textId="77777777" w:rsidTr="009254A5">
        <w:tc>
          <w:tcPr>
            <w:tcW w:w="1803" w:type="dxa"/>
            <w:shd w:val="clear" w:color="auto" w:fill="D0CECE" w:themeFill="background2" w:themeFillShade="E6"/>
          </w:tcPr>
          <w:p w14:paraId="2C387CF1" w14:textId="5B2725D2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REQ-00</w:t>
            </w:r>
            <w:r w:rsidRPr="009254A5">
              <w:rPr>
                <w:sz w:val="26"/>
                <w:szCs w:val="26"/>
              </w:rPr>
              <w:t>2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0E1DE87E" w14:textId="76A764E6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The system should display an error message for invalid login credentials.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2C6CF36E" w14:textId="720B70A5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TC-00</w:t>
            </w:r>
            <w:r w:rsidRPr="009254A5">
              <w:rPr>
                <w:sz w:val="26"/>
                <w:szCs w:val="26"/>
              </w:rPr>
              <w:t>3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6AC38BA4" w14:textId="3A3F08FA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Verify the correct error message is displayed for invalid login.</w:t>
            </w:r>
          </w:p>
        </w:tc>
        <w:tc>
          <w:tcPr>
            <w:tcW w:w="1804" w:type="dxa"/>
            <w:shd w:val="clear" w:color="auto" w:fill="D0CECE" w:themeFill="background2" w:themeFillShade="E6"/>
          </w:tcPr>
          <w:p w14:paraId="6AD0F3C2" w14:textId="5F435FC9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REQ-00</w:t>
            </w:r>
            <w:r w:rsidRPr="009254A5">
              <w:rPr>
                <w:sz w:val="26"/>
                <w:szCs w:val="26"/>
              </w:rPr>
              <w:t>3</w:t>
            </w:r>
          </w:p>
        </w:tc>
      </w:tr>
      <w:tr w:rsidR="009254A5" w:rsidRPr="009254A5" w14:paraId="3129A104" w14:textId="77777777" w:rsidTr="009254A5">
        <w:tc>
          <w:tcPr>
            <w:tcW w:w="1803" w:type="dxa"/>
            <w:shd w:val="clear" w:color="auto" w:fill="D0CECE" w:themeFill="background2" w:themeFillShade="E6"/>
          </w:tcPr>
          <w:p w14:paraId="2432B52C" w14:textId="2258EFAB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REQ-00</w:t>
            </w:r>
            <w:r w:rsidRPr="009254A5">
              <w:rPr>
                <w:sz w:val="26"/>
                <w:szCs w:val="26"/>
              </w:rPr>
              <w:t>3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485D25A3" w14:textId="46D3876A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User should be able to reset the password using the Forgot Password option.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3879B116" w14:textId="1D89A524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TC-00</w:t>
            </w:r>
            <w:r w:rsidRPr="009254A5">
              <w:rPr>
                <w:sz w:val="26"/>
                <w:szCs w:val="26"/>
              </w:rPr>
              <w:t>4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2F8B6EC9" w14:textId="2FF68345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Verify the Forgot Password link opens the password reset page.</w:t>
            </w:r>
          </w:p>
        </w:tc>
        <w:tc>
          <w:tcPr>
            <w:tcW w:w="1804" w:type="dxa"/>
            <w:shd w:val="clear" w:color="auto" w:fill="D0CECE" w:themeFill="background2" w:themeFillShade="E6"/>
          </w:tcPr>
          <w:p w14:paraId="1325EE0A" w14:textId="266B7FD4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REQ-00</w:t>
            </w:r>
            <w:r w:rsidRPr="009254A5">
              <w:rPr>
                <w:sz w:val="26"/>
                <w:szCs w:val="26"/>
              </w:rPr>
              <w:t>4</w:t>
            </w:r>
          </w:p>
        </w:tc>
      </w:tr>
      <w:tr w:rsidR="009254A5" w:rsidRPr="009254A5" w14:paraId="11163B4D" w14:textId="77777777" w:rsidTr="009254A5">
        <w:tc>
          <w:tcPr>
            <w:tcW w:w="1803" w:type="dxa"/>
            <w:shd w:val="clear" w:color="auto" w:fill="D0CECE" w:themeFill="background2" w:themeFillShade="E6"/>
          </w:tcPr>
          <w:p w14:paraId="2512F6D0" w14:textId="1E96747B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REQ-00</w:t>
            </w:r>
            <w:r w:rsidRPr="009254A5">
              <w:rPr>
                <w:sz w:val="26"/>
                <w:szCs w:val="26"/>
              </w:rPr>
              <w:t>3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639353AA" w14:textId="50639AAE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User should be able to reset the password using the Forgot Password option.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25FD9340" w14:textId="0BCC36E4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TC-00</w:t>
            </w:r>
            <w:r w:rsidRPr="009254A5">
              <w:rPr>
                <w:sz w:val="26"/>
                <w:szCs w:val="26"/>
              </w:rPr>
              <w:t>5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14:paraId="0C06C6B6" w14:textId="70DE302A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Verify password reset using OTP is successful.</w:t>
            </w:r>
          </w:p>
        </w:tc>
        <w:tc>
          <w:tcPr>
            <w:tcW w:w="1804" w:type="dxa"/>
            <w:shd w:val="clear" w:color="auto" w:fill="D0CECE" w:themeFill="background2" w:themeFillShade="E6"/>
          </w:tcPr>
          <w:p w14:paraId="7B01DA07" w14:textId="1D7D9739" w:rsidR="009254A5" w:rsidRPr="009254A5" w:rsidRDefault="009254A5" w:rsidP="009254A5">
            <w:pPr>
              <w:rPr>
                <w:sz w:val="26"/>
                <w:szCs w:val="26"/>
              </w:rPr>
            </w:pPr>
            <w:r w:rsidRPr="009254A5">
              <w:rPr>
                <w:sz w:val="26"/>
                <w:szCs w:val="26"/>
              </w:rPr>
              <w:t>REQ-00</w:t>
            </w:r>
            <w:r w:rsidRPr="009254A5">
              <w:rPr>
                <w:sz w:val="26"/>
                <w:szCs w:val="26"/>
              </w:rPr>
              <w:t>5</w:t>
            </w:r>
          </w:p>
        </w:tc>
      </w:tr>
    </w:tbl>
    <w:p w14:paraId="4B6624CE" w14:textId="77777777" w:rsidR="009254A5" w:rsidRDefault="009254A5" w:rsidP="009254A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lastRenderedPageBreak/>
        <w:t xml:space="preserve">Bi-Directional </w:t>
      </w:r>
      <w:proofErr w:type="gramStart"/>
      <w:r w:rsidRPr="009254A5">
        <w:rPr>
          <w:b/>
          <w:bCs/>
          <w:sz w:val="28"/>
          <w:szCs w:val="28"/>
        </w:rPr>
        <w:t>Traceability</w:t>
      </w:r>
      <w:r w:rsidRPr="009254A5">
        <w:rPr>
          <w:b/>
          <w:bCs/>
          <w:sz w:val="28"/>
          <w:szCs w:val="28"/>
        </w:rPr>
        <w:t>:-</w:t>
      </w:r>
      <w:proofErr w:type="gramEnd"/>
    </w:p>
    <w:p w14:paraId="6E80C1A1" w14:textId="77777777" w:rsidR="009254A5" w:rsidRDefault="009254A5" w:rsidP="009254A5">
      <w:pPr>
        <w:pStyle w:val="ListParagraph"/>
        <w:rPr>
          <w:b/>
          <w:bCs/>
          <w:sz w:val="28"/>
          <w:szCs w:val="28"/>
        </w:rPr>
      </w:pPr>
    </w:p>
    <w:p w14:paraId="1A6D0F90" w14:textId="289EC88E" w:rsidR="009254A5" w:rsidRPr="009254A5" w:rsidRDefault="009254A5" w:rsidP="009254A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Forward Traceability: </w:t>
      </w:r>
    </w:p>
    <w:p w14:paraId="64FACE31" w14:textId="77777777" w:rsidR="009254A5" w:rsidRPr="009254A5" w:rsidRDefault="009254A5" w:rsidP="009254A5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REQ-001 → TC-001, TC-002 </w:t>
      </w:r>
    </w:p>
    <w:p w14:paraId="04C52790" w14:textId="77777777" w:rsidR="009254A5" w:rsidRPr="009254A5" w:rsidRDefault="009254A5" w:rsidP="009254A5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REQ-002 → TC-003 </w:t>
      </w:r>
    </w:p>
    <w:p w14:paraId="1A8B7929" w14:textId="77777777" w:rsidR="009254A5" w:rsidRDefault="009254A5" w:rsidP="009254A5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REQ-003 → TC-004, TC-005 </w:t>
      </w:r>
    </w:p>
    <w:p w14:paraId="4A6027FA" w14:textId="77777777" w:rsidR="009254A5" w:rsidRPr="009254A5" w:rsidRDefault="009254A5" w:rsidP="009254A5">
      <w:pPr>
        <w:ind w:left="1440"/>
        <w:rPr>
          <w:b/>
          <w:bCs/>
          <w:sz w:val="28"/>
          <w:szCs w:val="28"/>
        </w:rPr>
      </w:pPr>
    </w:p>
    <w:p w14:paraId="73B3D60F" w14:textId="77777777" w:rsidR="009254A5" w:rsidRPr="009254A5" w:rsidRDefault="009254A5" w:rsidP="009254A5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Backward Traceability: </w:t>
      </w:r>
    </w:p>
    <w:p w14:paraId="5527F82E" w14:textId="77777777" w:rsidR="009254A5" w:rsidRPr="009254A5" w:rsidRDefault="009254A5" w:rsidP="009254A5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TC-001 → REQ-001 </w:t>
      </w:r>
    </w:p>
    <w:p w14:paraId="7968EAED" w14:textId="77777777" w:rsidR="009254A5" w:rsidRPr="009254A5" w:rsidRDefault="009254A5" w:rsidP="009254A5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TC-002 → REQ-001 </w:t>
      </w:r>
    </w:p>
    <w:p w14:paraId="49098DB8" w14:textId="77777777" w:rsidR="009254A5" w:rsidRPr="009254A5" w:rsidRDefault="009254A5" w:rsidP="009254A5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TC-003 → REQ-002 </w:t>
      </w:r>
    </w:p>
    <w:p w14:paraId="0E8E9CFF" w14:textId="77777777" w:rsidR="009254A5" w:rsidRPr="009254A5" w:rsidRDefault="009254A5" w:rsidP="009254A5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TC-004 → REQ-003 </w:t>
      </w:r>
    </w:p>
    <w:p w14:paraId="10298B40" w14:textId="77777777" w:rsidR="009254A5" w:rsidRPr="009254A5" w:rsidRDefault="009254A5" w:rsidP="009254A5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254A5">
        <w:rPr>
          <w:b/>
          <w:bCs/>
          <w:sz w:val="28"/>
          <w:szCs w:val="28"/>
        </w:rPr>
        <w:t xml:space="preserve">TC-005 → REQ-003 </w:t>
      </w:r>
    </w:p>
    <w:p w14:paraId="3E45CFD8" w14:textId="77777777" w:rsidR="009254A5" w:rsidRPr="009254A5" w:rsidRDefault="009254A5" w:rsidP="009254A5">
      <w:pPr>
        <w:rPr>
          <w:b/>
          <w:bCs/>
          <w:sz w:val="28"/>
          <w:szCs w:val="28"/>
        </w:rPr>
      </w:pPr>
    </w:p>
    <w:p w14:paraId="6051C4A4" w14:textId="77777777" w:rsidR="009254A5" w:rsidRDefault="009254A5" w:rsidP="009254A5">
      <w:pPr>
        <w:rPr>
          <w:sz w:val="28"/>
          <w:szCs w:val="28"/>
        </w:rPr>
      </w:pPr>
    </w:p>
    <w:p w14:paraId="7552810E" w14:textId="77777777" w:rsidR="00076EF9" w:rsidRDefault="00076EF9" w:rsidP="009254A5">
      <w:pPr>
        <w:rPr>
          <w:sz w:val="28"/>
          <w:szCs w:val="28"/>
        </w:rPr>
      </w:pPr>
    </w:p>
    <w:p w14:paraId="6F409563" w14:textId="77777777" w:rsidR="00076EF9" w:rsidRDefault="00076EF9" w:rsidP="009254A5">
      <w:pPr>
        <w:rPr>
          <w:sz w:val="28"/>
          <w:szCs w:val="28"/>
        </w:rPr>
      </w:pPr>
    </w:p>
    <w:p w14:paraId="496D7593" w14:textId="77777777" w:rsidR="00076EF9" w:rsidRDefault="00076EF9" w:rsidP="009254A5">
      <w:pPr>
        <w:rPr>
          <w:sz w:val="28"/>
          <w:szCs w:val="28"/>
        </w:rPr>
      </w:pPr>
    </w:p>
    <w:p w14:paraId="64B35F1E" w14:textId="77777777" w:rsidR="00076EF9" w:rsidRDefault="00076EF9" w:rsidP="009254A5">
      <w:pPr>
        <w:rPr>
          <w:sz w:val="28"/>
          <w:szCs w:val="28"/>
        </w:rPr>
      </w:pPr>
    </w:p>
    <w:p w14:paraId="64CBF8D1" w14:textId="77777777" w:rsidR="00076EF9" w:rsidRDefault="00076EF9" w:rsidP="009254A5">
      <w:pPr>
        <w:rPr>
          <w:sz w:val="28"/>
          <w:szCs w:val="28"/>
        </w:rPr>
      </w:pPr>
    </w:p>
    <w:p w14:paraId="506467DC" w14:textId="77777777" w:rsidR="00076EF9" w:rsidRDefault="00076EF9" w:rsidP="009254A5">
      <w:pPr>
        <w:rPr>
          <w:sz w:val="28"/>
          <w:szCs w:val="28"/>
        </w:rPr>
      </w:pPr>
    </w:p>
    <w:p w14:paraId="5EA3D06F" w14:textId="77777777" w:rsidR="00076EF9" w:rsidRDefault="00076EF9" w:rsidP="009254A5">
      <w:pPr>
        <w:rPr>
          <w:sz w:val="28"/>
          <w:szCs w:val="28"/>
        </w:rPr>
      </w:pPr>
    </w:p>
    <w:p w14:paraId="45D2483F" w14:textId="77777777" w:rsidR="00076EF9" w:rsidRDefault="00076EF9" w:rsidP="009254A5">
      <w:pPr>
        <w:rPr>
          <w:sz w:val="28"/>
          <w:szCs w:val="28"/>
        </w:rPr>
      </w:pPr>
    </w:p>
    <w:p w14:paraId="0B40B295" w14:textId="77777777" w:rsidR="00076EF9" w:rsidRDefault="00076EF9" w:rsidP="009254A5">
      <w:pPr>
        <w:rPr>
          <w:sz w:val="28"/>
          <w:szCs w:val="28"/>
        </w:rPr>
      </w:pPr>
    </w:p>
    <w:p w14:paraId="0FE9C6D2" w14:textId="77777777" w:rsidR="00076EF9" w:rsidRDefault="00076EF9" w:rsidP="009254A5">
      <w:pPr>
        <w:rPr>
          <w:sz w:val="28"/>
          <w:szCs w:val="28"/>
        </w:rPr>
      </w:pPr>
    </w:p>
    <w:p w14:paraId="5B1845EE" w14:textId="77777777" w:rsidR="00076EF9" w:rsidRDefault="00076EF9" w:rsidP="009254A5">
      <w:pPr>
        <w:rPr>
          <w:sz w:val="28"/>
          <w:szCs w:val="28"/>
        </w:rPr>
      </w:pPr>
    </w:p>
    <w:p w14:paraId="1DED3E84" w14:textId="77777777" w:rsidR="00076EF9" w:rsidRPr="009254A5" w:rsidRDefault="00076EF9" w:rsidP="009254A5">
      <w:pPr>
        <w:rPr>
          <w:sz w:val="28"/>
          <w:szCs w:val="28"/>
        </w:rPr>
      </w:pPr>
    </w:p>
    <w:sectPr w:rsidR="00076EF9" w:rsidRPr="00925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0325"/>
    <w:multiLevelType w:val="multilevel"/>
    <w:tmpl w:val="8C90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F6BC1"/>
    <w:multiLevelType w:val="hybridMultilevel"/>
    <w:tmpl w:val="7B6EC7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248440">
    <w:abstractNumId w:val="0"/>
  </w:num>
  <w:num w:numId="2" w16cid:durableId="1851066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48"/>
    <w:rsid w:val="00076EF9"/>
    <w:rsid w:val="001D78A8"/>
    <w:rsid w:val="00342A43"/>
    <w:rsid w:val="003E5B92"/>
    <w:rsid w:val="0052179B"/>
    <w:rsid w:val="0076341A"/>
    <w:rsid w:val="008B1489"/>
    <w:rsid w:val="009254A5"/>
    <w:rsid w:val="00A85646"/>
    <w:rsid w:val="00AA1022"/>
    <w:rsid w:val="00EB3E71"/>
    <w:rsid w:val="00F0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7B83"/>
  <w15:chartTrackingRefBased/>
  <w15:docId w15:val="{940812E2-892D-4B9F-B666-875E9FCF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D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2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4</cp:revision>
  <dcterms:created xsi:type="dcterms:W3CDTF">2026-07-24T11:17:00Z</dcterms:created>
  <dcterms:modified xsi:type="dcterms:W3CDTF">2026-07-24T12:07:00Z</dcterms:modified>
</cp:coreProperties>
</file>