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Управление процессами в ОС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Петрухин Дмитрий Олегович</w:t>
      </w: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80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01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-18</w:t>
      </w: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13</w:t>
      </w:r>
    </w:p>
    <w:p>
      <w:pPr>
        <w:pStyle w:val="Normal.0"/>
        <w:spacing w:after="0" w:line="240" w:lineRule="auto"/>
        <w:jc w:val="right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 Алексеевич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2019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Содержание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Постановка задачи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Общий метод и алгоритм решения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Демонстрация работы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page number"/>
          <w:rFonts w:ascii="Times New Roman" w:hAnsi="Times New Roman" w:hint="default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ru-RU"/>
        </w:rPr>
        <w:t>Постановка задачи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Составить и отладить программу на языке Си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осуществляющую работу с процессами и взаимодействие между ними в одной из двух операционных систем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 результате работы программа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основной процесс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должен создать для решение задачи один или несколько дочерних процессов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Взаимодействие между процессами осуществляется через системные сигналы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события 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или каналы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(pipe).</w:t>
      </w:r>
    </w:p>
    <w:p>
      <w:pPr>
        <w:pStyle w:val="Normal.0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Необходимо обрабатывать системные ошибки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которые могут возникнуть в результате работы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Задание согласно 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13 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варианту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Родительский процесс считывает матрицы из стандартного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дочерний процесс вычисляет среднеарифметическое матриц и передает их родительского процессу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Родительский процесс печатает результат в стандартный выход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Normal.0"/>
        <w:tabs>
          <w:tab w:val="left" w:pos="3553"/>
        </w:tabs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компилируется из одного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lab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данном файле используются заголовочные файлы </w:t>
      </w:r>
      <w:r>
        <w:rPr>
          <w:rFonts w:ascii="Times New Roman" w:hAnsi="Times New Roman"/>
          <w:sz w:val="28"/>
          <w:szCs w:val="28"/>
          <w:rtl w:val="0"/>
          <w:lang w:val="en-US"/>
        </w:rPr>
        <w:t>sys/types.h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unistd.h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stdlib.h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string.h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read/write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предназначены для осуществления потоковых операций ввода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вывода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информации над каналами связи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описываемыми файловыми дескрипторами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pipe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файлов и для потокового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pipe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для создания однонаправленного канала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через который могут общаться два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нормальном завершении вызова в первый элемент массива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аргумент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</w:t>
      </w:r>
      <w:r>
        <w:rPr>
          <w:rFonts w:ascii="Courier" w:hAnsi="Courier"/>
          <w:outline w:val="0"/>
          <w:color w:val="8b0000"/>
          <w:sz w:val="28"/>
          <w:szCs w:val="28"/>
          <w:u w:color="8b0000"/>
          <w:rtl w:val="0"/>
          <w:lang w:val="ru-RU"/>
          <w14:textFill>
            <w14:solidFill>
              <w14:srgbClr w14:val="8B0000"/>
            </w14:solidFill>
          </w14:textFill>
        </w:rPr>
        <w:t>fd[0]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будет занесен файловый дескриптор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соответствующий выходному потоку данных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pip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’а и позволяющий выполнять только операцию чтения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во второй элемент массива – </w:t>
      </w:r>
      <w:r>
        <w:rPr>
          <w:rFonts w:ascii="Courier" w:hAnsi="Courier"/>
          <w:outline w:val="0"/>
          <w:color w:val="8b0000"/>
          <w:sz w:val="28"/>
          <w:szCs w:val="28"/>
          <w:u w:color="8b0000"/>
          <w:rtl w:val="0"/>
          <w:lang w:val="ru-RU"/>
          <w14:textFill>
            <w14:solidFill>
              <w14:srgbClr w14:val="8B0000"/>
            </w14:solidFill>
          </w14:textFill>
        </w:rPr>
        <w:t>fd[1]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будет занесен файловый дескриптор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соответствующий входному потоку данных и позволяющий выполнять только операцию записи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Системный вызов возвращает значение </w:t>
      </w:r>
      <w:r>
        <w:rPr>
          <w:rFonts w:ascii="Times New Roman" w:hAnsi="Times New Roman"/>
          <w:outline w:val="0"/>
          <w:color w:val="8b0000"/>
          <w:sz w:val="28"/>
          <w:szCs w:val="28"/>
          <w:u w:color="8b0000"/>
          <w:rtl w:val="0"/>
          <w:lang w:val="ru-RU"/>
          <w14:textFill>
            <w14:solidFill>
              <w14:srgbClr w14:val="8B0000"/>
            </w14:solidFill>
          </w14:textFill>
        </w:rPr>
        <w:t>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 нормальном завершении и значение </w:t>
      </w:r>
      <w:r>
        <w:rPr>
          <w:rFonts w:ascii="Times New Roman" w:hAnsi="Times New Roman"/>
          <w:outline w:val="0"/>
          <w:color w:val="8b0000"/>
          <w:sz w:val="28"/>
          <w:szCs w:val="28"/>
          <w:u w:color="8b0000"/>
          <w:rtl w:val="0"/>
          <w:lang w:val="ru-RU"/>
          <w14:textFill>
            <w14:solidFill>
              <w14:srgbClr w14:val="8B0000"/>
            </w14:solidFill>
          </w14:textFill>
        </w:rPr>
        <w:t>-1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 возникновении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fork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системный вызов для порождения нового процесса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инициировал системный вызов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fork,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принято называть родительским процессом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outline w:val="0"/>
          <w:color w:val="8b0000"/>
          <w:sz w:val="28"/>
          <w:szCs w:val="28"/>
          <w:u w:color="8b0000"/>
          <w:rtl w:val="0"/>
          <w:lang w:val="ru-RU"/>
          <w14:textFill>
            <w14:solidFill>
              <w14:srgbClr w14:val="8B0000"/>
            </w14:solidFill>
          </w14:textFill>
        </w:rPr>
        <w:t>parent process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Вновь порожденный процесс принято называть процессом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ребенком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outline w:val="0"/>
          <w:color w:val="8b0000"/>
          <w:sz w:val="28"/>
          <w:szCs w:val="28"/>
          <w:u w:color="8b0000"/>
          <w:rtl w:val="0"/>
          <w:lang w:val="ru-RU"/>
          <w14:textFill>
            <w14:solidFill>
              <w14:srgbClr w14:val="8B0000"/>
            </w14:solidFill>
          </w14:textFill>
        </w:rPr>
        <w:t>child process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ребенок является почти полной копией родительского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порожденного процесса по сравнению с родительским изменяются значения следующих параметров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PID, PPID.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При однократном системном вызове возврат из него может произойти дважды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один раз в родительском процессе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 второй раз в порожденном процессе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Если создание нового процесса произошло успешно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то в порожденном процессе системный вызов вернет значение </w:t>
      </w:r>
      <w:r>
        <w:rPr>
          <w:rFonts w:ascii="Courier" w:hAnsi="Courier"/>
          <w:outline w:val="0"/>
          <w:color w:val="8b0000"/>
          <w:sz w:val="28"/>
          <w:szCs w:val="28"/>
          <w:u w:color="8b0000"/>
          <w:rtl w:val="0"/>
          <w:lang w:val="en-US"/>
          <w14:textFill>
            <w14:solidFill>
              <w14:srgbClr w14:val="8B0000"/>
            </w14:solidFill>
          </w14:textFill>
        </w:rPr>
        <w:t>0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 в родительском процессе – положительное значение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равное идентификатору процесса</w:t>
      </w:r>
      <w:r>
        <w:rPr>
          <w:rFonts w:ascii="Times New Roman" w:hAnsi="Times New Roman"/>
          <w:sz w:val="28"/>
          <w:szCs w:val="28"/>
          <w:rtl w:val="0"/>
          <w:lang w:val="en-US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ребенка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Если создать новый процесс не удалось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 системный вызов вернет в инициировавший его процесс отрицательное значение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реализации поставленной задачи необходимо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Используя системный вызов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создать канал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которому будут обмениваться данными два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Используя системный вызов </w:t>
      </w:r>
      <w:r>
        <w:rPr>
          <w:rFonts w:ascii="Times New Roman" w:hAnsi="Times New Roman"/>
          <w:sz w:val="28"/>
          <w:szCs w:val="28"/>
          <w:rtl w:val="0"/>
          <w:lang w:val="en-US"/>
        </w:rPr>
        <w:t>fork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создать дочерний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родительском процессе считывать данные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 стандартного потока и поэлементно их отправлять в первый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цикле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системного вызова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write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родительский процесс на записал данные в канал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Дочерний процесс ждет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как только родительский процесс записал данные в канал дочерний процесс считывает 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производит вычисления и возвращает результат родительскому процессу с помощью второго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Родительский процесс ожидает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пока придут данные во второй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затем этот процесс их считает с помощью системного вызова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Родительский процесс выводит результат используя </w:t>
      </w:r>
      <w:r>
        <w:rPr>
          <w:rFonts w:ascii="Times New Roman" w:hAnsi="Times New Roman"/>
          <w:sz w:val="28"/>
          <w:szCs w:val="28"/>
          <w:rtl w:val="0"/>
          <w:lang w:val="en-US"/>
        </w:rPr>
        <w:t>write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 &lt;sys/types.h&gt;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#include &lt;unistd.h&gt; // for fileno, read/write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 &lt;stdlib.h&gt; //for atoi/exit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 &lt;string.h&gt;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ftoa(float n, char s[]) //float_to_char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i, sign, k, d;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((sign = n) &lt; 0)  /*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записываем знак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*/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n = -n;          /*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делаем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положительным числом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*/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 = 0;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k = n;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n = n - k;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while (n - (int)n)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n*=10;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d = (int)n;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do {       /*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генерируем цифры после точки в обратном порядке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*/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s[i++] = d % 10 + '0';   /*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берем следующую цифру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*/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 while ((d /= 10) &gt; 0);     /* 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удаляем 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*/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s[i++] = '.';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do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s[i++] = k % 10 + '0';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 while ((k /= 10) &gt; 0);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if (sign &lt; 0)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s[i++] = '-';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s[i] = '\0';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reverse(s);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void reverse(char s[])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int i, j;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char c;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for (i = 0, j = strlen(s)-1; i&lt;j; i++, j--)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c = s[i];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s[i] = s[j];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s[j] = c;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 main(){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char num1[10], num2[10], s;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trub1[2];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trub2[2];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double x=0, summ;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i, m, n;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pid_t p;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if(pipe(trub1)&lt;0) return 1;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if(pipe(trub2)&lt;0) return 1;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 = fork(); // create two process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if(p == -1){ // everything is bad, the fork is not working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return -1;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 else if (p == 0){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read(trub1[0], num2, sizeof(num2));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m = atoi(num2);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read(trub1[0], num2, sizeof(num2));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n = atof(num2);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// for first matrix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for(i=0;i&lt;m*n;i++){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read(trub1[0], num2, sizeof(num2));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x +=atof(num2);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summ = x / (m*n); // means value first matrix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x = 0;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ftoa(summ,num2);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write(trub2[1], &amp;num2, sizeof(num2));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//for second matrix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for(i=0;i&lt;m*n;i++){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read(trub1[0], num2, sizeof(num2));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x +=atof(num2);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summ = x / (m*n);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ftoa(summ,num2);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write(trub2[1], &amp;num2, sizeof(num2));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//child process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 else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read(STDIN_FILENO,num1,10);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m = atoi(num1);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if (!atoi(num1)){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write(STDOUT_FILENO, "m should not be zero \n", sizeof "m should not be zero\n" - 1);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write(STDOUT_FILENO, "enter number m\n", sizeof "enter number m\n" - 1);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read(STDIN_FILENO,num1,10);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m = atoi(num1);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write(trub1[1], &amp;num1, sizeof(num1));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write(STDOUT_FILENO, "enter n not equal to zero\n", sizeof "enter n not equal to zero\n" - 1);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read(STDIN_FILENO,num1,10);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n = atoi(num1);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write(trub1[1], &amp;num1, sizeof(num1));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for(i=0;i&lt;m*n;i++)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read(STDIN_FILENO,num1,10);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write(trub1[1], &amp;num1, sizeof(num1));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for(i=0;i&lt;m*n;i++)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read(STDIN_FILENO,num1,15);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write(trub1[1], &amp;num1, sizeof(num1));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read(trub2[0], &amp;num1, sizeof(num1));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write(STDOUT_FILENO, "Means value first matrix\n", sizeof "Means value first matrix\n" - 1);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write(STDOUT_FILENO,&amp;num1,strlen(num1));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s = '\n';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write(STDOUT_FILENO,&amp;s, sizeof(s));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read(trub2[0], &amp;num1, sizeof(num1));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write(STDOUT_FILENO, "Means value second matrix\n", sizeof "Means value second matrix\n" - 1);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write(STDOUT_FILENO,&amp;num1,strlen(num1));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write(STDOUT_FILENO,&amp;s, sizeof(s));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//parent process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 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0;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Тестирование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Числа вводятя по одному через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enter.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Вводятся числа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затем вводится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m*n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чисел первой матрицы и второй матрицы соответственно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 случае если считанное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не является числом или равно нулю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 выведется информация о неккоректном вводе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а затем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будет считанно заново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test1: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Демонстрация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main:Desktop petruhin$ gcc fork.c -o tesy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fork.c: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В функции «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ftoa</w:t>
      </w:r>
      <w:r>
        <w:rPr>
          <w:rFonts w:ascii="Times New Roman" w:hAnsi="Times New Roman" w:hint="default"/>
          <w:sz w:val="20"/>
          <w:szCs w:val="20"/>
          <w:rtl w:val="0"/>
          <w:lang w:val="it-IT"/>
        </w:rPr>
        <w:t>»</w:t>
      </w:r>
      <w:r>
        <w:rPr>
          <w:rFonts w:ascii="Times New Roman" w:hAnsi="Times New Roman"/>
          <w:sz w:val="20"/>
          <w:szCs w:val="20"/>
          <w:rtl w:val="0"/>
          <w:lang w:val="en-US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fork.c:29:6: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d53bd3"/>
          <w:sz w:val="20"/>
          <w:szCs w:val="20"/>
          <w:u w:color="d53bd3"/>
          <w:rtl w:val="0"/>
          <w:lang w:val="ru-RU"/>
          <w14:textFill>
            <w14:solidFill>
              <w14:srgbClr w14:val="D53BD3"/>
            </w14:solidFill>
          </w14:textFill>
        </w:rPr>
        <w:t>предупреждение</w:t>
      </w:r>
      <w:r>
        <w:rPr>
          <w:rFonts w:ascii="Times New Roman" w:hAnsi="Times New Roman"/>
          <w:b w:val="1"/>
          <w:bCs w:val="1"/>
          <w:outline w:val="0"/>
          <w:color w:val="d53bd3"/>
          <w:sz w:val="20"/>
          <w:szCs w:val="20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 xml:space="preserve">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implicit declaration of function 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reverse</w:t>
      </w:r>
      <w:r>
        <w:rPr>
          <w:rFonts w:ascii="Times New Roman" w:hAnsi="Times New Roman" w:hint="default"/>
          <w:sz w:val="20"/>
          <w:szCs w:val="20"/>
          <w:rtl w:val="0"/>
          <w:lang w:val="it-IT"/>
        </w:rPr>
        <w:t>»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; did you mean 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revoke</w:t>
      </w:r>
      <w:r>
        <w:rPr>
          <w:rFonts w:ascii="Times New Roman" w:hAnsi="Times New Roman" w:hint="default"/>
          <w:sz w:val="20"/>
          <w:szCs w:val="20"/>
          <w:rtl w:val="0"/>
          <w:lang w:val="it-IT"/>
        </w:rPr>
        <w:t>»</w:t>
      </w:r>
      <w:r>
        <w:rPr>
          <w:rFonts w:ascii="Times New Roman" w:hAnsi="Times New Roman"/>
          <w:sz w:val="20"/>
          <w:szCs w:val="20"/>
          <w:rtl w:val="0"/>
          <w:lang w:val="en-US"/>
        </w:rPr>
        <w:t>? [</w:t>
      </w:r>
      <w:r>
        <w:rPr>
          <w:rFonts w:ascii="Times New Roman" w:hAnsi="Times New Roman"/>
          <w:b w:val="1"/>
          <w:bCs w:val="1"/>
          <w:outline w:val="0"/>
          <w:color w:val="d53bd3"/>
          <w:sz w:val="20"/>
          <w:szCs w:val="20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>-Wimplicit-function-declaration</w:t>
      </w:r>
      <w:r>
        <w:rPr>
          <w:rFonts w:ascii="Times New Roman" w:hAnsi="Times New Roman"/>
          <w:sz w:val="20"/>
          <w:szCs w:val="20"/>
          <w:rtl w:val="0"/>
          <w:lang w:val="en-US"/>
        </w:rPr>
        <w:t>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b w:val="1"/>
          <w:bCs w:val="1"/>
          <w:outline w:val="0"/>
          <w:color w:val="d53bd3"/>
          <w:sz w:val="20"/>
          <w:szCs w:val="20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>reverse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(s);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b w:val="1"/>
          <w:bCs w:val="1"/>
          <w:outline w:val="0"/>
          <w:color w:val="d53bd3"/>
          <w:sz w:val="20"/>
          <w:szCs w:val="20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>^~~~~~~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</w:t>
      </w:r>
      <w:r>
        <w:rPr>
          <w:rFonts w:ascii="Times New Roman" w:hAnsi="Times New Roman"/>
          <w:outline w:val="0"/>
          <w:color w:val="34bc26"/>
          <w:sz w:val="20"/>
          <w:szCs w:val="20"/>
          <w:u w:color="34bc26"/>
          <w:rtl w:val="0"/>
          <w:lang w:val="en-US"/>
          <w14:textFill>
            <w14:solidFill>
              <w14:srgbClr w14:val="34BC26"/>
            </w14:solidFill>
          </w14:textFill>
        </w:rPr>
        <w:t>revoke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fork.c: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На верхнем уровне</w:t>
      </w:r>
      <w:r>
        <w:rPr>
          <w:rFonts w:ascii="Times New Roman" w:hAnsi="Times New Roman"/>
          <w:sz w:val="20"/>
          <w:szCs w:val="20"/>
          <w:rtl w:val="0"/>
          <w:lang w:val="en-US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fork.c:32:7: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d53bd3"/>
          <w:sz w:val="20"/>
          <w:szCs w:val="20"/>
          <w:u w:color="d53bd3"/>
          <w:rtl w:val="0"/>
          <w:lang w:val="ru-RU"/>
          <w14:textFill>
            <w14:solidFill>
              <w14:srgbClr w14:val="D53BD3"/>
            </w14:solidFill>
          </w14:textFill>
        </w:rPr>
        <w:t>предупреждение</w:t>
      </w:r>
      <w:r>
        <w:rPr>
          <w:rFonts w:ascii="Times New Roman" w:hAnsi="Times New Roman"/>
          <w:b w:val="1"/>
          <w:bCs w:val="1"/>
          <w:outline w:val="0"/>
          <w:color w:val="d53bd3"/>
          <w:sz w:val="20"/>
          <w:szCs w:val="20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несовместимые типы для «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reverse</w:t>
      </w:r>
      <w:r>
        <w:rPr>
          <w:rFonts w:ascii="Times New Roman" w:hAnsi="Times New Roman" w:hint="default"/>
          <w:sz w:val="20"/>
          <w:szCs w:val="20"/>
          <w:rtl w:val="0"/>
          <w:lang w:val="it-IT"/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void </w:t>
      </w:r>
      <w:r>
        <w:rPr>
          <w:rFonts w:ascii="Times New Roman" w:hAnsi="Times New Roman"/>
          <w:b w:val="1"/>
          <w:bCs w:val="1"/>
          <w:outline w:val="0"/>
          <w:color w:val="d53bd3"/>
          <w:sz w:val="20"/>
          <w:szCs w:val="20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>reverse</w:t>
      </w:r>
      <w:r>
        <w:rPr>
          <w:rFonts w:ascii="Times New Roman" w:hAnsi="Times New Roman"/>
          <w:sz w:val="20"/>
          <w:szCs w:val="20"/>
          <w:rtl w:val="0"/>
          <w:lang w:val="en-US"/>
        </w:rPr>
        <w:t>(char s[])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</w:t>
      </w:r>
      <w:r>
        <w:rPr>
          <w:rFonts w:ascii="Times New Roman" w:hAnsi="Times New Roman"/>
          <w:b w:val="1"/>
          <w:bCs w:val="1"/>
          <w:outline w:val="0"/>
          <w:color w:val="d53bd3"/>
          <w:sz w:val="20"/>
          <w:szCs w:val="20"/>
          <w:u w:color="d53bd3"/>
          <w:rtl w:val="0"/>
          <w:lang w:val="en-US"/>
          <w14:textFill>
            <w14:solidFill>
              <w14:srgbClr w14:val="D53BD3"/>
            </w14:solidFill>
          </w14:textFill>
        </w:rPr>
        <w:t>^~~~~~~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fork.c:29:6: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33bbc8"/>
          <w:sz w:val="20"/>
          <w:szCs w:val="20"/>
          <w:u w:color="33bbc8"/>
          <w:rtl w:val="0"/>
          <w:lang w:val="ru-RU"/>
          <w14:textFill>
            <w14:solidFill>
              <w14:srgbClr w14:val="33BBC8"/>
            </w14:solidFill>
          </w14:textFill>
        </w:rPr>
        <w:t>замечание</w:t>
      </w:r>
      <w:r>
        <w:rPr>
          <w:rFonts w:ascii="Times New Roman" w:hAnsi="Times New Roman"/>
          <w:b w:val="1"/>
          <w:bCs w:val="1"/>
          <w:outline w:val="0"/>
          <w:color w:val="33bbc8"/>
          <w:sz w:val="20"/>
          <w:szCs w:val="20"/>
          <w:u w:color="33bbc8"/>
          <w:rtl w:val="0"/>
          <w:lang w:val="en-US"/>
          <w14:textFill>
            <w14:solidFill>
              <w14:srgbClr w14:val="33BBC8"/>
            </w14:solidFill>
          </w14:textFill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здесь была предыдущая неявная декларация «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reverse</w:t>
      </w:r>
      <w:r>
        <w:rPr>
          <w:rFonts w:ascii="Times New Roman" w:hAnsi="Times New Roman" w:hint="default"/>
          <w:sz w:val="20"/>
          <w:szCs w:val="20"/>
          <w:rtl w:val="0"/>
          <w:lang w:val="it-IT"/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b w:val="1"/>
          <w:bCs w:val="1"/>
          <w:outline w:val="0"/>
          <w:color w:val="33bbc8"/>
          <w:sz w:val="20"/>
          <w:szCs w:val="20"/>
          <w:u w:color="33bbc8"/>
          <w:rtl w:val="0"/>
          <w:lang w:val="en-US"/>
          <w14:textFill>
            <w14:solidFill>
              <w14:srgbClr w14:val="33BBC8"/>
            </w14:solidFill>
          </w14:textFill>
        </w:rPr>
        <w:t>reverse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(s);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b w:val="1"/>
          <w:bCs w:val="1"/>
          <w:outline w:val="0"/>
          <w:color w:val="33bbc8"/>
          <w:sz w:val="20"/>
          <w:szCs w:val="20"/>
          <w:u w:color="33bbc8"/>
          <w:rtl w:val="0"/>
          <w:lang w:val="en-US"/>
          <w14:textFill>
            <w14:solidFill>
              <w14:srgbClr w14:val="33BBC8"/>
            </w14:solidFill>
          </w14:textFill>
        </w:rPr>
        <w:t>^~~~~~~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main:Desktop petruhin$ ./tesy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enter n not equal to zero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Means value first matrix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8.0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Means value second matrix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4.5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main:Desktop petruhin$ ./tesy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 should not be zero enter number m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enter n not equal to zero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-110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Means value first matrix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-20.0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Means value second matrix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1.5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>main:Desktop petruhin$ ./tesy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  <w:lang w:val="da-DK"/>
        </w:rPr>
      </w:pPr>
      <w:r>
        <w:rPr>
          <w:rFonts w:ascii="Times New Roman" w:hAnsi="Times New Roman"/>
          <w:sz w:val="20"/>
          <w:szCs w:val="20"/>
          <w:rtl w:val="0"/>
          <w:lang w:val="da-DK"/>
        </w:rPr>
        <w:t>afsg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 should not be zero enter number m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enter n not equal to zero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-25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100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-96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99.56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32.44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55.99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32.11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-350.33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21.9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311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Means value first matrix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17.5933342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Means value second matrix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17.1849994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z w:val="20"/>
          <w:szCs w:val="20"/>
        </w:rPr>
      </w:pPr>
    </w:p>
    <w:p>
      <w:pPr>
        <w:pStyle w:val="Normal.0"/>
        <w:spacing w:line="168" w:lineRule="auto"/>
        <w:rPr>
          <w:rStyle w:val="page number"/>
          <w:sz w:val="20"/>
          <w:szCs w:val="20"/>
          <w:lang w:val="en-US"/>
        </w:rPr>
      </w:pPr>
    </w:p>
    <w:p>
      <w:pPr>
        <w:pStyle w:val="Normal.0"/>
        <w:spacing w:line="360" w:lineRule="auto"/>
        <w:jc w:val="center"/>
        <w:rPr>
          <w:rStyle w:val="page number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Pipe</w:t>
      </w:r>
      <w:r>
        <w:rPr>
          <w:rFonts w:ascii="Times New Roman" w:hAnsi="Times New Roman"/>
          <w:sz w:val="28"/>
          <w:szCs w:val="28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очень удобен в более усложненных задачах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Механизм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pipe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пригоден лишь для родственных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имеющих общего прародителя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инициировавшего системный вызов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pipe()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для общения с другими процессами использоваться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</w:t>
      </w:r>
      <w:r>
        <w:rPr>
          <w:rFonts w:ascii="Times New Roman" w:hAnsi="Times New Roman"/>
          <w:sz w:val="28"/>
          <w:szCs w:val="28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может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же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pipe()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имеет однонаправленную связь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родитель пишет информацию в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 затем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ребенок ее оттуда считывает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уже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ребенок не сможет записать данные в этот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громоздких программах очень сложно уследить все особенности и нюансы работы системных вызовов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>write()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 работе </w:t>
      </w:r>
      <w:r>
        <w:rPr>
          <w:rFonts w:ascii="Times New Roman" w:hAnsi="Times New Roman"/>
          <w:sz w:val="28"/>
          <w:szCs w:val="28"/>
          <w:rtl w:val="0"/>
          <w:lang w:val="en-US"/>
        </w:rPr>
        <w:t>c pip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следовательно возможны ошибки и проблемы с работоспособностью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Системный вызов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pipe()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явно не лучшое решение для обмена данными между процессами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требует определенных доработок и упрощенного использования для студентов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page number">
    <w:name w:val="page number"/>
    <w:rPr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