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346918" w14:textId="77777777" w:rsidR="00396BA5" w:rsidRPr="00C21A32" w:rsidRDefault="00C21A32">
      <w:pPr>
        <w:jc w:val="both"/>
        <w:rPr>
          <w:rFonts w:ascii="Times New Roman" w:hAnsi="Times New Roman" w:cs="Times New Roman"/>
        </w:rPr>
      </w:pPr>
      <w:r>
        <w:rPr>
          <w:rFonts w:ascii="Times New Roman" w:hAnsi="Times New Roman" w:cs="Times New Roman"/>
          <w:vertAlign w:val="subscript"/>
        </w:rPr>
        <w:softHyphen/>
      </w:r>
    </w:p>
    <w:p w14:paraId="74B078FC" w14:textId="77777777" w:rsidR="00396BA5" w:rsidRDefault="00396BA5">
      <w:pPr>
        <w:jc w:val="both"/>
        <w:rPr>
          <w:rFonts w:ascii="Times New Roman" w:hAnsi="Times New Roman" w:cs="Times New Roman"/>
        </w:rPr>
      </w:pPr>
    </w:p>
    <w:p w14:paraId="311E4F63" w14:textId="77777777" w:rsidR="00396BA5" w:rsidRDefault="00396BA5" w:rsidP="00C35CCB">
      <w:pPr>
        <w:jc w:val="center"/>
      </w:pPr>
      <w:r>
        <w:rPr>
          <w:rFonts w:ascii="Times New Roman" w:hAnsi="Times New Roman" w:cs="Times New Roman"/>
        </w:rPr>
        <w:t>CURRICULUM VITAE</w:t>
      </w:r>
    </w:p>
    <w:p w14:paraId="72D85BC2" w14:textId="77777777" w:rsidR="00396BA5" w:rsidRDefault="00396BA5" w:rsidP="00C35CCB">
      <w:pPr>
        <w:jc w:val="center"/>
      </w:pPr>
      <w:r>
        <w:rPr>
          <w:rFonts w:ascii="Times New Roman" w:hAnsi="Times New Roman" w:cs="Times New Roman"/>
        </w:rPr>
        <w:t>Kevin Dobbin</w:t>
      </w:r>
    </w:p>
    <w:p w14:paraId="714516A9" w14:textId="77777777" w:rsidR="00396BA5" w:rsidRDefault="00396BA5" w:rsidP="00C35CCB">
      <w:pPr>
        <w:jc w:val="center"/>
        <w:rPr>
          <w:rFonts w:ascii="Times New Roman" w:hAnsi="Times New Roman" w:cs="Times New Roman"/>
        </w:rPr>
      </w:pPr>
    </w:p>
    <w:p w14:paraId="028354E6" w14:textId="77777777" w:rsidR="00396BA5" w:rsidRDefault="00396BA5">
      <w:pPr>
        <w:jc w:val="both"/>
        <w:rPr>
          <w:rFonts w:ascii="Times New Roman" w:hAnsi="Times New Roman" w:cs="Times New Roman"/>
        </w:rPr>
      </w:pPr>
    </w:p>
    <w:p w14:paraId="035CA6A4" w14:textId="77777777" w:rsidR="00396BA5" w:rsidRDefault="00396BA5">
      <w:pPr>
        <w:ind w:left="-100"/>
        <w:jc w:val="both"/>
      </w:pPr>
      <w:r>
        <w:rPr>
          <w:rFonts w:ascii="Times New Roman" w:hAnsi="Times New Roman" w:cs="Times New Roman"/>
          <w:b/>
        </w:rPr>
        <w:t xml:space="preserve">ADDRESS </w:t>
      </w:r>
    </w:p>
    <w:p w14:paraId="1471A611" w14:textId="77777777" w:rsidR="00396BA5" w:rsidRDefault="000278E1">
      <w:pPr>
        <w:jc w:val="both"/>
        <w:rPr>
          <w:rFonts w:ascii="Times New Roman" w:hAnsi="Times New Roman" w:cs="Times New Roman"/>
        </w:rPr>
      </w:pPr>
      <w:r>
        <w:rPr>
          <w:rFonts w:ascii="Times New Roman" w:hAnsi="Times New Roman" w:cs="Times New Roman"/>
        </w:rPr>
        <w:t>Augusta University</w:t>
      </w:r>
    </w:p>
    <w:p w14:paraId="66FCA566" w14:textId="77777777" w:rsidR="000278E1" w:rsidRDefault="000278E1">
      <w:pPr>
        <w:jc w:val="both"/>
        <w:rPr>
          <w:rFonts w:ascii="Times New Roman" w:hAnsi="Times New Roman" w:cs="Times New Roman"/>
        </w:rPr>
      </w:pPr>
      <w:r>
        <w:rPr>
          <w:rFonts w:ascii="Times New Roman" w:hAnsi="Times New Roman" w:cs="Times New Roman"/>
        </w:rPr>
        <w:t>1120 15</w:t>
      </w:r>
      <w:r w:rsidRPr="000278E1">
        <w:rPr>
          <w:rFonts w:ascii="Times New Roman" w:hAnsi="Times New Roman" w:cs="Times New Roman"/>
          <w:vertAlign w:val="superscript"/>
        </w:rPr>
        <w:t>th</w:t>
      </w:r>
      <w:r>
        <w:rPr>
          <w:rFonts w:ascii="Times New Roman" w:hAnsi="Times New Roman" w:cs="Times New Roman"/>
        </w:rPr>
        <w:t xml:space="preserve"> Street</w:t>
      </w:r>
    </w:p>
    <w:p w14:paraId="05621A5C" w14:textId="77777777" w:rsidR="000278E1" w:rsidRDefault="000278E1">
      <w:pPr>
        <w:jc w:val="both"/>
        <w:rPr>
          <w:rFonts w:ascii="Times New Roman" w:hAnsi="Times New Roman" w:cs="Times New Roman"/>
        </w:rPr>
      </w:pPr>
      <w:r>
        <w:rPr>
          <w:rFonts w:ascii="Times New Roman" w:hAnsi="Times New Roman" w:cs="Times New Roman"/>
        </w:rPr>
        <w:t>Augusta, GA 30912</w:t>
      </w:r>
    </w:p>
    <w:p w14:paraId="1F99F6B1"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Phone: 706-</w:t>
      </w:r>
      <w:r w:rsidR="000278E1">
        <w:rPr>
          <w:rFonts w:ascii="Times New Roman" w:hAnsi="Times New Roman" w:cs="Times New Roman"/>
        </w:rPr>
        <w:t>721</w:t>
      </w:r>
      <w:r w:rsidR="00916D3D">
        <w:rPr>
          <w:rFonts w:ascii="Times New Roman" w:hAnsi="Times New Roman" w:cs="Times New Roman"/>
        </w:rPr>
        <w:t>-</w:t>
      </w:r>
      <w:r w:rsidR="000278E1">
        <w:rPr>
          <w:rFonts w:ascii="Times New Roman" w:hAnsi="Times New Roman" w:cs="Times New Roman"/>
        </w:rPr>
        <w:t>4648</w:t>
      </w:r>
    </w:p>
    <w:p w14:paraId="7099B1C6"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 xml:space="preserve">Email: </w:t>
      </w:r>
      <w:r w:rsidR="000278E1">
        <w:rPr>
          <w:rFonts w:ascii="Times New Roman" w:hAnsi="Times New Roman" w:cs="Times New Roman"/>
        </w:rPr>
        <w:t>kdobbin@augusta.edu</w:t>
      </w:r>
    </w:p>
    <w:p w14:paraId="5345F216" w14:textId="77777777" w:rsidR="00396BA5" w:rsidRPr="00C21A32" w:rsidRDefault="00396BA5">
      <w:pPr>
        <w:jc w:val="both"/>
        <w:rPr>
          <w:rFonts w:ascii="Times New Roman" w:hAnsi="Times New Roman" w:cs="Times New Roman"/>
        </w:rPr>
      </w:pPr>
    </w:p>
    <w:p w14:paraId="3D652B41" w14:textId="77777777" w:rsidR="00396BA5" w:rsidRDefault="00396BA5">
      <w:pPr>
        <w:jc w:val="both"/>
        <w:rPr>
          <w:rFonts w:ascii="Times New Roman" w:hAnsi="Times New Roman" w:cs="Times New Roman"/>
        </w:rPr>
      </w:pPr>
    </w:p>
    <w:p w14:paraId="6D3940B7" w14:textId="77777777" w:rsidR="00396BA5" w:rsidRDefault="00396BA5">
      <w:pPr>
        <w:ind w:left="-100"/>
        <w:jc w:val="both"/>
      </w:pPr>
      <w:r>
        <w:rPr>
          <w:rFonts w:ascii="Times New Roman" w:hAnsi="Times New Roman" w:cs="Times New Roman"/>
          <w:b/>
        </w:rPr>
        <w:t xml:space="preserve">EDUCATION  </w:t>
      </w:r>
    </w:p>
    <w:p w14:paraId="4874A018" w14:textId="77777777" w:rsidR="00396BA5" w:rsidRDefault="00396BA5">
      <w:pPr>
        <w:ind w:left="-100"/>
        <w:jc w:val="both"/>
        <w:rPr>
          <w:rFonts w:ascii="Times New Roman" w:hAnsi="Times New Roman" w:cs="Times New Roman"/>
          <w:b/>
        </w:rPr>
      </w:pPr>
    </w:p>
    <w:p w14:paraId="3D2E9D0C" w14:textId="77777777" w:rsidR="00396BA5" w:rsidRDefault="00396BA5">
      <w:pPr>
        <w:ind w:left="720" w:hanging="720"/>
        <w:jc w:val="both"/>
      </w:pPr>
      <w:r>
        <w:rPr>
          <w:rFonts w:ascii="Times New Roman" w:hAnsi="Times New Roman" w:cs="Times New Roman"/>
        </w:rPr>
        <w:t>2001</w:t>
      </w:r>
      <w:r>
        <w:rPr>
          <w:rFonts w:ascii="Times New Roman" w:hAnsi="Times New Roman" w:cs="Times New Roman"/>
        </w:rPr>
        <w:tab/>
        <w:t xml:space="preserve">Ph.D. University of </w:t>
      </w:r>
      <w:r w:rsidRPr="00095D20">
        <w:rPr>
          <w:rFonts w:ascii="Times New Roman" w:hAnsi="Times New Roman" w:cs="Times New Roman"/>
        </w:rPr>
        <w:t>Minnesota</w:t>
      </w:r>
      <w:r>
        <w:rPr>
          <w:rFonts w:ascii="Times New Roman" w:hAnsi="Times New Roman" w:cs="Times New Roman"/>
        </w:rPr>
        <w:t xml:space="preserve"> at Twin Cities, Minnesota, in Statistics  </w:t>
      </w:r>
    </w:p>
    <w:p w14:paraId="404BB784" w14:textId="77777777" w:rsidR="00396BA5" w:rsidRDefault="00396BA5">
      <w:pPr>
        <w:ind w:left="720" w:hanging="720"/>
        <w:jc w:val="both"/>
      </w:pPr>
      <w:r>
        <w:rPr>
          <w:rFonts w:ascii="Times New Roman" w:hAnsi="Times New Roman" w:cs="Times New Roman"/>
        </w:rPr>
        <w:t>1996</w:t>
      </w:r>
      <w:r>
        <w:rPr>
          <w:rFonts w:ascii="Times New Roman" w:hAnsi="Times New Roman" w:cs="Times New Roman"/>
        </w:rPr>
        <w:tab/>
        <w:t xml:space="preserve">B.A. University of Colorado at Boulder, Colorado, in Mathematics  </w:t>
      </w:r>
    </w:p>
    <w:p w14:paraId="33CC1AD8" w14:textId="77777777" w:rsidR="00396BA5" w:rsidRDefault="00396BA5">
      <w:pPr>
        <w:ind w:left="720" w:hanging="720"/>
        <w:jc w:val="both"/>
      </w:pPr>
      <w:r>
        <w:rPr>
          <w:rFonts w:ascii="Times New Roman" w:hAnsi="Times New Roman" w:cs="Times New Roman"/>
        </w:rPr>
        <w:t>1987</w:t>
      </w:r>
      <w:r>
        <w:rPr>
          <w:rFonts w:ascii="Times New Roman" w:hAnsi="Times New Roman" w:cs="Times New Roman"/>
        </w:rPr>
        <w:tab/>
        <w:t>B.A. St. John's College, Santa Fe, New Mexico, Great Books Program</w:t>
      </w:r>
    </w:p>
    <w:p w14:paraId="382EACC8" w14:textId="77777777" w:rsidR="00396BA5" w:rsidRDefault="00396BA5">
      <w:pPr>
        <w:jc w:val="both"/>
        <w:rPr>
          <w:rFonts w:ascii="Times New Roman" w:hAnsi="Times New Roman" w:cs="Times New Roman"/>
        </w:rPr>
      </w:pPr>
    </w:p>
    <w:p w14:paraId="71A7461A" w14:textId="77777777" w:rsidR="00396BA5" w:rsidRDefault="00396BA5">
      <w:pPr>
        <w:ind w:left="-100"/>
        <w:jc w:val="both"/>
      </w:pPr>
      <w:r>
        <w:rPr>
          <w:rFonts w:ascii="Times New Roman" w:hAnsi="Times New Roman" w:cs="Times New Roman"/>
          <w:b/>
        </w:rPr>
        <w:t xml:space="preserve">PROFESSIONAL EXPERIENCE  </w:t>
      </w:r>
    </w:p>
    <w:p w14:paraId="39393E4B" w14:textId="77777777" w:rsidR="000278E1" w:rsidRDefault="000278E1">
      <w:pPr>
        <w:spacing w:before="120"/>
        <w:ind w:left="1440" w:hanging="1440"/>
        <w:jc w:val="both"/>
        <w:rPr>
          <w:rFonts w:ascii="Times New Roman" w:hAnsi="Times New Roman" w:cs="Times New Roman"/>
        </w:rPr>
      </w:pPr>
      <w:r>
        <w:rPr>
          <w:rFonts w:ascii="Times New Roman" w:hAnsi="Times New Roman" w:cs="Times New Roman"/>
        </w:rPr>
        <w:t>2023-</w:t>
      </w:r>
      <w:r>
        <w:rPr>
          <w:rFonts w:ascii="Times New Roman" w:hAnsi="Times New Roman" w:cs="Times New Roman"/>
        </w:rPr>
        <w:tab/>
        <w:t xml:space="preserve">Associate Professor of Biostatistics, </w:t>
      </w:r>
      <w:r w:rsidR="002E00C1">
        <w:rPr>
          <w:rFonts w:ascii="Times New Roman" w:hAnsi="Times New Roman" w:cs="Times New Roman"/>
        </w:rPr>
        <w:t>Dept. of Biostatistics, Data Science, and Epidemiology</w:t>
      </w:r>
      <w:r w:rsidR="0031278E">
        <w:rPr>
          <w:rFonts w:ascii="Times New Roman" w:hAnsi="Times New Roman" w:cs="Times New Roman"/>
        </w:rPr>
        <w:t xml:space="preserve">, </w:t>
      </w:r>
      <w:r>
        <w:rPr>
          <w:rFonts w:ascii="Times New Roman" w:hAnsi="Times New Roman" w:cs="Times New Roman"/>
        </w:rPr>
        <w:t>Augusta University, Augusta, GA</w:t>
      </w:r>
    </w:p>
    <w:p w14:paraId="64179DD5" w14:textId="77777777" w:rsidR="00396BA5" w:rsidRDefault="00396BA5">
      <w:pPr>
        <w:spacing w:before="120"/>
        <w:ind w:left="1440" w:hanging="1440"/>
        <w:jc w:val="both"/>
      </w:pPr>
      <w:r>
        <w:rPr>
          <w:rFonts w:ascii="Times New Roman" w:hAnsi="Times New Roman" w:cs="Times New Roman"/>
        </w:rPr>
        <w:t>2015-</w:t>
      </w:r>
      <w:r w:rsidR="000278E1">
        <w:rPr>
          <w:rFonts w:ascii="Times New Roman" w:hAnsi="Times New Roman" w:cs="Times New Roman"/>
        </w:rPr>
        <w:t>2023</w:t>
      </w:r>
      <w:r>
        <w:rPr>
          <w:rFonts w:ascii="Times New Roman" w:hAnsi="Times New Roman" w:cs="Times New Roman"/>
        </w:rPr>
        <w:tab/>
        <w:t xml:space="preserve">Associate Professor of Biostatistics, College of Public Health, University of Georgia, Athens </w:t>
      </w:r>
    </w:p>
    <w:p w14:paraId="790EE55E"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Assistant Professor of Biostatistics, College of Public Health, University of Georgia, Athens</w:t>
      </w:r>
    </w:p>
    <w:p w14:paraId="4B82440E" w14:textId="77777777" w:rsidR="00396BA5" w:rsidRDefault="00396BA5">
      <w:pPr>
        <w:spacing w:before="120"/>
        <w:ind w:left="1440" w:hanging="1440"/>
        <w:jc w:val="both"/>
      </w:pPr>
      <w:r>
        <w:rPr>
          <w:rFonts w:ascii="Times New Roman" w:hAnsi="Times New Roman" w:cs="Times New Roman"/>
        </w:rPr>
        <w:t>2002-2008</w:t>
      </w:r>
      <w:r>
        <w:rPr>
          <w:rFonts w:ascii="Times New Roman" w:hAnsi="Times New Roman" w:cs="Times New Roman"/>
        </w:rPr>
        <w:tab/>
        <w:t xml:space="preserve">Mathematical Statistician, National Cancer Institute, National Institutes of Health  </w:t>
      </w:r>
    </w:p>
    <w:p w14:paraId="5F799F21" w14:textId="77777777" w:rsidR="00396BA5" w:rsidRDefault="00396BA5">
      <w:pPr>
        <w:spacing w:before="120"/>
        <w:ind w:left="1440" w:hanging="1440"/>
        <w:jc w:val="both"/>
      </w:pPr>
      <w:r>
        <w:rPr>
          <w:rFonts w:ascii="Times New Roman" w:hAnsi="Times New Roman" w:cs="Times New Roman"/>
        </w:rPr>
        <w:t>2001-2002</w:t>
      </w:r>
      <w:r>
        <w:rPr>
          <w:rFonts w:ascii="Times New Roman" w:hAnsi="Times New Roman" w:cs="Times New Roman"/>
        </w:rPr>
        <w:tab/>
        <w:t xml:space="preserve">Postdoctoral Fellow, National Cancer Institute, National Institutes of Health  </w:t>
      </w:r>
    </w:p>
    <w:p w14:paraId="57DAB138"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Research Assistant, Minnesota Epilepsy Group, P.A., St. Paul  </w:t>
      </w:r>
    </w:p>
    <w:p w14:paraId="7BCD9153" w14:textId="77777777" w:rsidR="00396BA5" w:rsidRDefault="00396BA5">
      <w:pPr>
        <w:spacing w:before="120"/>
        <w:ind w:left="1440" w:hanging="1440"/>
        <w:jc w:val="both"/>
      </w:pPr>
      <w:r>
        <w:rPr>
          <w:rFonts w:ascii="Times New Roman" w:hAnsi="Times New Roman" w:cs="Times New Roman"/>
        </w:rPr>
        <w:t>1998-2001</w:t>
      </w:r>
      <w:r>
        <w:rPr>
          <w:rFonts w:ascii="Times New Roman" w:hAnsi="Times New Roman" w:cs="Times New Roman"/>
        </w:rPr>
        <w:tab/>
        <w:t xml:space="preserve">Lecturer, Department of Statistics, University of Minnesota, Twin Cities  </w:t>
      </w:r>
    </w:p>
    <w:p w14:paraId="184D1125" w14:textId="77777777" w:rsidR="00396BA5" w:rsidRDefault="00396BA5">
      <w:pPr>
        <w:spacing w:before="120"/>
        <w:ind w:left="1440" w:hanging="1440"/>
        <w:jc w:val="both"/>
      </w:pPr>
      <w:r>
        <w:rPr>
          <w:rFonts w:ascii="Times New Roman" w:hAnsi="Times New Roman" w:cs="Times New Roman"/>
        </w:rPr>
        <w:t xml:space="preserve">1996-1998 </w:t>
      </w:r>
      <w:r>
        <w:rPr>
          <w:rFonts w:ascii="Times New Roman" w:hAnsi="Times New Roman" w:cs="Times New Roman"/>
        </w:rPr>
        <w:tab/>
        <w:t>Teaching Assistant and Research Assistant, University of Minnesota, Twin Cities</w:t>
      </w:r>
    </w:p>
    <w:p w14:paraId="5F9772CF" w14:textId="77777777" w:rsidR="00396BA5" w:rsidRDefault="00396BA5">
      <w:pPr>
        <w:jc w:val="both"/>
        <w:rPr>
          <w:rFonts w:ascii="Times New Roman" w:hAnsi="Times New Roman" w:cs="Times New Roman"/>
        </w:rPr>
      </w:pPr>
    </w:p>
    <w:p w14:paraId="501C5C25" w14:textId="77777777" w:rsidR="00396BA5" w:rsidRDefault="00396BA5">
      <w:pPr>
        <w:ind w:left="-100"/>
        <w:jc w:val="both"/>
      </w:pPr>
      <w:r>
        <w:rPr>
          <w:rFonts w:ascii="Times New Roman" w:hAnsi="Times New Roman" w:cs="Times New Roman"/>
          <w:b/>
        </w:rPr>
        <w:t xml:space="preserve">HONORS AND AWARDS  </w:t>
      </w:r>
    </w:p>
    <w:p w14:paraId="6B07D553" w14:textId="77777777" w:rsidR="00396BA5" w:rsidRDefault="00396BA5">
      <w:pPr>
        <w:spacing w:before="120"/>
        <w:ind w:left="1440" w:hanging="1440"/>
        <w:jc w:val="both"/>
      </w:pPr>
      <w:r>
        <w:rPr>
          <w:rFonts w:ascii="Times New Roman" w:hAnsi="Times New Roman" w:cs="Times New Roman"/>
        </w:rPr>
        <w:t>2009-2014</w:t>
      </w:r>
      <w:r>
        <w:rPr>
          <w:rFonts w:ascii="Times New Roman" w:hAnsi="Times New Roman" w:cs="Times New Roman"/>
        </w:rPr>
        <w:tab/>
        <w:t>Distinguished Cancer Scholar, Georgia Cancer Coalition</w:t>
      </w:r>
    </w:p>
    <w:p w14:paraId="268FC1D9" w14:textId="77777777" w:rsidR="00396BA5" w:rsidRDefault="00396BA5">
      <w:pPr>
        <w:spacing w:before="120"/>
        <w:jc w:val="both"/>
      </w:pPr>
      <w:r>
        <w:rPr>
          <w:rFonts w:ascii="Times New Roman" w:hAnsi="Times New Roman" w:cs="Times New Roman"/>
        </w:rPr>
        <w:t>2007</w:t>
      </w:r>
      <w:r>
        <w:rPr>
          <w:rFonts w:ascii="Times New Roman" w:hAnsi="Times New Roman" w:cs="Times New Roman"/>
        </w:rPr>
        <w:tab/>
      </w:r>
      <w:r>
        <w:rPr>
          <w:rFonts w:ascii="Times New Roman" w:hAnsi="Times New Roman" w:cs="Times New Roman"/>
        </w:rPr>
        <w:tab/>
        <w:t>Performance Award, National Institutes of Health</w:t>
      </w:r>
    </w:p>
    <w:p w14:paraId="740C5C7F" w14:textId="77777777" w:rsidR="00396BA5" w:rsidRDefault="00396BA5">
      <w:pPr>
        <w:spacing w:before="120"/>
        <w:jc w:val="both"/>
      </w:pPr>
      <w:r>
        <w:rPr>
          <w:rFonts w:ascii="Times New Roman" w:hAnsi="Times New Roman" w:cs="Times New Roman"/>
        </w:rPr>
        <w:t xml:space="preserve">2003 </w:t>
      </w:r>
      <w:r>
        <w:rPr>
          <w:rFonts w:ascii="Times New Roman" w:hAnsi="Times New Roman" w:cs="Times New Roman"/>
        </w:rPr>
        <w:tab/>
      </w:r>
      <w:r>
        <w:rPr>
          <w:rFonts w:ascii="Times New Roman" w:hAnsi="Times New Roman" w:cs="Times New Roman"/>
        </w:rPr>
        <w:tab/>
        <w:t xml:space="preserve">Performance Award, National Institutes of Health   </w:t>
      </w:r>
    </w:p>
    <w:p w14:paraId="19457CF5" w14:textId="77777777" w:rsidR="00396BA5" w:rsidRDefault="00396BA5">
      <w:pPr>
        <w:spacing w:before="120"/>
        <w:ind w:left="1440" w:hanging="1440"/>
        <w:jc w:val="both"/>
      </w:pPr>
      <w:r>
        <w:rPr>
          <w:rFonts w:ascii="Times New Roman" w:hAnsi="Times New Roman" w:cs="Times New Roman"/>
        </w:rPr>
        <w:t xml:space="preserve">2001-2002 </w:t>
      </w:r>
      <w:r>
        <w:rPr>
          <w:rFonts w:ascii="Times New Roman" w:hAnsi="Times New Roman" w:cs="Times New Roman"/>
        </w:rPr>
        <w:tab/>
        <w:t xml:space="preserve">Cancer Research Training Award, National Institutes of Health  </w:t>
      </w:r>
    </w:p>
    <w:p w14:paraId="19D79068" w14:textId="77777777" w:rsidR="00396BA5" w:rsidRDefault="00396BA5">
      <w:pPr>
        <w:spacing w:before="120"/>
        <w:ind w:left="1440" w:hanging="1440"/>
        <w:jc w:val="both"/>
      </w:pPr>
      <w:r>
        <w:rPr>
          <w:rFonts w:ascii="Times New Roman" w:hAnsi="Times New Roman" w:cs="Times New Roman"/>
        </w:rPr>
        <w:lastRenderedPageBreak/>
        <w:t xml:space="preserve">2000 </w:t>
      </w:r>
      <w:r>
        <w:rPr>
          <w:rFonts w:ascii="Times New Roman" w:hAnsi="Times New Roman" w:cs="Times New Roman"/>
        </w:rPr>
        <w:tab/>
        <w:t xml:space="preserve">Student Paper Award, International Biometric Society, Eastern North American Region   </w:t>
      </w:r>
    </w:p>
    <w:p w14:paraId="7DCBB19B"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Scholarship, College of Liberal Arts, University of Minnesota  </w:t>
      </w:r>
    </w:p>
    <w:p w14:paraId="0A69809F" w14:textId="77777777" w:rsidR="00396BA5" w:rsidRDefault="00396BA5">
      <w:pPr>
        <w:spacing w:before="120"/>
        <w:ind w:left="1440" w:hanging="1440"/>
        <w:jc w:val="both"/>
      </w:pPr>
      <w:r>
        <w:rPr>
          <w:rFonts w:ascii="Times New Roman" w:hAnsi="Times New Roman" w:cs="Times New Roman"/>
        </w:rPr>
        <w:t>1995-1996</w:t>
      </w:r>
      <w:r>
        <w:rPr>
          <w:rFonts w:ascii="Times New Roman" w:hAnsi="Times New Roman" w:cs="Times New Roman"/>
        </w:rPr>
        <w:tab/>
        <w:t>J. Tour Scholarship in Mathematics, College of Arts and Sciences, University of Colorado</w:t>
      </w:r>
    </w:p>
    <w:p w14:paraId="0C780A3D" w14:textId="77777777" w:rsidR="00396BA5" w:rsidRDefault="00396BA5">
      <w:pPr>
        <w:jc w:val="both"/>
        <w:rPr>
          <w:rFonts w:ascii="Times New Roman" w:hAnsi="Times New Roman" w:cs="Times New Roman"/>
        </w:rPr>
      </w:pPr>
    </w:p>
    <w:p w14:paraId="742D7BA8" w14:textId="77777777" w:rsidR="00396BA5" w:rsidRDefault="00396BA5">
      <w:pPr>
        <w:jc w:val="both"/>
        <w:rPr>
          <w:rFonts w:ascii="Times New Roman" w:hAnsi="Times New Roman" w:cs="Times New Roman"/>
        </w:rPr>
      </w:pPr>
    </w:p>
    <w:p w14:paraId="0FEDD066" w14:textId="77777777" w:rsidR="00396BA5" w:rsidRDefault="00396BA5">
      <w:pPr>
        <w:ind w:left="-144"/>
        <w:jc w:val="both"/>
      </w:pPr>
      <w:r>
        <w:rPr>
          <w:rFonts w:ascii="Times New Roman" w:hAnsi="Times New Roman" w:cs="Times New Roman"/>
          <w:b/>
        </w:rPr>
        <w:t>PROFESSIONAL ACTIVITIES</w:t>
      </w:r>
    </w:p>
    <w:p w14:paraId="31608FFA" w14:textId="77777777" w:rsidR="00396BA5" w:rsidRDefault="00396BA5">
      <w:pPr>
        <w:jc w:val="both"/>
        <w:rPr>
          <w:rFonts w:ascii="Times New Roman" w:hAnsi="Times New Roman" w:cs="Times New Roman"/>
        </w:rPr>
      </w:pPr>
    </w:p>
    <w:p w14:paraId="60804921" w14:textId="77777777" w:rsidR="00396BA5" w:rsidRDefault="00396BA5">
      <w:pPr>
        <w:ind w:left="-100"/>
        <w:jc w:val="both"/>
      </w:pPr>
      <w:r>
        <w:rPr>
          <w:rFonts w:ascii="Times New Roman" w:hAnsi="Times New Roman" w:cs="Times New Roman"/>
          <w:b/>
        </w:rPr>
        <w:t>Memberships</w:t>
      </w:r>
    </w:p>
    <w:p w14:paraId="348252A0" w14:textId="77777777" w:rsidR="00396BA5" w:rsidRDefault="00396BA5">
      <w:pPr>
        <w:ind w:left="360" w:hanging="360"/>
        <w:jc w:val="both"/>
      </w:pPr>
      <w:r>
        <w:rPr>
          <w:rFonts w:ascii="Times New Roman" w:hAnsi="Times New Roman" w:cs="Times New Roman"/>
        </w:rPr>
        <w:t xml:space="preserve">American Statistical Association  </w:t>
      </w:r>
    </w:p>
    <w:p w14:paraId="06A8A396" w14:textId="77777777" w:rsidR="00396BA5" w:rsidRDefault="00396BA5">
      <w:pPr>
        <w:ind w:left="360" w:hanging="360"/>
        <w:jc w:val="both"/>
      </w:pPr>
      <w:r>
        <w:rPr>
          <w:rFonts w:ascii="Times New Roman" w:hAnsi="Times New Roman" w:cs="Times New Roman"/>
        </w:rPr>
        <w:t>The International Biometric Society, Eastern North American Region (ENAR)</w:t>
      </w:r>
    </w:p>
    <w:p w14:paraId="0E9874B5" w14:textId="77777777" w:rsidR="00396BA5" w:rsidRDefault="00396BA5">
      <w:pPr>
        <w:jc w:val="both"/>
        <w:rPr>
          <w:rFonts w:ascii="Times New Roman" w:hAnsi="Times New Roman" w:cs="Times New Roman"/>
        </w:rPr>
      </w:pPr>
    </w:p>
    <w:p w14:paraId="09C1F49C" w14:textId="77777777" w:rsidR="00396BA5" w:rsidRDefault="00396BA5">
      <w:pPr>
        <w:ind w:left="-180"/>
        <w:jc w:val="both"/>
      </w:pPr>
      <w:r>
        <w:rPr>
          <w:rFonts w:ascii="Times New Roman" w:hAnsi="Times New Roman" w:cs="Times New Roman"/>
          <w:b/>
        </w:rPr>
        <w:t>Consulting, review and advisory</w:t>
      </w:r>
    </w:p>
    <w:p w14:paraId="70D1C8A1" w14:textId="77777777" w:rsidR="00396BA5" w:rsidRDefault="00396BA5" w:rsidP="007367A7">
      <w:pPr>
        <w:ind w:left="720" w:hanging="720"/>
        <w:contextualSpacing/>
        <w:jc w:val="both"/>
      </w:pPr>
      <w:r>
        <w:rPr>
          <w:rFonts w:ascii="Times New Roman" w:hAnsi="Times New Roman" w:cs="Times New Roman"/>
        </w:rPr>
        <w:t>National Cancer Institute’s (NCI’s) Cooperative Prostate Cancer Tissue Resource (2002-6)</w:t>
      </w:r>
    </w:p>
    <w:p w14:paraId="3B0ABF07" w14:textId="77777777" w:rsidR="00396BA5" w:rsidRDefault="00396BA5" w:rsidP="007367A7">
      <w:pPr>
        <w:ind w:left="720" w:hanging="720"/>
        <w:contextualSpacing/>
        <w:jc w:val="both"/>
      </w:pPr>
      <w:r>
        <w:rPr>
          <w:rFonts w:ascii="Times New Roman" w:hAnsi="Times New Roman" w:cs="Times New Roman"/>
        </w:rPr>
        <w:t>Colon Cancer Working Group of the NCI’s Program for the Assessment of Clinical Cancer Tests (PACCT) (2004-8)</w:t>
      </w:r>
    </w:p>
    <w:p w14:paraId="264F30A8" w14:textId="77777777" w:rsidR="00396BA5" w:rsidRDefault="00396BA5" w:rsidP="007367A7">
      <w:pPr>
        <w:ind w:left="720" w:hanging="720"/>
        <w:contextualSpacing/>
        <w:jc w:val="both"/>
      </w:pPr>
      <w:r>
        <w:rPr>
          <w:rFonts w:ascii="Times New Roman" w:hAnsi="Times New Roman" w:cs="Times New Roman"/>
        </w:rPr>
        <w:t xml:space="preserve">Biomarkers Task Force of the NCI’s Investigational Drug Steering Committee for the Clinical Trials Evaluation Program (2006-8) </w:t>
      </w:r>
    </w:p>
    <w:p w14:paraId="470A70F3" w14:textId="77777777" w:rsidR="00396BA5" w:rsidRDefault="00396BA5" w:rsidP="007367A7">
      <w:pPr>
        <w:ind w:left="720" w:hanging="720"/>
        <w:contextualSpacing/>
        <w:jc w:val="both"/>
      </w:pPr>
      <w:r>
        <w:rPr>
          <w:rFonts w:ascii="Times New Roman" w:hAnsi="Times New Roman" w:cs="Times New Roman"/>
        </w:rPr>
        <w:t>Ad hoc transition committees for R21/R33 grants in the NCI’s Cancer Diagnosis Program (2002-8)</w:t>
      </w:r>
    </w:p>
    <w:p w14:paraId="769C04E6" w14:textId="77777777" w:rsidR="00396BA5" w:rsidRDefault="00396BA5" w:rsidP="007367A7">
      <w:pPr>
        <w:ind w:left="720" w:hanging="720"/>
        <w:contextualSpacing/>
        <w:jc w:val="both"/>
      </w:pPr>
      <w:r>
        <w:rPr>
          <w:rFonts w:ascii="Times New Roman" w:hAnsi="Times New Roman" w:cs="Times New Roman"/>
        </w:rPr>
        <w:t>NCI’s Clinical Trials Evaluation Program Concept Review Committees (correlative studies, 2002-8)</w:t>
      </w:r>
    </w:p>
    <w:p w14:paraId="5A74D79A" w14:textId="77777777" w:rsidR="00396BA5" w:rsidRDefault="00396BA5" w:rsidP="007367A7">
      <w:pPr>
        <w:ind w:left="720" w:hanging="720"/>
        <w:contextualSpacing/>
        <w:jc w:val="both"/>
      </w:pPr>
      <w:r>
        <w:rPr>
          <w:rFonts w:ascii="Times New Roman" w:hAnsi="Times New Roman" w:cs="Times New Roman"/>
        </w:rPr>
        <w:t>NCI’s Clinical Trials Evaluation Program Protocol Review Committees (correlative studies, 2002-8)</w:t>
      </w:r>
    </w:p>
    <w:p w14:paraId="4F8005F0" w14:textId="77777777" w:rsidR="00EA7C72" w:rsidRDefault="00EA7C72" w:rsidP="007367A7">
      <w:pPr>
        <w:ind w:left="720" w:hanging="720"/>
        <w:contextualSpacing/>
        <w:jc w:val="both"/>
      </w:pPr>
      <w:r>
        <w:rPr>
          <w:rFonts w:ascii="Times New Roman" w:hAnsi="Times New Roman" w:cs="Times New Roman"/>
        </w:rPr>
        <w:t>Modeling and Analysis of Biological Systems (MABS) Study Section, Center for Scientific Review, National Institutes of Health (June 2003)</w:t>
      </w:r>
    </w:p>
    <w:p w14:paraId="7D709D9A" w14:textId="77777777" w:rsidR="00396BA5" w:rsidRDefault="00396BA5" w:rsidP="007367A7">
      <w:pPr>
        <w:ind w:left="720" w:hanging="720"/>
        <w:contextualSpacing/>
        <w:jc w:val="both"/>
      </w:pPr>
      <w:r>
        <w:rPr>
          <w:rFonts w:ascii="Times New Roman" w:hAnsi="Times New Roman" w:cs="Times New Roman"/>
        </w:rPr>
        <w:t>NCI’s Lung Cancer Intergroup correlative study review committee (2007-8)</w:t>
      </w:r>
    </w:p>
    <w:p w14:paraId="645B1FD8" w14:textId="77777777" w:rsidR="00396BA5" w:rsidRDefault="00396BA5" w:rsidP="007367A7">
      <w:pPr>
        <w:ind w:left="720" w:hanging="720"/>
        <w:contextualSpacing/>
        <w:jc w:val="both"/>
      </w:pPr>
      <w:r>
        <w:rPr>
          <w:rFonts w:ascii="Times New Roman" w:hAnsi="Times New Roman" w:cs="Times New Roman"/>
        </w:rPr>
        <w:t>NCI’s Colon Cancer Intergroup correlative study review committee (2007-8)</w:t>
      </w:r>
    </w:p>
    <w:p w14:paraId="16E187E6" w14:textId="77777777" w:rsidR="00396BA5" w:rsidRDefault="00396BA5" w:rsidP="007367A7">
      <w:pPr>
        <w:ind w:left="720" w:hanging="720"/>
        <w:contextualSpacing/>
        <w:jc w:val="both"/>
      </w:pPr>
      <w:r>
        <w:rPr>
          <w:rFonts w:ascii="Times New Roman" w:hAnsi="Times New Roman" w:cs="Times New Roman"/>
        </w:rPr>
        <w:t>NCI’s Childhood Cancer Therapeutically Applicable Research to Generate Effective Treatments (TARGET), Childhood Acute Lymphocytic Leukemia Pilot Project (2006-8)</w:t>
      </w:r>
    </w:p>
    <w:p w14:paraId="652741A4" w14:textId="77777777" w:rsidR="00396BA5" w:rsidRDefault="00396BA5" w:rsidP="007367A7">
      <w:pPr>
        <w:ind w:left="720" w:hanging="720"/>
        <w:contextualSpacing/>
        <w:jc w:val="both"/>
      </w:pPr>
      <w:r>
        <w:rPr>
          <w:rFonts w:ascii="Times New Roman" w:hAnsi="Times New Roman" w:cs="Times New Roman"/>
        </w:rPr>
        <w:t>Scientific Committee for the 2008 ASCO-NCI-EORTC Annual Meeting on Molecular Markers in Cancer (2008)</w:t>
      </w:r>
    </w:p>
    <w:p w14:paraId="2E0E2E89"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Statistical consultant, TMA design, National Cancer Institute Tissue Arrays Research Project (TARP)</w:t>
      </w:r>
    </w:p>
    <w:p w14:paraId="711BFE35" w14:textId="77777777" w:rsidR="00EA7C72" w:rsidRDefault="00EA7C72" w:rsidP="007367A7">
      <w:pPr>
        <w:ind w:left="720" w:hanging="720"/>
        <w:contextualSpacing/>
        <w:jc w:val="both"/>
      </w:pPr>
      <w:r>
        <w:rPr>
          <w:rFonts w:ascii="Times New Roman" w:hAnsi="Times New Roman" w:cs="Times New Roman"/>
        </w:rPr>
        <w:t>Cancer Biomarkers Study Section (CBSS), Center for Scientific Review, National Institutes of Health (June 2009, October 2009)</w:t>
      </w:r>
    </w:p>
    <w:p w14:paraId="59F4192F" w14:textId="77777777" w:rsidR="00EA7C72" w:rsidRDefault="00EA7C72" w:rsidP="007367A7">
      <w:pPr>
        <w:ind w:left="720" w:hanging="720"/>
        <w:contextualSpacing/>
        <w:jc w:val="both"/>
      </w:pPr>
      <w:r>
        <w:rPr>
          <w:rFonts w:ascii="Times New Roman" w:hAnsi="Times New Roman" w:cs="Times New Roman"/>
        </w:rPr>
        <w:t>Recovery Challenge Grant Study Section, Center for Scientific Review, National Institutes of Health (July 2009)</w:t>
      </w:r>
    </w:p>
    <w:p w14:paraId="04770981" w14:textId="77777777" w:rsidR="00EA7C72" w:rsidRDefault="00EA7C72" w:rsidP="007367A7">
      <w:pPr>
        <w:ind w:left="720" w:hanging="720"/>
        <w:contextualSpacing/>
        <w:jc w:val="both"/>
      </w:pPr>
      <w:r>
        <w:rPr>
          <w:rFonts w:ascii="Times New Roman" w:hAnsi="Times New Roman" w:cs="Times New Roman"/>
        </w:rPr>
        <w:t>Georgia Cancer Coalition Grant Applications Reviewer (Fall 2010)</w:t>
      </w:r>
    </w:p>
    <w:p w14:paraId="65B43CC7" w14:textId="77777777" w:rsidR="00396BA5" w:rsidRDefault="00396BA5" w:rsidP="007367A7">
      <w:pPr>
        <w:ind w:left="720" w:hanging="720"/>
        <w:contextualSpacing/>
        <w:jc w:val="both"/>
      </w:pPr>
      <w:r>
        <w:rPr>
          <w:rFonts w:ascii="Times New Roman" w:hAnsi="Times New Roman" w:cs="Times New Roman"/>
        </w:rPr>
        <w:t>Ad hoc reviewer, National Cancer Institute’s Thoracic Malignancy Steering Committee (TMSC) (2011)</w:t>
      </w:r>
    </w:p>
    <w:p w14:paraId="4E8C90DC"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Organizing Committee, National Cancer Institute Workshop on Criteria for Use of Omics-Based Predictors in Clinical Trials (2011)</w:t>
      </w:r>
    </w:p>
    <w:p w14:paraId="019E175A" w14:textId="77777777" w:rsidR="007367A7" w:rsidRDefault="00EA7C72" w:rsidP="007367A7">
      <w:pPr>
        <w:ind w:left="720" w:hanging="720"/>
        <w:contextualSpacing/>
        <w:jc w:val="both"/>
      </w:pPr>
      <w:r>
        <w:rPr>
          <w:rFonts w:ascii="Times New Roman" w:hAnsi="Times New Roman" w:cs="Times New Roman"/>
        </w:rPr>
        <w:lastRenderedPageBreak/>
        <w:t>Member, National Cancer Institute, Clinical Assay Development Program, Special Emphasis Panel, 2011-2014.</w:t>
      </w:r>
    </w:p>
    <w:p w14:paraId="28F2797D" w14:textId="77777777" w:rsidR="00396BA5" w:rsidRDefault="00396BA5" w:rsidP="007367A7">
      <w:pPr>
        <w:ind w:left="720" w:hanging="720"/>
        <w:contextualSpacing/>
        <w:jc w:val="both"/>
      </w:pPr>
      <w:r>
        <w:rPr>
          <w:rFonts w:ascii="Times New Roman" w:hAnsi="Times New Roman" w:cs="Times New Roman"/>
        </w:rPr>
        <w:t xml:space="preserve">Ad hoc reviewer, The Netherlands </w:t>
      </w:r>
      <w:proofErr w:type="spellStart"/>
      <w:r>
        <w:rPr>
          <w:rFonts w:ascii="Times New Roman" w:hAnsi="Times New Roman" w:cs="Times New Roman"/>
        </w:rPr>
        <w:t>Organisation</w:t>
      </w:r>
      <w:proofErr w:type="spellEnd"/>
      <w:r>
        <w:rPr>
          <w:rFonts w:ascii="Times New Roman" w:hAnsi="Times New Roman" w:cs="Times New Roman"/>
        </w:rPr>
        <w:t xml:space="preserve"> for Health Research and Development, </w:t>
      </w:r>
      <w:proofErr w:type="spellStart"/>
      <w:r>
        <w:rPr>
          <w:rFonts w:ascii="Times New Roman" w:hAnsi="Times New Roman" w:cs="Times New Roman"/>
        </w:rPr>
        <w:t>Vidi</w:t>
      </w:r>
      <w:proofErr w:type="spellEnd"/>
      <w:r>
        <w:rPr>
          <w:rFonts w:ascii="Times New Roman" w:hAnsi="Times New Roman" w:cs="Times New Roman"/>
        </w:rPr>
        <w:t xml:space="preserve"> Program (2012)</w:t>
      </w:r>
    </w:p>
    <w:p w14:paraId="792B872D" w14:textId="77777777" w:rsidR="00396BA5" w:rsidRDefault="00396BA5" w:rsidP="007367A7">
      <w:pPr>
        <w:ind w:left="720" w:hanging="720"/>
        <w:contextualSpacing/>
        <w:jc w:val="both"/>
      </w:pPr>
      <w:r>
        <w:rPr>
          <w:rFonts w:ascii="Times New Roman" w:hAnsi="Times New Roman" w:cs="Times New Roman"/>
        </w:rPr>
        <w:t>Ad hoc reviewer, Medical Research Council, United Kingdom (2014)</w:t>
      </w:r>
    </w:p>
    <w:p w14:paraId="15EDBBBB" w14:textId="77777777" w:rsidR="00396BA5" w:rsidRDefault="00396BA5" w:rsidP="007367A7">
      <w:pPr>
        <w:ind w:left="720" w:hanging="720"/>
        <w:contextualSpacing/>
        <w:jc w:val="both"/>
      </w:pPr>
      <w:r>
        <w:rPr>
          <w:rFonts w:ascii="Times New Roman" w:hAnsi="Times New Roman" w:cs="Times New Roman"/>
        </w:rPr>
        <w:t xml:space="preserve">Member, Biomarkers Task Force Working Group, Society for Immunotherapy of Cancer (SITC) (2014-2015) </w:t>
      </w:r>
    </w:p>
    <w:p w14:paraId="5C479FB7" w14:textId="77777777" w:rsidR="00396BA5" w:rsidRDefault="00396BA5" w:rsidP="007367A7">
      <w:pPr>
        <w:ind w:left="720" w:hanging="720"/>
        <w:contextualSpacing/>
        <w:jc w:val="both"/>
      </w:pPr>
      <w:r>
        <w:rPr>
          <w:rFonts w:ascii="Times New Roman" w:hAnsi="Times New Roman" w:cs="Times New Roman"/>
        </w:rPr>
        <w:t xml:space="preserve">Reviewer, NCI Assay Validation for High Quality Markers (UH2/UH3) Panel (2015) </w:t>
      </w:r>
    </w:p>
    <w:p w14:paraId="42C724D1"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Member, NCI Cancer Biomarker Development and Validation Review Panel (2015)</w:t>
      </w:r>
    </w:p>
    <w:p w14:paraId="6CDC50FF" w14:textId="77777777" w:rsidR="00EA7C72" w:rsidRDefault="00EA7C72" w:rsidP="007367A7">
      <w:pPr>
        <w:ind w:left="720" w:hanging="720"/>
        <w:contextualSpacing/>
        <w:jc w:val="both"/>
      </w:pPr>
      <w:r>
        <w:rPr>
          <w:rFonts w:ascii="Times New Roman" w:hAnsi="Times New Roman" w:cs="Times New Roman"/>
        </w:rPr>
        <w:t>Special Emphasis Panel (Assay Validation for High Quality Markers), National Institutes of Health, Scientific Review Group, Z2015/10 ZCA1 RPRB-</w:t>
      </w:r>
      <w:proofErr w:type="gramStart"/>
      <w:r>
        <w:rPr>
          <w:rFonts w:ascii="Times New Roman" w:hAnsi="Times New Roman" w:cs="Times New Roman"/>
        </w:rPr>
        <w:t>B(</w:t>
      </w:r>
      <w:proofErr w:type="gramEnd"/>
      <w:r>
        <w:rPr>
          <w:rFonts w:ascii="Times New Roman" w:hAnsi="Times New Roman" w:cs="Times New Roman"/>
        </w:rPr>
        <w:t>01) (July 2015)</w:t>
      </w:r>
    </w:p>
    <w:p w14:paraId="5B1C3621" w14:textId="77777777" w:rsidR="00EA7C72" w:rsidRDefault="00EA7C72" w:rsidP="007367A7">
      <w:pPr>
        <w:ind w:left="720" w:hanging="720"/>
        <w:contextualSpacing/>
        <w:jc w:val="both"/>
      </w:pPr>
      <w:r>
        <w:rPr>
          <w:rFonts w:ascii="Times New Roman" w:hAnsi="Times New Roman" w:cs="Times New Roman"/>
        </w:rPr>
        <w:t>Special Emphasis Panel/Scientific Review Group 2016/10 ZCA1 TCRB-Q (O3) B, National Institutes of Health, PLCO Biospecimens Resource</w:t>
      </w:r>
    </w:p>
    <w:p w14:paraId="6455749D" w14:textId="77777777" w:rsidR="00EA7C72" w:rsidRDefault="00EA7C72" w:rsidP="007367A7">
      <w:pPr>
        <w:ind w:left="720" w:hanging="720"/>
        <w:contextualSpacing/>
        <w:jc w:val="both"/>
      </w:pPr>
      <w:r>
        <w:rPr>
          <w:rFonts w:ascii="Times New Roman" w:hAnsi="Times New Roman" w:cs="Times New Roman"/>
        </w:rPr>
        <w:t>Special Emphasis Panel/Scientific Review Group 2017/01 ZCA1 SRB-2 (J1) S, National Institutes of Health</w:t>
      </w:r>
    </w:p>
    <w:p w14:paraId="3D67A911"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Special Emphasis Panel/Scientific Review Group 2017/07, National Institutes of Health.</w:t>
      </w:r>
    </w:p>
    <w:p w14:paraId="4CCDB895" w14:textId="77777777" w:rsidR="00EA7C72" w:rsidRPr="00BC4B18" w:rsidRDefault="00EA7C72" w:rsidP="007367A7">
      <w:pPr>
        <w:suppressAutoHyphens w:val="0"/>
        <w:ind w:left="720" w:hanging="720"/>
        <w:contextualSpacing/>
        <w:rPr>
          <w:rFonts w:ascii="Times New Roman" w:hAnsi="Times New Roman" w:cs="Times New Roman"/>
          <w:lang w:eastAsia="en-US"/>
        </w:rPr>
      </w:pPr>
      <w:r w:rsidRPr="00BC4B18">
        <w:rPr>
          <w:rFonts w:ascii="Times New Roman" w:hAnsi="Times New Roman" w:cs="Times New Roman"/>
        </w:rPr>
        <w:t xml:space="preserve">NIH Study section </w:t>
      </w:r>
      <w:r w:rsidRPr="00BC4B18">
        <w:rPr>
          <w:rFonts w:ascii="Times New Roman" w:hAnsi="Times New Roman" w:cs="Times New Roman"/>
          <w:lang w:eastAsia="en-US"/>
        </w:rPr>
        <w:t xml:space="preserve">ZCA1 TCRB-T (M1), National Institutes of Health, </w:t>
      </w:r>
      <w:r>
        <w:rPr>
          <w:rFonts w:ascii="Times New Roman" w:hAnsi="Times New Roman" w:cs="Times New Roman"/>
          <w:lang w:eastAsia="en-US"/>
        </w:rPr>
        <w:t xml:space="preserve">Cancer Informatics Technology, </w:t>
      </w:r>
      <w:r w:rsidRPr="00BC4B18">
        <w:rPr>
          <w:rFonts w:ascii="Times New Roman" w:hAnsi="Times New Roman" w:cs="Times New Roman"/>
          <w:lang w:eastAsia="en-US"/>
        </w:rPr>
        <w:t>2020/04</w:t>
      </w:r>
    </w:p>
    <w:p w14:paraId="0B2F09F1" w14:textId="77777777" w:rsidR="007367A7" w:rsidRDefault="00396BA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rPr>
        <w:t xml:space="preserve">External Reviewer, </w:t>
      </w:r>
      <w:r>
        <w:rPr>
          <w:rFonts w:ascii="Times New Roman" w:hAnsi="Times New Roman" w:cs="Times New Roman"/>
          <w:color w:val="000000"/>
        </w:rPr>
        <w:t>National Cancer Trials Network Biospecimen Banks</w:t>
      </w:r>
      <w:r w:rsidR="00363625">
        <w:rPr>
          <w:rFonts w:ascii="Times New Roman" w:hAnsi="Times New Roman" w:cs="Times New Roman"/>
          <w:color w:val="000000"/>
        </w:rPr>
        <w:t xml:space="preserve"> (2021)</w:t>
      </w:r>
    </w:p>
    <w:p w14:paraId="269D25EA" w14:textId="77777777" w:rsidR="00363625" w:rsidRDefault="0036362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color w:val="000000"/>
        </w:rPr>
        <w:t>Member, National Cancer Institute, Division of Cancer Prevention</w:t>
      </w:r>
      <w:bookmarkStart w:id="0" w:name="_Hlk146283741"/>
      <w:r>
        <w:rPr>
          <w:rFonts w:ascii="Times New Roman" w:hAnsi="Times New Roman" w:cs="Times New Roman"/>
          <w:color w:val="000000"/>
        </w:rPr>
        <w:t xml:space="preserve">, Early Marker Studies Program (EEMS), Prostate Lung Colorectal and Ovarian Cancer Screening Trial </w:t>
      </w:r>
      <w:bookmarkEnd w:id="0"/>
      <w:r>
        <w:rPr>
          <w:rFonts w:ascii="Times New Roman" w:hAnsi="Times New Roman" w:cs="Times New Roman"/>
          <w:color w:val="000000"/>
        </w:rPr>
        <w:t>(PLCO) (2022-</w:t>
      </w:r>
      <w:r w:rsidR="00E224DD">
        <w:rPr>
          <w:rFonts w:ascii="Times New Roman" w:hAnsi="Times New Roman" w:cs="Times New Roman"/>
          <w:color w:val="000000"/>
        </w:rPr>
        <w:t>Present</w:t>
      </w:r>
      <w:r>
        <w:rPr>
          <w:rFonts w:ascii="Times New Roman" w:hAnsi="Times New Roman" w:cs="Times New Roman"/>
          <w:color w:val="000000"/>
        </w:rPr>
        <w:t>)</w:t>
      </w:r>
    </w:p>
    <w:p w14:paraId="75C440CB" w14:textId="77777777" w:rsidR="00B377DB" w:rsidRDefault="00B377DB"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Member, Strengthening Analytical Thinking for Observational Studies (STRATOS) Initiative, Topic Group 9: High-dimensional data (2022-</w:t>
      </w:r>
      <w:r w:rsidR="00E224DD">
        <w:rPr>
          <w:rFonts w:ascii="Times New Roman" w:hAnsi="Times New Roman" w:cs="Times New Roman"/>
          <w:color w:val="000000"/>
        </w:rPr>
        <w:t>Present</w:t>
      </w:r>
      <w:r>
        <w:rPr>
          <w:rFonts w:ascii="Times New Roman" w:hAnsi="Times New Roman" w:cs="Times New Roman"/>
          <w:color w:val="000000"/>
        </w:rPr>
        <w:t>)</w:t>
      </w:r>
    </w:p>
    <w:p w14:paraId="04F6B432" w14:textId="77777777" w:rsidR="007367A7" w:rsidRDefault="00E408E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Special Emphasis Panel Member, “Assay Validation of Markers in Clinical Studies,” National Cancer Institute, PAR-20-313 and PAR-20-314, June 2022.</w:t>
      </w:r>
    </w:p>
    <w:p w14:paraId="076B8CCD" w14:textId="77777777" w:rsidR="00EA7C72" w:rsidRPr="00EA7C72" w:rsidRDefault="00EA7C7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rPr>
        <w:t xml:space="preserve">Ad hoc for National Science Foundation  </w:t>
      </w:r>
    </w:p>
    <w:p w14:paraId="44055583"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 xml:space="preserve">Ad hoc for Collaborative Grant Competition of the City University of New York.  </w:t>
      </w:r>
    </w:p>
    <w:p w14:paraId="1BAE4F8B" w14:textId="77777777" w:rsidR="00E224DD" w:rsidRDefault="00E224DD" w:rsidP="007367A7">
      <w:pPr>
        <w:ind w:left="720" w:hanging="720"/>
        <w:contextualSpacing/>
        <w:jc w:val="both"/>
        <w:rPr>
          <w:rFonts w:ascii="Times New Roman" w:hAnsi="Times New Roman" w:cs="Times New Roman"/>
        </w:rPr>
      </w:pPr>
      <w:r>
        <w:rPr>
          <w:rFonts w:ascii="Times New Roman" w:hAnsi="Times New Roman" w:cs="Times New Roman"/>
        </w:rPr>
        <w:t xml:space="preserve">Member, Special Emphasis Panel, National Cancer Institute, </w:t>
      </w:r>
      <w:r w:rsidRPr="00E224DD">
        <w:rPr>
          <w:rFonts w:ascii="Times New Roman" w:hAnsi="Times New Roman" w:cs="Times New Roman"/>
        </w:rPr>
        <w:t xml:space="preserve">NCI "Assay Validation of </w:t>
      </w:r>
      <w:proofErr w:type="gramStart"/>
      <w:r w:rsidRPr="00E224DD">
        <w:rPr>
          <w:rFonts w:ascii="Times New Roman" w:hAnsi="Times New Roman" w:cs="Times New Roman"/>
        </w:rPr>
        <w:t>High Quality</w:t>
      </w:r>
      <w:proofErr w:type="gramEnd"/>
      <w:r w:rsidRPr="00E224DD">
        <w:rPr>
          <w:rFonts w:ascii="Times New Roman" w:hAnsi="Times New Roman" w:cs="Times New Roman"/>
        </w:rPr>
        <w:t xml:space="preserve"> Markers</w:t>
      </w:r>
      <w:r>
        <w:rPr>
          <w:rFonts w:ascii="Times New Roman" w:hAnsi="Times New Roman" w:cs="Times New Roman"/>
        </w:rPr>
        <w:t>,</w:t>
      </w:r>
      <w:r w:rsidRPr="00E224DD">
        <w:rPr>
          <w:rFonts w:ascii="Times New Roman" w:hAnsi="Times New Roman" w:cs="Times New Roman"/>
        </w:rPr>
        <w:t>"</w:t>
      </w:r>
      <w:r>
        <w:rPr>
          <w:rFonts w:ascii="Times New Roman" w:hAnsi="Times New Roman" w:cs="Times New Roman"/>
        </w:rPr>
        <w:t xml:space="preserve"> February 2024.</w:t>
      </w:r>
    </w:p>
    <w:p w14:paraId="092E4FE1" w14:textId="77777777" w:rsidR="00E224DD" w:rsidRDefault="00E224DD" w:rsidP="007367A7">
      <w:pPr>
        <w:ind w:left="720" w:hanging="720"/>
        <w:contextualSpacing/>
        <w:jc w:val="both"/>
      </w:pPr>
    </w:p>
    <w:p w14:paraId="50BB300C" w14:textId="77777777" w:rsidR="00396BA5" w:rsidRDefault="00396BA5">
      <w:pPr>
        <w:pStyle w:val="BodyText"/>
        <w:jc w:val="both"/>
        <w:rPr>
          <w:rFonts w:ascii="Times New Roman" w:hAnsi="Times New Roman" w:cs="Times New Roman"/>
        </w:rPr>
      </w:pPr>
    </w:p>
    <w:p w14:paraId="382F16E0" w14:textId="77777777" w:rsidR="00396BA5" w:rsidRDefault="00396BA5">
      <w:pPr>
        <w:ind w:left="-180"/>
        <w:jc w:val="both"/>
      </w:pPr>
      <w:r>
        <w:rPr>
          <w:rFonts w:ascii="Times New Roman" w:hAnsi="Times New Roman" w:cs="Times New Roman"/>
          <w:b/>
        </w:rPr>
        <w:t>University Service</w:t>
      </w:r>
    </w:p>
    <w:p w14:paraId="018D530A" w14:textId="77777777" w:rsidR="00396BA5" w:rsidRDefault="00EA7C72">
      <w:pPr>
        <w:numPr>
          <w:ilvl w:val="0"/>
          <w:numId w:val="6"/>
        </w:numPr>
        <w:tabs>
          <w:tab w:val="left" w:pos="1620"/>
        </w:tabs>
        <w:ind w:left="1620" w:hanging="1275"/>
        <w:jc w:val="both"/>
      </w:pPr>
      <w:proofErr w:type="gramStart"/>
      <w:r>
        <w:rPr>
          <w:rFonts w:ascii="Times New Roman" w:hAnsi="Times New Roman" w:cs="Times New Roman"/>
        </w:rPr>
        <w:t>2019</w:t>
      </w:r>
      <w:r w:rsidR="00396BA5">
        <w:rPr>
          <w:rFonts w:ascii="Times New Roman" w:hAnsi="Times New Roman" w:cs="Times New Roman"/>
        </w:rPr>
        <w:t xml:space="preserve">  Biostatistics</w:t>
      </w:r>
      <w:proofErr w:type="gramEnd"/>
      <w:r w:rsidR="00396BA5">
        <w:rPr>
          <w:rFonts w:ascii="Times New Roman" w:hAnsi="Times New Roman" w:cs="Times New Roman"/>
        </w:rPr>
        <w:t xml:space="preserve"> Curriculum Committee, Department of Epidemiology and Biostatistics, University of Georgia</w:t>
      </w:r>
    </w:p>
    <w:p w14:paraId="25B75AEF" w14:textId="77777777" w:rsidR="00396BA5" w:rsidRDefault="00396BA5">
      <w:pPr>
        <w:tabs>
          <w:tab w:val="left" w:pos="1620"/>
        </w:tabs>
        <w:ind w:left="1620" w:hanging="1275"/>
        <w:jc w:val="both"/>
      </w:pPr>
      <w:r>
        <w:rPr>
          <w:rFonts w:ascii="Times New Roman" w:hAnsi="Times New Roman" w:cs="Times New Roman"/>
        </w:rPr>
        <w:t xml:space="preserve">2009- </w:t>
      </w:r>
      <w:r w:rsidR="00EA7C72">
        <w:rPr>
          <w:rFonts w:ascii="Times New Roman" w:hAnsi="Times New Roman" w:cs="Times New Roman"/>
        </w:rPr>
        <w:t>2019</w:t>
      </w:r>
      <w:r>
        <w:rPr>
          <w:rFonts w:ascii="Times New Roman" w:hAnsi="Times New Roman" w:cs="Times New Roman"/>
        </w:rPr>
        <w:tab/>
        <w:t xml:space="preserve">Biostatistics MPH Admissions Committee (Chair 2010-present), Department of Epidemiology and </w:t>
      </w:r>
      <w:r w:rsidR="00C50622">
        <w:rPr>
          <w:rFonts w:ascii="Times New Roman" w:hAnsi="Times New Roman" w:cs="Times New Roman"/>
        </w:rPr>
        <w:t>Biostatistics</w:t>
      </w:r>
      <w:r>
        <w:rPr>
          <w:rFonts w:ascii="Times New Roman" w:hAnsi="Times New Roman" w:cs="Times New Roman"/>
        </w:rPr>
        <w:t>, University of Georgia</w:t>
      </w:r>
    </w:p>
    <w:p w14:paraId="0628546D" w14:textId="77777777" w:rsidR="00396BA5" w:rsidRDefault="00396BA5">
      <w:pPr>
        <w:tabs>
          <w:tab w:val="left" w:pos="1620"/>
        </w:tabs>
        <w:ind w:left="1620" w:hanging="1275"/>
        <w:jc w:val="both"/>
      </w:pPr>
      <w:r>
        <w:rPr>
          <w:rFonts w:ascii="Times New Roman" w:hAnsi="Times New Roman" w:cs="Times New Roman"/>
        </w:rPr>
        <w:t>2009-2011</w:t>
      </w:r>
      <w:r>
        <w:rPr>
          <w:rFonts w:ascii="Times New Roman" w:hAnsi="Times New Roman" w:cs="Times New Roman"/>
        </w:rPr>
        <w:tab/>
        <w:t>Undergraduate Minor in Public Health Committee, College of Public Health, University of Georgia</w:t>
      </w:r>
    </w:p>
    <w:p w14:paraId="543B9128" w14:textId="77777777" w:rsidR="00396BA5" w:rsidRDefault="00396BA5">
      <w:pPr>
        <w:tabs>
          <w:tab w:val="left" w:pos="1620"/>
        </w:tabs>
        <w:ind w:left="1620" w:hanging="1275"/>
        <w:jc w:val="both"/>
      </w:pPr>
      <w:r>
        <w:rPr>
          <w:rFonts w:ascii="Times New Roman" w:hAnsi="Times New Roman" w:cs="Times New Roman"/>
        </w:rPr>
        <w:t>2010</w:t>
      </w:r>
      <w:r>
        <w:rPr>
          <w:rFonts w:ascii="Times New Roman" w:hAnsi="Times New Roman" w:cs="Times New Roman"/>
        </w:rPr>
        <w:tab/>
        <w:t>Recommendation for Faculty Promotion Review, Queens University, Ontario, Canada</w:t>
      </w:r>
    </w:p>
    <w:p w14:paraId="0C3C8C88" w14:textId="77777777" w:rsidR="00396BA5" w:rsidRDefault="00396BA5">
      <w:pPr>
        <w:tabs>
          <w:tab w:val="left" w:pos="1620"/>
        </w:tabs>
        <w:ind w:left="1620" w:hanging="1275"/>
        <w:jc w:val="both"/>
      </w:pPr>
      <w:r>
        <w:rPr>
          <w:rFonts w:ascii="Times New Roman" w:hAnsi="Times New Roman" w:cs="Times New Roman"/>
        </w:rPr>
        <w:t>2013-</w:t>
      </w:r>
      <w:r w:rsidR="00EA7C72">
        <w:rPr>
          <w:rFonts w:ascii="Times New Roman" w:hAnsi="Times New Roman" w:cs="Times New Roman"/>
        </w:rPr>
        <w:t>2019</w:t>
      </w:r>
      <w:r>
        <w:rPr>
          <w:rFonts w:ascii="Times New Roman" w:hAnsi="Times New Roman" w:cs="Times New Roman"/>
        </w:rPr>
        <w:tab/>
        <w:t>Awards Committee, College of Public Health, University of Georgia</w:t>
      </w:r>
    </w:p>
    <w:p w14:paraId="09E7E2E0"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2019</w:t>
      </w:r>
      <w:r>
        <w:rPr>
          <w:rFonts w:ascii="Times New Roman" w:hAnsi="Times New Roman" w:cs="Times New Roman"/>
        </w:rPr>
        <w:tab/>
        <w:t>Biostatistics Ph.D. and M.S. Admissions Committee, Department of Epidemiology and Biostatistics, CPH, University of Georgia</w:t>
      </w:r>
    </w:p>
    <w:p w14:paraId="1FF757F6"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1017</w:t>
      </w:r>
      <w:r>
        <w:rPr>
          <w:rFonts w:ascii="Times New Roman" w:hAnsi="Times New Roman" w:cs="Times New Roman"/>
        </w:rPr>
        <w:tab/>
        <w:t>MPH Curriculum Revision Committee, College of Public Health, University of Georgia</w:t>
      </w:r>
    </w:p>
    <w:p w14:paraId="6EF62EC3" w14:textId="77777777" w:rsidR="00396BA5" w:rsidRDefault="00396BA5">
      <w:pPr>
        <w:tabs>
          <w:tab w:val="left" w:pos="1620"/>
        </w:tabs>
        <w:ind w:left="1620" w:hanging="1275"/>
        <w:jc w:val="both"/>
      </w:pPr>
      <w:r>
        <w:rPr>
          <w:rFonts w:ascii="Times New Roman" w:hAnsi="Times New Roman" w:cs="Times New Roman"/>
        </w:rPr>
        <w:lastRenderedPageBreak/>
        <w:t>2013-</w:t>
      </w:r>
      <w:r w:rsidR="00EA7C72">
        <w:rPr>
          <w:rFonts w:ascii="Times New Roman" w:hAnsi="Times New Roman" w:cs="Times New Roman"/>
        </w:rPr>
        <w:t>2015</w:t>
      </w:r>
      <w:r>
        <w:rPr>
          <w:rFonts w:ascii="Times New Roman" w:hAnsi="Times New Roman" w:cs="Times New Roman"/>
        </w:rPr>
        <w:tab/>
        <w:t>Libraries Committee, University of Georgia</w:t>
      </w:r>
    </w:p>
    <w:p w14:paraId="756CEA18" w14:textId="77777777" w:rsidR="00396BA5" w:rsidRDefault="00396BA5">
      <w:pPr>
        <w:tabs>
          <w:tab w:val="left" w:pos="1620"/>
        </w:tabs>
        <w:ind w:left="1620" w:hanging="1275"/>
        <w:jc w:val="both"/>
      </w:pPr>
      <w:r>
        <w:rPr>
          <w:rFonts w:ascii="Times New Roman" w:hAnsi="Times New Roman" w:cs="Times New Roman"/>
        </w:rPr>
        <w:t>2015-2016</w:t>
      </w:r>
      <w:r>
        <w:rPr>
          <w:rFonts w:ascii="Times New Roman" w:hAnsi="Times New Roman" w:cs="Times New Roman"/>
        </w:rPr>
        <w:tab/>
        <w:t>GRU/UGA Clinical and Translational Research Unit (CTRU) Seed grant proposal reviewer.</w:t>
      </w:r>
    </w:p>
    <w:p w14:paraId="6E5D9347" w14:textId="77777777" w:rsidR="00396BA5" w:rsidRDefault="00396BA5">
      <w:pPr>
        <w:tabs>
          <w:tab w:val="left" w:pos="1620"/>
        </w:tabs>
        <w:ind w:left="1620" w:hanging="1275"/>
        <w:jc w:val="both"/>
      </w:pPr>
      <w:r>
        <w:rPr>
          <w:rFonts w:ascii="Times New Roman" w:hAnsi="Times New Roman" w:cs="Times New Roman"/>
        </w:rPr>
        <w:t>2015-</w:t>
      </w:r>
      <w:r w:rsidR="00EA7C72">
        <w:rPr>
          <w:rFonts w:ascii="Times New Roman" w:hAnsi="Times New Roman" w:cs="Times New Roman"/>
        </w:rPr>
        <w:t>2019</w:t>
      </w:r>
      <w:r>
        <w:rPr>
          <w:rFonts w:ascii="Times New Roman" w:hAnsi="Times New Roman" w:cs="Times New Roman"/>
        </w:rPr>
        <w:tab/>
        <w:t>Member, Scientific Advisory Committee, Clinical and Translational Research Unit, University of Georgia</w:t>
      </w:r>
    </w:p>
    <w:p w14:paraId="16E7EEAD" w14:textId="77777777" w:rsidR="00396BA5" w:rsidRDefault="00396BA5">
      <w:pPr>
        <w:tabs>
          <w:tab w:val="left" w:pos="1620"/>
        </w:tabs>
        <w:ind w:left="1620" w:hanging="1275"/>
        <w:jc w:val="both"/>
      </w:pPr>
      <w:r>
        <w:rPr>
          <w:rFonts w:ascii="Times New Roman" w:hAnsi="Times New Roman" w:cs="Times New Roman"/>
        </w:rPr>
        <w:t>2017-</w:t>
      </w:r>
      <w:r w:rsidR="00462328">
        <w:rPr>
          <w:rFonts w:ascii="Times New Roman" w:hAnsi="Times New Roman" w:cs="Times New Roman"/>
        </w:rPr>
        <w:t>2023</w:t>
      </w:r>
      <w:r>
        <w:rPr>
          <w:rFonts w:ascii="Times New Roman" w:hAnsi="Times New Roman" w:cs="Times New Roman"/>
        </w:rPr>
        <w:tab/>
        <w:t>Co-Director, Biostatistics, Epidemiology and Research Design (BERD) Core at the Universit</w:t>
      </w:r>
      <w:r w:rsidR="00C50622">
        <w:rPr>
          <w:rFonts w:ascii="Times New Roman" w:hAnsi="Times New Roman" w:cs="Times New Roman"/>
        </w:rPr>
        <w:t>y</w:t>
      </w:r>
      <w:r>
        <w:rPr>
          <w:rFonts w:ascii="Times New Roman" w:hAnsi="Times New Roman" w:cs="Times New Roman"/>
        </w:rPr>
        <w:t xml:space="preserve"> of Georgia</w:t>
      </w:r>
    </w:p>
    <w:p w14:paraId="5ABC1B44" w14:textId="77777777" w:rsidR="00396BA5" w:rsidRDefault="00396BA5">
      <w:pPr>
        <w:tabs>
          <w:tab w:val="left" w:pos="1620"/>
        </w:tabs>
        <w:ind w:left="1620" w:hanging="1275"/>
        <w:jc w:val="both"/>
      </w:pPr>
      <w:r>
        <w:rPr>
          <w:rFonts w:ascii="Times New Roman" w:hAnsi="Times New Roman" w:cs="Times New Roman"/>
        </w:rPr>
        <w:t>2018-</w:t>
      </w:r>
      <w:r w:rsidR="00EA7C72">
        <w:rPr>
          <w:rFonts w:ascii="Times New Roman" w:hAnsi="Times New Roman" w:cs="Times New Roman"/>
        </w:rPr>
        <w:t>2020</w:t>
      </w:r>
      <w:r>
        <w:rPr>
          <w:rFonts w:ascii="Times New Roman" w:hAnsi="Times New Roman" w:cs="Times New Roman"/>
        </w:rPr>
        <w:tab/>
        <w:t>Chair, Biostatistics MS/PhD Qualifying Exams Committee, Department of Epidemiology and Biostatistics</w:t>
      </w:r>
    </w:p>
    <w:p w14:paraId="7D6EF749" w14:textId="77777777" w:rsidR="00396BA5" w:rsidRDefault="00396BA5">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Affairs Committee, Institute of Bioinformatics, University of Georgia.</w:t>
      </w:r>
    </w:p>
    <w:p w14:paraId="2511A7D4" w14:textId="77777777" w:rsidR="00EC14DB" w:rsidRDefault="00EC14DB">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Education Committee, College of Public Health, University of Georgia</w:t>
      </w:r>
    </w:p>
    <w:p w14:paraId="316030AE" w14:textId="77777777" w:rsidR="00766F99" w:rsidRDefault="00766F99">
      <w:pPr>
        <w:tabs>
          <w:tab w:val="left" w:pos="1620"/>
        </w:tabs>
        <w:ind w:left="1620" w:hanging="1275"/>
        <w:jc w:val="both"/>
        <w:rPr>
          <w:rFonts w:ascii="Times New Roman" w:hAnsi="Times New Roman" w:cs="Times New Roman"/>
        </w:rPr>
      </w:pPr>
      <w:r>
        <w:rPr>
          <w:rFonts w:ascii="Times New Roman" w:hAnsi="Times New Roman" w:cs="Times New Roman"/>
        </w:rPr>
        <w:t>2020-</w:t>
      </w:r>
      <w:r w:rsidR="00916D3D">
        <w:rPr>
          <w:rFonts w:ascii="Times New Roman" w:hAnsi="Times New Roman" w:cs="Times New Roman"/>
        </w:rPr>
        <w:t>2023</w:t>
      </w:r>
      <w:r>
        <w:rPr>
          <w:rFonts w:ascii="Times New Roman" w:hAnsi="Times New Roman" w:cs="Times New Roman"/>
        </w:rPr>
        <w:tab/>
        <w:t xml:space="preserve">Member, Graduate Student Affairs Committee, Dept. of </w:t>
      </w:r>
      <w:proofErr w:type="spellStart"/>
      <w:r>
        <w:rPr>
          <w:rFonts w:ascii="Times New Roman" w:hAnsi="Times New Roman" w:cs="Times New Roman"/>
        </w:rPr>
        <w:t>Epid</w:t>
      </w:r>
      <w:proofErr w:type="spellEnd"/>
      <w:r>
        <w:rPr>
          <w:rFonts w:ascii="Times New Roman" w:hAnsi="Times New Roman" w:cs="Times New Roman"/>
        </w:rPr>
        <w:t>/Bios, College of Public Health, University of Georgia</w:t>
      </w:r>
    </w:p>
    <w:p w14:paraId="523853A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3/</w:t>
      </w:r>
      <w:r w:rsidR="002E00C1">
        <w:rPr>
          <w:rFonts w:ascii="Times New Roman" w:hAnsi="Times New Roman" w:cs="Times New Roman"/>
        </w:rPr>
        <w:t>2024</w:t>
      </w:r>
      <w:r w:rsidR="002E00C1">
        <w:rPr>
          <w:rFonts w:ascii="Times New Roman" w:hAnsi="Times New Roman" w:cs="Times New Roman"/>
        </w:rPr>
        <w:tab/>
        <w:t>Judge, MCG Value Based Care Competition, Augusta University</w:t>
      </w:r>
    </w:p>
    <w:p w14:paraId="55EF3D8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Statistical Consulting Center, Augusta University</w:t>
      </w:r>
    </w:p>
    <w:p w14:paraId="561980BF"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 xml:space="preserve">2023- </w:t>
      </w:r>
      <w:r w:rsidR="002E00C1">
        <w:rPr>
          <w:rFonts w:ascii="Times New Roman" w:hAnsi="Times New Roman" w:cs="Times New Roman"/>
        </w:rPr>
        <w:tab/>
        <w:t>Chair, BDSE Promotion and Tenure Committee, Augusta University</w:t>
      </w:r>
    </w:p>
    <w:p w14:paraId="2B6D0B83"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Graduate Program Committee, Augusta University</w:t>
      </w:r>
    </w:p>
    <w:p w14:paraId="115F5831"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and Data Science Faculty Search Committee, Augusta University</w:t>
      </w:r>
    </w:p>
    <w:p w14:paraId="11C6FABD" w14:textId="77777777" w:rsidR="00462328"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3/</w:t>
      </w:r>
      <w:r w:rsidR="00462328">
        <w:rPr>
          <w:rFonts w:ascii="Times New Roman" w:hAnsi="Times New Roman" w:cs="Times New Roman"/>
        </w:rPr>
        <w:t>2024-</w:t>
      </w:r>
      <w:r w:rsidR="00462328">
        <w:rPr>
          <w:rFonts w:ascii="Times New Roman" w:hAnsi="Times New Roman" w:cs="Times New Roman"/>
        </w:rPr>
        <w:tab/>
        <w:t>Voting Member, Institutional Animal Care and Use Committee (IACUC), Augusta University</w:t>
      </w:r>
    </w:p>
    <w:p w14:paraId="198DDB36" w14:textId="77777777" w:rsidR="00462328" w:rsidRPr="002E00C1" w:rsidRDefault="00462328" w:rsidP="002E00C1">
      <w:pPr>
        <w:tabs>
          <w:tab w:val="left" w:pos="1620"/>
        </w:tabs>
        <w:ind w:left="1620" w:hanging="1275"/>
        <w:jc w:val="both"/>
        <w:rPr>
          <w:rFonts w:ascii="Times New Roman" w:hAnsi="Times New Roman" w:cs="Times New Roman"/>
        </w:rPr>
      </w:pPr>
    </w:p>
    <w:p w14:paraId="721F6315" w14:textId="77777777" w:rsidR="00396BA5" w:rsidRDefault="00396BA5">
      <w:pPr>
        <w:ind w:left="360"/>
        <w:jc w:val="both"/>
        <w:rPr>
          <w:rFonts w:ascii="Times New Roman" w:hAnsi="Times New Roman" w:cs="Times New Roman"/>
        </w:rPr>
      </w:pPr>
    </w:p>
    <w:p w14:paraId="39290CDF" w14:textId="77777777" w:rsidR="00396BA5" w:rsidRDefault="00396BA5">
      <w:pPr>
        <w:ind w:left="-180"/>
        <w:jc w:val="both"/>
      </w:pPr>
      <w:r>
        <w:rPr>
          <w:rFonts w:ascii="Times New Roman" w:hAnsi="Times New Roman" w:cs="Times New Roman"/>
          <w:b/>
        </w:rPr>
        <w:t>Other University Activities</w:t>
      </w:r>
    </w:p>
    <w:p w14:paraId="76DFA498"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Associate Member, Biomedical and Health Science Institute, University of Georgia</w:t>
      </w:r>
    </w:p>
    <w:p w14:paraId="7CBA5666"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Member, Institute of Bioinformatics, University of Georgia</w:t>
      </w:r>
    </w:p>
    <w:p w14:paraId="13917893" w14:textId="77777777" w:rsidR="00396BA5" w:rsidRDefault="00396BA5">
      <w:pPr>
        <w:ind w:left="1440" w:hanging="1080"/>
        <w:jc w:val="both"/>
        <w:rPr>
          <w:rFonts w:ascii="Times New Roman" w:hAnsi="Times New Roman" w:cs="Times New Roman"/>
        </w:rPr>
      </w:pPr>
    </w:p>
    <w:p w14:paraId="4ECB5A12" w14:textId="77777777" w:rsidR="00396BA5" w:rsidRDefault="00396BA5">
      <w:pPr>
        <w:jc w:val="both"/>
        <w:rPr>
          <w:rFonts w:ascii="Times New Roman" w:hAnsi="Times New Roman" w:cs="Times New Roman"/>
        </w:rPr>
      </w:pPr>
    </w:p>
    <w:p w14:paraId="6A4B46FE" w14:textId="77777777" w:rsidR="00396BA5" w:rsidRDefault="00396BA5">
      <w:pPr>
        <w:ind w:left="-100"/>
        <w:jc w:val="both"/>
      </w:pPr>
      <w:r>
        <w:rPr>
          <w:rFonts w:ascii="Times New Roman" w:hAnsi="Times New Roman" w:cs="Times New Roman"/>
          <w:b/>
        </w:rPr>
        <w:t>Journal Editorial/Consulting</w:t>
      </w:r>
    </w:p>
    <w:p w14:paraId="64EF7209" w14:textId="5CAAF080" w:rsidR="00396BA5" w:rsidRDefault="00396BA5">
      <w:pPr>
        <w:ind w:left="-100" w:firstLine="460"/>
        <w:jc w:val="both"/>
      </w:pPr>
      <w:r>
        <w:rPr>
          <w:rFonts w:ascii="Times New Roman" w:hAnsi="Times New Roman" w:cs="Times New Roman"/>
        </w:rPr>
        <w:t>7/2009-7/2017</w:t>
      </w:r>
      <w:r>
        <w:rPr>
          <w:rFonts w:ascii="Times New Roman" w:hAnsi="Times New Roman" w:cs="Times New Roman"/>
        </w:rPr>
        <w:tab/>
        <w:t xml:space="preserve">Associate Editor, Biometrics </w:t>
      </w:r>
    </w:p>
    <w:p w14:paraId="50F6B576" w14:textId="6497B05F" w:rsidR="00396BA5" w:rsidRDefault="00396BA5">
      <w:pPr>
        <w:jc w:val="both"/>
      </w:pPr>
      <w:r>
        <w:rPr>
          <w:rFonts w:ascii="Times New Roman" w:hAnsi="Times New Roman" w:cs="Times New Roman"/>
        </w:rPr>
        <w:t xml:space="preserve">      7/2012-8/2017</w:t>
      </w:r>
      <w:r>
        <w:rPr>
          <w:rFonts w:ascii="Times New Roman" w:hAnsi="Times New Roman" w:cs="Times New Roman"/>
        </w:rPr>
        <w:tab/>
        <w:t>Associate Editor, Scandinavian Journal of Statistics</w:t>
      </w:r>
    </w:p>
    <w:p w14:paraId="239C42D1" w14:textId="3D89A550" w:rsidR="00396BA5" w:rsidRDefault="00396BA5">
      <w:pPr>
        <w:ind w:left="-100" w:firstLine="460"/>
        <w:jc w:val="both"/>
      </w:pPr>
      <w:r>
        <w:rPr>
          <w:rFonts w:ascii="Times New Roman" w:hAnsi="Times New Roman" w:cs="Times New Roman"/>
        </w:rPr>
        <w:t>8/2013-6/2017</w:t>
      </w:r>
      <w:r>
        <w:rPr>
          <w:rFonts w:ascii="Times New Roman" w:hAnsi="Times New Roman" w:cs="Times New Roman"/>
        </w:rPr>
        <w:tab/>
        <w:t>Statistical Consultant, Nature Journals Publishing Group</w:t>
      </w:r>
    </w:p>
    <w:p w14:paraId="3CBC0253" w14:textId="24D9406F" w:rsidR="00396BA5" w:rsidRDefault="00396BA5">
      <w:pPr>
        <w:ind w:left="-100" w:firstLine="460"/>
        <w:jc w:val="both"/>
      </w:pPr>
      <w:r>
        <w:rPr>
          <w:rFonts w:ascii="Times New Roman" w:hAnsi="Times New Roman" w:cs="Times New Roman"/>
        </w:rPr>
        <w:t>2/2014</w:t>
      </w:r>
      <w:r>
        <w:rPr>
          <w:rFonts w:ascii="Times New Roman" w:hAnsi="Times New Roman" w:cs="Times New Roman"/>
        </w:rPr>
        <w:tab/>
      </w:r>
      <w:r>
        <w:rPr>
          <w:rFonts w:ascii="Times New Roman" w:hAnsi="Times New Roman" w:cs="Times New Roman"/>
        </w:rPr>
        <w:tab/>
        <w:t>Guest Editor, Cancer Informatics</w:t>
      </w:r>
    </w:p>
    <w:p w14:paraId="13B1FF0D" w14:textId="77777777" w:rsidR="00396BA5" w:rsidRDefault="00396BA5">
      <w:pPr>
        <w:ind w:left="-100" w:firstLine="460"/>
        <w:jc w:val="both"/>
      </w:pPr>
      <w:r>
        <w:rPr>
          <w:rFonts w:ascii="Times New Roman" w:hAnsi="Times New Roman" w:cs="Times New Roman"/>
        </w:rPr>
        <w:t>2014-2017</w:t>
      </w:r>
      <w:r>
        <w:rPr>
          <w:rFonts w:ascii="Times New Roman" w:hAnsi="Times New Roman" w:cs="Times New Roman"/>
        </w:rPr>
        <w:tab/>
      </w:r>
      <w:r>
        <w:rPr>
          <w:rFonts w:ascii="Times New Roman" w:hAnsi="Times New Roman" w:cs="Times New Roman"/>
        </w:rPr>
        <w:tab/>
        <w:t>Statistical Editor, Journal of the National Cancer Institute (JNCI)</w:t>
      </w:r>
    </w:p>
    <w:p w14:paraId="2E92417B" w14:textId="77777777" w:rsidR="00396BA5" w:rsidRDefault="00396BA5">
      <w:pPr>
        <w:ind w:left="-100" w:firstLine="460"/>
        <w:jc w:val="both"/>
        <w:rPr>
          <w:rFonts w:ascii="Times New Roman" w:hAnsi="Times New Roman" w:cs="Times New Roman"/>
        </w:rPr>
      </w:pPr>
      <w:r>
        <w:rPr>
          <w:rFonts w:ascii="Times New Roman" w:hAnsi="Times New Roman" w:cs="Times New Roman"/>
        </w:rPr>
        <w:t>2017-</w:t>
      </w:r>
      <w:r w:rsidR="00BB53E2">
        <w:rPr>
          <w:rFonts w:ascii="Times New Roman" w:hAnsi="Times New Roman" w:cs="Times New Roman"/>
        </w:rPr>
        <w:t>2021</w:t>
      </w:r>
      <w:r>
        <w:rPr>
          <w:rFonts w:ascii="Times New Roman" w:hAnsi="Times New Roman" w:cs="Times New Roman"/>
        </w:rPr>
        <w:tab/>
      </w:r>
      <w:r>
        <w:rPr>
          <w:rFonts w:ascii="Times New Roman" w:hAnsi="Times New Roman" w:cs="Times New Roman"/>
        </w:rPr>
        <w:tab/>
        <w:t>Member, Editorial Board, JNCI and JNCICS</w:t>
      </w:r>
    </w:p>
    <w:p w14:paraId="3BE6E885" w14:textId="77777777" w:rsidR="00BB53E2" w:rsidRDefault="00BB53E2">
      <w:pPr>
        <w:ind w:left="-100" w:firstLine="460"/>
        <w:jc w:val="both"/>
        <w:rPr>
          <w:rFonts w:ascii="Times New Roman" w:hAnsi="Times New Roman" w:cs="Times New Roman"/>
        </w:rPr>
      </w:pPr>
      <w:r>
        <w:rPr>
          <w:rFonts w:ascii="Times New Roman" w:hAnsi="Times New Roman" w:cs="Times New Roman"/>
        </w:rPr>
        <w:t>2021-</w:t>
      </w:r>
      <w:r>
        <w:rPr>
          <w:rFonts w:ascii="Times New Roman" w:hAnsi="Times New Roman" w:cs="Times New Roman"/>
        </w:rPr>
        <w:tab/>
      </w:r>
      <w:r w:rsidR="00363625">
        <w:rPr>
          <w:rFonts w:ascii="Times New Roman" w:hAnsi="Times New Roman" w:cs="Times New Roman"/>
        </w:rPr>
        <w:tab/>
      </w:r>
      <w:r>
        <w:rPr>
          <w:rFonts w:ascii="Times New Roman" w:hAnsi="Times New Roman" w:cs="Times New Roman"/>
        </w:rPr>
        <w:t>Member, Statistical Editorial Board, JNCI Cancer Spectrum</w:t>
      </w:r>
    </w:p>
    <w:p w14:paraId="2473122E" w14:textId="77777777" w:rsidR="00B315F0" w:rsidRDefault="00B315F0">
      <w:pPr>
        <w:ind w:left="-100" w:firstLine="460"/>
        <w:jc w:val="both"/>
        <w:rPr>
          <w:rFonts w:ascii="Times New Roman" w:hAnsi="Times New Roman" w:cs="Times New Roman"/>
        </w:rPr>
      </w:pPr>
      <w:r>
        <w:rPr>
          <w:rFonts w:ascii="Times New Roman" w:hAnsi="Times New Roman" w:cs="Times New Roman"/>
        </w:rPr>
        <w:t>8/2022-</w:t>
      </w:r>
      <w:r>
        <w:rPr>
          <w:rFonts w:ascii="Times New Roman" w:hAnsi="Times New Roman" w:cs="Times New Roman"/>
        </w:rPr>
        <w:tab/>
      </w:r>
      <w:r>
        <w:rPr>
          <w:rFonts w:ascii="Times New Roman" w:hAnsi="Times New Roman" w:cs="Times New Roman"/>
        </w:rPr>
        <w:tab/>
        <w:t>Associate Editor, Statistics in Medicine</w:t>
      </w:r>
    </w:p>
    <w:p w14:paraId="6D8D3CB5" w14:textId="77777777" w:rsidR="00B32780" w:rsidRDefault="00B32780">
      <w:pPr>
        <w:ind w:left="-100" w:firstLine="460"/>
        <w:jc w:val="both"/>
        <w:rPr>
          <w:rFonts w:ascii="Times New Roman" w:hAnsi="Times New Roman" w:cs="Times New Roman"/>
        </w:rPr>
      </w:pPr>
      <w:r>
        <w:rPr>
          <w:rFonts w:ascii="Times New Roman" w:hAnsi="Times New Roman" w:cs="Times New Roman"/>
        </w:rPr>
        <w:t>1/202</w:t>
      </w:r>
      <w:r w:rsidR="00B637AE">
        <w:rPr>
          <w:rFonts w:ascii="Times New Roman" w:hAnsi="Times New Roman" w:cs="Times New Roman"/>
        </w:rPr>
        <w:t>4</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Associate Editor, Journal of Clinical Oncology</w:t>
      </w:r>
    </w:p>
    <w:p w14:paraId="5E5EEF54" w14:textId="77777777" w:rsidR="00BB53E2" w:rsidRDefault="00BB53E2">
      <w:pPr>
        <w:ind w:left="-100" w:firstLine="460"/>
        <w:jc w:val="both"/>
      </w:pPr>
    </w:p>
    <w:p w14:paraId="7B1041DA" w14:textId="77777777" w:rsidR="00396BA5" w:rsidRPr="007367A7" w:rsidRDefault="00396BA5" w:rsidP="007367A7">
      <w:pPr>
        <w:jc w:val="both"/>
      </w:pPr>
    </w:p>
    <w:p w14:paraId="39BB4E51" w14:textId="77777777" w:rsidR="00396BA5" w:rsidRDefault="00396BA5">
      <w:pPr>
        <w:ind w:left="-100"/>
        <w:jc w:val="both"/>
      </w:pPr>
      <w:r>
        <w:rPr>
          <w:rFonts w:ascii="Times New Roman" w:hAnsi="Times New Roman" w:cs="Times New Roman"/>
          <w:b/>
        </w:rPr>
        <w:t xml:space="preserve">Postdoctoral Training  </w:t>
      </w:r>
    </w:p>
    <w:p w14:paraId="61B85882" w14:textId="77777777" w:rsidR="00396BA5" w:rsidRDefault="00396BA5">
      <w:pPr>
        <w:spacing w:before="120"/>
        <w:ind w:left="720" w:hanging="720"/>
        <w:jc w:val="both"/>
      </w:pPr>
      <w:r>
        <w:rPr>
          <w:rFonts w:ascii="Times New Roman" w:hAnsi="Times New Roman" w:cs="Times New Roman"/>
        </w:rPr>
        <w:t>2004</w:t>
      </w:r>
      <w:r>
        <w:rPr>
          <w:rFonts w:ascii="Times New Roman" w:hAnsi="Times New Roman" w:cs="Times New Roman"/>
        </w:rPr>
        <w:tab/>
        <w:t xml:space="preserve">Genomics: Experimental and Computational Methods: FAES Graduate School, NIH, Bethesda, MD  </w:t>
      </w:r>
    </w:p>
    <w:p w14:paraId="78286052" w14:textId="77777777" w:rsidR="00E123BD" w:rsidRDefault="00396BA5" w:rsidP="00E123BD">
      <w:pPr>
        <w:spacing w:before="120"/>
        <w:ind w:left="720" w:hanging="720"/>
        <w:jc w:val="both"/>
        <w:rPr>
          <w:rFonts w:ascii="Times New Roman" w:hAnsi="Times New Roman" w:cs="Times New Roman"/>
        </w:rPr>
      </w:pPr>
      <w:r>
        <w:rPr>
          <w:rFonts w:ascii="Times New Roman" w:hAnsi="Times New Roman" w:cs="Times New Roman"/>
        </w:rPr>
        <w:lastRenderedPageBreak/>
        <w:t>2003</w:t>
      </w:r>
      <w:r>
        <w:rPr>
          <w:rFonts w:ascii="Times New Roman" w:hAnsi="Times New Roman" w:cs="Times New Roman"/>
        </w:rPr>
        <w:tab/>
        <w:t>DNA Microarrays: Fabrication and Application: The Foundation for Advanced Education in the Sciences (FAES) Graduate School, National Institutes of Health, Bethesda, MD</w:t>
      </w:r>
    </w:p>
    <w:p w14:paraId="4004159C" w14:textId="77777777" w:rsidR="00E123BD" w:rsidRDefault="00E123BD" w:rsidP="00E123BD">
      <w:pPr>
        <w:spacing w:before="120"/>
        <w:ind w:left="720" w:hanging="720"/>
        <w:jc w:val="both"/>
        <w:rPr>
          <w:rFonts w:ascii="Times New Roman" w:hAnsi="Times New Roman" w:cs="Times New Roman"/>
        </w:rPr>
      </w:pPr>
      <w:r>
        <w:rPr>
          <w:rFonts w:ascii="Times New Roman" w:hAnsi="Times New Roman" w:cs="Times New Roman"/>
        </w:rPr>
        <w:t>2022</w:t>
      </w:r>
      <w:r>
        <w:rPr>
          <w:rFonts w:ascii="Times New Roman" w:hAnsi="Times New Roman" w:cs="Times New Roman"/>
        </w:rPr>
        <w:tab/>
        <w:t>Certificate in Diversity and Inclusion, University of Georgia, Athens, GA</w:t>
      </w:r>
    </w:p>
    <w:p w14:paraId="77BDEA32" w14:textId="77777777" w:rsidR="0099185F" w:rsidRPr="00E123BD" w:rsidRDefault="0099185F" w:rsidP="00E123BD">
      <w:pPr>
        <w:spacing w:before="120"/>
        <w:ind w:left="720" w:hanging="720"/>
        <w:jc w:val="both"/>
        <w:rPr>
          <w:rFonts w:ascii="Times New Roman" w:hAnsi="Times New Roman" w:cs="Times New Roman"/>
        </w:rPr>
      </w:pPr>
      <w:r>
        <w:rPr>
          <w:rFonts w:ascii="Times New Roman" w:hAnsi="Times New Roman" w:cs="Times New Roman"/>
        </w:rPr>
        <w:t>2024</w:t>
      </w:r>
      <w:r>
        <w:rPr>
          <w:rFonts w:ascii="Times New Roman" w:hAnsi="Times New Roman" w:cs="Times New Roman"/>
        </w:rPr>
        <w:tab/>
        <w:t>QPR suicide awareness training, Augusta University, Augusta, GA</w:t>
      </w:r>
    </w:p>
    <w:p w14:paraId="4BCE68EA" w14:textId="77777777" w:rsidR="00396BA5" w:rsidRDefault="00396BA5">
      <w:pPr>
        <w:jc w:val="both"/>
        <w:rPr>
          <w:rFonts w:ascii="Times New Roman" w:hAnsi="Times New Roman" w:cs="Times New Roman"/>
        </w:rPr>
      </w:pPr>
    </w:p>
    <w:p w14:paraId="489BB04D" w14:textId="77777777" w:rsidR="00396BA5" w:rsidRDefault="00396BA5">
      <w:pPr>
        <w:jc w:val="both"/>
        <w:rPr>
          <w:rFonts w:ascii="Times New Roman" w:hAnsi="Times New Roman" w:cs="Times New Roman"/>
        </w:rPr>
      </w:pPr>
    </w:p>
    <w:p w14:paraId="17C744E7" w14:textId="77777777" w:rsidR="00396BA5" w:rsidRDefault="00396BA5">
      <w:pPr>
        <w:ind w:left="-100"/>
        <w:jc w:val="both"/>
      </w:pPr>
      <w:r>
        <w:rPr>
          <w:rFonts w:ascii="Times New Roman" w:hAnsi="Times New Roman" w:cs="Times New Roman"/>
          <w:b/>
        </w:rPr>
        <w:t xml:space="preserve">COMMUNITY SERVICE  </w:t>
      </w:r>
    </w:p>
    <w:p w14:paraId="52AB1DF8"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Court Appointed Special Advocate (CASA) for Children, CASA Program of Clarke-Oconee County, Athens, GA</w:t>
      </w:r>
    </w:p>
    <w:p w14:paraId="09A99AF3" w14:textId="77777777" w:rsidR="00396BA5" w:rsidRDefault="00396BA5">
      <w:pPr>
        <w:spacing w:before="120"/>
        <w:ind w:left="1440" w:hanging="1440"/>
        <w:jc w:val="both"/>
      </w:pPr>
      <w:r>
        <w:rPr>
          <w:rFonts w:ascii="Times New Roman" w:hAnsi="Times New Roman" w:cs="Times New Roman"/>
        </w:rPr>
        <w:t xml:space="preserve">2005-2008 </w:t>
      </w:r>
      <w:r>
        <w:rPr>
          <w:rFonts w:ascii="Times New Roman" w:hAnsi="Times New Roman" w:cs="Times New Roman"/>
        </w:rPr>
        <w:tab/>
        <w:t xml:space="preserve">Court Appointed Special Advocate (CASA) for Children, CASA Program of Frederick County, Frederick, MD   </w:t>
      </w:r>
    </w:p>
    <w:p w14:paraId="4AAA0650" w14:textId="77777777" w:rsidR="00396BA5" w:rsidRDefault="00396BA5">
      <w:pPr>
        <w:spacing w:before="120"/>
        <w:ind w:left="1440" w:hanging="1440"/>
        <w:jc w:val="both"/>
      </w:pPr>
      <w:r>
        <w:rPr>
          <w:rFonts w:ascii="Times New Roman" w:hAnsi="Times New Roman" w:cs="Times New Roman"/>
        </w:rPr>
        <w:t xml:space="preserve">2001-2005 </w:t>
      </w:r>
      <w:r>
        <w:rPr>
          <w:rFonts w:ascii="Times New Roman" w:hAnsi="Times New Roman" w:cs="Times New Roman"/>
        </w:rPr>
        <w:tab/>
        <w:t xml:space="preserve">Court Appointed Special Advocate (CASA) for Children, CASA Program of Montgomery County, Rockville, MD  </w:t>
      </w:r>
    </w:p>
    <w:p w14:paraId="77C10114" w14:textId="77777777" w:rsidR="00396BA5" w:rsidRDefault="00396BA5">
      <w:pPr>
        <w:spacing w:before="120"/>
        <w:jc w:val="both"/>
      </w:pPr>
      <w:r>
        <w:rPr>
          <w:rFonts w:ascii="Times New Roman" w:hAnsi="Times New Roman" w:cs="Times New Roman"/>
        </w:rPr>
        <w:t xml:space="preserve">1996-1997 </w:t>
      </w:r>
      <w:r>
        <w:rPr>
          <w:rFonts w:ascii="Times New Roman" w:hAnsi="Times New Roman" w:cs="Times New Roman"/>
        </w:rPr>
        <w:tab/>
        <w:t xml:space="preserve">Volunteer, Arthritis Foundation, Minneapolis, MN  </w:t>
      </w:r>
    </w:p>
    <w:p w14:paraId="42534A30" w14:textId="77777777" w:rsidR="00396BA5" w:rsidRDefault="00396BA5">
      <w:pPr>
        <w:spacing w:before="120"/>
        <w:jc w:val="both"/>
      </w:pPr>
      <w:r>
        <w:rPr>
          <w:rFonts w:ascii="Times New Roman" w:hAnsi="Times New Roman" w:cs="Times New Roman"/>
        </w:rPr>
        <w:t xml:space="preserve">1994-1996 </w:t>
      </w:r>
      <w:r>
        <w:rPr>
          <w:rFonts w:ascii="Times New Roman" w:hAnsi="Times New Roman" w:cs="Times New Roman"/>
        </w:rPr>
        <w:tab/>
        <w:t xml:space="preserve">Volunteer, Arthritis Foundation, Denver, CO  </w:t>
      </w:r>
    </w:p>
    <w:p w14:paraId="1051D8E6" w14:textId="77777777" w:rsidR="00396BA5" w:rsidRDefault="00396BA5">
      <w:pPr>
        <w:spacing w:before="120"/>
        <w:jc w:val="both"/>
      </w:pPr>
      <w:r>
        <w:rPr>
          <w:rFonts w:ascii="Times New Roman" w:hAnsi="Times New Roman" w:cs="Times New Roman"/>
        </w:rPr>
        <w:t xml:space="preserve">1994-1995 </w:t>
      </w:r>
      <w:r>
        <w:rPr>
          <w:rFonts w:ascii="Times New Roman" w:hAnsi="Times New Roman" w:cs="Times New Roman"/>
        </w:rPr>
        <w:tab/>
        <w:t>Volunteer, Boulder Arts Commission, Boulder, CO</w:t>
      </w:r>
    </w:p>
    <w:p w14:paraId="2EFAB1A5" w14:textId="77777777" w:rsidR="00396BA5" w:rsidRDefault="00396BA5">
      <w:pPr>
        <w:jc w:val="both"/>
        <w:rPr>
          <w:rFonts w:ascii="Times New Roman" w:hAnsi="Times New Roman" w:cs="Times New Roman"/>
        </w:rPr>
      </w:pPr>
    </w:p>
    <w:p w14:paraId="627DC25C" w14:textId="77777777" w:rsidR="00396BA5" w:rsidRDefault="00396BA5">
      <w:pPr>
        <w:jc w:val="both"/>
        <w:rPr>
          <w:rFonts w:ascii="Times New Roman" w:hAnsi="Times New Roman" w:cs="Times New Roman"/>
        </w:rPr>
      </w:pPr>
    </w:p>
    <w:p w14:paraId="0D961ED6" w14:textId="77777777" w:rsidR="00396BA5" w:rsidRDefault="00396BA5">
      <w:pPr>
        <w:ind w:left="-144"/>
        <w:jc w:val="both"/>
      </w:pPr>
      <w:r>
        <w:rPr>
          <w:rFonts w:ascii="Times New Roman" w:hAnsi="Times New Roman" w:cs="Times New Roman"/>
          <w:b/>
        </w:rPr>
        <w:t>CLASSROOM TEACHING</w:t>
      </w:r>
    </w:p>
    <w:p w14:paraId="5329C24C" w14:textId="77777777" w:rsidR="00396BA5" w:rsidRDefault="00396BA5">
      <w:pPr>
        <w:ind w:left="-144"/>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040FAD30" w14:textId="77777777" w:rsidR="00876A6C" w:rsidRDefault="00876A6C">
      <w:pPr>
        <w:ind w:left="-144"/>
        <w:jc w:val="both"/>
        <w:rPr>
          <w:rFonts w:ascii="Times New Roman" w:hAnsi="Times New Roman" w:cs="Times New Roman"/>
          <w:bCs/>
        </w:rPr>
      </w:pPr>
      <w:r>
        <w:rPr>
          <w:rFonts w:ascii="Times New Roman" w:hAnsi="Times New Roman" w:cs="Times New Roman"/>
          <w:bCs/>
        </w:rPr>
        <w:t>AU</w:t>
      </w:r>
    </w:p>
    <w:p w14:paraId="6873BA2A" w14:textId="77777777" w:rsidR="00876A6C" w:rsidRDefault="00876A6C">
      <w:pPr>
        <w:ind w:left="-144"/>
        <w:jc w:val="both"/>
        <w:rPr>
          <w:rFonts w:ascii="Times New Roman" w:hAnsi="Times New Roman" w:cs="Times New Roman"/>
          <w:bCs/>
        </w:rPr>
      </w:pPr>
      <w:r>
        <w:rPr>
          <w:rFonts w:ascii="Times New Roman" w:hAnsi="Times New Roman" w:cs="Times New Roman"/>
          <w:bCs/>
        </w:rPr>
        <w:tab/>
        <w:t>Survival Analysis (STAT 7720)</w:t>
      </w:r>
    </w:p>
    <w:p w14:paraId="3AB9D226" w14:textId="77777777" w:rsidR="00876A6C" w:rsidRDefault="00876A6C">
      <w:pPr>
        <w:ind w:left="-144"/>
        <w:jc w:val="both"/>
        <w:rPr>
          <w:rFonts w:ascii="Times New Roman" w:hAnsi="Times New Roman" w:cs="Times New Roman"/>
          <w:bCs/>
        </w:rPr>
      </w:pPr>
      <w:r>
        <w:rPr>
          <w:rFonts w:ascii="Times New Roman" w:hAnsi="Times New Roman" w:cs="Times New Roman"/>
          <w:bCs/>
        </w:rPr>
        <w:tab/>
        <w:t>Statistical Theory II (STAT 7620)</w:t>
      </w:r>
    </w:p>
    <w:p w14:paraId="05BFBD12" w14:textId="77777777" w:rsidR="00876A6C" w:rsidRDefault="00876A6C">
      <w:pPr>
        <w:ind w:left="-144"/>
        <w:jc w:val="both"/>
        <w:rPr>
          <w:rFonts w:ascii="Times New Roman" w:hAnsi="Times New Roman" w:cs="Times New Roman"/>
          <w:bCs/>
        </w:rPr>
      </w:pPr>
      <w:r>
        <w:rPr>
          <w:rFonts w:ascii="Times New Roman" w:hAnsi="Times New Roman" w:cs="Times New Roman"/>
          <w:bCs/>
        </w:rPr>
        <w:tab/>
        <w:t>Biostatistics I (STAT 7010)</w:t>
      </w:r>
    </w:p>
    <w:p w14:paraId="27C51709" w14:textId="77777777" w:rsidR="00876A6C" w:rsidRDefault="00876A6C">
      <w:pPr>
        <w:ind w:left="-144"/>
        <w:jc w:val="both"/>
        <w:rPr>
          <w:rFonts w:ascii="Times New Roman" w:hAnsi="Times New Roman" w:cs="Times New Roman"/>
          <w:bCs/>
        </w:rPr>
      </w:pPr>
    </w:p>
    <w:p w14:paraId="4F117049" w14:textId="77777777" w:rsidR="00876A6C" w:rsidRPr="00876A6C" w:rsidRDefault="00876A6C">
      <w:pPr>
        <w:ind w:left="-144"/>
        <w:jc w:val="both"/>
        <w:rPr>
          <w:bCs/>
        </w:rPr>
      </w:pPr>
      <w:r>
        <w:rPr>
          <w:rFonts w:ascii="Times New Roman" w:hAnsi="Times New Roman" w:cs="Times New Roman"/>
          <w:bCs/>
        </w:rPr>
        <w:t>UGA</w:t>
      </w:r>
    </w:p>
    <w:p w14:paraId="6B0D8D50" w14:textId="77777777" w:rsidR="00396BA5" w:rsidRDefault="00396BA5">
      <w:pPr>
        <w:ind w:left="-144"/>
        <w:jc w:val="both"/>
      </w:pPr>
      <w:r>
        <w:rPr>
          <w:rFonts w:ascii="Times New Roman" w:hAnsi="Times New Roman" w:cs="Times New Roman"/>
          <w:b/>
        </w:rPr>
        <w:tab/>
      </w:r>
      <w:r>
        <w:rPr>
          <w:rFonts w:ascii="Times New Roman" w:hAnsi="Times New Roman" w:cs="Times New Roman"/>
        </w:rPr>
        <w:t>Biostatistics for Public Health Service (BIOS 2010-2010L)</w:t>
      </w:r>
    </w:p>
    <w:p w14:paraId="01F32C61" w14:textId="77777777" w:rsidR="00396BA5" w:rsidRDefault="00396BA5">
      <w:pPr>
        <w:ind w:left="-144"/>
        <w:jc w:val="both"/>
        <w:rPr>
          <w:rFonts w:ascii="Times New Roman" w:hAnsi="Times New Roman" w:cs="Times New Roman"/>
        </w:rPr>
      </w:pPr>
      <w:r>
        <w:rPr>
          <w:rFonts w:ascii="Times New Roman" w:hAnsi="Times New Roman" w:cs="Times New Roman"/>
        </w:rPr>
        <w:tab/>
        <w:t>Introductory Biostatistics I (BIOS 7010</w:t>
      </w:r>
      <w:r w:rsidR="00403781">
        <w:rPr>
          <w:rFonts w:ascii="Times New Roman" w:hAnsi="Times New Roman" w:cs="Times New Roman"/>
        </w:rPr>
        <w:t xml:space="preserve"> and BIOS 7010E</w:t>
      </w:r>
      <w:r>
        <w:rPr>
          <w:rFonts w:ascii="Times New Roman" w:hAnsi="Times New Roman" w:cs="Times New Roman"/>
        </w:rPr>
        <w:t>)</w:t>
      </w:r>
    </w:p>
    <w:p w14:paraId="68FA3185" w14:textId="77777777" w:rsidR="00AE23D2" w:rsidRDefault="00AE23D2">
      <w:pPr>
        <w:ind w:left="-144"/>
        <w:jc w:val="both"/>
      </w:pPr>
      <w:r>
        <w:rPr>
          <w:rFonts w:ascii="Times New Roman" w:hAnsi="Times New Roman" w:cs="Times New Roman"/>
        </w:rPr>
        <w:tab/>
        <w:t>Introductory Biostatistics II (BIOS 7020)</w:t>
      </w:r>
    </w:p>
    <w:p w14:paraId="614AA291" w14:textId="77777777" w:rsidR="00396BA5" w:rsidRDefault="00396BA5">
      <w:pPr>
        <w:ind w:left="-144"/>
        <w:jc w:val="both"/>
      </w:pPr>
      <w:r>
        <w:rPr>
          <w:rFonts w:ascii="Times New Roman" w:hAnsi="Times New Roman" w:cs="Times New Roman"/>
        </w:rPr>
        <w:tab/>
        <w:t>Survival Analysis (BIOS 6380)</w:t>
      </w:r>
      <w:r>
        <w:rPr>
          <w:rFonts w:ascii="Times New Roman" w:hAnsi="Times New Roman" w:cs="Times New Roman"/>
        </w:rPr>
        <w:tab/>
      </w:r>
      <w:r>
        <w:rPr>
          <w:rFonts w:ascii="Times New Roman" w:hAnsi="Times New Roman" w:cs="Times New Roman"/>
        </w:rPr>
        <w:tab/>
      </w:r>
    </w:p>
    <w:p w14:paraId="074B910F" w14:textId="77777777" w:rsidR="00396BA5" w:rsidRDefault="00396BA5">
      <w:pPr>
        <w:ind w:left="-144"/>
        <w:jc w:val="both"/>
      </w:pPr>
      <w:r>
        <w:rPr>
          <w:rFonts w:ascii="Times New Roman" w:hAnsi="Times New Roman" w:cs="Times New Roman"/>
        </w:rPr>
        <w:t xml:space="preserve">   Clinical Trials (BIOS 8220)</w:t>
      </w:r>
    </w:p>
    <w:p w14:paraId="7908B401" w14:textId="77777777" w:rsidR="00396BA5" w:rsidRDefault="00396BA5">
      <w:pPr>
        <w:ind w:left="-144"/>
        <w:jc w:val="both"/>
        <w:rPr>
          <w:rFonts w:ascii="Times New Roman" w:hAnsi="Times New Roman" w:cs="Times New Roman"/>
        </w:rPr>
      </w:pPr>
      <w:r>
        <w:rPr>
          <w:rFonts w:ascii="Times New Roman" w:hAnsi="Times New Roman" w:cs="Times New Roman"/>
        </w:rPr>
        <w:t xml:space="preserve">   Regression and Analysis of Variance (BIOS 8010)</w:t>
      </w:r>
    </w:p>
    <w:p w14:paraId="5DEE761C" w14:textId="77777777" w:rsidR="00D60524" w:rsidRPr="00D60524" w:rsidRDefault="00D60524" w:rsidP="00D60524">
      <w:pPr>
        <w:ind w:left="-144"/>
        <w:jc w:val="both"/>
        <w:rPr>
          <w:rFonts w:ascii="Times New Roman" w:hAnsi="Times New Roman" w:cs="Times New Roman"/>
        </w:rPr>
      </w:pPr>
      <w:r>
        <w:rPr>
          <w:rFonts w:ascii="Times New Roman" w:hAnsi="Times New Roman" w:cs="Times New Roman"/>
        </w:rPr>
        <w:t xml:space="preserve">   Bayesian Statistics and Computational Methods (BIOS 8900)</w:t>
      </w:r>
    </w:p>
    <w:p w14:paraId="2035F1A8" w14:textId="77777777" w:rsidR="00396BA5" w:rsidRDefault="00396BA5">
      <w:pPr>
        <w:ind w:left="-144"/>
        <w:jc w:val="both"/>
      </w:pPr>
      <w:r>
        <w:rPr>
          <w:rFonts w:ascii="Times New Roman" w:hAnsi="Times New Roman" w:cs="Times New Roman"/>
        </w:rPr>
        <w:tab/>
        <w:t>(Guest Lecturer) Introduction to Bioinformatics (BINF 6001)</w:t>
      </w:r>
    </w:p>
    <w:p w14:paraId="50847992" w14:textId="77777777" w:rsidR="00396BA5" w:rsidRDefault="00396BA5">
      <w:pPr>
        <w:ind w:left="-144" w:firstLine="144"/>
        <w:jc w:val="both"/>
      </w:pPr>
      <w:r>
        <w:rPr>
          <w:rFonts w:ascii="Times New Roman" w:hAnsi="Times New Roman" w:cs="Times New Roman"/>
        </w:rPr>
        <w:t xml:space="preserve">(Guest Lecturer) Biomarkers: Public Health, Clinical, and Environmental </w:t>
      </w:r>
    </w:p>
    <w:p w14:paraId="0538B115" w14:textId="77777777" w:rsidR="00D60524" w:rsidRPr="00D60524" w:rsidRDefault="00396BA5" w:rsidP="00D60524">
      <w:pPr>
        <w:ind w:left="1440" w:firstLine="720"/>
        <w:jc w:val="both"/>
        <w:rPr>
          <w:rFonts w:ascii="Times New Roman" w:hAnsi="Times New Roman" w:cs="Times New Roman"/>
        </w:rPr>
      </w:pPr>
      <w:r>
        <w:rPr>
          <w:rFonts w:ascii="Times New Roman" w:hAnsi="Times New Roman" w:cs="Times New Roman"/>
        </w:rPr>
        <w:t>Toxicology Applications (EHSC 8250)</w:t>
      </w:r>
    </w:p>
    <w:p w14:paraId="6AEE1A57" w14:textId="77777777" w:rsidR="00396BA5" w:rsidRDefault="00396BA5">
      <w:pPr>
        <w:ind w:left="-144"/>
        <w:jc w:val="both"/>
      </w:pPr>
      <w:r>
        <w:rPr>
          <w:rFonts w:ascii="Times New Roman" w:hAnsi="Times New Roman" w:cs="Times New Roman"/>
        </w:rPr>
        <w:t xml:space="preserve"> </w:t>
      </w:r>
    </w:p>
    <w:p w14:paraId="4B755FC9" w14:textId="77777777" w:rsidR="00396BA5" w:rsidRDefault="00396BA5">
      <w:pPr>
        <w:ind w:left="-144"/>
        <w:jc w:val="both"/>
        <w:rPr>
          <w:rFonts w:ascii="Times New Roman" w:hAnsi="Times New Roman" w:cs="Times New Roman"/>
          <w:b/>
        </w:rPr>
      </w:pPr>
    </w:p>
    <w:p w14:paraId="70E87650" w14:textId="77777777" w:rsidR="00396BA5" w:rsidRDefault="00396BA5">
      <w:pPr>
        <w:ind w:left="-144"/>
        <w:jc w:val="both"/>
      </w:pPr>
      <w:r>
        <w:rPr>
          <w:rFonts w:ascii="Times New Roman" w:hAnsi="Times New Roman" w:cs="Times New Roman"/>
          <w:b/>
        </w:rPr>
        <w:t>STUDENT FUNDING</w:t>
      </w:r>
    </w:p>
    <w:p w14:paraId="210FC22B" w14:textId="77777777" w:rsidR="00396BA5" w:rsidRDefault="00396BA5">
      <w:pPr>
        <w:ind w:left="-144"/>
        <w:jc w:val="both"/>
        <w:rPr>
          <w:rFonts w:ascii="Times New Roman" w:hAnsi="Times New Roman" w:cs="Times New Roman"/>
          <w:b/>
        </w:rPr>
      </w:pPr>
    </w:p>
    <w:p w14:paraId="74989CB2" w14:textId="77777777" w:rsidR="00396BA5" w:rsidRDefault="00396BA5">
      <w:pPr>
        <w:ind w:left="-144"/>
        <w:jc w:val="both"/>
      </w:pPr>
      <w:r>
        <w:rPr>
          <w:rFonts w:ascii="Times New Roman" w:hAnsi="Times New Roman" w:cs="Times New Roman"/>
        </w:rPr>
        <w:t xml:space="preserve">  2009-2010</w:t>
      </w:r>
      <w:r>
        <w:rPr>
          <w:rFonts w:ascii="Times New Roman" w:hAnsi="Times New Roman" w:cs="Times New Roman"/>
        </w:rPr>
        <w:tab/>
        <w:t xml:space="preserve">David </w:t>
      </w:r>
      <w:proofErr w:type="spellStart"/>
      <w:r>
        <w:rPr>
          <w:rFonts w:ascii="Times New Roman" w:hAnsi="Times New Roman" w:cs="Times New Roman"/>
        </w:rPr>
        <w:t>Benkeser</w:t>
      </w:r>
      <w:proofErr w:type="spellEnd"/>
      <w:r>
        <w:rPr>
          <w:rFonts w:ascii="Times New Roman" w:hAnsi="Times New Roman" w:cs="Times New Roman"/>
        </w:rPr>
        <w:t>, Graduate Assistant</w:t>
      </w:r>
    </w:p>
    <w:p w14:paraId="1DC057E5" w14:textId="77777777" w:rsidR="00396BA5" w:rsidRDefault="00396BA5">
      <w:pPr>
        <w:ind w:left="-144"/>
        <w:jc w:val="both"/>
      </w:pPr>
      <w:r>
        <w:rPr>
          <w:rFonts w:ascii="Times New Roman" w:hAnsi="Times New Roman" w:cs="Times New Roman"/>
        </w:rPr>
        <w:t xml:space="preserve">  2010-2013</w:t>
      </w:r>
      <w:r>
        <w:rPr>
          <w:rFonts w:ascii="Times New Roman" w:hAnsi="Times New Roman" w:cs="Times New Roman"/>
        </w:rPr>
        <w:tab/>
        <w:t>Stephanie Cooke, Graduate Assistant</w:t>
      </w:r>
    </w:p>
    <w:p w14:paraId="76F8B000" w14:textId="77777777" w:rsidR="00396BA5" w:rsidRDefault="00396BA5">
      <w:pPr>
        <w:ind w:left="-144"/>
        <w:jc w:val="both"/>
      </w:pPr>
      <w:r>
        <w:rPr>
          <w:rFonts w:ascii="Times New Roman" w:hAnsi="Times New Roman" w:cs="Times New Roman"/>
        </w:rPr>
        <w:lastRenderedPageBreak/>
        <w:t xml:space="preserve">  2011-2014</w:t>
      </w:r>
      <w:r>
        <w:rPr>
          <w:rFonts w:ascii="Times New Roman" w:hAnsi="Times New Roman" w:cs="Times New Roman"/>
        </w:rPr>
        <w:tab/>
        <w:t xml:space="preserve">Sandra </w:t>
      </w:r>
      <w:proofErr w:type="spellStart"/>
      <w:r>
        <w:rPr>
          <w:rFonts w:ascii="Times New Roman" w:hAnsi="Times New Roman" w:cs="Times New Roman"/>
        </w:rPr>
        <w:t>Esi</w:t>
      </w:r>
      <w:proofErr w:type="spellEnd"/>
      <w:r>
        <w:rPr>
          <w:rFonts w:ascii="Times New Roman" w:hAnsi="Times New Roman" w:cs="Times New Roman"/>
        </w:rPr>
        <w:t xml:space="preserve"> Addo, Graduate Assistant</w:t>
      </w:r>
    </w:p>
    <w:p w14:paraId="3D84D89A" w14:textId="77777777" w:rsidR="00396BA5" w:rsidRDefault="00396BA5">
      <w:pPr>
        <w:ind w:left="-144"/>
        <w:jc w:val="both"/>
        <w:rPr>
          <w:rFonts w:ascii="Times New Roman" w:hAnsi="Times New Roman" w:cs="Times New Roman"/>
        </w:rPr>
      </w:pPr>
      <w:r>
        <w:rPr>
          <w:rFonts w:ascii="Times New Roman" w:hAnsi="Times New Roman" w:cs="Times New Roman"/>
        </w:rPr>
        <w:t xml:space="preserve">  2011-2014</w:t>
      </w:r>
      <w:r>
        <w:rPr>
          <w:rFonts w:ascii="Times New Roman" w:hAnsi="Times New Roman" w:cs="Times New Roman"/>
        </w:rPr>
        <w:tab/>
        <w:t xml:space="preserve">Alexei </w:t>
      </w:r>
      <w:proofErr w:type="spellStart"/>
      <w:r>
        <w:rPr>
          <w:rFonts w:ascii="Times New Roman" w:hAnsi="Times New Roman" w:cs="Times New Roman"/>
        </w:rPr>
        <w:t>Ionan</w:t>
      </w:r>
      <w:proofErr w:type="spellEnd"/>
      <w:r>
        <w:rPr>
          <w:rFonts w:ascii="Times New Roman" w:hAnsi="Times New Roman" w:cs="Times New Roman"/>
        </w:rPr>
        <w:t>, Graduate Assistant</w:t>
      </w:r>
    </w:p>
    <w:p w14:paraId="2C76554D" w14:textId="77777777" w:rsidR="00403781" w:rsidRDefault="00403781">
      <w:pPr>
        <w:ind w:left="-144"/>
        <w:jc w:val="both"/>
        <w:rPr>
          <w:rFonts w:ascii="Times New Roman" w:hAnsi="Times New Roman" w:cs="Times New Roman"/>
        </w:rPr>
      </w:pPr>
      <w:r>
        <w:rPr>
          <w:rFonts w:ascii="Times New Roman" w:hAnsi="Times New Roman" w:cs="Times New Roman"/>
        </w:rPr>
        <w:tab/>
        <w:t>2016-2019</w:t>
      </w:r>
      <w:r>
        <w:rPr>
          <w:rFonts w:ascii="Times New Roman" w:hAnsi="Times New Roman" w:cs="Times New Roman"/>
        </w:rPr>
        <w:tab/>
      </w: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Graduate Assistant</w:t>
      </w:r>
    </w:p>
    <w:p w14:paraId="52B33E24" w14:textId="77777777" w:rsidR="00403781" w:rsidRDefault="00403781">
      <w:pPr>
        <w:ind w:left="-144"/>
        <w:jc w:val="both"/>
      </w:pPr>
      <w:r>
        <w:rPr>
          <w:rFonts w:ascii="Times New Roman" w:hAnsi="Times New Roman" w:cs="Times New Roman"/>
        </w:rPr>
        <w:tab/>
        <w:t>2016-2019</w:t>
      </w:r>
      <w:r>
        <w:rPr>
          <w:rFonts w:ascii="Times New Roman" w:hAnsi="Times New Roman" w:cs="Times New Roman"/>
        </w:rPr>
        <w:tab/>
        <w:t>Sarah Byers, Graduate Assistant</w:t>
      </w:r>
    </w:p>
    <w:p w14:paraId="4163DCBF" w14:textId="77777777" w:rsidR="00396BA5" w:rsidRDefault="00396BA5">
      <w:pPr>
        <w:ind w:left="-144"/>
        <w:jc w:val="both"/>
        <w:rPr>
          <w:rFonts w:ascii="Times New Roman" w:hAnsi="Times New Roman" w:cs="Times New Roman"/>
        </w:rPr>
      </w:pPr>
    </w:p>
    <w:p w14:paraId="2F1853EB" w14:textId="77777777" w:rsidR="00396BA5" w:rsidRDefault="00396BA5">
      <w:pPr>
        <w:ind w:left="-144"/>
        <w:jc w:val="both"/>
        <w:rPr>
          <w:rFonts w:ascii="Times New Roman" w:hAnsi="Times New Roman" w:cs="Times New Roman"/>
        </w:rPr>
      </w:pPr>
    </w:p>
    <w:p w14:paraId="5358319E" w14:textId="77777777" w:rsidR="00396BA5" w:rsidRDefault="00396BA5">
      <w:pPr>
        <w:ind w:left="-144"/>
        <w:jc w:val="both"/>
      </w:pPr>
      <w:r>
        <w:rPr>
          <w:rFonts w:ascii="Times New Roman" w:hAnsi="Times New Roman" w:cs="Times New Roman"/>
          <w:b/>
        </w:rPr>
        <w:t>EXAM COMMITTEES</w:t>
      </w:r>
    </w:p>
    <w:p w14:paraId="79744CAB" w14:textId="77777777" w:rsidR="00396BA5" w:rsidRDefault="00396BA5">
      <w:pPr>
        <w:ind w:left="-144"/>
        <w:jc w:val="both"/>
        <w:rPr>
          <w:rFonts w:ascii="Times New Roman" w:hAnsi="Times New Roman" w:cs="Times New Roman"/>
          <w:b/>
        </w:rPr>
      </w:pPr>
    </w:p>
    <w:tbl>
      <w:tblPr>
        <w:tblW w:w="0" w:type="auto"/>
        <w:tblInd w:w="-259" w:type="dxa"/>
        <w:tblLayout w:type="fixed"/>
        <w:tblLook w:val="0000" w:firstRow="0" w:lastRow="0" w:firstColumn="0" w:lastColumn="0" w:noHBand="0" w:noVBand="0"/>
      </w:tblPr>
      <w:tblGrid>
        <w:gridCol w:w="1692"/>
        <w:gridCol w:w="7394"/>
      </w:tblGrid>
      <w:tr w:rsidR="00396BA5" w14:paraId="1470C443" w14:textId="77777777">
        <w:tc>
          <w:tcPr>
            <w:tcW w:w="1692" w:type="dxa"/>
            <w:tcBorders>
              <w:top w:val="single" w:sz="4" w:space="0" w:color="000000"/>
              <w:left w:val="single" w:sz="4" w:space="0" w:color="000000"/>
              <w:bottom w:val="single" w:sz="4" w:space="0" w:color="000000"/>
            </w:tcBorders>
            <w:shd w:val="clear" w:color="auto" w:fill="auto"/>
          </w:tcPr>
          <w:p w14:paraId="7DAE26E4"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D16F2E4" w14:textId="77777777" w:rsidR="00396BA5" w:rsidRDefault="00396BA5">
            <w:pPr>
              <w:jc w:val="both"/>
            </w:pPr>
            <w:r>
              <w:rPr>
                <w:rFonts w:ascii="Times New Roman" w:hAnsi="Times New Roman" w:cs="Times New Roman"/>
              </w:rPr>
              <w:t>Jeannie Daniel, M.P.H. Advisor (Awarded 2012)</w:t>
            </w:r>
          </w:p>
        </w:tc>
      </w:tr>
      <w:tr w:rsidR="00396BA5" w14:paraId="670F2A2C" w14:textId="77777777">
        <w:tc>
          <w:tcPr>
            <w:tcW w:w="1692" w:type="dxa"/>
            <w:tcBorders>
              <w:top w:val="single" w:sz="4" w:space="0" w:color="000000"/>
              <w:left w:val="single" w:sz="4" w:space="0" w:color="000000"/>
              <w:bottom w:val="single" w:sz="4" w:space="0" w:color="000000"/>
            </w:tcBorders>
            <w:shd w:val="clear" w:color="auto" w:fill="auto"/>
          </w:tcPr>
          <w:p w14:paraId="4525F0FE"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9B1205" w14:textId="77777777" w:rsidR="00396BA5" w:rsidRDefault="00396BA5">
            <w:pPr>
              <w:jc w:val="both"/>
            </w:pPr>
            <w:r>
              <w:rPr>
                <w:rFonts w:ascii="Times New Roman" w:hAnsi="Times New Roman" w:cs="Times New Roman"/>
              </w:rPr>
              <w:t xml:space="preserve">John Parmer,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2011)</w:t>
            </w:r>
          </w:p>
        </w:tc>
      </w:tr>
      <w:tr w:rsidR="00396BA5" w14:paraId="0FBB6F86" w14:textId="77777777">
        <w:tc>
          <w:tcPr>
            <w:tcW w:w="1692" w:type="dxa"/>
            <w:tcBorders>
              <w:top w:val="single" w:sz="4" w:space="0" w:color="000000"/>
              <w:left w:val="single" w:sz="4" w:space="0" w:color="000000"/>
              <w:bottom w:val="single" w:sz="4" w:space="0" w:color="000000"/>
            </w:tcBorders>
            <w:shd w:val="clear" w:color="auto" w:fill="auto"/>
          </w:tcPr>
          <w:p w14:paraId="4BD1CA74"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A509044" w14:textId="77777777" w:rsidR="00396BA5" w:rsidRDefault="00396BA5">
            <w:pPr>
              <w:jc w:val="both"/>
            </w:pPr>
            <w:r>
              <w:rPr>
                <w:rFonts w:ascii="Times New Roman" w:hAnsi="Times New Roman" w:cs="Times New Roman"/>
              </w:rPr>
              <w:t xml:space="preserve">Jeff Cook, Ph.D. </w:t>
            </w:r>
            <w:proofErr w:type="spellStart"/>
            <w:r>
              <w:rPr>
                <w:rFonts w:ascii="Times New Roman" w:hAnsi="Times New Roman" w:cs="Times New Roman"/>
              </w:rPr>
              <w:t>Cmte</w:t>
            </w:r>
            <w:proofErr w:type="spellEnd"/>
            <w:r>
              <w:rPr>
                <w:rFonts w:ascii="Times New Roman" w:hAnsi="Times New Roman" w:cs="Times New Roman"/>
              </w:rPr>
              <w:t xml:space="preserve"> (HPB)</w:t>
            </w:r>
          </w:p>
        </w:tc>
      </w:tr>
      <w:tr w:rsidR="00396BA5" w14:paraId="439B5117" w14:textId="77777777">
        <w:tc>
          <w:tcPr>
            <w:tcW w:w="1692" w:type="dxa"/>
            <w:tcBorders>
              <w:top w:val="single" w:sz="4" w:space="0" w:color="000000"/>
              <w:left w:val="single" w:sz="4" w:space="0" w:color="000000"/>
              <w:bottom w:val="single" w:sz="4" w:space="0" w:color="000000"/>
            </w:tcBorders>
            <w:shd w:val="clear" w:color="auto" w:fill="auto"/>
          </w:tcPr>
          <w:p w14:paraId="24B233F5"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801465" w14:textId="77777777" w:rsidR="00396BA5" w:rsidRDefault="00396BA5">
            <w:pPr>
              <w:jc w:val="both"/>
            </w:pPr>
            <w:r>
              <w:rPr>
                <w:rFonts w:ascii="Times New Roman" w:hAnsi="Times New Roman" w:cs="Times New Roman"/>
              </w:rPr>
              <w:t>Stephanie Cook, M.S. Advisor (Statistics, Awarded 2012)</w:t>
            </w:r>
          </w:p>
        </w:tc>
      </w:tr>
      <w:tr w:rsidR="00396BA5" w14:paraId="5B98FB11" w14:textId="77777777">
        <w:tc>
          <w:tcPr>
            <w:tcW w:w="1692" w:type="dxa"/>
            <w:tcBorders>
              <w:top w:val="single" w:sz="4" w:space="0" w:color="000000"/>
              <w:left w:val="single" w:sz="4" w:space="0" w:color="000000"/>
              <w:bottom w:val="single" w:sz="4" w:space="0" w:color="000000"/>
            </w:tcBorders>
            <w:shd w:val="clear" w:color="auto" w:fill="auto"/>
          </w:tcPr>
          <w:p w14:paraId="3882B67F"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A0097F" w14:textId="77777777" w:rsidR="00396BA5" w:rsidRDefault="00396BA5">
            <w:pPr>
              <w:jc w:val="both"/>
            </w:pPr>
            <w:r>
              <w:rPr>
                <w:rFonts w:ascii="Times New Roman" w:hAnsi="Times New Roman" w:cs="Times New Roman"/>
              </w:rPr>
              <w:t xml:space="preserve">Hannah Jackson,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2012)</w:t>
            </w:r>
          </w:p>
        </w:tc>
      </w:tr>
      <w:tr w:rsidR="00396BA5" w14:paraId="11FCB7AA" w14:textId="77777777">
        <w:tc>
          <w:tcPr>
            <w:tcW w:w="1692" w:type="dxa"/>
            <w:tcBorders>
              <w:top w:val="single" w:sz="4" w:space="0" w:color="000000"/>
              <w:left w:val="single" w:sz="4" w:space="0" w:color="000000"/>
              <w:bottom w:val="single" w:sz="4" w:space="0" w:color="000000"/>
            </w:tcBorders>
            <w:shd w:val="clear" w:color="auto" w:fill="auto"/>
          </w:tcPr>
          <w:p w14:paraId="16E4A248" w14:textId="77777777" w:rsidR="00396BA5" w:rsidRDefault="00396BA5">
            <w:pPr>
              <w:jc w:val="both"/>
            </w:pPr>
            <w:r>
              <w:rPr>
                <w:rFonts w:ascii="Times New Roman" w:hAnsi="Times New Roman" w:cs="Times New Roman"/>
              </w:rPr>
              <w:t>2010-2013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C32553C" w14:textId="77777777" w:rsidR="00396BA5" w:rsidRDefault="00396BA5">
            <w:pPr>
              <w:jc w:val="both"/>
            </w:pPr>
            <w:proofErr w:type="spellStart"/>
            <w:r>
              <w:rPr>
                <w:rFonts w:ascii="Times New Roman" w:hAnsi="Times New Roman" w:cs="Times New Roman"/>
              </w:rPr>
              <w:t>Adeya</w:t>
            </w:r>
            <w:proofErr w:type="spellEnd"/>
            <w:r>
              <w:rPr>
                <w:rFonts w:ascii="Times New Roman" w:hAnsi="Times New Roman" w:cs="Times New Roman"/>
              </w:rPr>
              <w:t xml:space="preserve"> Powell, M.S. Co-Advisor (Statistics, Awarded 2013)</w:t>
            </w:r>
          </w:p>
        </w:tc>
      </w:tr>
      <w:tr w:rsidR="00396BA5" w14:paraId="47D51C26" w14:textId="77777777">
        <w:tc>
          <w:tcPr>
            <w:tcW w:w="1692" w:type="dxa"/>
            <w:tcBorders>
              <w:top w:val="single" w:sz="4" w:space="0" w:color="000000"/>
              <w:left w:val="single" w:sz="4" w:space="0" w:color="000000"/>
              <w:bottom w:val="single" w:sz="4" w:space="0" w:color="000000"/>
            </w:tcBorders>
            <w:shd w:val="clear" w:color="auto" w:fill="auto"/>
          </w:tcPr>
          <w:p w14:paraId="271EB892" w14:textId="77777777" w:rsidR="00396BA5" w:rsidRDefault="00396BA5">
            <w:pPr>
              <w:jc w:val="both"/>
            </w:pPr>
            <w:r>
              <w:rPr>
                <w:rFonts w:ascii="Times New Roman" w:hAnsi="Times New Roman" w:cs="Times New Roman"/>
              </w:rPr>
              <w:t>2010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09B7B46" w14:textId="77777777" w:rsidR="00396BA5" w:rsidRDefault="00396BA5">
            <w:pPr>
              <w:jc w:val="both"/>
            </w:pPr>
            <w:r>
              <w:rPr>
                <w:rFonts w:ascii="Times New Roman" w:hAnsi="Times New Roman" w:cs="Times New Roman"/>
              </w:rPr>
              <w:t>Stephanie Cooke, Lab Rotation, Institute of Bioinformatics</w:t>
            </w:r>
          </w:p>
        </w:tc>
      </w:tr>
      <w:tr w:rsidR="00396BA5" w14:paraId="5426BE28" w14:textId="77777777">
        <w:tc>
          <w:tcPr>
            <w:tcW w:w="1692" w:type="dxa"/>
            <w:tcBorders>
              <w:top w:val="single" w:sz="4" w:space="0" w:color="000000"/>
              <w:left w:val="single" w:sz="4" w:space="0" w:color="000000"/>
              <w:bottom w:val="single" w:sz="4" w:space="0" w:color="000000"/>
            </w:tcBorders>
            <w:shd w:val="clear" w:color="auto" w:fill="auto"/>
          </w:tcPr>
          <w:p w14:paraId="55A5B0F9"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083321F" w14:textId="77777777" w:rsidR="00396BA5" w:rsidRDefault="00396BA5">
            <w:pPr>
              <w:jc w:val="both"/>
            </w:pPr>
            <w:r>
              <w:rPr>
                <w:rFonts w:ascii="Times New Roman" w:hAnsi="Times New Roman" w:cs="Times New Roman"/>
              </w:rPr>
              <w:t xml:space="preserve">Sandra (Addo) </w:t>
            </w:r>
            <w:proofErr w:type="spellStart"/>
            <w:r>
              <w:rPr>
                <w:rFonts w:ascii="Times New Roman" w:hAnsi="Times New Roman" w:cs="Times New Roman"/>
              </w:rPr>
              <w:t>Safo</w:t>
            </w:r>
            <w:proofErr w:type="spellEnd"/>
            <w:r>
              <w:rPr>
                <w:rFonts w:ascii="Times New Roman" w:hAnsi="Times New Roman" w:cs="Times New Roman"/>
              </w:rPr>
              <w:t>, Ph.D. Co-Advisor (Statistics)</w:t>
            </w:r>
          </w:p>
        </w:tc>
      </w:tr>
      <w:tr w:rsidR="00396BA5" w14:paraId="663CE215" w14:textId="77777777">
        <w:tc>
          <w:tcPr>
            <w:tcW w:w="1692" w:type="dxa"/>
            <w:tcBorders>
              <w:top w:val="single" w:sz="4" w:space="0" w:color="000000"/>
              <w:left w:val="single" w:sz="4" w:space="0" w:color="000000"/>
              <w:bottom w:val="single" w:sz="4" w:space="0" w:color="000000"/>
            </w:tcBorders>
            <w:shd w:val="clear" w:color="auto" w:fill="auto"/>
          </w:tcPr>
          <w:p w14:paraId="6D59D7C6" w14:textId="77777777" w:rsidR="00396BA5" w:rsidRDefault="00396BA5">
            <w:pPr>
              <w:jc w:val="both"/>
            </w:pPr>
            <w:r>
              <w:rPr>
                <w:rFonts w:ascii="Times New Roman" w:hAnsi="Times New Roman" w:cs="Times New Roman"/>
              </w:rPr>
              <w:t>2011-2013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B7BF91" w14:textId="77777777" w:rsidR="00396BA5" w:rsidRDefault="00396BA5">
            <w:pPr>
              <w:jc w:val="both"/>
            </w:pPr>
            <w:proofErr w:type="spellStart"/>
            <w:r>
              <w:rPr>
                <w:rFonts w:ascii="Times New Roman" w:hAnsi="Times New Roman" w:cs="Times New Roman"/>
              </w:rPr>
              <w:t>Wenjuan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 Awarded 2013)</w:t>
            </w:r>
          </w:p>
        </w:tc>
      </w:tr>
      <w:tr w:rsidR="00396BA5" w14:paraId="7947972F" w14:textId="77777777">
        <w:tc>
          <w:tcPr>
            <w:tcW w:w="1692" w:type="dxa"/>
            <w:tcBorders>
              <w:top w:val="single" w:sz="4" w:space="0" w:color="000000"/>
              <w:left w:val="single" w:sz="4" w:space="0" w:color="000000"/>
              <w:bottom w:val="single" w:sz="4" w:space="0" w:color="000000"/>
            </w:tcBorders>
            <w:shd w:val="clear" w:color="auto" w:fill="auto"/>
          </w:tcPr>
          <w:p w14:paraId="48BA399D"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B410AC9" w14:textId="77777777" w:rsidR="00396BA5" w:rsidRDefault="00396BA5">
            <w:pPr>
              <w:jc w:val="both"/>
            </w:pPr>
            <w:r>
              <w:rPr>
                <w:rFonts w:ascii="Times New Roman" w:hAnsi="Times New Roman" w:cs="Times New Roman"/>
              </w:rPr>
              <w:t xml:space="preserve">Deli Liu,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774AA7D4" w14:textId="77777777">
        <w:tc>
          <w:tcPr>
            <w:tcW w:w="1692" w:type="dxa"/>
            <w:tcBorders>
              <w:top w:val="single" w:sz="4" w:space="0" w:color="000000"/>
              <w:left w:val="single" w:sz="4" w:space="0" w:color="000000"/>
              <w:bottom w:val="single" w:sz="4" w:space="0" w:color="000000"/>
            </w:tcBorders>
            <w:shd w:val="clear" w:color="auto" w:fill="auto"/>
          </w:tcPr>
          <w:p w14:paraId="4A7FE1EE" w14:textId="77777777" w:rsidR="00396BA5" w:rsidRDefault="00396BA5">
            <w:pPr>
              <w:jc w:val="both"/>
            </w:pPr>
            <w:r>
              <w:rPr>
                <w:rFonts w:ascii="Times New Roman" w:hAnsi="Times New Roman" w:cs="Times New Roman"/>
              </w:rPr>
              <w:t>2012-2013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70B4B0B" w14:textId="77777777" w:rsidR="00396BA5" w:rsidRDefault="00396BA5">
            <w:pPr>
              <w:jc w:val="both"/>
            </w:pPr>
            <w:r>
              <w:rPr>
                <w:rFonts w:ascii="Times New Roman" w:hAnsi="Times New Roman" w:cs="Times New Roman"/>
              </w:rPr>
              <w:t xml:space="preserve">Juliet </w:t>
            </w:r>
            <w:proofErr w:type="spellStart"/>
            <w:r>
              <w:rPr>
                <w:rFonts w:ascii="Times New Roman" w:hAnsi="Times New Roman" w:cs="Times New Roman"/>
              </w:rPr>
              <w:t>Sekandi</w:t>
            </w:r>
            <w:proofErr w:type="spellEnd"/>
            <w:r>
              <w:rPr>
                <w:rFonts w:ascii="Times New Roman" w:hAnsi="Times New Roman" w:cs="Times New Roman"/>
              </w:rPr>
              <w:t xml:space="preserve">, </w:t>
            </w:r>
            <w:proofErr w:type="spellStart"/>
            <w:r>
              <w:rPr>
                <w:rFonts w:ascii="Times New Roman" w:hAnsi="Times New Roman" w:cs="Times New Roman"/>
              </w:rPr>
              <w:t>Dr.P.H</w:t>
            </w:r>
            <w:proofErr w:type="spellEnd"/>
            <w:r>
              <w:rPr>
                <w:rFonts w:ascii="Times New Roman" w:hAnsi="Times New Roman" w:cs="Times New Roman"/>
              </w:rPr>
              <w:t xml:space="preserve">. Exam </w:t>
            </w:r>
            <w:proofErr w:type="spellStart"/>
            <w:r>
              <w:rPr>
                <w:rFonts w:ascii="Times New Roman" w:hAnsi="Times New Roman" w:cs="Times New Roman"/>
              </w:rPr>
              <w:t>Cmte</w:t>
            </w:r>
            <w:proofErr w:type="spellEnd"/>
            <w:r>
              <w:rPr>
                <w:rFonts w:ascii="Times New Roman" w:hAnsi="Times New Roman" w:cs="Times New Roman"/>
              </w:rPr>
              <w:t xml:space="preserve"> (Epidemiology, Awarded 2013)</w:t>
            </w:r>
          </w:p>
        </w:tc>
      </w:tr>
      <w:tr w:rsidR="00396BA5" w14:paraId="6D9AD766" w14:textId="77777777">
        <w:tc>
          <w:tcPr>
            <w:tcW w:w="1692" w:type="dxa"/>
            <w:tcBorders>
              <w:top w:val="single" w:sz="4" w:space="0" w:color="000000"/>
              <w:left w:val="single" w:sz="4" w:space="0" w:color="000000"/>
              <w:bottom w:val="single" w:sz="4" w:space="0" w:color="000000"/>
            </w:tcBorders>
            <w:shd w:val="clear" w:color="auto" w:fill="auto"/>
          </w:tcPr>
          <w:p w14:paraId="0615711F" w14:textId="77777777" w:rsidR="00396BA5" w:rsidRDefault="00396BA5">
            <w:pPr>
              <w:jc w:val="both"/>
            </w:pPr>
            <w:r>
              <w:rPr>
                <w:rFonts w:ascii="Times New Roman" w:hAnsi="Times New Roman" w:cs="Times New Roman"/>
              </w:rPr>
              <w:t>2010-2015</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FA16489" w14:textId="77777777" w:rsidR="00396BA5" w:rsidRDefault="00396BA5">
            <w:pPr>
              <w:jc w:val="both"/>
            </w:pPr>
            <w:r>
              <w:rPr>
                <w:rFonts w:ascii="Times New Roman" w:hAnsi="Times New Roman" w:cs="Times New Roman"/>
              </w:rPr>
              <w:t xml:space="preserve">Dean Meyer, Ph.D. Exam </w:t>
            </w:r>
            <w:proofErr w:type="spellStart"/>
            <w:r>
              <w:rPr>
                <w:rFonts w:ascii="Times New Roman" w:hAnsi="Times New Roman" w:cs="Times New Roman"/>
              </w:rPr>
              <w:t>Cmte</w:t>
            </w:r>
            <w:proofErr w:type="spellEnd"/>
            <w:r>
              <w:rPr>
                <w:rFonts w:ascii="Times New Roman" w:hAnsi="Times New Roman" w:cs="Times New Roman"/>
              </w:rPr>
              <w:t xml:space="preserve"> (EHS)</w:t>
            </w:r>
          </w:p>
        </w:tc>
      </w:tr>
      <w:tr w:rsidR="00396BA5" w14:paraId="271CD2F8" w14:textId="77777777">
        <w:tc>
          <w:tcPr>
            <w:tcW w:w="1692" w:type="dxa"/>
            <w:tcBorders>
              <w:top w:val="single" w:sz="4" w:space="0" w:color="000000"/>
              <w:left w:val="single" w:sz="4" w:space="0" w:color="000000"/>
              <w:bottom w:val="single" w:sz="4" w:space="0" w:color="000000"/>
            </w:tcBorders>
            <w:shd w:val="clear" w:color="auto" w:fill="auto"/>
          </w:tcPr>
          <w:p w14:paraId="68465904"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D1DD1F" w14:textId="77777777" w:rsidR="00396BA5" w:rsidRDefault="00396BA5">
            <w:pPr>
              <w:jc w:val="both"/>
            </w:pPr>
            <w:proofErr w:type="spellStart"/>
            <w:r>
              <w:rPr>
                <w:rFonts w:ascii="Times New Roman" w:hAnsi="Times New Roman" w:cs="Times New Roman"/>
              </w:rPr>
              <w:t>Haileab</w:t>
            </w:r>
            <w:proofErr w:type="spellEnd"/>
            <w:r>
              <w:rPr>
                <w:rFonts w:ascii="Times New Roman" w:hAnsi="Times New Roman" w:cs="Times New Roman"/>
              </w:rPr>
              <w:t xml:space="preserve"> </w:t>
            </w:r>
            <w:proofErr w:type="spellStart"/>
            <w:r>
              <w:rPr>
                <w:rFonts w:ascii="Times New Roman" w:hAnsi="Times New Roman" w:cs="Times New Roman"/>
              </w:rPr>
              <w:t>Halifu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19B8E183" w14:textId="77777777">
        <w:tc>
          <w:tcPr>
            <w:tcW w:w="1692" w:type="dxa"/>
            <w:tcBorders>
              <w:top w:val="single" w:sz="4" w:space="0" w:color="000000"/>
              <w:left w:val="single" w:sz="4" w:space="0" w:color="000000"/>
              <w:bottom w:val="single" w:sz="4" w:space="0" w:color="000000"/>
            </w:tcBorders>
            <w:shd w:val="clear" w:color="auto" w:fill="auto"/>
          </w:tcPr>
          <w:p w14:paraId="17D62C5E"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E70D570" w14:textId="77777777" w:rsidR="00396BA5" w:rsidRDefault="00396BA5">
            <w:pPr>
              <w:jc w:val="both"/>
            </w:pPr>
            <w:r>
              <w:rPr>
                <w:rFonts w:ascii="Times New Roman" w:hAnsi="Times New Roman" w:cs="Times New Roman"/>
              </w:rPr>
              <w:t xml:space="preserve">Nan Zhang,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447A892E" w14:textId="77777777">
        <w:tc>
          <w:tcPr>
            <w:tcW w:w="1692" w:type="dxa"/>
            <w:tcBorders>
              <w:top w:val="single" w:sz="4" w:space="0" w:color="000000"/>
              <w:left w:val="single" w:sz="4" w:space="0" w:color="000000"/>
              <w:bottom w:val="single" w:sz="4" w:space="0" w:color="000000"/>
            </w:tcBorders>
            <w:shd w:val="clear" w:color="auto" w:fill="auto"/>
          </w:tcPr>
          <w:p w14:paraId="64B01E6D" w14:textId="77777777" w:rsidR="00396BA5" w:rsidRDefault="00396BA5">
            <w:pPr>
              <w:jc w:val="both"/>
            </w:pPr>
            <w:r>
              <w:rPr>
                <w:rFonts w:ascii="Times New Roman" w:hAnsi="Times New Roman" w:cs="Times New Roman"/>
              </w:rPr>
              <w:t>2014-2018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8C3282" w14:textId="77777777" w:rsidR="00396BA5" w:rsidRDefault="00396BA5">
            <w:pPr>
              <w:jc w:val="both"/>
            </w:pPr>
            <w:r>
              <w:rPr>
                <w:rFonts w:ascii="Times New Roman" w:hAnsi="Times New Roman" w:cs="Times New Roman"/>
              </w:rPr>
              <w:t xml:space="preserve">Edward Abdul Sheriff,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24184A4F" w14:textId="77777777">
        <w:tc>
          <w:tcPr>
            <w:tcW w:w="1692" w:type="dxa"/>
            <w:tcBorders>
              <w:top w:val="single" w:sz="4" w:space="0" w:color="000000"/>
              <w:left w:val="single" w:sz="4" w:space="0" w:color="000000"/>
              <w:bottom w:val="single" w:sz="4" w:space="0" w:color="000000"/>
            </w:tcBorders>
            <w:shd w:val="clear" w:color="auto" w:fill="auto"/>
          </w:tcPr>
          <w:p w14:paraId="2BED8F64" w14:textId="77777777" w:rsidR="00396BA5" w:rsidRDefault="00396BA5">
            <w:pPr>
              <w:jc w:val="both"/>
            </w:pPr>
            <w:r>
              <w:rPr>
                <w:rFonts w:ascii="Times New Roman" w:hAnsi="Times New Roman" w:cs="Times New Roman"/>
              </w:rPr>
              <w:t>2014-2016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A2B576" w14:textId="77777777" w:rsidR="00396BA5" w:rsidRDefault="00396BA5">
            <w:pPr>
              <w:jc w:val="both"/>
            </w:pPr>
            <w:r>
              <w:rPr>
                <w:rFonts w:ascii="Times New Roman" w:hAnsi="Times New Roman" w:cs="Times New Roman"/>
              </w:rPr>
              <w:t xml:space="preserve">Qian </w:t>
            </w:r>
            <w:proofErr w:type="spellStart"/>
            <w:r>
              <w:rPr>
                <w:rFonts w:ascii="Times New Roman" w:hAnsi="Times New Roman" w:cs="Times New Roman"/>
              </w:rPr>
              <w:t>Kuang</w:t>
            </w:r>
            <w:proofErr w:type="spellEnd"/>
            <w:r>
              <w:rPr>
                <w:rFonts w:ascii="Times New Roman" w:hAnsi="Times New Roman" w:cs="Times New Roman"/>
              </w:rPr>
              <w:t xml:space="preserve">, M.S., Advisor (Statistics) </w:t>
            </w:r>
          </w:p>
        </w:tc>
      </w:tr>
      <w:tr w:rsidR="00396BA5" w14:paraId="5ACD95C2" w14:textId="77777777">
        <w:tc>
          <w:tcPr>
            <w:tcW w:w="1692" w:type="dxa"/>
            <w:tcBorders>
              <w:top w:val="single" w:sz="4" w:space="0" w:color="000000"/>
              <w:left w:val="single" w:sz="4" w:space="0" w:color="000000"/>
              <w:bottom w:val="single" w:sz="4" w:space="0" w:color="000000"/>
            </w:tcBorders>
            <w:shd w:val="clear" w:color="auto" w:fill="auto"/>
          </w:tcPr>
          <w:p w14:paraId="52E77564" w14:textId="77777777" w:rsidR="00396BA5" w:rsidRDefault="00396BA5">
            <w:pPr>
              <w:jc w:val="both"/>
            </w:pPr>
            <w:r>
              <w:rPr>
                <w:rFonts w:ascii="Times New Roman" w:hAnsi="Times New Roman" w:cs="Times New Roman"/>
              </w:rPr>
              <w:t>2015-2019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48F5C1E" w14:textId="77777777" w:rsidR="00396BA5" w:rsidRDefault="00396BA5">
            <w:pPr>
              <w:jc w:val="both"/>
            </w:pPr>
            <w:proofErr w:type="spellStart"/>
            <w:r>
              <w:rPr>
                <w:rFonts w:ascii="Times New Roman" w:hAnsi="Times New Roman" w:cs="Times New Roman"/>
              </w:rPr>
              <w:t>Jin</w:t>
            </w:r>
            <w:proofErr w:type="spellEnd"/>
            <w:r>
              <w:rPr>
                <w:rFonts w:ascii="Times New Roman" w:hAnsi="Times New Roman" w:cs="Times New Roman"/>
              </w:rPr>
              <w:t xml:space="preserve">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DC44C28" w14:textId="77777777">
        <w:tc>
          <w:tcPr>
            <w:tcW w:w="1692" w:type="dxa"/>
            <w:tcBorders>
              <w:top w:val="single" w:sz="4" w:space="0" w:color="000000"/>
              <w:left w:val="single" w:sz="4" w:space="0" w:color="000000"/>
              <w:bottom w:val="single" w:sz="4" w:space="0" w:color="000000"/>
            </w:tcBorders>
            <w:shd w:val="clear" w:color="auto" w:fill="auto"/>
          </w:tcPr>
          <w:p w14:paraId="1BF7096C"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3134D2" w14:textId="77777777" w:rsidR="00396BA5" w:rsidRDefault="00396BA5">
            <w:pPr>
              <w:jc w:val="both"/>
            </w:pPr>
            <w:r>
              <w:rPr>
                <w:rFonts w:ascii="Times New Roman" w:hAnsi="Times New Roman" w:cs="Times New Roman"/>
              </w:rPr>
              <w:t xml:space="preserve">Joseph Allegra,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066997C1" w14:textId="77777777">
        <w:tc>
          <w:tcPr>
            <w:tcW w:w="1692" w:type="dxa"/>
            <w:tcBorders>
              <w:top w:val="single" w:sz="4" w:space="0" w:color="000000"/>
              <w:left w:val="single" w:sz="4" w:space="0" w:color="000000"/>
              <w:bottom w:val="single" w:sz="4" w:space="0" w:color="000000"/>
            </w:tcBorders>
            <w:shd w:val="clear" w:color="auto" w:fill="auto"/>
          </w:tcPr>
          <w:p w14:paraId="7EAA7BB6"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58E582" w14:textId="77777777" w:rsidR="00396BA5" w:rsidRDefault="00396BA5">
            <w:pPr>
              <w:jc w:val="both"/>
            </w:pPr>
            <w:proofErr w:type="spellStart"/>
            <w:r>
              <w:rPr>
                <w:rFonts w:ascii="Times New Roman" w:hAnsi="Times New Roman" w:cs="Times New Roman"/>
              </w:rPr>
              <w:t>Tianfang</w:t>
            </w:r>
            <w:proofErr w:type="spellEnd"/>
            <w:r>
              <w:rPr>
                <w:rFonts w:ascii="Times New Roman" w:hAnsi="Times New Roman" w:cs="Times New Roman"/>
              </w:rPr>
              <w:t xml:space="preserve">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B9D7BAD" w14:textId="77777777">
        <w:tc>
          <w:tcPr>
            <w:tcW w:w="1692" w:type="dxa"/>
            <w:tcBorders>
              <w:top w:val="single" w:sz="4" w:space="0" w:color="000000"/>
              <w:left w:val="single" w:sz="4" w:space="0" w:color="000000"/>
              <w:bottom w:val="single" w:sz="4" w:space="0" w:color="000000"/>
            </w:tcBorders>
            <w:shd w:val="clear" w:color="auto" w:fill="auto"/>
          </w:tcPr>
          <w:p w14:paraId="1BEF6D67"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B44DB4A" w14:textId="77777777" w:rsidR="00396BA5" w:rsidRDefault="00396BA5">
            <w:pPr>
              <w:jc w:val="both"/>
            </w:pP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Ph.D. Advisor (Biostatistics)</w:t>
            </w:r>
          </w:p>
        </w:tc>
      </w:tr>
      <w:tr w:rsidR="00396BA5" w14:paraId="7B6B5743" w14:textId="77777777">
        <w:tc>
          <w:tcPr>
            <w:tcW w:w="1692" w:type="dxa"/>
            <w:tcBorders>
              <w:top w:val="single" w:sz="4" w:space="0" w:color="000000"/>
              <w:left w:val="single" w:sz="4" w:space="0" w:color="000000"/>
              <w:bottom w:val="single" w:sz="4" w:space="0" w:color="000000"/>
            </w:tcBorders>
            <w:shd w:val="clear" w:color="auto" w:fill="auto"/>
          </w:tcPr>
          <w:p w14:paraId="539E74DD" w14:textId="3B4A1742" w:rsidR="00396BA5" w:rsidRDefault="00396BA5">
            <w:pPr>
              <w:jc w:val="both"/>
            </w:pPr>
            <w:r>
              <w:rPr>
                <w:rFonts w:ascii="Times New Roman" w:hAnsi="Times New Roman" w:cs="Times New Roman"/>
              </w:rPr>
              <w:t>2015-</w:t>
            </w:r>
            <w:r w:rsidR="00003831">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0F61409" w14:textId="77777777" w:rsidR="00396BA5" w:rsidRDefault="00396BA5">
            <w:pPr>
              <w:jc w:val="both"/>
            </w:pPr>
            <w:r>
              <w:rPr>
                <w:rFonts w:ascii="Times New Roman" w:hAnsi="Times New Roman" w:cs="Times New Roman"/>
              </w:rPr>
              <w:t xml:space="preserve">Ye Wang, Ph.D. Exam </w:t>
            </w:r>
            <w:proofErr w:type="spellStart"/>
            <w:r>
              <w:rPr>
                <w:rFonts w:ascii="Times New Roman" w:hAnsi="Times New Roman" w:cs="Times New Roman"/>
              </w:rPr>
              <w:t>Cmte</w:t>
            </w:r>
            <w:proofErr w:type="spellEnd"/>
            <w:r>
              <w:rPr>
                <w:rFonts w:ascii="Times New Roman" w:hAnsi="Times New Roman" w:cs="Times New Roman"/>
              </w:rPr>
              <w:t xml:space="preserve"> (Biochemistry)</w:t>
            </w:r>
          </w:p>
        </w:tc>
      </w:tr>
      <w:tr w:rsidR="00396BA5" w14:paraId="386F152F" w14:textId="77777777">
        <w:tc>
          <w:tcPr>
            <w:tcW w:w="1692" w:type="dxa"/>
            <w:tcBorders>
              <w:top w:val="single" w:sz="4" w:space="0" w:color="000000"/>
              <w:left w:val="single" w:sz="4" w:space="0" w:color="000000"/>
              <w:bottom w:val="single" w:sz="4" w:space="0" w:color="000000"/>
            </w:tcBorders>
            <w:shd w:val="clear" w:color="auto" w:fill="auto"/>
          </w:tcPr>
          <w:p w14:paraId="5FFF95CF"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B22FDCA" w14:textId="77777777" w:rsidR="00396BA5" w:rsidRDefault="00396BA5">
            <w:pPr>
              <w:jc w:val="both"/>
            </w:pPr>
            <w:r>
              <w:rPr>
                <w:rFonts w:ascii="Times New Roman" w:hAnsi="Times New Roman" w:cs="Times New Roman"/>
              </w:rPr>
              <w:t>Son Nguyen, M.P.H. Advisor (Biostatistics)</w:t>
            </w:r>
          </w:p>
        </w:tc>
      </w:tr>
      <w:tr w:rsidR="00396BA5" w14:paraId="5C521FCA" w14:textId="77777777">
        <w:tc>
          <w:tcPr>
            <w:tcW w:w="1692" w:type="dxa"/>
            <w:tcBorders>
              <w:top w:val="single" w:sz="4" w:space="0" w:color="000000"/>
              <w:left w:val="single" w:sz="4" w:space="0" w:color="000000"/>
              <w:bottom w:val="single" w:sz="4" w:space="0" w:color="000000"/>
            </w:tcBorders>
            <w:shd w:val="clear" w:color="auto" w:fill="auto"/>
          </w:tcPr>
          <w:p w14:paraId="188C8E02" w14:textId="77777777" w:rsidR="00396BA5" w:rsidRDefault="00396BA5">
            <w:pPr>
              <w:jc w:val="both"/>
            </w:pPr>
            <w:r>
              <w:rPr>
                <w:rFonts w:ascii="Times New Roman" w:hAnsi="Times New Roman" w:cs="Times New Roman"/>
              </w:rPr>
              <w:t>2015-2017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30A5B6" w14:textId="77777777" w:rsidR="00396BA5" w:rsidRDefault="00396BA5">
            <w:pPr>
              <w:jc w:val="both"/>
            </w:pPr>
            <w:r>
              <w:rPr>
                <w:rFonts w:ascii="Times New Roman" w:hAnsi="Times New Roman" w:cs="Times New Roman"/>
              </w:rPr>
              <w:t xml:space="preserve">Chao Li,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43FC0088" w14:textId="77777777">
        <w:tc>
          <w:tcPr>
            <w:tcW w:w="1692" w:type="dxa"/>
            <w:tcBorders>
              <w:top w:val="single" w:sz="4" w:space="0" w:color="000000"/>
              <w:left w:val="single" w:sz="4" w:space="0" w:color="000000"/>
              <w:bottom w:val="single" w:sz="4" w:space="0" w:color="000000"/>
            </w:tcBorders>
            <w:shd w:val="clear" w:color="auto" w:fill="auto"/>
          </w:tcPr>
          <w:p w14:paraId="559A7F11"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09A497" w14:textId="77777777" w:rsidR="00396BA5" w:rsidRDefault="00396BA5">
            <w:pPr>
              <w:jc w:val="both"/>
            </w:pPr>
            <w:r>
              <w:rPr>
                <w:rFonts w:ascii="Times New Roman" w:hAnsi="Times New Roman" w:cs="Times New Roman"/>
              </w:rPr>
              <w:t xml:space="preserve">Israel </w:t>
            </w:r>
            <w:proofErr w:type="spellStart"/>
            <w:r>
              <w:rPr>
                <w:rFonts w:ascii="Times New Roman" w:hAnsi="Times New Roman" w:cs="Times New Roman"/>
              </w:rPr>
              <w:t>Agaku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1AF35EC2" w14:textId="77777777">
        <w:tc>
          <w:tcPr>
            <w:tcW w:w="1692" w:type="dxa"/>
            <w:tcBorders>
              <w:top w:val="single" w:sz="4" w:space="0" w:color="000000"/>
              <w:left w:val="single" w:sz="4" w:space="0" w:color="000000"/>
              <w:bottom w:val="single" w:sz="4" w:space="0" w:color="000000"/>
            </w:tcBorders>
            <w:shd w:val="clear" w:color="auto" w:fill="auto"/>
          </w:tcPr>
          <w:p w14:paraId="35AD4CC8"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467534C" w14:textId="77777777" w:rsidR="00396BA5" w:rsidRDefault="00396BA5">
            <w:pPr>
              <w:jc w:val="both"/>
            </w:pPr>
            <w:r>
              <w:rPr>
                <w:rFonts w:ascii="Times New Roman" w:hAnsi="Times New Roman" w:cs="Times New Roman"/>
              </w:rPr>
              <w:t xml:space="preserve">Robert </w:t>
            </w:r>
            <w:proofErr w:type="spellStart"/>
            <w:r>
              <w:rPr>
                <w:rFonts w:ascii="Times New Roman" w:hAnsi="Times New Roman" w:cs="Times New Roman"/>
              </w:rPr>
              <w:t>Kakaire</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7893A70" w14:textId="77777777">
        <w:tc>
          <w:tcPr>
            <w:tcW w:w="1692" w:type="dxa"/>
            <w:tcBorders>
              <w:top w:val="single" w:sz="4" w:space="0" w:color="000000"/>
              <w:left w:val="single" w:sz="4" w:space="0" w:color="000000"/>
              <w:bottom w:val="single" w:sz="4" w:space="0" w:color="000000"/>
            </w:tcBorders>
            <w:shd w:val="clear" w:color="auto" w:fill="auto"/>
          </w:tcPr>
          <w:p w14:paraId="0586EB48" w14:textId="77777777" w:rsidR="00396BA5" w:rsidRDefault="00396BA5">
            <w:pPr>
              <w:jc w:val="both"/>
            </w:pPr>
            <w:r>
              <w:rPr>
                <w:rFonts w:ascii="Times New Roman" w:hAnsi="Times New Roman" w:cs="Times New Roman"/>
              </w:rPr>
              <w:t>2015-</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FCE27A" w14:textId="77777777" w:rsidR="00396BA5" w:rsidRDefault="00396BA5">
            <w:pPr>
              <w:jc w:val="both"/>
            </w:pPr>
            <w:r>
              <w:rPr>
                <w:rFonts w:ascii="Times New Roman" w:hAnsi="Times New Roman" w:cs="Times New Roman"/>
              </w:rPr>
              <w:t xml:space="preserve">Sarah Byers,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8CB3BBC" w14:textId="77777777">
        <w:tc>
          <w:tcPr>
            <w:tcW w:w="1692" w:type="dxa"/>
            <w:tcBorders>
              <w:top w:val="single" w:sz="4" w:space="0" w:color="000000"/>
              <w:left w:val="single" w:sz="4" w:space="0" w:color="000000"/>
              <w:bottom w:val="single" w:sz="4" w:space="0" w:color="000000"/>
            </w:tcBorders>
            <w:shd w:val="clear" w:color="auto" w:fill="auto"/>
          </w:tcPr>
          <w:p w14:paraId="2693A58B"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428A95" w14:textId="77777777" w:rsidR="00396BA5" w:rsidRDefault="00396BA5">
            <w:pPr>
              <w:jc w:val="both"/>
            </w:pPr>
            <w:r>
              <w:rPr>
                <w:rFonts w:ascii="Times New Roman" w:hAnsi="Times New Roman" w:cs="Times New Roman"/>
              </w:rPr>
              <w:t xml:space="preserve">Ben </w:t>
            </w:r>
            <w:proofErr w:type="spellStart"/>
            <w:r>
              <w:rPr>
                <w:rFonts w:ascii="Times New Roman" w:hAnsi="Times New Roman" w:cs="Times New Roman"/>
              </w:rPr>
              <w:t>Hallowel</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78AF4B2" w14:textId="77777777">
        <w:tc>
          <w:tcPr>
            <w:tcW w:w="1692" w:type="dxa"/>
            <w:tcBorders>
              <w:top w:val="single" w:sz="4" w:space="0" w:color="000000"/>
              <w:left w:val="single" w:sz="4" w:space="0" w:color="000000"/>
              <w:bottom w:val="single" w:sz="4" w:space="0" w:color="000000"/>
            </w:tcBorders>
            <w:shd w:val="clear" w:color="auto" w:fill="auto"/>
          </w:tcPr>
          <w:p w14:paraId="07BF91B0" w14:textId="77777777" w:rsidR="00396BA5" w:rsidRDefault="00396BA5">
            <w:pPr>
              <w:jc w:val="both"/>
            </w:pPr>
            <w:r>
              <w:rPr>
                <w:rFonts w:ascii="Times New Roman" w:hAnsi="Times New Roman" w:cs="Times New Roman"/>
              </w:rPr>
              <w:t>2014-2017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44C01D" w14:textId="77777777" w:rsidR="00396BA5" w:rsidRDefault="00396BA5">
            <w:pPr>
              <w:jc w:val="both"/>
            </w:pPr>
            <w:r>
              <w:rPr>
                <w:rFonts w:ascii="Times New Roman" w:hAnsi="Times New Roman" w:cs="Times New Roman"/>
              </w:rPr>
              <w:t xml:space="preserve">Alexei </w:t>
            </w:r>
            <w:proofErr w:type="spellStart"/>
            <w:r>
              <w:rPr>
                <w:rFonts w:ascii="Times New Roman" w:hAnsi="Times New Roman" w:cs="Times New Roman"/>
              </w:rPr>
              <w:t>Ionan</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649F8DA1" w14:textId="77777777">
        <w:tc>
          <w:tcPr>
            <w:tcW w:w="1692" w:type="dxa"/>
            <w:tcBorders>
              <w:top w:val="single" w:sz="4" w:space="0" w:color="000000"/>
              <w:left w:val="single" w:sz="4" w:space="0" w:color="000000"/>
              <w:bottom w:val="single" w:sz="4" w:space="0" w:color="000000"/>
            </w:tcBorders>
            <w:shd w:val="clear" w:color="auto" w:fill="auto"/>
          </w:tcPr>
          <w:p w14:paraId="28DA3A8A"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7048CEF" w14:textId="77777777" w:rsidR="00396BA5" w:rsidRDefault="00396BA5">
            <w:pPr>
              <w:jc w:val="both"/>
            </w:pPr>
            <w:r>
              <w:rPr>
                <w:rFonts w:ascii="Times New Roman" w:hAnsi="Times New Roman" w:cs="Times New Roman"/>
              </w:rPr>
              <w:t>Georgianna L.T. Campbell, M.S. Advisor (Biostatistics)</w:t>
            </w:r>
            <w:r w:rsidR="00095D20">
              <w:rPr>
                <w:rFonts w:ascii="Times New Roman" w:hAnsi="Times New Roman" w:cs="Times New Roman"/>
              </w:rPr>
              <w:t xml:space="preserve">:  </w:t>
            </w:r>
            <w:r w:rsidR="00095D20" w:rsidRPr="00095D20">
              <w:rPr>
                <w:rFonts w:ascii="Times New Roman" w:hAnsi="Times New Roman" w:cs="Times New Roman"/>
              </w:rPr>
              <w:t>Assessment of the performance of the lasso algorithm compared to the k-</w:t>
            </w:r>
            <w:proofErr w:type="spellStart"/>
            <w:r w:rsidR="00095D20" w:rsidRPr="00095D20">
              <w:rPr>
                <w:rFonts w:ascii="Times New Roman" w:hAnsi="Times New Roman" w:cs="Times New Roman"/>
              </w:rPr>
              <w:t>nn</w:t>
            </w:r>
            <w:proofErr w:type="spellEnd"/>
            <w:r w:rsidR="00095D20" w:rsidRPr="00095D20">
              <w:rPr>
                <w:rFonts w:ascii="Times New Roman" w:hAnsi="Times New Roman" w:cs="Times New Roman"/>
              </w:rPr>
              <w:t xml:space="preserve"> algorithm with high-dimensional class imbalanced data</w:t>
            </w:r>
          </w:p>
        </w:tc>
      </w:tr>
      <w:tr w:rsidR="00396BA5" w14:paraId="1756CFC8" w14:textId="77777777">
        <w:tc>
          <w:tcPr>
            <w:tcW w:w="1692" w:type="dxa"/>
            <w:tcBorders>
              <w:top w:val="single" w:sz="4" w:space="0" w:color="000000"/>
              <w:left w:val="single" w:sz="4" w:space="0" w:color="000000"/>
              <w:bottom w:val="single" w:sz="4" w:space="0" w:color="000000"/>
            </w:tcBorders>
            <w:shd w:val="clear" w:color="auto" w:fill="auto"/>
          </w:tcPr>
          <w:p w14:paraId="58094D67" w14:textId="77777777" w:rsidR="00396BA5" w:rsidRDefault="00396BA5">
            <w:pPr>
              <w:jc w:val="both"/>
            </w:pPr>
            <w:r>
              <w:rPr>
                <w:rFonts w:ascii="Times New Roman" w:hAnsi="Times New Roman" w:cs="Times New Roman"/>
              </w:rPr>
              <w:t>2017-</w:t>
            </w:r>
            <w:r w:rsidR="0093667D">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7EB422E" w14:textId="77777777" w:rsidR="00396BA5" w:rsidRDefault="00396BA5">
            <w:pPr>
              <w:jc w:val="both"/>
            </w:pPr>
            <w:r>
              <w:rPr>
                <w:rFonts w:ascii="Times New Roman" w:hAnsi="Times New Roman" w:cs="Times New Roman"/>
              </w:rPr>
              <w:t xml:space="preserve">Yuan Feng,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FF3871B" w14:textId="77777777">
        <w:tc>
          <w:tcPr>
            <w:tcW w:w="1692" w:type="dxa"/>
            <w:tcBorders>
              <w:top w:val="single" w:sz="4" w:space="0" w:color="000000"/>
              <w:left w:val="single" w:sz="4" w:space="0" w:color="000000"/>
              <w:bottom w:val="single" w:sz="4" w:space="0" w:color="000000"/>
            </w:tcBorders>
            <w:shd w:val="clear" w:color="auto" w:fill="auto"/>
          </w:tcPr>
          <w:p w14:paraId="786DE2E0"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A5A68F" w14:textId="77777777" w:rsidR="00396BA5" w:rsidRDefault="00396BA5">
            <w:pPr>
              <w:jc w:val="both"/>
            </w:pPr>
            <w:r>
              <w:rPr>
                <w:rFonts w:ascii="Times New Roman" w:hAnsi="Times New Roman" w:cs="Times New Roman"/>
              </w:rPr>
              <w:t>William Lindblad, M.S. Advisor (Biostatistics)</w:t>
            </w:r>
            <w:r w:rsidR="00095D20">
              <w:rPr>
                <w:rFonts w:ascii="Times New Roman" w:hAnsi="Times New Roman" w:cs="Times New Roman"/>
              </w:rPr>
              <w:t xml:space="preserve">:  </w:t>
            </w:r>
            <w:r w:rsidR="00095D20" w:rsidRPr="00095D20">
              <w:rPr>
                <w:rFonts w:ascii="Times New Roman" w:hAnsi="Times New Roman" w:cs="Times New Roman"/>
              </w:rPr>
              <w:t>A Comparison of the Predictive Accuracy of Lasso Regression and Neural Network Models, Internally and Externally Validated Using Simulated Data</w:t>
            </w:r>
          </w:p>
        </w:tc>
      </w:tr>
      <w:tr w:rsidR="00396BA5" w14:paraId="7A0590CD" w14:textId="77777777">
        <w:tc>
          <w:tcPr>
            <w:tcW w:w="1692" w:type="dxa"/>
            <w:tcBorders>
              <w:top w:val="single" w:sz="4" w:space="0" w:color="000000"/>
              <w:left w:val="single" w:sz="4" w:space="0" w:color="000000"/>
              <w:bottom w:val="single" w:sz="4" w:space="0" w:color="000000"/>
            </w:tcBorders>
            <w:shd w:val="clear" w:color="auto" w:fill="auto"/>
          </w:tcPr>
          <w:p w14:paraId="2C92D167" w14:textId="77777777" w:rsidR="00396BA5" w:rsidRDefault="00396BA5">
            <w:pPr>
              <w:jc w:val="both"/>
            </w:pPr>
            <w:r>
              <w:rPr>
                <w:rFonts w:ascii="Times New Roman" w:hAnsi="Times New Roman" w:cs="Times New Roman"/>
              </w:rPr>
              <w:t>2017-2017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77837E9" w14:textId="77777777" w:rsidR="00396BA5" w:rsidRDefault="00396BA5">
            <w:pPr>
              <w:jc w:val="both"/>
            </w:pPr>
            <w:proofErr w:type="spellStart"/>
            <w:r>
              <w:rPr>
                <w:rFonts w:ascii="Times New Roman" w:hAnsi="Times New Roman" w:cs="Times New Roman"/>
              </w:rPr>
              <w:t>Xiaoyan</w:t>
            </w:r>
            <w:proofErr w:type="spellEnd"/>
            <w:r>
              <w:rPr>
                <w:rFonts w:ascii="Times New Roman" w:hAnsi="Times New Roman" w:cs="Times New Roman"/>
              </w:rPr>
              <w:t xml:space="preserve"> (Yana) Tan,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2628A92" w14:textId="77777777">
        <w:tc>
          <w:tcPr>
            <w:tcW w:w="1692" w:type="dxa"/>
            <w:tcBorders>
              <w:top w:val="single" w:sz="4" w:space="0" w:color="000000"/>
              <w:left w:val="single" w:sz="4" w:space="0" w:color="000000"/>
              <w:bottom w:val="single" w:sz="4" w:space="0" w:color="000000"/>
            </w:tcBorders>
            <w:shd w:val="clear" w:color="auto" w:fill="auto"/>
          </w:tcPr>
          <w:p w14:paraId="4290FA4A" w14:textId="77777777" w:rsidR="00396BA5" w:rsidRDefault="00396BA5">
            <w:pPr>
              <w:jc w:val="both"/>
            </w:pPr>
            <w:r>
              <w:rPr>
                <w:rFonts w:ascii="Times New Roman" w:hAnsi="Times New Roman" w:cs="Times New Roman"/>
              </w:rPr>
              <w:t>2017-</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EDEBF6D" w14:textId="77777777" w:rsidR="00396BA5" w:rsidRDefault="00396BA5">
            <w:pPr>
              <w:jc w:val="both"/>
            </w:pPr>
            <w:r>
              <w:rPr>
                <w:rFonts w:ascii="Times New Roman" w:hAnsi="Times New Roman" w:cs="Times New Roman"/>
              </w:rPr>
              <w:t xml:space="preserve">Kyle Turner, Ph.D. Exam </w:t>
            </w:r>
            <w:proofErr w:type="spellStart"/>
            <w:r>
              <w:rPr>
                <w:rFonts w:ascii="Times New Roman" w:hAnsi="Times New Roman" w:cs="Times New Roman"/>
              </w:rPr>
              <w:t>Cmte</w:t>
            </w:r>
            <w:proofErr w:type="spellEnd"/>
            <w:r>
              <w:rPr>
                <w:rFonts w:ascii="Times New Roman" w:hAnsi="Times New Roman" w:cs="Times New Roman"/>
              </w:rPr>
              <w:t xml:space="preserve"> (Educational Psychology)</w:t>
            </w:r>
          </w:p>
        </w:tc>
      </w:tr>
      <w:tr w:rsidR="00396BA5" w14:paraId="0C84B280" w14:textId="77777777">
        <w:tc>
          <w:tcPr>
            <w:tcW w:w="1692" w:type="dxa"/>
            <w:tcBorders>
              <w:top w:val="single" w:sz="4" w:space="0" w:color="000000"/>
              <w:left w:val="single" w:sz="4" w:space="0" w:color="000000"/>
              <w:bottom w:val="single" w:sz="4" w:space="0" w:color="000000"/>
            </w:tcBorders>
            <w:shd w:val="clear" w:color="auto" w:fill="auto"/>
          </w:tcPr>
          <w:p w14:paraId="296AD1F1" w14:textId="77777777" w:rsidR="00396BA5" w:rsidRDefault="00396BA5">
            <w:pPr>
              <w:jc w:val="both"/>
            </w:pPr>
            <w:r>
              <w:rPr>
                <w:rFonts w:ascii="Times New Roman" w:hAnsi="Times New Roman" w:cs="Times New Roman"/>
              </w:rPr>
              <w:lastRenderedPageBreak/>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204C84C" w14:textId="77777777" w:rsidR="00396BA5" w:rsidRDefault="00396BA5">
            <w:pPr>
              <w:jc w:val="both"/>
            </w:pPr>
            <w:r>
              <w:rPr>
                <w:rFonts w:ascii="Times New Roman" w:hAnsi="Times New Roman" w:cs="Times New Roman"/>
              </w:rPr>
              <w:t xml:space="preserve">Feng Zhang,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2A8DA140" w14:textId="77777777">
        <w:tc>
          <w:tcPr>
            <w:tcW w:w="1692" w:type="dxa"/>
            <w:tcBorders>
              <w:top w:val="single" w:sz="4" w:space="0" w:color="000000"/>
              <w:left w:val="single" w:sz="4" w:space="0" w:color="000000"/>
              <w:bottom w:val="single" w:sz="4" w:space="0" w:color="000000"/>
            </w:tcBorders>
            <w:shd w:val="clear" w:color="auto" w:fill="auto"/>
          </w:tcPr>
          <w:p w14:paraId="59C09664" w14:textId="77777777" w:rsidR="00396BA5" w:rsidRDefault="00396BA5">
            <w:pPr>
              <w:jc w:val="both"/>
            </w:pPr>
            <w:r>
              <w:rPr>
                <w:rFonts w:ascii="Times New Roman" w:hAnsi="Times New Roman" w:cs="Times New Roman"/>
              </w:rPr>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C566C82" w14:textId="77777777" w:rsidR="00396BA5" w:rsidRDefault="00396BA5">
            <w:pPr>
              <w:jc w:val="both"/>
            </w:pPr>
            <w:proofErr w:type="spellStart"/>
            <w:r>
              <w:rPr>
                <w:rFonts w:ascii="Times New Roman" w:hAnsi="Times New Roman" w:cs="Times New Roman"/>
              </w:rPr>
              <w:t>Yujia</w:t>
            </w:r>
            <w:proofErr w:type="spellEnd"/>
            <w:r>
              <w:rPr>
                <w:rFonts w:ascii="Times New Roman" w:hAnsi="Times New Roman" w:cs="Times New Roman"/>
              </w:rPr>
              <w:t xml:space="preserve"> Cheng,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69AD04BA" w14:textId="77777777">
        <w:tc>
          <w:tcPr>
            <w:tcW w:w="1692" w:type="dxa"/>
            <w:tcBorders>
              <w:top w:val="single" w:sz="4" w:space="0" w:color="000000"/>
              <w:left w:val="single" w:sz="4" w:space="0" w:color="000000"/>
              <w:bottom w:val="single" w:sz="4" w:space="0" w:color="000000"/>
            </w:tcBorders>
            <w:shd w:val="clear" w:color="auto" w:fill="auto"/>
          </w:tcPr>
          <w:p w14:paraId="166FEEEB" w14:textId="77777777" w:rsidR="00396BA5" w:rsidRDefault="00396BA5">
            <w:pPr>
              <w:jc w:val="both"/>
            </w:pPr>
            <w:r>
              <w:rPr>
                <w:rFonts w:ascii="Times New Roman" w:hAnsi="Times New Roman" w:cs="Times New Roman"/>
              </w:rPr>
              <w:t>2018-</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2D589A" w14:textId="77777777" w:rsidR="00396BA5" w:rsidRDefault="00396BA5">
            <w:pPr>
              <w:jc w:val="both"/>
            </w:pPr>
            <w:proofErr w:type="spellStart"/>
            <w:r>
              <w:rPr>
                <w:rFonts w:ascii="Times New Roman" w:hAnsi="Times New Roman" w:cs="Times New Roman"/>
              </w:rPr>
              <w:t>Hulya</w:t>
            </w:r>
            <w:proofErr w:type="spellEnd"/>
            <w:r>
              <w:rPr>
                <w:rFonts w:ascii="Times New Roman" w:hAnsi="Times New Roman" w:cs="Times New Roman"/>
              </w:rPr>
              <w:t xml:space="preserve"> </w:t>
            </w:r>
            <w:proofErr w:type="spellStart"/>
            <w:r>
              <w:rPr>
                <w:rFonts w:ascii="Times New Roman" w:hAnsi="Times New Roman" w:cs="Times New Roman"/>
              </w:rPr>
              <w:t>Kocyigit</w:t>
            </w:r>
            <w:proofErr w:type="spellEnd"/>
            <w:r>
              <w:rPr>
                <w:rFonts w:ascii="Times New Roman" w:hAnsi="Times New Roman" w:cs="Times New Roman"/>
              </w:rPr>
              <w:t>, Ph.D. Advisor (Biostatistics)</w:t>
            </w:r>
            <w:r w:rsidR="00095D20">
              <w:rPr>
                <w:rFonts w:ascii="Times New Roman" w:hAnsi="Times New Roman" w:cs="Times New Roman"/>
              </w:rPr>
              <w:t xml:space="preserve">:  </w:t>
            </w:r>
            <w:r w:rsidR="00095D20" w:rsidRPr="00095D20">
              <w:rPr>
                <w:rFonts w:ascii="Times New Roman" w:hAnsi="Times New Roman" w:cs="Times New Roman"/>
              </w:rPr>
              <w:t>TOWARDS DEVELOPMENT OF BEST PRACTICE METHODS OF CAUSAL INFERENCE TO ASSESS TREATMENT SELECTION BIOMARKERS FROM NON-RANDOMIZED DATA</w:t>
            </w:r>
          </w:p>
        </w:tc>
      </w:tr>
      <w:tr w:rsidR="00396BA5" w14:paraId="1CDB2445" w14:textId="77777777">
        <w:tc>
          <w:tcPr>
            <w:tcW w:w="1692" w:type="dxa"/>
            <w:tcBorders>
              <w:top w:val="single" w:sz="4" w:space="0" w:color="000000"/>
              <w:left w:val="single" w:sz="4" w:space="0" w:color="000000"/>
              <w:bottom w:val="single" w:sz="4" w:space="0" w:color="000000"/>
            </w:tcBorders>
            <w:shd w:val="clear" w:color="auto" w:fill="auto"/>
          </w:tcPr>
          <w:p w14:paraId="2D9B4C48" w14:textId="77777777" w:rsidR="00396BA5" w:rsidRDefault="00396BA5">
            <w:pPr>
              <w:jc w:val="both"/>
            </w:pPr>
            <w:r>
              <w:rPr>
                <w:rFonts w:ascii="Times New Roman" w:hAnsi="Times New Roman" w:cs="Times New Roman"/>
              </w:rPr>
              <w:t>2017-</w:t>
            </w:r>
            <w:r w:rsidR="000504D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CA3189" w14:textId="77777777" w:rsidR="00396BA5" w:rsidRDefault="00396BA5">
            <w:pPr>
              <w:jc w:val="both"/>
            </w:pPr>
            <w:r>
              <w:rPr>
                <w:rFonts w:ascii="Times New Roman" w:hAnsi="Times New Roman" w:cs="Times New Roman"/>
              </w:rPr>
              <w:t xml:space="preserve">Joshua Lee Watson,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164FC8AB" w14:textId="77777777">
        <w:tc>
          <w:tcPr>
            <w:tcW w:w="1692" w:type="dxa"/>
            <w:tcBorders>
              <w:top w:val="single" w:sz="4" w:space="0" w:color="000000"/>
              <w:left w:val="single" w:sz="4" w:space="0" w:color="000000"/>
              <w:bottom w:val="single" w:sz="4" w:space="0" w:color="000000"/>
            </w:tcBorders>
            <w:shd w:val="clear" w:color="auto" w:fill="auto"/>
          </w:tcPr>
          <w:p w14:paraId="1E0B3A31" w14:textId="77777777" w:rsidR="00396BA5" w:rsidRDefault="00396BA5">
            <w:pPr>
              <w:jc w:val="both"/>
            </w:pPr>
            <w:r>
              <w:rPr>
                <w:rFonts w:ascii="Times New Roman" w:hAnsi="Times New Roman" w:cs="Times New Roman"/>
              </w:rPr>
              <w:t>2017-2019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FC43C73" w14:textId="77777777" w:rsidR="00396BA5" w:rsidRDefault="00396BA5">
            <w:pPr>
              <w:jc w:val="both"/>
            </w:pPr>
            <w:r>
              <w:rPr>
                <w:rFonts w:ascii="Times New Roman" w:hAnsi="Times New Roman" w:cs="Times New Roman"/>
              </w:rPr>
              <w:t xml:space="preserve">Maria Eugenia Castellanos Reynosa,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0F5C02A" w14:textId="77777777">
        <w:tc>
          <w:tcPr>
            <w:tcW w:w="1692" w:type="dxa"/>
            <w:tcBorders>
              <w:left w:val="single" w:sz="4" w:space="0" w:color="000000"/>
              <w:bottom w:val="single" w:sz="4" w:space="0" w:color="000000"/>
            </w:tcBorders>
            <w:shd w:val="clear" w:color="auto" w:fill="auto"/>
          </w:tcPr>
          <w:p w14:paraId="0DD20724" w14:textId="77777777" w:rsidR="00396BA5" w:rsidRDefault="00396BA5">
            <w:pPr>
              <w:jc w:val="both"/>
            </w:pPr>
            <w:r>
              <w:rPr>
                <w:rFonts w:ascii="Times New Roman" w:hAnsi="Times New Roman" w:cs="Times New Roman"/>
              </w:rPr>
              <w:t>2019-</w:t>
            </w:r>
            <w:r w:rsidR="00090B52">
              <w:rPr>
                <w:rFonts w:ascii="Times New Roman" w:hAnsi="Times New Roman" w:cs="Times New Roman"/>
              </w:rPr>
              <w:t>2023</w:t>
            </w:r>
          </w:p>
        </w:tc>
        <w:tc>
          <w:tcPr>
            <w:tcW w:w="7394" w:type="dxa"/>
            <w:tcBorders>
              <w:left w:val="single" w:sz="4" w:space="0" w:color="000000"/>
              <w:bottom w:val="single" w:sz="4" w:space="0" w:color="000000"/>
              <w:right w:val="single" w:sz="4" w:space="0" w:color="000000"/>
            </w:tcBorders>
            <w:shd w:val="clear" w:color="auto" w:fill="auto"/>
          </w:tcPr>
          <w:p w14:paraId="4D689A56" w14:textId="77777777" w:rsidR="00396BA5" w:rsidRDefault="00396BA5">
            <w:pPr>
              <w:jc w:val="both"/>
            </w:pPr>
            <w:proofErr w:type="spellStart"/>
            <w:r>
              <w:rPr>
                <w:rFonts w:ascii="Times New Roman" w:hAnsi="Times New Roman" w:cs="Times New Roman"/>
              </w:rPr>
              <w:t>Kun</w:t>
            </w:r>
            <w:proofErr w:type="spellEnd"/>
            <w:r>
              <w:rPr>
                <w:rFonts w:ascii="Times New Roman" w:hAnsi="Times New Roman" w:cs="Times New Roman"/>
              </w:rPr>
              <w:t xml:space="preserve">-Lin Ho,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6087D3E" w14:textId="77777777">
        <w:tc>
          <w:tcPr>
            <w:tcW w:w="1692" w:type="dxa"/>
            <w:tcBorders>
              <w:left w:val="single" w:sz="4" w:space="0" w:color="000000"/>
              <w:bottom w:val="single" w:sz="4" w:space="0" w:color="000000"/>
            </w:tcBorders>
            <w:shd w:val="clear" w:color="auto" w:fill="auto"/>
          </w:tcPr>
          <w:p w14:paraId="2ED9ECD1" w14:textId="77777777" w:rsidR="00396BA5" w:rsidRDefault="00396BA5">
            <w:pPr>
              <w:jc w:val="both"/>
            </w:pPr>
            <w:r>
              <w:rPr>
                <w:rFonts w:ascii="Times New Roman" w:hAnsi="Times New Roman" w:cs="Times New Roman"/>
              </w:rPr>
              <w:t>2018-2019</w:t>
            </w:r>
          </w:p>
        </w:tc>
        <w:tc>
          <w:tcPr>
            <w:tcW w:w="7394" w:type="dxa"/>
            <w:tcBorders>
              <w:left w:val="single" w:sz="4" w:space="0" w:color="000000"/>
              <w:bottom w:val="single" w:sz="4" w:space="0" w:color="000000"/>
              <w:right w:val="single" w:sz="4" w:space="0" w:color="000000"/>
            </w:tcBorders>
            <w:shd w:val="clear" w:color="auto" w:fill="auto"/>
          </w:tcPr>
          <w:p w14:paraId="795ED46E" w14:textId="77777777" w:rsidR="00396BA5" w:rsidRDefault="00396BA5">
            <w:pPr>
              <w:jc w:val="both"/>
            </w:pPr>
            <w:r>
              <w:rPr>
                <w:rFonts w:ascii="Times New Roman" w:hAnsi="Times New Roman" w:cs="Times New Roman"/>
              </w:rPr>
              <w:t xml:space="preserve">Simon </w:t>
            </w:r>
            <w:proofErr w:type="spellStart"/>
            <w:r>
              <w:rPr>
                <w:rFonts w:ascii="Times New Roman" w:hAnsi="Times New Roman" w:cs="Times New Roman"/>
              </w:rPr>
              <w:t>Mutembo</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2765483" w14:textId="77777777">
        <w:tc>
          <w:tcPr>
            <w:tcW w:w="1692" w:type="dxa"/>
            <w:tcBorders>
              <w:left w:val="single" w:sz="4" w:space="0" w:color="000000"/>
              <w:bottom w:val="single" w:sz="4" w:space="0" w:color="000000"/>
            </w:tcBorders>
            <w:shd w:val="clear" w:color="auto" w:fill="auto"/>
          </w:tcPr>
          <w:p w14:paraId="4EB981F9" w14:textId="57FC8270" w:rsidR="00396BA5" w:rsidRDefault="00396BA5">
            <w:pPr>
              <w:jc w:val="both"/>
            </w:pPr>
            <w:r>
              <w:rPr>
                <w:rFonts w:ascii="Times New Roman" w:hAnsi="Times New Roman" w:cs="Times New Roman"/>
              </w:rPr>
              <w:t>2019-</w:t>
            </w:r>
            <w:r w:rsidR="004C59EE">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3DBC0E1D" w14:textId="77777777" w:rsidR="00396BA5" w:rsidRDefault="00396BA5">
            <w:pPr>
              <w:jc w:val="both"/>
            </w:pPr>
            <w:proofErr w:type="spellStart"/>
            <w:r>
              <w:rPr>
                <w:rFonts w:ascii="Times New Roman" w:hAnsi="Times New Roman" w:cs="Times New Roman"/>
              </w:rPr>
              <w:t>Xinyan</w:t>
            </w:r>
            <w:proofErr w:type="spellEnd"/>
            <w:r>
              <w:rPr>
                <w:rFonts w:ascii="Times New Roman" w:hAnsi="Times New Roman" w:cs="Times New Roman"/>
              </w:rPr>
              <w:t xml:space="preserve"> Cai,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8726653" w14:textId="77777777">
        <w:tc>
          <w:tcPr>
            <w:tcW w:w="1692" w:type="dxa"/>
            <w:tcBorders>
              <w:top w:val="single" w:sz="4" w:space="0" w:color="000000"/>
              <w:left w:val="single" w:sz="4" w:space="0" w:color="000000"/>
              <w:bottom w:val="single" w:sz="4" w:space="0" w:color="000000"/>
            </w:tcBorders>
            <w:shd w:val="clear" w:color="auto" w:fill="auto"/>
          </w:tcPr>
          <w:p w14:paraId="40950799" w14:textId="77777777" w:rsidR="00396BA5" w:rsidRDefault="00396BA5">
            <w:pPr>
              <w:jc w:val="both"/>
            </w:pPr>
            <w:r>
              <w:rPr>
                <w:rFonts w:ascii="Times New Roman" w:hAnsi="Times New Roman" w:cs="Times New Roman"/>
              </w:rPr>
              <w:t>2018-2019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051428A" w14:textId="77777777" w:rsidR="00396BA5" w:rsidRDefault="00396BA5">
            <w:pPr>
              <w:jc w:val="both"/>
            </w:pPr>
            <w:r>
              <w:rPr>
                <w:rFonts w:ascii="Times New Roman" w:hAnsi="Times New Roman" w:cs="Times New Roman"/>
              </w:rPr>
              <w:t xml:space="preserve">Ye </w:t>
            </w:r>
            <w:proofErr w:type="spellStart"/>
            <w:r>
              <w:rPr>
                <w:rFonts w:ascii="Times New Roman" w:hAnsi="Times New Roman" w:cs="Times New Roman"/>
              </w:rPr>
              <w:t>Jin</w:t>
            </w:r>
            <w:proofErr w:type="spellEnd"/>
            <w:r>
              <w:rPr>
                <w:rFonts w:ascii="Times New Roman" w:hAnsi="Times New Roman" w:cs="Times New Roman"/>
              </w:rPr>
              <w:t xml:space="preserve">,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712FB2A4" w14:textId="77777777">
        <w:tc>
          <w:tcPr>
            <w:tcW w:w="1692" w:type="dxa"/>
            <w:tcBorders>
              <w:top w:val="single" w:sz="4" w:space="0" w:color="000000"/>
              <w:left w:val="single" w:sz="4" w:space="0" w:color="000000"/>
              <w:bottom w:val="single" w:sz="4" w:space="0" w:color="000000"/>
            </w:tcBorders>
            <w:shd w:val="clear" w:color="auto" w:fill="auto"/>
          </w:tcPr>
          <w:p w14:paraId="17CC4EDA" w14:textId="77777777" w:rsidR="00396BA5" w:rsidRDefault="00396BA5">
            <w:pPr>
              <w:jc w:val="both"/>
            </w:pPr>
            <w:r>
              <w:rPr>
                <w:rFonts w:ascii="Times New Roman" w:hAnsi="Times New Roman" w:cs="Times New Roman"/>
              </w:rPr>
              <w:t>2019-</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3F9CCBA" w14:textId="77777777" w:rsidR="00396BA5" w:rsidRDefault="00396BA5">
            <w:pPr>
              <w:jc w:val="both"/>
            </w:pPr>
            <w:r>
              <w:rPr>
                <w:rFonts w:ascii="Times New Roman" w:hAnsi="Times New Roman" w:cs="Times New Roman"/>
              </w:rPr>
              <w:t xml:space="preserve">Trang Ho Thu Quach,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2101091" w14:textId="77777777">
        <w:tc>
          <w:tcPr>
            <w:tcW w:w="1692" w:type="dxa"/>
            <w:tcBorders>
              <w:left w:val="single" w:sz="4" w:space="0" w:color="000000"/>
              <w:bottom w:val="single" w:sz="4" w:space="0" w:color="000000"/>
            </w:tcBorders>
            <w:shd w:val="clear" w:color="auto" w:fill="auto"/>
          </w:tcPr>
          <w:p w14:paraId="4DE52AD3" w14:textId="77777777" w:rsidR="00396BA5" w:rsidRDefault="00396BA5">
            <w:pPr>
              <w:jc w:val="both"/>
            </w:pPr>
            <w:r>
              <w:rPr>
                <w:rFonts w:ascii="Times New Roman" w:hAnsi="Times New Roman" w:cs="Times New Roman"/>
              </w:rPr>
              <w:t>2019-</w:t>
            </w:r>
            <w:r w:rsidR="005B5F9F">
              <w:rPr>
                <w:rFonts w:ascii="Times New Roman" w:hAnsi="Times New Roman" w:cs="Times New Roman"/>
              </w:rPr>
              <w:t>2024</w:t>
            </w:r>
          </w:p>
        </w:tc>
        <w:tc>
          <w:tcPr>
            <w:tcW w:w="7394" w:type="dxa"/>
            <w:tcBorders>
              <w:left w:val="single" w:sz="4" w:space="0" w:color="000000"/>
              <w:bottom w:val="single" w:sz="4" w:space="0" w:color="000000"/>
              <w:right w:val="single" w:sz="4" w:space="0" w:color="000000"/>
            </w:tcBorders>
            <w:shd w:val="clear" w:color="auto" w:fill="auto"/>
          </w:tcPr>
          <w:p w14:paraId="6BA8B40C" w14:textId="77777777" w:rsidR="00396BA5" w:rsidRDefault="00396BA5">
            <w:pPr>
              <w:jc w:val="both"/>
            </w:pPr>
            <w:r>
              <w:rPr>
                <w:rFonts w:ascii="Times New Roman" w:hAnsi="Times New Roman" w:cs="Times New Roman"/>
              </w:rPr>
              <w:t xml:space="preserve">Meng </w:t>
            </w:r>
            <w:proofErr w:type="spellStart"/>
            <w:r>
              <w:rPr>
                <w:rFonts w:ascii="Times New Roman" w:hAnsi="Times New Roman" w:cs="Times New Roman"/>
              </w:rPr>
              <w:t>Hsuan</w:t>
            </w:r>
            <w:proofErr w:type="spellEnd"/>
            <w:r>
              <w:rPr>
                <w:rFonts w:ascii="Times New Roman" w:hAnsi="Times New Roman" w:cs="Times New Roman"/>
              </w:rPr>
              <w:t xml:space="preserve"> Sung,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0CD4E7D6" w14:textId="77777777" w:rsidTr="00BB6632">
        <w:tc>
          <w:tcPr>
            <w:tcW w:w="1692" w:type="dxa"/>
            <w:tcBorders>
              <w:left w:val="single" w:sz="4" w:space="0" w:color="000000"/>
              <w:bottom w:val="single" w:sz="4" w:space="0" w:color="000000"/>
            </w:tcBorders>
            <w:shd w:val="clear" w:color="auto" w:fill="auto"/>
          </w:tcPr>
          <w:p w14:paraId="7D586D34" w14:textId="77777777" w:rsidR="00396BA5" w:rsidRDefault="00396BA5">
            <w:pPr>
              <w:snapToGrid w:val="0"/>
              <w:jc w:val="both"/>
            </w:pPr>
            <w:r>
              <w:rPr>
                <w:rFonts w:ascii="Times New Roman" w:hAnsi="Times New Roman" w:cs="Times New Roman"/>
              </w:rPr>
              <w:t>2019-</w:t>
            </w:r>
            <w:r w:rsidR="00C55385">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44625EA0" w14:textId="77777777" w:rsidR="00396BA5" w:rsidRDefault="00396BA5">
            <w:pPr>
              <w:snapToGrid w:val="0"/>
              <w:jc w:val="both"/>
            </w:pPr>
            <w:proofErr w:type="spellStart"/>
            <w:r>
              <w:rPr>
                <w:rFonts w:ascii="Times New Roman" w:hAnsi="Times New Roman" w:cs="Times New Roman"/>
              </w:rPr>
              <w:t>Anqi</w:t>
            </w:r>
            <w:proofErr w:type="spellEnd"/>
            <w:r>
              <w:rPr>
                <w:rFonts w:ascii="Times New Roman" w:hAnsi="Times New Roman" w:cs="Times New Roman"/>
              </w:rPr>
              <w:t xml:space="preserve"> Pan,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BB6632" w14:paraId="7610445A" w14:textId="77777777" w:rsidTr="00BB6632">
        <w:tc>
          <w:tcPr>
            <w:tcW w:w="1692" w:type="dxa"/>
            <w:tcBorders>
              <w:top w:val="single" w:sz="4" w:space="0" w:color="000000"/>
              <w:left w:val="single" w:sz="4" w:space="0" w:color="000000"/>
              <w:bottom w:val="single" w:sz="4" w:space="0" w:color="000000"/>
            </w:tcBorders>
            <w:shd w:val="clear" w:color="auto" w:fill="auto"/>
          </w:tcPr>
          <w:p w14:paraId="5ECEA9B3" w14:textId="77777777" w:rsidR="00BB6632" w:rsidRDefault="00BB6632">
            <w:pPr>
              <w:snapToGrid w:val="0"/>
              <w:jc w:val="both"/>
              <w:rPr>
                <w:rFonts w:ascii="Times New Roman" w:hAnsi="Times New Roman" w:cs="Times New Roman"/>
              </w:rPr>
            </w:pPr>
            <w:r>
              <w:rPr>
                <w:rFonts w:ascii="Times New Roman" w:hAnsi="Times New Roman" w:cs="Times New Roman"/>
              </w:rPr>
              <w:t>2020-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511145" w14:textId="77777777" w:rsidR="00BB6632" w:rsidRDefault="00BB6632">
            <w:pPr>
              <w:snapToGrid w:val="0"/>
              <w:jc w:val="both"/>
              <w:rPr>
                <w:rFonts w:ascii="Times New Roman" w:hAnsi="Times New Roman" w:cs="Times New Roman"/>
              </w:rPr>
            </w:pPr>
            <w:r>
              <w:rPr>
                <w:rFonts w:ascii="Times New Roman" w:hAnsi="Times New Roman" w:cs="Times New Roman"/>
              </w:rPr>
              <w:t xml:space="preserve">Sydney Twyman, Ph.D. Exam </w:t>
            </w:r>
            <w:proofErr w:type="spellStart"/>
            <w:r>
              <w:rPr>
                <w:rFonts w:ascii="Times New Roman" w:hAnsi="Times New Roman" w:cs="Times New Roman"/>
              </w:rPr>
              <w:t>Cmte</w:t>
            </w:r>
            <w:proofErr w:type="spellEnd"/>
            <w:r>
              <w:rPr>
                <w:rFonts w:ascii="Times New Roman" w:hAnsi="Times New Roman" w:cs="Times New Roman"/>
              </w:rPr>
              <w:t xml:space="preserve"> (Molecular Biology DVM-PhD)</w:t>
            </w:r>
          </w:p>
        </w:tc>
      </w:tr>
      <w:tr w:rsidR="0093667D" w14:paraId="4F705BDC" w14:textId="77777777" w:rsidTr="00BB6632">
        <w:tc>
          <w:tcPr>
            <w:tcW w:w="1692" w:type="dxa"/>
            <w:tcBorders>
              <w:top w:val="single" w:sz="4" w:space="0" w:color="000000"/>
              <w:left w:val="single" w:sz="4" w:space="0" w:color="000000"/>
              <w:bottom w:val="single" w:sz="4" w:space="0" w:color="000000"/>
            </w:tcBorders>
            <w:shd w:val="clear" w:color="auto" w:fill="auto"/>
          </w:tcPr>
          <w:p w14:paraId="691B2B0D" w14:textId="77777777" w:rsidR="0093667D" w:rsidRDefault="0093667D">
            <w:pPr>
              <w:snapToGrid w:val="0"/>
              <w:jc w:val="both"/>
              <w:rPr>
                <w:rFonts w:ascii="Times New Roman" w:hAnsi="Times New Roman" w:cs="Times New Roman"/>
              </w:rPr>
            </w:pPr>
            <w:r>
              <w:rPr>
                <w:rFonts w:ascii="Times New Roman" w:hAnsi="Times New Roman" w:cs="Times New Roman"/>
              </w:rPr>
              <w:t>2019-2022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24F8363" w14:textId="77777777" w:rsidR="0093667D" w:rsidRDefault="0093667D">
            <w:pPr>
              <w:snapToGrid w:val="0"/>
              <w:jc w:val="both"/>
              <w:rPr>
                <w:rFonts w:ascii="Times New Roman" w:hAnsi="Times New Roman" w:cs="Times New Roman"/>
              </w:rPr>
            </w:pPr>
            <w:proofErr w:type="spellStart"/>
            <w:r>
              <w:rPr>
                <w:rFonts w:ascii="Times New Roman" w:hAnsi="Times New Roman" w:cs="Times New Roman"/>
              </w:rPr>
              <w:t>Shiwei</w:t>
            </w:r>
            <w:proofErr w:type="spellEnd"/>
            <w:r>
              <w:rPr>
                <w:rFonts w:ascii="Times New Roman" w:hAnsi="Times New Roman" w:cs="Times New Roman"/>
              </w:rPr>
              <w:t xml:space="preserve"> Tang, Ph.D. Advisor (Biostatistics)</w:t>
            </w:r>
            <w:r w:rsidR="00095D20">
              <w:rPr>
                <w:rFonts w:ascii="Times New Roman" w:hAnsi="Times New Roman" w:cs="Times New Roman"/>
              </w:rPr>
              <w:t>:</w:t>
            </w:r>
            <w:r w:rsidR="00095D20">
              <w:t xml:space="preserve"> </w:t>
            </w:r>
            <w:r w:rsidR="00095D20" w:rsidRPr="00095D20">
              <w:rPr>
                <w:rFonts w:ascii="Times New Roman" w:hAnsi="Times New Roman" w:cs="Times New Roman"/>
              </w:rPr>
              <w:t>FLEXIBLE APPROACH TO DETECTING TREATMENT SELECTION BIOMARKERS BASED ON SURVIVAL DATA FROM CLINICAL TRIALS</w:t>
            </w:r>
          </w:p>
        </w:tc>
      </w:tr>
      <w:tr w:rsidR="0093667D" w14:paraId="3D3D969A" w14:textId="77777777" w:rsidTr="00BB6632">
        <w:tc>
          <w:tcPr>
            <w:tcW w:w="1692" w:type="dxa"/>
            <w:tcBorders>
              <w:top w:val="single" w:sz="4" w:space="0" w:color="000000"/>
              <w:left w:val="single" w:sz="4" w:space="0" w:color="000000"/>
              <w:bottom w:val="single" w:sz="4" w:space="0" w:color="000000"/>
            </w:tcBorders>
            <w:shd w:val="clear" w:color="auto" w:fill="auto"/>
          </w:tcPr>
          <w:p w14:paraId="2480DA2B"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E3E75E4"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Tobin </w:t>
            </w:r>
            <w:proofErr w:type="spellStart"/>
            <w:r>
              <w:rPr>
                <w:rFonts w:ascii="Times New Roman" w:hAnsi="Times New Roman" w:cs="Times New Roman"/>
              </w:rPr>
              <w:t>Paez</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(Pharmacy)</w:t>
            </w:r>
          </w:p>
        </w:tc>
      </w:tr>
      <w:tr w:rsidR="0093667D" w14:paraId="2064A7A8" w14:textId="77777777" w:rsidTr="00BB6632">
        <w:tc>
          <w:tcPr>
            <w:tcW w:w="1692" w:type="dxa"/>
            <w:tcBorders>
              <w:top w:val="single" w:sz="4" w:space="0" w:color="000000"/>
              <w:left w:val="single" w:sz="4" w:space="0" w:color="000000"/>
              <w:bottom w:val="single" w:sz="4" w:space="0" w:color="000000"/>
            </w:tcBorders>
            <w:shd w:val="clear" w:color="auto" w:fill="auto"/>
          </w:tcPr>
          <w:p w14:paraId="7EC765A3"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2931A4C"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Yang Ge,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6A5C76" w14:paraId="49FEEBC2" w14:textId="77777777" w:rsidTr="00BB6632">
        <w:tc>
          <w:tcPr>
            <w:tcW w:w="1692" w:type="dxa"/>
            <w:tcBorders>
              <w:top w:val="single" w:sz="4" w:space="0" w:color="000000"/>
              <w:left w:val="single" w:sz="4" w:space="0" w:color="000000"/>
              <w:bottom w:val="single" w:sz="4" w:space="0" w:color="000000"/>
            </w:tcBorders>
            <w:shd w:val="clear" w:color="auto" w:fill="auto"/>
          </w:tcPr>
          <w:p w14:paraId="5080ADE6" w14:textId="77777777" w:rsidR="006A5C76" w:rsidRDefault="006A5C76">
            <w:pPr>
              <w:snapToGrid w:val="0"/>
              <w:jc w:val="both"/>
              <w:rPr>
                <w:rFonts w:ascii="Times New Roman" w:hAnsi="Times New Roman" w:cs="Times New Roman"/>
              </w:rPr>
            </w:pPr>
            <w:r>
              <w:rPr>
                <w:rFonts w:ascii="Times New Roman" w:hAnsi="Times New Roman" w:cs="Times New Roman"/>
              </w:rPr>
              <w:t>2022-</w:t>
            </w:r>
            <w:r w:rsidR="00DB5F65">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39C3089" w14:textId="77777777" w:rsidR="006A5C76" w:rsidRDefault="006A5C76">
            <w:pPr>
              <w:snapToGrid w:val="0"/>
              <w:jc w:val="both"/>
              <w:rPr>
                <w:rFonts w:ascii="Times New Roman" w:hAnsi="Times New Roman" w:cs="Times New Roman"/>
              </w:rPr>
            </w:pPr>
            <w:proofErr w:type="spellStart"/>
            <w:r>
              <w:rPr>
                <w:rFonts w:ascii="Times New Roman" w:hAnsi="Times New Roman" w:cs="Times New Roman"/>
              </w:rPr>
              <w:t>Mengyuan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0A53F2" w14:paraId="6E868A69" w14:textId="77777777" w:rsidTr="00BB6632">
        <w:tc>
          <w:tcPr>
            <w:tcW w:w="1692" w:type="dxa"/>
            <w:tcBorders>
              <w:top w:val="single" w:sz="4" w:space="0" w:color="000000"/>
              <w:left w:val="single" w:sz="4" w:space="0" w:color="000000"/>
              <w:bottom w:val="single" w:sz="4" w:space="0" w:color="000000"/>
            </w:tcBorders>
            <w:shd w:val="clear" w:color="auto" w:fill="auto"/>
          </w:tcPr>
          <w:p w14:paraId="53A75235" w14:textId="77777777" w:rsidR="000A53F2" w:rsidRDefault="000A53F2">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509A833" w14:textId="77777777" w:rsidR="000A53F2" w:rsidRPr="007B46B2" w:rsidRDefault="000A53F2">
            <w:pPr>
              <w:snapToGrid w:val="0"/>
              <w:jc w:val="both"/>
            </w:pPr>
            <w:r>
              <w:rPr>
                <w:rFonts w:ascii="Times New Roman" w:hAnsi="Times New Roman" w:cs="Times New Roman"/>
              </w:rPr>
              <w:t xml:space="preserve">William Bastian,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B315F0" w14:paraId="715A3662" w14:textId="77777777" w:rsidTr="00BB6632">
        <w:tc>
          <w:tcPr>
            <w:tcW w:w="1692" w:type="dxa"/>
            <w:tcBorders>
              <w:top w:val="single" w:sz="4" w:space="0" w:color="000000"/>
              <w:left w:val="single" w:sz="4" w:space="0" w:color="000000"/>
              <w:bottom w:val="single" w:sz="4" w:space="0" w:color="000000"/>
            </w:tcBorders>
            <w:shd w:val="clear" w:color="auto" w:fill="auto"/>
          </w:tcPr>
          <w:p w14:paraId="3A78CED6" w14:textId="77777777" w:rsidR="00B315F0" w:rsidRDefault="00B315F0">
            <w:pPr>
              <w:snapToGrid w:val="0"/>
              <w:jc w:val="both"/>
              <w:rPr>
                <w:rFonts w:ascii="Times New Roman" w:hAnsi="Times New Roman" w:cs="Times New Roman"/>
              </w:rPr>
            </w:pPr>
            <w:r>
              <w:rPr>
                <w:rFonts w:ascii="Times New Roman" w:hAnsi="Times New Roman" w:cs="Times New Roman"/>
              </w:rPr>
              <w:t>2022-</w:t>
            </w:r>
            <w:r w:rsidR="00090B5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7A3C8C6"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Tonia Ruddock,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B315F0" w14:paraId="715BEFA2" w14:textId="77777777" w:rsidTr="00BB6632">
        <w:tc>
          <w:tcPr>
            <w:tcW w:w="1692" w:type="dxa"/>
            <w:tcBorders>
              <w:top w:val="single" w:sz="4" w:space="0" w:color="000000"/>
              <w:left w:val="single" w:sz="4" w:space="0" w:color="000000"/>
              <w:bottom w:val="single" w:sz="4" w:space="0" w:color="000000"/>
            </w:tcBorders>
            <w:shd w:val="clear" w:color="auto" w:fill="auto"/>
          </w:tcPr>
          <w:p w14:paraId="2CE5415E"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2097F0C"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Yasemin </w:t>
            </w:r>
            <w:proofErr w:type="spellStart"/>
            <w:r>
              <w:rPr>
                <w:rFonts w:ascii="Times New Roman" w:hAnsi="Times New Roman" w:cs="Times New Roman"/>
              </w:rPr>
              <w:t>Inceoglu</w:t>
            </w:r>
            <w:proofErr w:type="spellEnd"/>
            <w:r>
              <w:rPr>
                <w:rFonts w:ascii="Times New Roman" w:hAnsi="Times New Roman" w:cs="Times New Roman"/>
              </w:rPr>
              <w:t xml:space="preserve">,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(Biostatistics)</w:t>
            </w:r>
          </w:p>
        </w:tc>
      </w:tr>
      <w:tr w:rsidR="00B315F0" w14:paraId="17209990" w14:textId="77777777" w:rsidTr="00BB6632">
        <w:tc>
          <w:tcPr>
            <w:tcW w:w="1692" w:type="dxa"/>
            <w:tcBorders>
              <w:top w:val="single" w:sz="4" w:space="0" w:color="000000"/>
              <w:left w:val="single" w:sz="4" w:space="0" w:color="000000"/>
              <w:bottom w:val="single" w:sz="4" w:space="0" w:color="000000"/>
            </w:tcBorders>
            <w:shd w:val="clear" w:color="auto" w:fill="auto"/>
          </w:tcPr>
          <w:p w14:paraId="6F0518DA"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1975EE7"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Tzu-Chun Chu,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(Epidemiology)</w:t>
            </w:r>
          </w:p>
        </w:tc>
      </w:tr>
    </w:tbl>
    <w:p w14:paraId="58AFF464" w14:textId="77777777" w:rsidR="00396BA5" w:rsidRDefault="00396BA5">
      <w:pPr>
        <w:ind w:left="-144"/>
        <w:jc w:val="both"/>
        <w:rPr>
          <w:rFonts w:ascii="Times New Roman" w:hAnsi="Times New Roman" w:cs="Times New Roman"/>
        </w:rPr>
      </w:pPr>
    </w:p>
    <w:p w14:paraId="713F7A50" w14:textId="77777777" w:rsidR="00396BA5" w:rsidRDefault="00396BA5">
      <w:pPr>
        <w:ind w:left="-144"/>
        <w:jc w:val="both"/>
        <w:rPr>
          <w:rFonts w:ascii="Times New Roman" w:hAnsi="Times New Roman" w:cs="Times New Roman"/>
          <w:b/>
        </w:rPr>
      </w:pPr>
    </w:p>
    <w:p w14:paraId="2B445509" w14:textId="77777777" w:rsidR="00396BA5" w:rsidRDefault="00396BA5">
      <w:pPr>
        <w:ind w:left="-144"/>
        <w:jc w:val="both"/>
        <w:rPr>
          <w:rFonts w:ascii="Times New Roman" w:hAnsi="Times New Roman" w:cs="Times New Roman"/>
          <w:b/>
        </w:rPr>
      </w:pPr>
    </w:p>
    <w:p w14:paraId="777F0B6A" w14:textId="77777777" w:rsidR="00396BA5" w:rsidRDefault="00396BA5">
      <w:pPr>
        <w:ind w:left="-144"/>
        <w:jc w:val="both"/>
      </w:pPr>
      <w:r>
        <w:rPr>
          <w:rFonts w:ascii="Times New Roman" w:hAnsi="Times New Roman" w:cs="Times New Roman"/>
          <w:b/>
        </w:rPr>
        <w:t>PUBLICATIONS</w:t>
      </w:r>
    </w:p>
    <w:p w14:paraId="5FE5D6D8" w14:textId="77777777" w:rsidR="00396BA5" w:rsidRDefault="00396BA5">
      <w:pPr>
        <w:jc w:val="both"/>
        <w:rPr>
          <w:rFonts w:ascii="Times New Roman" w:hAnsi="Times New Roman" w:cs="Times New Roman"/>
          <w:b/>
        </w:rPr>
      </w:pPr>
    </w:p>
    <w:p w14:paraId="0F70078B" w14:textId="77777777" w:rsidR="00396BA5" w:rsidRDefault="00396BA5">
      <w:pPr>
        <w:ind w:left="-144"/>
        <w:jc w:val="both"/>
      </w:pPr>
      <w:r>
        <w:rPr>
          <w:rFonts w:ascii="Times New Roman" w:hAnsi="Times New Roman" w:cs="Times New Roman"/>
          <w:b/>
          <w:u w:val="single"/>
        </w:rPr>
        <w:t>Publications pending</w:t>
      </w:r>
    </w:p>
    <w:p w14:paraId="57DE28A0" w14:textId="77777777" w:rsidR="00612C56" w:rsidRPr="00612C56" w:rsidRDefault="00612C56" w:rsidP="00612C56">
      <w:pPr>
        <w:spacing w:before="120"/>
        <w:jc w:val="both"/>
      </w:pPr>
    </w:p>
    <w:p w14:paraId="00C966C2" w14:textId="77777777" w:rsidR="008E3DD4" w:rsidRPr="008E3DD4" w:rsidRDefault="008E3DD4" w:rsidP="008E3DD4">
      <w:pPr>
        <w:suppressAutoHyphens w:val="0"/>
        <w:rPr>
          <w:rFonts w:ascii="Times New Roman" w:hAnsi="Times New Roman" w:cs="Times New Roman"/>
          <w:lang w:eastAsia="en-US"/>
        </w:rPr>
      </w:pPr>
    </w:p>
    <w:p w14:paraId="4977D1C7" w14:textId="438CDE6D" w:rsidR="00852C6E" w:rsidRDefault="00852C6E">
      <w:pPr>
        <w:numPr>
          <w:ilvl w:val="0"/>
          <w:numId w:val="12"/>
        </w:numPr>
        <w:spacing w:before="120"/>
        <w:jc w:val="both"/>
        <w:rPr>
          <w:rFonts w:ascii="Times New Roman" w:hAnsi="Times New Roman" w:cs="Times New Roman"/>
          <w:sz w:val="22"/>
          <w:szCs w:val="22"/>
        </w:rPr>
      </w:pPr>
      <w:r>
        <w:rPr>
          <w:rFonts w:ascii="Times New Roman" w:hAnsi="Times New Roman" w:cs="Times New Roman"/>
          <w:sz w:val="22"/>
          <w:szCs w:val="22"/>
        </w:rPr>
        <w:t xml:space="preserve">Dobbin, KK (submitted) </w:t>
      </w:r>
      <w:r w:rsidRPr="00852C6E">
        <w:rPr>
          <w:rFonts w:ascii="Times New Roman" w:hAnsi="Times New Roman" w:cs="Times New Roman"/>
          <w:sz w:val="22"/>
          <w:szCs w:val="22"/>
        </w:rPr>
        <w:t>Cluster by time interaction bias in stepped</w:t>
      </w:r>
      <w:r w:rsidR="00B637AE">
        <w:rPr>
          <w:rFonts w:ascii="Times New Roman" w:hAnsi="Times New Roman" w:cs="Times New Roman"/>
          <w:sz w:val="22"/>
          <w:szCs w:val="22"/>
        </w:rPr>
        <w:t xml:space="preserve"> </w:t>
      </w:r>
      <w:r w:rsidRPr="00852C6E">
        <w:rPr>
          <w:rFonts w:ascii="Times New Roman" w:hAnsi="Times New Roman" w:cs="Times New Roman"/>
          <w:sz w:val="22"/>
          <w:szCs w:val="22"/>
        </w:rPr>
        <w:t>wedge trials with continuous response</w:t>
      </w:r>
      <w:r>
        <w:rPr>
          <w:rFonts w:ascii="Times New Roman" w:hAnsi="Times New Roman" w:cs="Times New Roman"/>
          <w:sz w:val="22"/>
          <w:szCs w:val="22"/>
        </w:rPr>
        <w:t xml:space="preserve">.  </w:t>
      </w:r>
    </w:p>
    <w:p w14:paraId="65772816" w14:textId="77777777" w:rsidR="00396BA5" w:rsidRDefault="00396BA5">
      <w:pPr>
        <w:numPr>
          <w:ilvl w:val="0"/>
          <w:numId w:val="12"/>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JN, Dobbin K, Yao X, Li C, Marconi VC, Whalen CC (</w:t>
      </w:r>
      <w:proofErr w:type="gramStart"/>
      <w:r>
        <w:rPr>
          <w:rFonts w:ascii="Times New Roman" w:hAnsi="Times New Roman" w:cs="Times New Roman"/>
          <w:sz w:val="22"/>
        </w:rPr>
        <w:t xml:space="preserve">submitted)   </w:t>
      </w:r>
      <w:proofErr w:type="gramEnd"/>
      <w:r>
        <w:rPr>
          <w:rFonts w:ascii="Times New Roman" w:hAnsi="Times New Roman" w:cs="Times New Roman"/>
          <w:sz w:val="22"/>
        </w:rPr>
        <w:t xml:space="preserve"> Incidence of tuberculosis in HIV seropositive patients treated with ART in rural and urban settings of Zambia.  </w:t>
      </w:r>
    </w:p>
    <w:p w14:paraId="2749B5B3" w14:textId="77777777" w:rsidR="00B417F5" w:rsidRPr="00DA693E" w:rsidRDefault="00B417F5">
      <w:pPr>
        <w:pStyle w:val="BodyText"/>
        <w:numPr>
          <w:ilvl w:val="0"/>
          <w:numId w:val="12"/>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Quach T,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Martinez L, </w:t>
      </w:r>
      <w:proofErr w:type="spellStart"/>
      <w:r>
        <w:rPr>
          <w:rFonts w:ascii="Times New Roman" w:hAnsi="Times New Roman" w:cs="Times New Roman"/>
          <w:sz w:val="22"/>
        </w:rPr>
        <w:t>Ebell</w:t>
      </w:r>
      <w:proofErr w:type="spellEnd"/>
      <w:r>
        <w:rPr>
          <w:rFonts w:ascii="Times New Roman" w:hAnsi="Times New Roman" w:cs="Times New Roman"/>
          <w:sz w:val="22"/>
        </w:rPr>
        <w:t xml:space="preserve"> M, Dobbin K, Kiwanuka N, Whalen CC (submitted). Performance of a score to characterize adequate contact among the social network of persons with tuberculosis.  </w:t>
      </w:r>
    </w:p>
    <w:p w14:paraId="51CC6879" w14:textId="77777777" w:rsidR="00396BA5" w:rsidRDefault="00396BA5">
      <w:pPr>
        <w:spacing w:before="120"/>
        <w:ind w:left="720"/>
        <w:jc w:val="both"/>
        <w:rPr>
          <w:rFonts w:ascii="Times New Roman" w:hAnsi="Times New Roman" w:cs="Times New Roman"/>
        </w:rPr>
      </w:pPr>
    </w:p>
    <w:p w14:paraId="29D0B8A2" w14:textId="77777777" w:rsidR="00396BA5" w:rsidRDefault="00396BA5">
      <w:pPr>
        <w:ind w:left="-144"/>
        <w:jc w:val="both"/>
        <w:rPr>
          <w:rFonts w:ascii="Times New Roman" w:hAnsi="Times New Roman" w:cs="Times New Roman"/>
          <w:b/>
        </w:rPr>
      </w:pPr>
    </w:p>
    <w:p w14:paraId="4747EE0D" w14:textId="77777777" w:rsidR="00396BA5" w:rsidRDefault="00396BA5">
      <w:pPr>
        <w:ind w:left="-144"/>
        <w:jc w:val="both"/>
      </w:pPr>
      <w:r>
        <w:rPr>
          <w:rFonts w:ascii="Times New Roman" w:hAnsi="Times New Roman" w:cs="Times New Roman"/>
          <w:b/>
          <w:u w:val="single"/>
        </w:rPr>
        <w:lastRenderedPageBreak/>
        <w:t xml:space="preserve">Peer reviewed Journal Articles  </w:t>
      </w:r>
    </w:p>
    <w:p w14:paraId="2D844257" w14:textId="77777777" w:rsidR="00396BA5" w:rsidRDefault="00396BA5">
      <w:pPr>
        <w:jc w:val="both"/>
        <w:rPr>
          <w:rFonts w:ascii="Times New Roman" w:hAnsi="Times New Roman" w:cs="Times New Roman"/>
        </w:rPr>
      </w:pPr>
    </w:p>
    <w:p w14:paraId="5B8CC87D" w14:textId="77777777" w:rsidR="0081253E" w:rsidRDefault="0081253E" w:rsidP="0081253E">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Watson J, Wang T, Ho K, Feng Y, </w:t>
      </w:r>
      <w:proofErr w:type="spellStart"/>
      <w:r>
        <w:rPr>
          <w:rFonts w:ascii="Times New Roman" w:hAnsi="Times New Roman" w:cs="Times New Roman"/>
          <w:sz w:val="22"/>
          <w:szCs w:val="22"/>
        </w:rPr>
        <w:t>Mahawan</w:t>
      </w:r>
      <w:proofErr w:type="spellEnd"/>
      <w:r>
        <w:rPr>
          <w:rFonts w:ascii="Times New Roman" w:hAnsi="Times New Roman" w:cs="Times New Roman"/>
          <w:sz w:val="22"/>
          <w:szCs w:val="22"/>
        </w:rPr>
        <w:t xml:space="preserve"> T, Dobbin K, Zhao S (2023</w:t>
      </w:r>
      <w:proofErr w:type="gramStart"/>
      <w:r>
        <w:rPr>
          <w:rFonts w:ascii="Times New Roman" w:hAnsi="Times New Roman" w:cs="Times New Roman"/>
          <w:sz w:val="22"/>
          <w:szCs w:val="22"/>
        </w:rPr>
        <w:t>)  Human</w:t>
      </w:r>
      <w:proofErr w:type="gramEnd"/>
      <w:r>
        <w:rPr>
          <w:rFonts w:ascii="Times New Roman" w:hAnsi="Times New Roman" w:cs="Times New Roman"/>
          <w:sz w:val="22"/>
          <w:szCs w:val="22"/>
        </w:rPr>
        <w:t xml:space="preserve"> basal-like breast cancer is represented by one of the two mammary tumor subtypes in dogs.  Breast Cancer Research.   25: 114</w:t>
      </w:r>
    </w:p>
    <w:p w14:paraId="45F1C05F" w14:textId="77777777" w:rsidR="0054508C" w:rsidRDefault="0054508C" w:rsidP="0054508C">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Cai X, </w:t>
      </w:r>
      <w:proofErr w:type="spellStart"/>
      <w:r>
        <w:rPr>
          <w:rFonts w:ascii="Times New Roman" w:hAnsi="Times New Roman" w:cs="Times New Roman"/>
          <w:sz w:val="22"/>
          <w:szCs w:val="22"/>
        </w:rPr>
        <w:t>Ebell</w:t>
      </w:r>
      <w:proofErr w:type="spellEnd"/>
      <w:r>
        <w:rPr>
          <w:rFonts w:ascii="Times New Roman" w:hAnsi="Times New Roman" w:cs="Times New Roman"/>
          <w:sz w:val="22"/>
          <w:szCs w:val="22"/>
        </w:rPr>
        <w:t xml:space="preserve"> MH, Russo G, Dobbin KK, Cordero JF (2023). Development and internal validation of risk scores to diagnose infectious mononucleosis among college students.  </w:t>
      </w:r>
      <w:r w:rsidRPr="00C879C2">
        <w:rPr>
          <w:rFonts w:ascii="Times New Roman" w:hAnsi="Times New Roman" w:cs="Times New Roman"/>
          <w:sz w:val="22"/>
          <w:szCs w:val="22"/>
          <w:lang w:eastAsia="en-US"/>
        </w:rPr>
        <w:t xml:space="preserve">Family Practice, </w:t>
      </w:r>
      <w:r w:rsidRPr="00C879C2">
        <w:rPr>
          <w:rFonts w:ascii="Times New Roman" w:hAnsi="Times New Roman"/>
          <w:color w:val="2A2A2A"/>
          <w:sz w:val="23"/>
          <w:szCs w:val="23"/>
          <w:shd w:val="clear" w:color="auto" w:fill="FFFFFF"/>
        </w:rPr>
        <w:t>Volume 40, Issue 2, April 2023, Pages 261–267.</w:t>
      </w:r>
    </w:p>
    <w:p w14:paraId="666DE243" w14:textId="77777777" w:rsidR="00340232" w:rsidRPr="00340232" w:rsidRDefault="007B46B2" w:rsidP="008A529B">
      <w:pPr>
        <w:numPr>
          <w:ilvl w:val="0"/>
          <w:numId w:val="5"/>
        </w:numPr>
        <w:spacing w:before="120"/>
      </w:pPr>
      <w:r w:rsidRPr="00340232">
        <w:rPr>
          <w:rFonts w:ascii="Times New Roman" w:hAnsi="Times New Roman" w:cs="Times New Roman"/>
        </w:rPr>
        <w:t xml:space="preserve">Dobbin KK and McShane LM (2022) Sample size methods for validation of predictive biomarkers.  Statistics in </w:t>
      </w:r>
      <w:r w:rsidR="00340232">
        <w:rPr>
          <w:rFonts w:ascii="Times New Roman" w:hAnsi="Times New Roman" w:cs="Times New Roman"/>
        </w:rPr>
        <w:t>Medicine, 41(16): 3199-3210.</w:t>
      </w:r>
    </w:p>
    <w:p w14:paraId="208E17CE" w14:textId="25FA722A" w:rsidR="00C21A32" w:rsidRPr="00C21A32" w:rsidRDefault="00C21A32" w:rsidP="00BD25CD">
      <w:pPr>
        <w:numPr>
          <w:ilvl w:val="0"/>
          <w:numId w:val="5"/>
        </w:numPr>
        <w:spacing w:before="120"/>
      </w:pPr>
      <w:r w:rsidRPr="00340232">
        <w:rPr>
          <w:rFonts w:ascii="Times New Roman" w:hAnsi="Times New Roman" w:cs="Times New Roman"/>
          <w:sz w:val="22"/>
          <w:szCs w:val="22"/>
        </w:rPr>
        <w:t xml:space="preserve">Ali AM, </w:t>
      </w:r>
      <w:proofErr w:type="spellStart"/>
      <w:r w:rsidRPr="00340232">
        <w:rPr>
          <w:rFonts w:ascii="Times New Roman" w:hAnsi="Times New Roman" w:cs="Times New Roman"/>
          <w:sz w:val="22"/>
          <w:szCs w:val="22"/>
        </w:rPr>
        <w:t>Gaglioti</w:t>
      </w:r>
      <w:proofErr w:type="spellEnd"/>
      <w:r w:rsidRPr="00340232">
        <w:rPr>
          <w:rFonts w:ascii="Times New Roman" w:hAnsi="Times New Roman" w:cs="Times New Roman"/>
          <w:sz w:val="22"/>
          <w:szCs w:val="22"/>
        </w:rPr>
        <w:t xml:space="preserve"> AH, Stone, RH, Crawford ND, Dobbin KK, </w:t>
      </w:r>
      <w:proofErr w:type="spellStart"/>
      <w:r w:rsidRPr="00340232">
        <w:rPr>
          <w:rFonts w:ascii="Times New Roman" w:hAnsi="Times New Roman" w:cs="Times New Roman"/>
          <w:sz w:val="22"/>
          <w:szCs w:val="22"/>
        </w:rPr>
        <w:t>Guglani</w:t>
      </w:r>
      <w:proofErr w:type="spellEnd"/>
      <w:r w:rsidRPr="00340232">
        <w:rPr>
          <w:rFonts w:ascii="Times New Roman" w:hAnsi="Times New Roman" w:cs="Times New Roman"/>
          <w:sz w:val="22"/>
          <w:szCs w:val="22"/>
        </w:rPr>
        <w:t xml:space="preserve"> L, Young HN (2022) Access and utilization of asthma medications among patients who receive care in federally qualified health centers.  Journal of Primary Care &amp; Community Health. </w:t>
      </w:r>
      <w:r w:rsidRPr="00BD25CD">
        <w:rPr>
          <w:rFonts w:ascii="Times New Roman" w:hAnsi="Times New Roman" w:cs="Times New Roman"/>
          <w:sz w:val="22"/>
          <w:szCs w:val="22"/>
        </w:rPr>
        <w:t xml:space="preserve"> </w:t>
      </w:r>
      <w:r w:rsidRPr="00BD25CD">
        <w:rPr>
          <w:rFonts w:ascii="Times New Roman" w:hAnsi="Times New Roman" w:cs="Times New Roman"/>
          <w:color w:val="201F1E"/>
          <w:sz w:val="22"/>
          <w:szCs w:val="22"/>
          <w:shd w:val="clear" w:color="auto" w:fill="FFFFFF"/>
          <w:lang w:eastAsia="en-US"/>
        </w:rPr>
        <w:t>(DOI: 10.1177/21501319221101202/ ID: JPC-22-0096.R1)</w:t>
      </w:r>
      <w:r w:rsidRPr="00BD25CD">
        <w:rPr>
          <w:rFonts w:ascii="Verdana" w:hAnsi="Verdana" w:cs="Times New Roman"/>
          <w:color w:val="201F1E"/>
          <w:sz w:val="18"/>
          <w:szCs w:val="18"/>
          <w:bdr w:val="none" w:sz="0" w:space="0" w:color="auto" w:frame="1"/>
          <w:shd w:val="clear" w:color="auto" w:fill="FFFFFF"/>
          <w:lang w:eastAsia="en-US"/>
        </w:rPr>
        <w:t> </w:t>
      </w:r>
    </w:p>
    <w:p w14:paraId="06341028" w14:textId="77777777" w:rsidR="003D52BE" w:rsidRPr="00572772" w:rsidRDefault="003D52BE" w:rsidP="003D52BE">
      <w:pPr>
        <w:numPr>
          <w:ilvl w:val="0"/>
          <w:numId w:val="5"/>
        </w:numPr>
        <w:suppressAutoHyphens w:val="0"/>
        <w:rPr>
          <w:rFonts w:ascii="Times New Roman" w:hAnsi="Times New Roman" w:cs="Times New Roman"/>
          <w:lang w:eastAsia="en-US"/>
        </w:rPr>
      </w:pPr>
      <w:r w:rsidRPr="00DA693E">
        <w:rPr>
          <w:rFonts w:ascii="Times New Roman" w:hAnsi="Times New Roman" w:cs="Times New Roman"/>
          <w:sz w:val="22"/>
          <w:szCs w:val="22"/>
          <w:lang w:eastAsia="en-US"/>
        </w:rPr>
        <w:t>Sellers L</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Fitton</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Segovia M</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Forehand C</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Dobbin 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Sikora Newsome A</w:t>
      </w:r>
      <w:r>
        <w:rPr>
          <w:rFonts w:ascii="Times New Roman" w:hAnsi="Times New Roman" w:cs="Times New Roman"/>
          <w:sz w:val="22"/>
          <w:szCs w:val="22"/>
          <w:lang w:eastAsia="en-US"/>
        </w:rPr>
        <w:t>.  (2022). Time to blood, respiratory and urine culture positivity in the intensive care unit: implications for de-escalation.  SAGE Open Medicine, 9: 1-7.</w:t>
      </w:r>
    </w:p>
    <w:p w14:paraId="165C8B9A" w14:textId="77777777" w:rsidR="00572772" w:rsidRPr="00572772" w:rsidRDefault="00572772" w:rsidP="00572772">
      <w:pPr>
        <w:numPr>
          <w:ilvl w:val="0"/>
          <w:numId w:val="5"/>
        </w:numPr>
        <w:spacing w:before="120"/>
        <w:jc w:val="both"/>
      </w:pPr>
      <w:r>
        <w:rPr>
          <w:rFonts w:ascii="Times New Roman" w:hAnsi="Times New Roman" w:cs="Times New Roman"/>
        </w:rPr>
        <w:t>Song X and Dobbin KK (2022) Evaluating biomarkers for treatment selection from reproducibility studies.  Biostatistics, kxaa019.  https://doi.org/10.1093/biostatistics/kxaa019.</w:t>
      </w:r>
    </w:p>
    <w:p w14:paraId="776447D7" w14:textId="77777777" w:rsidR="00346436" w:rsidRDefault="00346436" w:rsidP="00346436">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Castellanos ME, Lau-Bonilla D, Moller A, </w:t>
      </w:r>
      <w:proofErr w:type="spellStart"/>
      <w:r>
        <w:rPr>
          <w:rFonts w:ascii="Times New Roman" w:hAnsi="Times New Roman" w:cs="Times New Roman"/>
          <w:sz w:val="22"/>
          <w:szCs w:val="22"/>
        </w:rPr>
        <w:t>Arathoon</w:t>
      </w:r>
      <w:proofErr w:type="spellEnd"/>
      <w:r>
        <w:rPr>
          <w:rFonts w:ascii="Times New Roman" w:hAnsi="Times New Roman" w:cs="Times New Roman"/>
          <w:sz w:val="22"/>
          <w:szCs w:val="22"/>
        </w:rPr>
        <w:t xml:space="preserve"> E, </w:t>
      </w:r>
      <w:proofErr w:type="spellStart"/>
      <w:r>
        <w:rPr>
          <w:rFonts w:ascii="Times New Roman" w:hAnsi="Times New Roman" w:cs="Times New Roman"/>
          <w:sz w:val="22"/>
          <w:szCs w:val="22"/>
        </w:rPr>
        <w:t>Samayoa</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Queinn</w:t>
      </w:r>
      <w:proofErr w:type="spellEnd"/>
      <w:r>
        <w:rPr>
          <w:rFonts w:ascii="Times New Roman" w:hAnsi="Times New Roman" w:cs="Times New Roman"/>
          <w:sz w:val="22"/>
          <w:szCs w:val="22"/>
        </w:rPr>
        <w:t xml:space="preserve"> F, </w:t>
      </w:r>
      <w:proofErr w:type="spellStart"/>
      <w:r>
        <w:rPr>
          <w:rFonts w:ascii="Times New Roman" w:hAnsi="Times New Roman" w:cs="Times New Roman"/>
          <w:sz w:val="22"/>
          <w:szCs w:val="22"/>
        </w:rPr>
        <w:t>Ebell</w:t>
      </w:r>
      <w:proofErr w:type="spellEnd"/>
      <w:r>
        <w:rPr>
          <w:rFonts w:ascii="Times New Roman" w:hAnsi="Times New Roman" w:cs="Times New Roman"/>
          <w:sz w:val="22"/>
          <w:szCs w:val="22"/>
        </w:rPr>
        <w:t xml:space="preserve"> M, Dobbin K, Whalen CC (2022</w:t>
      </w:r>
      <w:r w:rsidR="0062287D">
        <w:rPr>
          <w:rFonts w:ascii="Times New Roman" w:hAnsi="Times New Roman" w:cs="Times New Roman"/>
          <w:sz w:val="22"/>
          <w:szCs w:val="22"/>
        </w:rPr>
        <w:t>) Characterization</w:t>
      </w:r>
      <w:r>
        <w:rPr>
          <w:rFonts w:ascii="Times New Roman" w:hAnsi="Times New Roman" w:cs="Times New Roman"/>
          <w:sz w:val="22"/>
          <w:szCs w:val="22"/>
        </w:rPr>
        <w:t xml:space="preserve"> of the proportion of clustered tuberculosis cases in Guatemala: Insights from a molecular epidemiology study, 2010-2014.  American Journal of Tropical Medicine and Hygiene.  </w:t>
      </w:r>
    </w:p>
    <w:p w14:paraId="5D250C73" w14:textId="77777777" w:rsidR="005737DE" w:rsidRDefault="005737DE" w:rsidP="005737DE">
      <w:pPr>
        <w:numPr>
          <w:ilvl w:val="0"/>
          <w:numId w:val="5"/>
        </w:numPr>
        <w:spacing w:before="120"/>
        <w:jc w:val="both"/>
        <w:rPr>
          <w:rFonts w:ascii="Times New Roman" w:hAnsi="Times New Roman" w:cs="Times New Roman"/>
          <w:sz w:val="22"/>
          <w:szCs w:val="22"/>
        </w:rPr>
      </w:pPr>
      <w:proofErr w:type="spellStart"/>
      <w:r>
        <w:rPr>
          <w:rFonts w:ascii="Times New Roman" w:hAnsi="Times New Roman" w:cs="Times New Roman"/>
          <w:sz w:val="22"/>
          <w:szCs w:val="22"/>
        </w:rPr>
        <w:t>Alsaihati</w:t>
      </w:r>
      <w:proofErr w:type="spellEnd"/>
      <w:r>
        <w:rPr>
          <w:rFonts w:ascii="Times New Roman" w:hAnsi="Times New Roman" w:cs="Times New Roman"/>
          <w:sz w:val="22"/>
          <w:szCs w:val="22"/>
        </w:rPr>
        <w:t xml:space="preserve"> BA, Ho K, Watson J, Feng Y, Wang T, Dobbin KK, Zhao S (2021) Canine tumor mutational burden is correlated with TP53 mutation across tumor types and breeds.  Nature Communications</w:t>
      </w:r>
      <w:r w:rsidR="003D52BE">
        <w:rPr>
          <w:rFonts w:ascii="Times New Roman" w:hAnsi="Times New Roman" w:cs="Times New Roman"/>
          <w:sz w:val="22"/>
          <w:szCs w:val="22"/>
        </w:rPr>
        <w:t>.  12 (1).</w:t>
      </w:r>
    </w:p>
    <w:p w14:paraId="715B6FAA" w14:textId="77777777" w:rsidR="00025277" w:rsidRPr="00B417F5" w:rsidRDefault="00025277" w:rsidP="00025277">
      <w:pPr>
        <w:pStyle w:val="BodyText"/>
        <w:numPr>
          <w:ilvl w:val="0"/>
          <w:numId w:val="5"/>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w:t>
      </w:r>
      <w:proofErr w:type="spellStart"/>
      <w:r>
        <w:rPr>
          <w:rFonts w:ascii="Times New Roman" w:hAnsi="Times New Roman" w:cs="Times New Roman"/>
          <w:sz w:val="22"/>
        </w:rPr>
        <w:t>Ebell</w:t>
      </w:r>
      <w:proofErr w:type="spellEnd"/>
      <w:r>
        <w:rPr>
          <w:rFonts w:ascii="Times New Roman" w:hAnsi="Times New Roman" w:cs="Times New Roman"/>
          <w:sz w:val="22"/>
        </w:rPr>
        <w:t xml:space="preserve"> M, Dobbin K,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J, Kiwanuka N, Whalen C (2020) Defining adequate contact for transmission of mycobacterium tuberculosis in an African urban environment.   BMC Public Health, 20, 892.</w:t>
      </w:r>
    </w:p>
    <w:p w14:paraId="5BD7CF6E" w14:textId="77777777" w:rsidR="0097365C" w:rsidRDefault="0097365C" w:rsidP="0097365C">
      <w:pPr>
        <w:numPr>
          <w:ilvl w:val="0"/>
          <w:numId w:val="5"/>
        </w:numPr>
        <w:spacing w:before="120"/>
        <w:jc w:val="both"/>
      </w:pPr>
      <w:r>
        <w:rPr>
          <w:rFonts w:ascii="Times New Roman" w:hAnsi="Times New Roman" w:cs="Times New Roman"/>
        </w:rPr>
        <w:t>Murph M, Liu, S, Jia W, Nguyen H, MacFarlane M, Smyth S, Dobbin K (2020) Diet-regulated behavior: FVB/N mice fed a lean diet exhibit increased nocturnal bouts between littermates.  Laboratory Animals, 54(2): 159-170.</w:t>
      </w:r>
    </w:p>
    <w:p w14:paraId="013DA6C7" w14:textId="77777777" w:rsidR="000345E1" w:rsidRPr="00612C56" w:rsidRDefault="000345E1" w:rsidP="000345E1">
      <w:pPr>
        <w:pStyle w:val="BodyText"/>
        <w:numPr>
          <w:ilvl w:val="0"/>
          <w:numId w:val="5"/>
        </w:numPr>
        <w:spacing w:before="120" w:after="0"/>
        <w:jc w:val="both"/>
      </w:pPr>
      <w:r>
        <w:rPr>
          <w:rFonts w:ascii="Times New Roman" w:hAnsi="Times New Roman" w:cs="Times New Roman"/>
          <w:sz w:val="22"/>
        </w:rPr>
        <w:t xml:space="preserve">Juliet N.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Esther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Sarah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Damalie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Julius </w:t>
      </w:r>
      <w:proofErr w:type="spellStart"/>
      <w:r>
        <w:rPr>
          <w:rFonts w:ascii="Times New Roman" w:hAnsi="Times New Roman" w:cs="Times New Roman"/>
          <w:sz w:val="22"/>
        </w:rPr>
        <w:t>Turinawe</w:t>
      </w:r>
      <w:proofErr w:type="spellEnd"/>
      <w:r>
        <w:rPr>
          <w:rFonts w:ascii="Times New Roman" w:hAnsi="Times New Roman" w:cs="Times New Roman"/>
          <w:sz w:val="22"/>
        </w:rPr>
        <w:t xml:space="preserve">, Lynn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Emma G. Tucker, Shade </w:t>
      </w:r>
      <w:proofErr w:type="spellStart"/>
      <w:r>
        <w:rPr>
          <w:rFonts w:ascii="Times New Roman" w:hAnsi="Times New Roman" w:cs="Times New Roman"/>
          <w:sz w:val="22"/>
        </w:rPr>
        <w:t>Olowookere</w:t>
      </w:r>
      <w:proofErr w:type="spellEnd"/>
      <w:r>
        <w:rPr>
          <w:rFonts w:ascii="Times New Roman" w:hAnsi="Times New Roman" w:cs="Times New Roman"/>
          <w:sz w:val="22"/>
        </w:rPr>
        <w:t xml:space="preserve">, </w:t>
      </w:r>
      <w:proofErr w:type="spellStart"/>
      <w:r>
        <w:rPr>
          <w:rFonts w:ascii="Times New Roman" w:hAnsi="Times New Roman" w:cs="Times New Roman"/>
          <w:sz w:val="22"/>
        </w:rPr>
        <w:t>Stavia</w:t>
      </w:r>
      <w:proofErr w:type="spellEnd"/>
      <w:r>
        <w:rPr>
          <w:rFonts w:ascii="Times New Roman" w:hAnsi="Times New Roman" w:cs="Times New Roman"/>
          <w:sz w:val="22"/>
        </w:rPr>
        <w:t xml:space="preserve"> </w:t>
      </w:r>
      <w:proofErr w:type="spellStart"/>
      <w:r>
        <w:rPr>
          <w:rFonts w:ascii="Times New Roman" w:hAnsi="Times New Roman" w:cs="Times New Roman"/>
          <w:sz w:val="22"/>
        </w:rPr>
        <w:t>Turyahabwe</w:t>
      </w:r>
      <w:proofErr w:type="spellEnd"/>
      <w:r>
        <w:rPr>
          <w:rFonts w:ascii="Times New Roman" w:hAnsi="Times New Roman" w:cs="Times New Roman"/>
          <w:sz w:val="22"/>
        </w:rPr>
        <w:t xml:space="preserve">, Kevin K. Dobbin, Richard S. </w:t>
      </w:r>
      <w:proofErr w:type="spellStart"/>
      <w:r>
        <w:rPr>
          <w:rFonts w:ascii="Times New Roman" w:hAnsi="Times New Roman" w:cs="Times New Roman"/>
          <w:sz w:val="22"/>
        </w:rPr>
        <w:t>Garfe</w:t>
      </w:r>
      <w:proofErr w:type="spellEnd"/>
      <w:r>
        <w:rPr>
          <w:rFonts w:ascii="Times New Roman" w:hAnsi="Times New Roman" w:cs="Times New Roman"/>
          <w:sz w:val="22"/>
        </w:rPr>
        <w:t xml:space="preserve">.  (2019) Video Directly Observed Therapy for Supporting and Monitoring Adherence to Tuberculosis Treatment in Uganda: A Pilot Cohort Study.  European Respiratory Journal, 6: 175. </w:t>
      </w:r>
    </w:p>
    <w:p w14:paraId="3533BE6A" w14:textId="77777777" w:rsidR="006F7272" w:rsidRDefault="006F7272" w:rsidP="006F7272">
      <w:pPr>
        <w:numPr>
          <w:ilvl w:val="0"/>
          <w:numId w:val="5"/>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 </w:t>
      </w:r>
      <w:proofErr w:type="spellStart"/>
      <w:r>
        <w:rPr>
          <w:rFonts w:ascii="Times New Roman" w:hAnsi="Times New Roman" w:cs="Times New Roman"/>
          <w:sz w:val="22"/>
        </w:rPr>
        <w:t>Musokotwane</w:t>
      </w:r>
      <w:proofErr w:type="spellEnd"/>
      <w:r>
        <w:rPr>
          <w:rFonts w:ascii="Times New Roman" w:hAnsi="Times New Roman" w:cs="Times New Roman"/>
          <w:sz w:val="22"/>
        </w:rPr>
        <w:t xml:space="preserve"> K, Cuthbert C, Dobbin K, Li C, Yao X, Marco VC, Whalen CC (2019</w:t>
      </w:r>
      <w:r w:rsidR="0062287D">
        <w:rPr>
          <w:rFonts w:ascii="Times New Roman" w:hAnsi="Times New Roman" w:cs="Times New Roman"/>
          <w:sz w:val="22"/>
        </w:rPr>
        <w:t>) Urban</w:t>
      </w:r>
      <w:r>
        <w:rPr>
          <w:rFonts w:ascii="Times New Roman" w:hAnsi="Times New Roman" w:cs="Times New Roman"/>
          <w:sz w:val="22"/>
        </w:rPr>
        <w:t xml:space="preserve">-rural disparities in treatment outcomes among recurrent TB cases in southern province, Zambia.  BMC Infectious Diseases, 19, 1087. </w:t>
      </w:r>
    </w:p>
    <w:p w14:paraId="1D1CC31A" w14:textId="77777777" w:rsidR="00396BA5" w:rsidRDefault="00396BA5">
      <w:pPr>
        <w:numPr>
          <w:ilvl w:val="0"/>
          <w:numId w:val="5"/>
        </w:numPr>
        <w:spacing w:before="120"/>
        <w:jc w:val="both"/>
      </w:pPr>
      <w:r>
        <w:rPr>
          <w:rFonts w:ascii="Times New Roman" w:hAnsi="Times New Roman" w:cs="Times New Roman"/>
        </w:rPr>
        <w:lastRenderedPageBreak/>
        <w:t xml:space="preserve">Dale AP, </w:t>
      </w:r>
      <w:proofErr w:type="spellStart"/>
      <w:r>
        <w:rPr>
          <w:rFonts w:ascii="Times New Roman" w:hAnsi="Times New Roman" w:cs="Times New Roman"/>
        </w:rPr>
        <w:t>Ebell</w:t>
      </w:r>
      <w:proofErr w:type="spellEnd"/>
      <w:r>
        <w:rPr>
          <w:rFonts w:ascii="Times New Roman" w:hAnsi="Times New Roman" w:cs="Times New Roman"/>
        </w:rPr>
        <w:t xml:space="preserve"> M, McKay B, Handel A, Forehand R, Dobbin K (2019) Impact of a rapid point of care PCR test for influenza on guideline consistent care and antibiotic use.  Journal of the American Board of Family Medicine</w:t>
      </w:r>
      <w:r w:rsidR="008F7AB6">
        <w:rPr>
          <w:rFonts w:ascii="Times New Roman" w:hAnsi="Times New Roman" w:cs="Times New Roman"/>
        </w:rPr>
        <w:t>, 32(2): 226-233.</w:t>
      </w:r>
    </w:p>
    <w:p w14:paraId="73756C36" w14:textId="77777777" w:rsidR="00396BA5" w:rsidRDefault="00396BA5">
      <w:pPr>
        <w:numPr>
          <w:ilvl w:val="0"/>
          <w:numId w:val="5"/>
        </w:numPr>
        <w:spacing w:before="120"/>
        <w:jc w:val="both"/>
      </w:pPr>
      <w:r>
        <w:rPr>
          <w:rFonts w:ascii="Times New Roman" w:hAnsi="Times New Roman" w:cs="Times New Roman"/>
        </w:rPr>
        <w:t xml:space="preserve">Wang J, Wang T, Sun Y, Feng Y, </w:t>
      </w:r>
      <w:proofErr w:type="spellStart"/>
      <w:r>
        <w:rPr>
          <w:rFonts w:ascii="Times New Roman" w:hAnsi="Times New Roman" w:cs="Times New Roman"/>
        </w:rPr>
        <w:t>Kisseberth</w:t>
      </w:r>
      <w:proofErr w:type="spellEnd"/>
      <w:r>
        <w:rPr>
          <w:rFonts w:ascii="Times New Roman" w:hAnsi="Times New Roman" w:cs="Times New Roman"/>
        </w:rPr>
        <w:t xml:space="preserve"> WC, Henry CJ, </w:t>
      </w:r>
      <w:proofErr w:type="spellStart"/>
      <w:r>
        <w:rPr>
          <w:rFonts w:ascii="Times New Roman" w:hAnsi="Times New Roman" w:cs="Times New Roman"/>
        </w:rPr>
        <w:t>Mok</w:t>
      </w:r>
      <w:proofErr w:type="spellEnd"/>
      <w:r>
        <w:rPr>
          <w:rFonts w:ascii="Times New Roman" w:hAnsi="Times New Roman" w:cs="Times New Roman"/>
        </w:rPr>
        <w:t xml:space="preserve"> I, Lana SE, Dobbin K, Northrup N, </w:t>
      </w:r>
      <w:proofErr w:type="spellStart"/>
      <w:r>
        <w:rPr>
          <w:rFonts w:ascii="Times New Roman" w:hAnsi="Times New Roman" w:cs="Times New Roman"/>
        </w:rPr>
        <w:t>Howerth</w:t>
      </w:r>
      <w:proofErr w:type="spellEnd"/>
      <w:r>
        <w:rPr>
          <w:rFonts w:ascii="Times New Roman" w:hAnsi="Times New Roman" w:cs="Times New Roman"/>
        </w:rPr>
        <w:t xml:space="preserve"> EW, Zhao S (2018) Proliferative and invasive colorectal tumors in pet dogs provide unique insights into human colorectal cancer.  Cancers, 10(9): 330.</w:t>
      </w:r>
    </w:p>
    <w:p w14:paraId="7AC538CE" w14:textId="77777777" w:rsidR="008F7AB6" w:rsidRPr="008F7AB6" w:rsidRDefault="00396BA5" w:rsidP="00C833C7">
      <w:pPr>
        <w:numPr>
          <w:ilvl w:val="0"/>
          <w:numId w:val="5"/>
        </w:numPr>
        <w:spacing w:before="120"/>
        <w:jc w:val="both"/>
      </w:pPr>
      <w:r w:rsidRPr="008F7AB6">
        <w:rPr>
          <w:rFonts w:ascii="Times New Roman" w:hAnsi="Times New Roman" w:cs="Times New Roman"/>
        </w:rPr>
        <w:t xml:space="preserve">Zhang M, Liu D, Tank J, Feng Y, Wang T, Dobbin KK, </w:t>
      </w:r>
      <w:proofErr w:type="spellStart"/>
      <w:r w:rsidRPr="008F7AB6">
        <w:rPr>
          <w:rFonts w:ascii="Times New Roman" w:hAnsi="Times New Roman" w:cs="Times New Roman"/>
        </w:rPr>
        <w:t>Schliekelman</w:t>
      </w:r>
      <w:proofErr w:type="spellEnd"/>
      <w:r w:rsidRPr="008F7AB6">
        <w:rPr>
          <w:rFonts w:ascii="Times New Roman" w:hAnsi="Times New Roman" w:cs="Times New Roman"/>
        </w:rPr>
        <w:t xml:space="preserve"> P, Zhao S (2018</w:t>
      </w:r>
      <w:r w:rsidR="0062287D" w:rsidRPr="008F7AB6">
        <w:rPr>
          <w:rFonts w:ascii="Times New Roman" w:hAnsi="Times New Roman" w:cs="Times New Roman"/>
        </w:rPr>
        <w:t>) SEG</w:t>
      </w:r>
      <w:r w:rsidRPr="008F7AB6">
        <w:rPr>
          <w:rFonts w:ascii="Times New Roman" w:hAnsi="Times New Roman" w:cs="Times New Roman"/>
        </w:rPr>
        <w:t xml:space="preserve"> – A software program for finding somatic copy number alterations in whole genome sequencing data of cancer.  Computational and Structural Biotechnology Journal</w:t>
      </w:r>
      <w:r w:rsidR="008F7AB6">
        <w:rPr>
          <w:rFonts w:ascii="Times New Roman" w:hAnsi="Times New Roman" w:cs="Times New Roman"/>
        </w:rPr>
        <w:t>, 16: 335-341.</w:t>
      </w:r>
      <w:r w:rsidRPr="008F7AB6">
        <w:rPr>
          <w:rFonts w:ascii="Times New Roman" w:hAnsi="Times New Roman" w:cs="Times New Roman"/>
        </w:rPr>
        <w:t xml:space="preserve"> </w:t>
      </w:r>
    </w:p>
    <w:p w14:paraId="7B212F8B" w14:textId="77777777" w:rsidR="00396BA5" w:rsidRDefault="00396BA5" w:rsidP="00C833C7">
      <w:pPr>
        <w:numPr>
          <w:ilvl w:val="0"/>
          <w:numId w:val="5"/>
        </w:numPr>
        <w:spacing w:before="120"/>
        <w:jc w:val="both"/>
      </w:pPr>
      <w:proofErr w:type="spellStart"/>
      <w:r w:rsidRPr="008F7AB6">
        <w:rPr>
          <w:rFonts w:ascii="Times New Roman" w:hAnsi="Times New Roman" w:cs="Times New Roman"/>
        </w:rPr>
        <w:t>Masucci</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Cessano</w:t>
      </w:r>
      <w:proofErr w:type="spellEnd"/>
      <w:r w:rsidRPr="008F7AB6">
        <w:rPr>
          <w:rFonts w:ascii="Times New Roman" w:hAnsi="Times New Roman" w:cs="Times New Roman"/>
        </w:rPr>
        <w:t xml:space="preserve"> A, </w:t>
      </w:r>
      <w:proofErr w:type="spellStart"/>
      <w:r w:rsidRPr="008F7AB6">
        <w:rPr>
          <w:rFonts w:ascii="Times New Roman" w:hAnsi="Times New Roman" w:cs="Times New Roman"/>
        </w:rPr>
        <w:t>Eggermont</w:t>
      </w:r>
      <w:proofErr w:type="spellEnd"/>
      <w:r w:rsidRPr="008F7AB6">
        <w:rPr>
          <w:rFonts w:ascii="Times New Roman" w:hAnsi="Times New Roman" w:cs="Times New Roman"/>
        </w:rPr>
        <w:t xml:space="preserve"> A, Fox BA, </w:t>
      </w:r>
      <w:proofErr w:type="spellStart"/>
      <w:r w:rsidRPr="008F7AB6">
        <w:rPr>
          <w:rFonts w:ascii="Times New Roman" w:hAnsi="Times New Roman" w:cs="Times New Roman"/>
        </w:rPr>
        <w:t>Ciliberto</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Marincola</w:t>
      </w:r>
      <w:proofErr w:type="spellEnd"/>
      <w:r w:rsidRPr="008F7AB6">
        <w:rPr>
          <w:rFonts w:ascii="Times New Roman" w:hAnsi="Times New Roman" w:cs="Times New Roman"/>
        </w:rPr>
        <w:t xml:space="preserve"> F, Wand E, Dobbin K, </w:t>
      </w:r>
      <w:proofErr w:type="spellStart"/>
      <w:r w:rsidRPr="008F7AB6">
        <w:rPr>
          <w:rFonts w:ascii="Times New Roman" w:hAnsi="Times New Roman" w:cs="Times New Roman"/>
        </w:rPr>
        <w:t>Puzanov</w:t>
      </w:r>
      <w:proofErr w:type="spellEnd"/>
      <w:r w:rsidRPr="008F7AB6">
        <w:rPr>
          <w:rFonts w:ascii="Times New Roman" w:hAnsi="Times New Roman" w:cs="Times New Roman"/>
        </w:rPr>
        <w:t xml:space="preserve"> I, Taube J, </w:t>
      </w:r>
      <w:proofErr w:type="spellStart"/>
      <w:r w:rsidRPr="008F7AB6">
        <w:rPr>
          <w:rFonts w:ascii="Times New Roman" w:hAnsi="Times New Roman" w:cs="Times New Roman"/>
        </w:rPr>
        <w:t>Wargo</w:t>
      </w:r>
      <w:proofErr w:type="spellEnd"/>
      <w:r w:rsidRPr="008F7AB6">
        <w:rPr>
          <w:rFonts w:ascii="Times New Roman" w:hAnsi="Times New Roman" w:cs="Times New Roman"/>
        </w:rPr>
        <w:t xml:space="preserve"> J, Butterfield L, </w:t>
      </w:r>
      <w:proofErr w:type="spellStart"/>
      <w:r w:rsidRPr="008F7AB6">
        <w:rPr>
          <w:rFonts w:ascii="Times New Roman" w:hAnsi="Times New Roman" w:cs="Times New Roman"/>
        </w:rPr>
        <w:t>Villabona</w:t>
      </w:r>
      <w:proofErr w:type="spellEnd"/>
      <w:r w:rsidRPr="008F7AB6">
        <w:rPr>
          <w:rFonts w:ascii="Times New Roman" w:hAnsi="Times New Roman" w:cs="Times New Roman"/>
        </w:rPr>
        <w:t xml:space="preserve"> L, </w:t>
      </w:r>
      <w:proofErr w:type="spellStart"/>
      <w:r w:rsidRPr="008F7AB6">
        <w:rPr>
          <w:rFonts w:ascii="Times New Roman" w:hAnsi="Times New Roman" w:cs="Times New Roman"/>
        </w:rPr>
        <w:t>Thurin</w:t>
      </w:r>
      <w:proofErr w:type="spellEnd"/>
      <w:r w:rsidRPr="008F7AB6">
        <w:rPr>
          <w:rFonts w:ascii="Times New Roman" w:hAnsi="Times New Roman" w:cs="Times New Roman"/>
        </w:rPr>
        <w:t xml:space="preserve"> M, </w:t>
      </w:r>
      <w:proofErr w:type="spellStart"/>
      <w:r w:rsidRPr="008F7AB6">
        <w:rPr>
          <w:rFonts w:ascii="Times New Roman" w:hAnsi="Times New Roman" w:cs="Times New Roman"/>
        </w:rPr>
        <w:t>Postow</w:t>
      </w:r>
      <w:proofErr w:type="spellEnd"/>
      <w:r w:rsidRPr="008F7AB6">
        <w:rPr>
          <w:rFonts w:ascii="Times New Roman" w:hAnsi="Times New Roman" w:cs="Times New Roman"/>
        </w:rPr>
        <w:t xml:space="preserve"> MA, </w:t>
      </w:r>
      <w:proofErr w:type="spellStart"/>
      <w:r w:rsidRPr="008F7AB6">
        <w:rPr>
          <w:rFonts w:ascii="Times New Roman" w:hAnsi="Times New Roman" w:cs="Times New Roman"/>
        </w:rPr>
        <w:t>Sondel</w:t>
      </w:r>
      <w:proofErr w:type="spellEnd"/>
      <w:r w:rsidRPr="008F7AB6">
        <w:rPr>
          <w:rFonts w:ascii="Times New Roman" w:hAnsi="Times New Roman" w:cs="Times New Roman"/>
        </w:rPr>
        <w:t xml:space="preserve"> PM, Demaria S, </w:t>
      </w:r>
      <w:proofErr w:type="spellStart"/>
      <w:r w:rsidRPr="008F7AB6">
        <w:rPr>
          <w:rFonts w:ascii="Times New Roman" w:hAnsi="Times New Roman" w:cs="Times New Roman"/>
        </w:rPr>
        <w:t>Agarwala</w:t>
      </w:r>
      <w:proofErr w:type="spellEnd"/>
      <w:r w:rsidRPr="008F7AB6">
        <w:rPr>
          <w:rFonts w:ascii="Times New Roman" w:hAnsi="Times New Roman" w:cs="Times New Roman"/>
        </w:rPr>
        <w:t xml:space="preserve"> S, </w:t>
      </w:r>
      <w:proofErr w:type="spellStart"/>
      <w:r w:rsidRPr="008F7AB6">
        <w:rPr>
          <w:rFonts w:ascii="Times New Roman" w:hAnsi="Times New Roman" w:cs="Times New Roman"/>
        </w:rPr>
        <w:t>Asciento</w:t>
      </w:r>
      <w:proofErr w:type="spellEnd"/>
      <w:r w:rsidRPr="008F7AB6">
        <w:rPr>
          <w:rFonts w:ascii="Times New Roman" w:hAnsi="Times New Roman" w:cs="Times New Roman"/>
        </w:rPr>
        <w:t xml:space="preserve"> PA (2017</w:t>
      </w:r>
      <w:r w:rsidR="0062287D" w:rsidRPr="008F7AB6">
        <w:rPr>
          <w:rFonts w:ascii="Times New Roman" w:hAnsi="Times New Roman" w:cs="Times New Roman"/>
        </w:rPr>
        <w:t>) The</w:t>
      </w:r>
      <w:r w:rsidRPr="008F7AB6">
        <w:rPr>
          <w:rFonts w:ascii="Times New Roman" w:hAnsi="Times New Roman" w:cs="Times New Roman"/>
        </w:rPr>
        <w:t xml:space="preserve"> need for a network to establish and validate predictive biomarkers in cancer immunotherapy.  Journal of Translational Medicine, 15(1): 223.</w:t>
      </w:r>
    </w:p>
    <w:p w14:paraId="4329D950" w14:textId="77777777" w:rsidR="00396BA5" w:rsidRDefault="00396BA5">
      <w:pPr>
        <w:numPr>
          <w:ilvl w:val="0"/>
          <w:numId w:val="5"/>
        </w:numPr>
        <w:spacing w:before="120"/>
        <w:jc w:val="both"/>
      </w:pPr>
      <w:r>
        <w:rPr>
          <w:rFonts w:ascii="Times New Roman" w:hAnsi="Times New Roman" w:cs="Times New Roman"/>
        </w:rPr>
        <w:t xml:space="preserve">Dobbin KK and </w:t>
      </w:r>
      <w:proofErr w:type="spellStart"/>
      <w:r>
        <w:rPr>
          <w:rFonts w:ascii="Times New Roman" w:hAnsi="Times New Roman" w:cs="Times New Roman"/>
        </w:rPr>
        <w:t>Ebell</w:t>
      </w:r>
      <w:proofErr w:type="spellEnd"/>
      <w:r>
        <w:rPr>
          <w:rFonts w:ascii="Times New Roman" w:hAnsi="Times New Roman" w:cs="Times New Roman"/>
        </w:rPr>
        <w:t xml:space="preserve"> MH (2018) Should we expect all-cause mortality reductions in large screening studies?  British Journal of General Practice, 68 (671): 290-291.</w:t>
      </w:r>
    </w:p>
    <w:p w14:paraId="3782A89B" w14:textId="77777777" w:rsidR="00396BA5" w:rsidRDefault="00396BA5">
      <w:pPr>
        <w:numPr>
          <w:ilvl w:val="0"/>
          <w:numId w:val="5"/>
        </w:numPr>
        <w:spacing w:before="120"/>
        <w:jc w:val="both"/>
      </w:pPr>
      <w:proofErr w:type="spellStart"/>
      <w:r>
        <w:rPr>
          <w:rFonts w:ascii="Times New Roman" w:hAnsi="Times New Roman" w:cs="Times New Roman"/>
        </w:rPr>
        <w:t>Kuppa</w:t>
      </w:r>
      <w:proofErr w:type="spellEnd"/>
      <w:r>
        <w:rPr>
          <w:rFonts w:ascii="Times New Roman" w:hAnsi="Times New Roman" w:cs="Times New Roman"/>
        </w:rPr>
        <w:t xml:space="preserve"> SS, Jia W, Liu S, Nguyen H, Smyth SS, Mills GB, Dobbin KK, Hardman WJ, Murph </w:t>
      </w:r>
      <w:r w:rsidR="0062287D">
        <w:rPr>
          <w:rFonts w:ascii="Times New Roman" w:hAnsi="Times New Roman" w:cs="Times New Roman"/>
        </w:rPr>
        <w:t>MM (</w:t>
      </w:r>
      <w:r>
        <w:rPr>
          <w:rFonts w:ascii="Times New Roman" w:hAnsi="Times New Roman" w:cs="Times New Roman"/>
        </w:rPr>
        <w:t xml:space="preserve">2018) </w:t>
      </w:r>
      <w:proofErr w:type="spellStart"/>
      <w:r>
        <w:rPr>
          <w:rFonts w:ascii="Times New Roman" w:hAnsi="Times New Roman" w:cs="Times New Roman"/>
        </w:rPr>
        <w:t>Autotaxin</w:t>
      </w:r>
      <w:proofErr w:type="spellEnd"/>
      <w:r>
        <w:rPr>
          <w:rFonts w:ascii="Times New Roman" w:hAnsi="Times New Roman" w:cs="Times New Roman"/>
        </w:rPr>
        <w:t xml:space="preserve"> exacerbates tumor progression by enhancing MEK1 and overriding the function of miR-489-3p. Cancer Letters, 3835 (18): 30370-30377.  </w:t>
      </w:r>
    </w:p>
    <w:p w14:paraId="2A8B1448" w14:textId="77777777" w:rsidR="00396BA5" w:rsidRDefault="00396BA5">
      <w:pPr>
        <w:numPr>
          <w:ilvl w:val="0"/>
          <w:numId w:val="5"/>
        </w:numPr>
        <w:spacing w:before="120"/>
        <w:jc w:val="both"/>
      </w:pPr>
      <w:r>
        <w:rPr>
          <w:rFonts w:ascii="Times New Roman" w:hAnsi="Times New Roman" w:cs="Times New Roman"/>
        </w:rPr>
        <w:t xml:space="preserve">Meyer D, </w:t>
      </w:r>
      <w:proofErr w:type="spellStart"/>
      <w:r>
        <w:rPr>
          <w:rFonts w:ascii="Times New Roman" w:hAnsi="Times New Roman" w:cs="Times New Roman"/>
        </w:rPr>
        <w:t>Birdsey</w:t>
      </w:r>
      <w:proofErr w:type="spellEnd"/>
      <w:r>
        <w:rPr>
          <w:rFonts w:ascii="Times New Roman" w:hAnsi="Times New Roman" w:cs="Times New Roman"/>
        </w:rPr>
        <w:t xml:space="preserve"> J, </w:t>
      </w:r>
      <w:proofErr w:type="spellStart"/>
      <w:r>
        <w:rPr>
          <w:rFonts w:ascii="Times New Roman" w:hAnsi="Times New Roman" w:cs="Times New Roman"/>
        </w:rPr>
        <w:t>Wendolowski</w:t>
      </w:r>
      <w:proofErr w:type="spellEnd"/>
      <w:r>
        <w:rPr>
          <w:rFonts w:ascii="Times New Roman" w:hAnsi="Times New Roman" w:cs="Times New Roman"/>
        </w:rPr>
        <w:t xml:space="preserve"> M, Dobbin K, Williams P (2016</w:t>
      </w:r>
      <w:r w:rsidR="0062287D">
        <w:rPr>
          <w:rFonts w:ascii="Times New Roman" w:hAnsi="Times New Roman" w:cs="Times New Roman"/>
        </w:rPr>
        <w:t>) Differential</w:t>
      </w:r>
      <w:r>
        <w:rPr>
          <w:rFonts w:ascii="Times New Roman" w:hAnsi="Times New Roman" w:cs="Times New Roman"/>
        </w:rPr>
        <w:t xml:space="preserve"> toxicities of nickel salts to the nematode Caenorhabditis elegans.  Bulletin of Environmental Contamination and Toxicology, 97: 166-170.</w:t>
      </w:r>
    </w:p>
    <w:p w14:paraId="3495DD0F" w14:textId="77777777" w:rsidR="00396BA5" w:rsidRDefault="00396BA5">
      <w:pPr>
        <w:numPr>
          <w:ilvl w:val="0"/>
          <w:numId w:val="5"/>
        </w:numPr>
        <w:spacing w:before="120"/>
        <w:jc w:val="both"/>
      </w:pPr>
      <w:proofErr w:type="spellStart"/>
      <w:r>
        <w:rPr>
          <w:rFonts w:ascii="Times New Roman" w:hAnsi="Times New Roman" w:cs="Times New Roman"/>
        </w:rPr>
        <w:t>Masucci</w:t>
      </w:r>
      <w:proofErr w:type="spellEnd"/>
      <w:r>
        <w:rPr>
          <w:rFonts w:ascii="Times New Roman" w:hAnsi="Times New Roman" w:cs="Times New Roman"/>
        </w:rPr>
        <w:t xml:space="preserve"> GV, Alvarez J, </w:t>
      </w:r>
      <w:proofErr w:type="spellStart"/>
      <w:r>
        <w:rPr>
          <w:rFonts w:ascii="Times New Roman" w:hAnsi="Times New Roman" w:cs="Times New Roman"/>
        </w:rPr>
        <w:t>Cesano</w:t>
      </w:r>
      <w:proofErr w:type="spellEnd"/>
      <w:r>
        <w:rPr>
          <w:rFonts w:ascii="Times New Roman" w:hAnsi="Times New Roman" w:cs="Times New Roman"/>
        </w:rPr>
        <w:t xml:space="preserve"> A, Dobbin KK,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Robbins PB, Selvan </w:t>
      </w:r>
      <w:proofErr w:type="spellStart"/>
      <w:r>
        <w:rPr>
          <w:rFonts w:ascii="Times New Roman" w:hAnsi="Times New Roman" w:cs="Times New Roman"/>
        </w:rPr>
        <w:t>sSR</w:t>
      </w:r>
      <w:proofErr w:type="spellEnd"/>
      <w:r>
        <w:rPr>
          <w:rFonts w:ascii="Times New Roman" w:hAnsi="Times New Roman" w:cs="Times New Roman"/>
        </w:rPr>
        <w:t xml:space="preserve">,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62287D">
        <w:rPr>
          <w:rFonts w:ascii="Times New Roman" w:hAnsi="Times New Roman" w:cs="Times New Roman"/>
        </w:rPr>
        <w:t>) Validation</w:t>
      </w:r>
      <w:r>
        <w:rPr>
          <w:rFonts w:ascii="Times New Roman" w:hAnsi="Times New Roman" w:cs="Times New Roman"/>
        </w:rPr>
        <w:t xml:space="preserve"> of biomarkers to predict response to immunotherapy in cancer, Volume 1: Pre-analytical and analytical validation.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  </w:t>
      </w:r>
    </w:p>
    <w:p w14:paraId="744E4630" w14:textId="77777777" w:rsidR="00396BA5" w:rsidRDefault="00396BA5">
      <w:pPr>
        <w:numPr>
          <w:ilvl w:val="0"/>
          <w:numId w:val="5"/>
        </w:numPr>
        <w:spacing w:before="120"/>
        <w:jc w:val="both"/>
      </w:pPr>
      <w:r>
        <w:rPr>
          <w:rFonts w:ascii="Times New Roman" w:hAnsi="Times New Roman" w:cs="Times New Roman"/>
        </w:rPr>
        <w:t xml:space="preserve">Dobbin KK*, </w:t>
      </w:r>
      <w:proofErr w:type="spellStart"/>
      <w:r>
        <w:rPr>
          <w:rFonts w:ascii="Times New Roman" w:hAnsi="Times New Roman" w:cs="Times New Roman"/>
        </w:rPr>
        <w:t>Cesano</w:t>
      </w:r>
      <w:proofErr w:type="spellEnd"/>
      <w:r>
        <w:rPr>
          <w:rFonts w:ascii="Times New Roman" w:hAnsi="Times New Roman" w:cs="Times New Roman"/>
        </w:rPr>
        <w:t xml:space="preserve"> A*, Alvarez J,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w:t>
      </w:r>
      <w:proofErr w:type="spellStart"/>
      <w:r>
        <w:rPr>
          <w:rFonts w:ascii="Times New Roman" w:hAnsi="Times New Roman" w:cs="Times New Roman"/>
        </w:rPr>
        <w:t>Masucci</w:t>
      </w:r>
      <w:proofErr w:type="spellEnd"/>
      <w:r>
        <w:rPr>
          <w:rFonts w:ascii="Times New Roman" w:hAnsi="Times New Roman" w:cs="Times New Roman"/>
        </w:rPr>
        <w:t xml:space="preserve"> GV, Robbins PB, Selvan SR,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C50622">
        <w:rPr>
          <w:rFonts w:ascii="Times New Roman" w:hAnsi="Times New Roman" w:cs="Times New Roman"/>
        </w:rPr>
        <w:t>) Validation</w:t>
      </w:r>
      <w:r>
        <w:rPr>
          <w:rFonts w:ascii="Times New Roman" w:hAnsi="Times New Roman" w:cs="Times New Roman"/>
        </w:rPr>
        <w:t xml:space="preserve"> of biomarkers to predict response to immunotherapy in cancer, Volume II:  Clinical validation and regulatory considerations.  *These authors contributed equally to this work.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w:t>
      </w:r>
    </w:p>
    <w:p w14:paraId="79E7930C" w14:textId="77777777" w:rsidR="00396BA5" w:rsidRDefault="00396BA5">
      <w:pPr>
        <w:numPr>
          <w:ilvl w:val="0"/>
          <w:numId w:val="5"/>
        </w:numPr>
        <w:spacing w:before="120"/>
        <w:jc w:val="both"/>
      </w:pPr>
      <w:r>
        <w:rPr>
          <w:rFonts w:ascii="Times New Roman" w:hAnsi="Times New Roman" w:cs="Times New Roman"/>
        </w:rPr>
        <w:t xml:space="preserve">Dobbin KK (2015) Immune Monitoring Technology Primer:  Clinical Validation for Predictive Markers.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3(1): </w:t>
      </w:r>
      <w:proofErr w:type="spellStart"/>
      <w:r>
        <w:rPr>
          <w:rFonts w:ascii="Times New Roman" w:hAnsi="Times New Roman" w:cs="Times New Roman"/>
        </w:rPr>
        <w:t>doi</w:t>
      </w:r>
      <w:proofErr w:type="spellEnd"/>
      <w:r>
        <w:rPr>
          <w:rFonts w:ascii="Times New Roman" w:hAnsi="Times New Roman" w:cs="Times New Roman"/>
        </w:rPr>
        <w:t>: 10.1186/s40425-015-0086-9.</w:t>
      </w:r>
    </w:p>
    <w:p w14:paraId="44013E0D" w14:textId="77777777" w:rsidR="00396BA5" w:rsidRDefault="00396BA5">
      <w:pPr>
        <w:numPr>
          <w:ilvl w:val="0"/>
          <w:numId w:val="5"/>
        </w:numPr>
        <w:spacing w:before="120"/>
        <w:jc w:val="both"/>
      </w:pPr>
      <w:r>
        <w:rPr>
          <w:rFonts w:ascii="Times New Roman" w:hAnsi="Times New Roman" w:cs="Times New Roman"/>
        </w:rPr>
        <w:t xml:space="preserve">Liu D., </w:t>
      </w:r>
      <w:proofErr w:type="spellStart"/>
      <w:r>
        <w:rPr>
          <w:rFonts w:ascii="Times New Roman" w:hAnsi="Times New Roman" w:cs="Times New Roman"/>
        </w:rPr>
        <w:t>Xiong</w:t>
      </w:r>
      <w:proofErr w:type="spellEnd"/>
      <w:r>
        <w:rPr>
          <w:rFonts w:ascii="Times New Roman" w:hAnsi="Times New Roman" w:cs="Times New Roman"/>
        </w:rPr>
        <w:t xml:space="preserve"> H., Ellis A.E., Northrup N.C., Dobbin K.K., Shin D.M., Zhao S. (2015) Canine spontaneous head and neck squamous cell carcinomas represent their human counterparts at the molecular level.  </w:t>
      </w:r>
      <w:proofErr w:type="spellStart"/>
      <w:r>
        <w:rPr>
          <w:rFonts w:ascii="Times New Roman" w:hAnsi="Times New Roman" w:cs="Times New Roman"/>
        </w:rPr>
        <w:t>PLoS</w:t>
      </w:r>
      <w:proofErr w:type="spellEnd"/>
      <w:r>
        <w:rPr>
          <w:rFonts w:ascii="Times New Roman" w:hAnsi="Times New Roman" w:cs="Times New Roman"/>
        </w:rPr>
        <w:t xml:space="preserve"> Genetics, 11(6), </w:t>
      </w:r>
      <w:proofErr w:type="spellStart"/>
      <w:r>
        <w:rPr>
          <w:rFonts w:ascii="Times New Roman" w:hAnsi="Times New Roman" w:cs="Times New Roman"/>
        </w:rPr>
        <w:t>doi</w:t>
      </w:r>
      <w:proofErr w:type="spellEnd"/>
      <w:r>
        <w:rPr>
          <w:rFonts w:ascii="Times New Roman" w:hAnsi="Times New Roman" w:cs="Times New Roman"/>
        </w:rPr>
        <w:t>: 10.1371/journal.pgen.1005277.</w:t>
      </w:r>
    </w:p>
    <w:p w14:paraId="7EB65AF3" w14:textId="77777777" w:rsidR="00396BA5" w:rsidRDefault="00396BA5">
      <w:pPr>
        <w:numPr>
          <w:ilvl w:val="0"/>
          <w:numId w:val="5"/>
        </w:numPr>
        <w:spacing w:before="120"/>
        <w:jc w:val="both"/>
      </w:pPr>
      <w:proofErr w:type="spellStart"/>
      <w:r>
        <w:rPr>
          <w:rFonts w:ascii="Times New Roman" w:hAnsi="Times New Roman" w:cs="Times New Roman"/>
        </w:rPr>
        <w:lastRenderedPageBreak/>
        <w:t>Safo</w:t>
      </w:r>
      <w:proofErr w:type="spellEnd"/>
      <w:r>
        <w:rPr>
          <w:rFonts w:ascii="Times New Roman" w:hAnsi="Times New Roman" w:cs="Times New Roman"/>
        </w:rPr>
        <w:t xml:space="preserve"> S., Song </w:t>
      </w:r>
      <w:r w:rsidR="0062287D">
        <w:rPr>
          <w:rFonts w:ascii="Times New Roman" w:hAnsi="Times New Roman" w:cs="Times New Roman"/>
        </w:rPr>
        <w:t>X.,</w:t>
      </w:r>
      <w:r>
        <w:rPr>
          <w:rFonts w:ascii="Times New Roman" w:hAnsi="Times New Roman" w:cs="Times New Roman"/>
        </w:rPr>
        <w:t xml:space="preserve"> and Dobbin K.K. (2015) Sample size determination for training cancer classifiers from microarray and </w:t>
      </w:r>
      <w:proofErr w:type="spellStart"/>
      <w:r>
        <w:rPr>
          <w:rFonts w:ascii="Times New Roman" w:hAnsi="Times New Roman" w:cs="Times New Roman"/>
        </w:rPr>
        <w:t>RNAseq</w:t>
      </w:r>
      <w:proofErr w:type="spellEnd"/>
      <w:r>
        <w:rPr>
          <w:rFonts w:ascii="Times New Roman" w:hAnsi="Times New Roman" w:cs="Times New Roman"/>
        </w:rPr>
        <w:t xml:space="preserve"> data.  Annals of Applied Statistics, 9(2): 1053-1075.</w:t>
      </w:r>
    </w:p>
    <w:p w14:paraId="34CC2180"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Dobbin K.K., </w:t>
      </w:r>
      <w:proofErr w:type="spellStart"/>
      <w:r>
        <w:rPr>
          <w:rFonts w:ascii="Times New Roman" w:hAnsi="Times New Roman" w:cs="Times New Roman"/>
        </w:rPr>
        <w:t>Oloya</w:t>
      </w:r>
      <w:proofErr w:type="spellEnd"/>
      <w:r>
        <w:rPr>
          <w:rFonts w:ascii="Times New Roman" w:hAnsi="Times New Roman" w:cs="Times New Roman"/>
        </w:rPr>
        <w:t xml:space="preserve"> J., </w:t>
      </w:r>
      <w:proofErr w:type="spellStart"/>
      <w:r>
        <w:rPr>
          <w:rFonts w:ascii="Times New Roman" w:hAnsi="Times New Roman" w:cs="Times New Roman"/>
        </w:rPr>
        <w:t>Okwera</w:t>
      </w:r>
      <w:proofErr w:type="spellEnd"/>
      <w:r>
        <w:rPr>
          <w:rFonts w:ascii="Times New Roman" w:hAnsi="Times New Roman" w:cs="Times New Roman"/>
        </w:rPr>
        <w:t xml:space="preserve"> A., Whalen C.C., Corso P.S. (2015</w:t>
      </w:r>
      <w:r w:rsidR="00C50622">
        <w:rPr>
          <w:rFonts w:ascii="Times New Roman" w:hAnsi="Times New Roman" w:cs="Times New Roman"/>
        </w:rPr>
        <w:t>) Cost</w:t>
      </w:r>
      <w:r>
        <w:rPr>
          <w:rFonts w:ascii="Times New Roman" w:hAnsi="Times New Roman" w:cs="Times New Roman"/>
        </w:rPr>
        <w:t xml:space="preserve">-effectiveness analysis of community active case fining and household contact investigation for tuberculosis case detection in urban Africa.  </w:t>
      </w:r>
      <w:proofErr w:type="spellStart"/>
      <w:r>
        <w:rPr>
          <w:rFonts w:ascii="Times New Roman" w:hAnsi="Times New Roman" w:cs="Times New Roman"/>
        </w:rPr>
        <w:t>PLoS</w:t>
      </w:r>
      <w:proofErr w:type="spellEnd"/>
      <w:r>
        <w:rPr>
          <w:rFonts w:ascii="Times New Roman" w:hAnsi="Times New Roman" w:cs="Times New Roman"/>
        </w:rPr>
        <w:t xml:space="preserve"> ONE, 10(2).  DOI: 10.1371/journal.pone.0117009.</w:t>
      </w:r>
    </w:p>
    <w:p w14:paraId="162E03B2" w14:textId="77777777" w:rsidR="00396BA5" w:rsidRDefault="00396BA5">
      <w:pPr>
        <w:numPr>
          <w:ilvl w:val="0"/>
          <w:numId w:val="5"/>
        </w:numPr>
        <w:spacing w:before="120"/>
        <w:jc w:val="both"/>
      </w:pPr>
      <w:r>
        <w:rPr>
          <w:rFonts w:ascii="Times New Roman" w:hAnsi="Times New Roman" w:cs="Times New Roman"/>
        </w:rPr>
        <w:t xml:space="preserve">Dobbin K.K. and </w:t>
      </w:r>
      <w:proofErr w:type="spellStart"/>
      <w:r>
        <w:rPr>
          <w:rFonts w:ascii="Times New Roman" w:hAnsi="Times New Roman" w:cs="Times New Roman"/>
        </w:rPr>
        <w:t>Ionan</w:t>
      </w:r>
      <w:proofErr w:type="spellEnd"/>
      <w:r>
        <w:rPr>
          <w:rFonts w:ascii="Times New Roman" w:hAnsi="Times New Roman" w:cs="Times New Roman"/>
        </w:rPr>
        <w:t xml:space="preserve"> A.C. (2015) Sample size methods for constructing confidence intervals for the intra-class correlation coefficient.  Computational Statistics and Data Analysis, 85: 67-83.  DOI: 10.1016/j.csda.2014.11.010. http://www.sciencedirect.com/science/article/pii/S0167947314003338.</w:t>
      </w:r>
    </w:p>
    <w:p w14:paraId="7E506F1E" w14:textId="77777777" w:rsidR="00396BA5" w:rsidRDefault="00396BA5">
      <w:pPr>
        <w:numPr>
          <w:ilvl w:val="0"/>
          <w:numId w:val="5"/>
        </w:numPr>
        <w:spacing w:before="120"/>
        <w:jc w:val="both"/>
      </w:pPr>
      <w:proofErr w:type="spellStart"/>
      <w:r>
        <w:rPr>
          <w:rFonts w:ascii="Times New Roman" w:hAnsi="Times New Roman" w:cs="Times New Roman"/>
        </w:rPr>
        <w:t>Ionan</w:t>
      </w:r>
      <w:proofErr w:type="spellEnd"/>
      <w:r>
        <w:rPr>
          <w:rFonts w:ascii="Times New Roman" w:hAnsi="Times New Roman" w:cs="Times New Roman"/>
        </w:rPr>
        <w:t xml:space="preserve"> A.C., </w:t>
      </w:r>
      <w:proofErr w:type="spellStart"/>
      <w:r>
        <w:rPr>
          <w:rFonts w:ascii="Times New Roman" w:hAnsi="Times New Roman" w:cs="Times New Roman"/>
        </w:rPr>
        <w:t>Polley</w:t>
      </w:r>
      <w:proofErr w:type="spellEnd"/>
      <w:r>
        <w:rPr>
          <w:rFonts w:ascii="Times New Roman" w:hAnsi="Times New Roman" w:cs="Times New Roman"/>
        </w:rPr>
        <w:t xml:space="preserve"> M.C., McShane L.M., Dobbin K.K. (2014) Comparison of confidence interval methods for an intra-class correlation coefficient (ICC).  BMC Medical Research Methodology, 14:121.  DOI: 10.1186/1471-2288-14-121.</w:t>
      </w:r>
    </w:p>
    <w:p w14:paraId="6EC3DF96" w14:textId="77777777" w:rsidR="00396BA5" w:rsidRDefault="00396BA5">
      <w:pPr>
        <w:numPr>
          <w:ilvl w:val="0"/>
          <w:numId w:val="5"/>
        </w:numPr>
        <w:spacing w:before="120"/>
        <w:jc w:val="both"/>
      </w:pPr>
      <w:proofErr w:type="spellStart"/>
      <w:r>
        <w:rPr>
          <w:rFonts w:ascii="Times New Roman" w:hAnsi="Times New Roman" w:cs="Times New Roman"/>
        </w:rPr>
        <w:t>Ahn</w:t>
      </w:r>
      <w:proofErr w:type="spellEnd"/>
      <w:r>
        <w:rPr>
          <w:rFonts w:ascii="Times New Roman" w:hAnsi="Times New Roman" w:cs="Times New Roman"/>
        </w:rPr>
        <w:t xml:space="preserve"> J., Lee J., Dobbin K.K., (2014) Covariance adjustment for batch effect in gene expression data.  Statistics in Medicine, 33: 2681-2695.</w:t>
      </w:r>
    </w:p>
    <w:p w14:paraId="6B6569E9"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List J., </w:t>
      </w:r>
      <w:proofErr w:type="spellStart"/>
      <w:r>
        <w:rPr>
          <w:rFonts w:ascii="Times New Roman" w:hAnsi="Times New Roman" w:cs="Times New Roman"/>
        </w:rPr>
        <w:t>Luzze</w:t>
      </w:r>
      <w:proofErr w:type="spellEnd"/>
      <w:r>
        <w:rPr>
          <w:rFonts w:ascii="Times New Roman" w:hAnsi="Times New Roman" w:cs="Times New Roman"/>
        </w:rPr>
        <w:t xml:space="preserve"> H., Yin X., Dobbin K.K., Corso P.S., </w:t>
      </w:r>
      <w:proofErr w:type="spellStart"/>
      <w:r>
        <w:rPr>
          <w:rFonts w:ascii="Times New Roman" w:hAnsi="Times New Roman" w:cs="Times New Roman"/>
        </w:rPr>
        <w:t>Oloya</w:t>
      </w:r>
      <w:proofErr w:type="spellEnd"/>
      <w:r>
        <w:rPr>
          <w:rFonts w:ascii="Times New Roman" w:hAnsi="Times New Roman" w:cs="Times New Roman"/>
        </w:rPr>
        <w:t xml:space="preserve"> J., </w:t>
      </w:r>
      <w:proofErr w:type="spellStart"/>
      <w:r>
        <w:rPr>
          <w:rFonts w:ascii="Times New Roman" w:hAnsi="Times New Roman" w:cs="Times New Roman"/>
        </w:rPr>
        <w:t>Okwera</w:t>
      </w:r>
      <w:proofErr w:type="spellEnd"/>
      <w:r>
        <w:rPr>
          <w:rFonts w:ascii="Times New Roman" w:hAnsi="Times New Roman" w:cs="Times New Roman"/>
        </w:rPr>
        <w:t xml:space="preserve"> A., Whalen C.C. (2014</w:t>
      </w:r>
      <w:r w:rsidR="00C50622">
        <w:rPr>
          <w:rFonts w:ascii="Times New Roman" w:hAnsi="Times New Roman" w:cs="Times New Roman"/>
        </w:rPr>
        <w:t>) The</w:t>
      </w:r>
      <w:r>
        <w:rPr>
          <w:rFonts w:ascii="Times New Roman" w:hAnsi="Times New Roman" w:cs="Times New Roman"/>
        </w:rPr>
        <w:t xml:space="preserve"> yield of undetected tuberculosis and human immunodeficiency virus from active case finding in urban Uganda.  The International Journal of Tuberculosis and Lung Disease, 18(1): 13-19.</w:t>
      </w:r>
    </w:p>
    <w:p w14:paraId="2C9D098E" w14:textId="77777777" w:rsidR="00396BA5" w:rsidRDefault="00396BA5">
      <w:pPr>
        <w:numPr>
          <w:ilvl w:val="0"/>
          <w:numId w:val="5"/>
        </w:numPr>
        <w:spacing w:before="120"/>
        <w:jc w:val="both"/>
      </w:pPr>
      <w:r>
        <w:rPr>
          <w:rFonts w:ascii="Times New Roman" w:hAnsi="Times New Roman" w:cs="Times New Roman"/>
        </w:rPr>
        <w:t>Dobbin K. K. and Song X. (2013) Sample size requirements for training high-dimensional risk predictors.  Biostatistics.  14: 639-652.</w:t>
      </w:r>
    </w:p>
    <w:p w14:paraId="1F845472" w14:textId="77777777" w:rsidR="00396BA5" w:rsidRDefault="00396BA5">
      <w:pPr>
        <w:numPr>
          <w:ilvl w:val="0"/>
          <w:numId w:val="5"/>
        </w:numPr>
        <w:spacing w:before="120"/>
        <w:jc w:val="both"/>
      </w:pPr>
      <w:r>
        <w:rPr>
          <w:rFonts w:ascii="Times New Roman" w:hAnsi="Times New Roman" w:cs="Times New Roman"/>
        </w:rPr>
        <w:t xml:space="preserve">Robb C, </w:t>
      </w:r>
      <w:proofErr w:type="spellStart"/>
      <w:r>
        <w:rPr>
          <w:rFonts w:ascii="Times New Roman" w:hAnsi="Times New Roman" w:cs="Times New Roman"/>
        </w:rPr>
        <w:t>Extermann</w:t>
      </w:r>
      <w:proofErr w:type="spellEnd"/>
      <w:r>
        <w:rPr>
          <w:rFonts w:ascii="Times New Roman" w:hAnsi="Times New Roman" w:cs="Times New Roman"/>
        </w:rPr>
        <w:t xml:space="preserve"> M, Jacobsen P, Lee A, Dobbin K (2013) Health and personal resources in older cancer patients undergoing chemotherapy.  Journal of Geriatric Oncology.  4(2): 166-173.</w:t>
      </w:r>
    </w:p>
    <w:p w14:paraId="32A8544F" w14:textId="77777777" w:rsidR="00396BA5" w:rsidRDefault="00396BA5">
      <w:pPr>
        <w:numPr>
          <w:ilvl w:val="0"/>
          <w:numId w:val="5"/>
        </w:numPr>
        <w:spacing w:before="120"/>
        <w:jc w:val="both"/>
      </w:pPr>
      <w:r>
        <w:rPr>
          <w:rFonts w:ascii="Times New Roman" w:hAnsi="Times New Roman" w:cs="Times New Roman"/>
        </w:rPr>
        <w:t xml:space="preserve">Lawrence J, Saba C, </w:t>
      </w:r>
      <w:proofErr w:type="spellStart"/>
      <w:r>
        <w:rPr>
          <w:rFonts w:ascii="Times New Roman" w:hAnsi="Times New Roman" w:cs="Times New Roman"/>
        </w:rPr>
        <w:t>Gogal</w:t>
      </w:r>
      <w:proofErr w:type="spellEnd"/>
      <w:r>
        <w:rPr>
          <w:rFonts w:ascii="Times New Roman" w:hAnsi="Times New Roman" w:cs="Times New Roman"/>
        </w:rPr>
        <w:t xml:space="preserve"> R Jr, </w:t>
      </w:r>
      <w:proofErr w:type="spellStart"/>
      <w:r>
        <w:rPr>
          <w:rFonts w:ascii="Times New Roman" w:hAnsi="Times New Roman" w:cs="Times New Roman"/>
        </w:rPr>
        <w:t>Lamberth</w:t>
      </w:r>
      <w:proofErr w:type="spellEnd"/>
      <w:r>
        <w:rPr>
          <w:rFonts w:ascii="Times New Roman" w:hAnsi="Times New Roman" w:cs="Times New Roman"/>
        </w:rPr>
        <w:t xml:space="preserve"> O, </w:t>
      </w:r>
      <w:proofErr w:type="spellStart"/>
      <w:r>
        <w:rPr>
          <w:rFonts w:ascii="Times New Roman" w:hAnsi="Times New Roman" w:cs="Times New Roman"/>
        </w:rPr>
        <w:t>Vandenplas</w:t>
      </w:r>
      <w:proofErr w:type="spellEnd"/>
      <w:r>
        <w:rPr>
          <w:rFonts w:ascii="Times New Roman" w:hAnsi="Times New Roman" w:cs="Times New Roman"/>
        </w:rPr>
        <w:t xml:space="preserve"> ML, Hurley DJ, </w:t>
      </w:r>
      <w:proofErr w:type="spellStart"/>
      <w:r>
        <w:rPr>
          <w:rFonts w:ascii="Times New Roman" w:hAnsi="Times New Roman" w:cs="Times New Roman"/>
        </w:rPr>
        <w:t>Dubreuil</w:t>
      </w:r>
      <w:proofErr w:type="spellEnd"/>
      <w:r>
        <w:rPr>
          <w:rFonts w:ascii="Times New Roman" w:hAnsi="Times New Roman" w:cs="Times New Roman"/>
        </w:rPr>
        <w:t xml:space="preserve"> P, Hermine O, Dobbin K and </w:t>
      </w:r>
      <w:proofErr w:type="spellStart"/>
      <w:r>
        <w:rPr>
          <w:rFonts w:ascii="Times New Roman" w:hAnsi="Times New Roman" w:cs="Times New Roman"/>
        </w:rPr>
        <w:t>Turek</w:t>
      </w:r>
      <w:proofErr w:type="spellEnd"/>
      <w:r>
        <w:rPr>
          <w:rFonts w:ascii="Times New Roman" w:hAnsi="Times New Roman" w:cs="Times New Roman"/>
        </w:rPr>
        <w:t xml:space="preserve"> M (2012</w:t>
      </w:r>
      <w:r w:rsidR="00C50622">
        <w:rPr>
          <w:rFonts w:ascii="Times New Roman" w:hAnsi="Times New Roman" w:cs="Times New Roman"/>
        </w:rPr>
        <w:t>) Masitinib</w:t>
      </w:r>
      <w:r>
        <w:rPr>
          <w:rFonts w:ascii="Times New Roman" w:hAnsi="Times New Roman" w:cs="Times New Roman"/>
        </w:rPr>
        <w:t xml:space="preserve"> demonstrates antiproliferative and proapoptotic activity in primary and metastatic feline injection-site sarcoma cells.  Veterinary and Comparative Oncology.  10(2): 143-154.</w:t>
      </w:r>
    </w:p>
    <w:p w14:paraId="7EB72BB1" w14:textId="77777777" w:rsidR="00396BA5" w:rsidRDefault="00396BA5">
      <w:pPr>
        <w:numPr>
          <w:ilvl w:val="0"/>
          <w:numId w:val="5"/>
        </w:numPr>
        <w:spacing w:before="120"/>
        <w:jc w:val="both"/>
      </w:pPr>
      <w:r>
        <w:rPr>
          <w:rFonts w:ascii="Times New Roman" w:hAnsi="Times New Roman" w:cs="Times New Roman"/>
        </w:rPr>
        <w:t>Dobbin K. K. and Cooke S.  (2011</w:t>
      </w:r>
      <w:r w:rsidR="00C50622">
        <w:rPr>
          <w:rFonts w:ascii="Times New Roman" w:hAnsi="Times New Roman" w:cs="Times New Roman"/>
        </w:rPr>
        <w:t>) Lower</w:t>
      </w:r>
      <w:r>
        <w:rPr>
          <w:rFonts w:ascii="Times New Roman" w:hAnsi="Times New Roman" w:cs="Times New Roman"/>
        </w:rPr>
        <w:t xml:space="preserve"> confidence bounds for prediction accuracy in high dimensions via AROHIL Monte Carlo. Bioinformatics, 27: 3129-3134.</w:t>
      </w:r>
    </w:p>
    <w:p w14:paraId="54143310" w14:textId="77777777" w:rsidR="00396BA5" w:rsidRDefault="00396BA5">
      <w:pPr>
        <w:numPr>
          <w:ilvl w:val="0"/>
          <w:numId w:val="5"/>
        </w:numPr>
        <w:spacing w:before="120"/>
        <w:jc w:val="both"/>
      </w:pPr>
      <w:r>
        <w:rPr>
          <w:rFonts w:ascii="Times New Roman" w:hAnsi="Times New Roman" w:cs="Times New Roman"/>
        </w:rPr>
        <w:t>Dobbin K. K. and Simon R.M. (2011) Optimally splitting cases for training and testing high dimensional classifiers.  BMC Medical Genomics, 4:31.</w:t>
      </w:r>
    </w:p>
    <w:p w14:paraId="25F7E021" w14:textId="77777777" w:rsidR="00396BA5" w:rsidRDefault="00396BA5">
      <w:pPr>
        <w:numPr>
          <w:ilvl w:val="0"/>
          <w:numId w:val="5"/>
        </w:numPr>
        <w:spacing w:before="120"/>
        <w:jc w:val="both"/>
      </w:pPr>
      <w:r>
        <w:rPr>
          <w:rFonts w:ascii="Times New Roman" w:hAnsi="Times New Roman" w:cs="Times New Roman"/>
        </w:rPr>
        <w:t xml:space="preserve">Harvey R.C., Wang X., Davidson G.S., </w:t>
      </w:r>
      <w:proofErr w:type="spellStart"/>
      <w:r>
        <w:rPr>
          <w:rFonts w:ascii="Times New Roman" w:hAnsi="Times New Roman" w:cs="Times New Roman"/>
        </w:rPr>
        <w:t>Ar</w:t>
      </w:r>
      <w:proofErr w:type="spellEnd"/>
      <w:r>
        <w:rPr>
          <w:rFonts w:ascii="Times New Roman" w:hAnsi="Times New Roman" w:cs="Times New Roman"/>
        </w:rPr>
        <w:t xml:space="preserve"> K., Dobbin K.K., </w:t>
      </w:r>
      <w:proofErr w:type="spellStart"/>
      <w:r>
        <w:rPr>
          <w:rFonts w:ascii="Times New Roman" w:hAnsi="Times New Roman" w:cs="Times New Roman"/>
        </w:rPr>
        <w:t>Bedrick</w:t>
      </w:r>
      <w:proofErr w:type="spellEnd"/>
      <w:r>
        <w:rPr>
          <w:rFonts w:ascii="Times New Roman" w:hAnsi="Times New Roman" w:cs="Times New Roman"/>
        </w:rPr>
        <w:t xml:space="preserve"> E., Chen I.M., Wilson C.S., Wharton W., Atlas S.R., Hunger S.P., </w:t>
      </w:r>
      <w:proofErr w:type="spellStart"/>
      <w:r>
        <w:rPr>
          <w:rFonts w:ascii="Times New Roman" w:hAnsi="Times New Roman" w:cs="Times New Roman"/>
        </w:rPr>
        <w:t>Davidas</w:t>
      </w:r>
      <w:proofErr w:type="spellEnd"/>
      <w:r>
        <w:rPr>
          <w:rFonts w:ascii="Times New Roman" w:hAnsi="Times New Roman" w:cs="Times New Roman"/>
        </w:rPr>
        <w:t xml:space="preserve"> M., Pullen, J., Carroll A.J., Borowitz, M.J., Bowman W.P., Carroll W.L.,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w:t>
      </w:r>
      <w:proofErr w:type="spellStart"/>
      <w:r>
        <w:rPr>
          <w:rFonts w:ascii="Times New Roman" w:hAnsi="Times New Roman" w:cs="Times New Roman"/>
        </w:rPr>
        <w:t>Bhojwani</w:t>
      </w:r>
      <w:proofErr w:type="spellEnd"/>
      <w:r>
        <w:rPr>
          <w:rFonts w:ascii="Times New Roman" w:hAnsi="Times New Roman" w:cs="Times New Roman"/>
        </w:rPr>
        <w:t xml:space="preserve"> D., and Willman C.L. (2010)  Identification of novel cluster groups in pediatric high risk B-precursor Acute Lymphoblastic Leukemia by gene expression profiling: Correlation with genome-wide DNA copy number alterations, clinical characteristics, and outcome.  </w:t>
      </w:r>
      <w:r>
        <w:rPr>
          <w:rFonts w:ascii="Times New Roman" w:hAnsi="Times New Roman" w:cs="Times New Roman"/>
          <w:i/>
        </w:rPr>
        <w:t>Blood</w:t>
      </w:r>
      <w:r>
        <w:rPr>
          <w:rFonts w:ascii="Times New Roman" w:hAnsi="Times New Roman" w:cs="Times New Roman"/>
        </w:rPr>
        <w:t>: 116(23): 4874-4884.  PMID: 20699438.</w:t>
      </w:r>
    </w:p>
    <w:p w14:paraId="315E1A5F" w14:textId="77777777" w:rsidR="00396BA5" w:rsidRDefault="00396BA5">
      <w:pPr>
        <w:numPr>
          <w:ilvl w:val="0"/>
          <w:numId w:val="5"/>
        </w:numPr>
        <w:spacing w:before="120"/>
        <w:jc w:val="both"/>
      </w:pPr>
      <w:r>
        <w:rPr>
          <w:rFonts w:ascii="Times New Roman" w:hAnsi="Times New Roman" w:cs="Times New Roman"/>
        </w:rPr>
        <w:lastRenderedPageBreak/>
        <w:t xml:space="preserve">Harvey R.C., </w:t>
      </w:r>
      <w:proofErr w:type="spellStart"/>
      <w:r>
        <w:rPr>
          <w:rFonts w:ascii="Times New Roman" w:hAnsi="Times New Roman" w:cs="Times New Roman"/>
        </w:rPr>
        <w:t>Mullighan</w:t>
      </w:r>
      <w:proofErr w:type="spellEnd"/>
      <w:r>
        <w:rPr>
          <w:rFonts w:ascii="Times New Roman" w:hAnsi="Times New Roman" w:cs="Times New Roman"/>
        </w:rPr>
        <w:t xml:space="preserve"> C.G., Chen I, Wharton W., Mikhail F.M., Carroll A.J., Kang H., Liu W., Dobbin K.K., Smith M.A., Carroll W.L., </w:t>
      </w:r>
      <w:proofErr w:type="spellStart"/>
      <w:r>
        <w:rPr>
          <w:rFonts w:ascii="Times New Roman" w:hAnsi="Times New Roman" w:cs="Times New Roman"/>
        </w:rPr>
        <w:t>Davidas</w:t>
      </w:r>
      <w:proofErr w:type="spellEnd"/>
      <w:r>
        <w:rPr>
          <w:rFonts w:ascii="Times New Roman" w:hAnsi="Times New Roman" w:cs="Times New Roman"/>
        </w:rPr>
        <w:t xml:space="preserve">, M., Bowman W.P.,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Hunger S.P., Downing J.R., Willman C.L. (2010)  Rearrangement of CRLF2 is associated with mutation of JAK kinases, alteration of IKZF1, Hispanic/Latino ethnicity and a poor outcome in pediatric B-progenitor acute lymphoblastic leukemia.  </w:t>
      </w:r>
      <w:r>
        <w:rPr>
          <w:rFonts w:ascii="Times New Roman" w:hAnsi="Times New Roman" w:cs="Times New Roman"/>
          <w:i/>
        </w:rPr>
        <w:t>Blood</w:t>
      </w:r>
      <w:r>
        <w:rPr>
          <w:rFonts w:ascii="Times New Roman" w:hAnsi="Times New Roman" w:cs="Times New Roman"/>
        </w:rPr>
        <w:t>: 115(26): 5312-21. PMID: 20139093.</w:t>
      </w:r>
    </w:p>
    <w:p w14:paraId="022673D3" w14:textId="77777777" w:rsidR="00396BA5" w:rsidRDefault="00396BA5">
      <w:pPr>
        <w:numPr>
          <w:ilvl w:val="0"/>
          <w:numId w:val="5"/>
        </w:numPr>
        <w:spacing w:before="120"/>
        <w:jc w:val="both"/>
      </w:pPr>
      <w:proofErr w:type="spellStart"/>
      <w:r>
        <w:rPr>
          <w:rFonts w:ascii="Times New Roman" w:hAnsi="Times New Roman" w:cs="Times New Roman"/>
        </w:rPr>
        <w:t>Dancey</w:t>
      </w:r>
      <w:proofErr w:type="spellEnd"/>
      <w:r>
        <w:rPr>
          <w:rFonts w:ascii="Times New Roman" w:hAnsi="Times New Roman" w:cs="Times New Roman"/>
        </w:rPr>
        <w:t xml:space="preserve"> J.E., Dobbin K.K., </w:t>
      </w:r>
      <w:proofErr w:type="spellStart"/>
      <w:r>
        <w:rPr>
          <w:rFonts w:ascii="Times New Roman" w:hAnsi="Times New Roman" w:cs="Times New Roman"/>
        </w:rPr>
        <w:t>Grever</w:t>
      </w:r>
      <w:proofErr w:type="spellEnd"/>
      <w:r>
        <w:rPr>
          <w:rFonts w:ascii="Times New Roman" w:hAnsi="Times New Roman" w:cs="Times New Roman"/>
        </w:rPr>
        <w:t xml:space="preserve"> M.R. </w:t>
      </w:r>
      <w:proofErr w:type="spellStart"/>
      <w:r>
        <w:rPr>
          <w:rFonts w:ascii="Times New Roman" w:hAnsi="Times New Roman" w:cs="Times New Roman"/>
        </w:rPr>
        <w:t>Groshen</w:t>
      </w:r>
      <w:proofErr w:type="spellEnd"/>
      <w:r>
        <w:rPr>
          <w:rFonts w:ascii="Times New Roman" w:hAnsi="Times New Roman" w:cs="Times New Roman"/>
        </w:rPr>
        <w:t xml:space="preserve"> S., Jessup J.M., Koehler M., Shankar L.K. Stadler W.M., True L.D., Gravel A. on behalf of the Biomarker Task Force of the NCI Investigational Drug Steering Committee (2010</w:t>
      </w:r>
      <w:r w:rsidR="00C50622">
        <w:rPr>
          <w:rFonts w:ascii="Times New Roman" w:hAnsi="Times New Roman" w:cs="Times New Roman"/>
        </w:rPr>
        <w:t>) Guidelines</w:t>
      </w:r>
      <w:r>
        <w:rPr>
          <w:rFonts w:ascii="Times New Roman" w:hAnsi="Times New Roman" w:cs="Times New Roman"/>
        </w:rPr>
        <w:t xml:space="preserve"> for the development and incorporation of biomarker studies in early clinical trials of novel agents. </w:t>
      </w:r>
      <w:r>
        <w:rPr>
          <w:rFonts w:ascii="Times New Roman" w:hAnsi="Times New Roman" w:cs="Times New Roman"/>
          <w:i/>
        </w:rPr>
        <w:t>Clinical Cancer Research</w:t>
      </w:r>
      <w:r>
        <w:rPr>
          <w:rFonts w:ascii="Times New Roman" w:hAnsi="Times New Roman" w:cs="Times New Roman"/>
        </w:rPr>
        <w:t>, 16(6): 1745-55.</w:t>
      </w:r>
    </w:p>
    <w:p w14:paraId="183619CE" w14:textId="77777777" w:rsidR="00396BA5" w:rsidRDefault="00396BA5">
      <w:pPr>
        <w:numPr>
          <w:ilvl w:val="0"/>
          <w:numId w:val="5"/>
        </w:numPr>
        <w:spacing w:before="120"/>
        <w:jc w:val="both"/>
      </w:pPr>
      <w:r>
        <w:rPr>
          <w:rFonts w:ascii="Times New Roman" w:hAnsi="Times New Roman" w:cs="Times New Roman"/>
        </w:rPr>
        <w:t xml:space="preserve">Dobbin, K.K. (2009) A method for constructing a confidence bound for the actual error rate of a prediction rule in high dimensions.  </w:t>
      </w:r>
      <w:r>
        <w:rPr>
          <w:rFonts w:ascii="Times New Roman" w:hAnsi="Times New Roman" w:cs="Times New Roman"/>
          <w:i/>
        </w:rPr>
        <w:t>Biostatistics</w:t>
      </w:r>
      <w:r>
        <w:rPr>
          <w:rFonts w:ascii="Times New Roman" w:hAnsi="Times New Roman" w:cs="Times New Roman"/>
        </w:rPr>
        <w:t>. 10: 282-296.</w:t>
      </w:r>
    </w:p>
    <w:p w14:paraId="6E88B77F" w14:textId="77777777" w:rsidR="00396BA5" w:rsidRDefault="00396BA5">
      <w:pPr>
        <w:numPr>
          <w:ilvl w:val="0"/>
          <w:numId w:val="5"/>
        </w:numPr>
        <w:spacing w:before="120"/>
        <w:jc w:val="both"/>
      </w:pPr>
      <w:proofErr w:type="spellStart"/>
      <w:r>
        <w:rPr>
          <w:rFonts w:ascii="Times New Roman" w:hAnsi="Times New Roman" w:cs="Times New Roman"/>
        </w:rPr>
        <w:t>Shedden</w:t>
      </w:r>
      <w:proofErr w:type="spellEnd"/>
      <w:r>
        <w:rPr>
          <w:rFonts w:ascii="Times New Roman" w:hAnsi="Times New Roman" w:cs="Times New Roman"/>
        </w:rPr>
        <w:t xml:space="preserve"> K., Taylor J.M., </w:t>
      </w:r>
      <w:proofErr w:type="spellStart"/>
      <w:r>
        <w:rPr>
          <w:rFonts w:ascii="Times New Roman" w:hAnsi="Times New Roman" w:cs="Times New Roman"/>
        </w:rPr>
        <w:t>Enkemann</w:t>
      </w:r>
      <w:proofErr w:type="spellEnd"/>
      <w:r>
        <w:rPr>
          <w:rFonts w:ascii="Times New Roman" w:hAnsi="Times New Roman" w:cs="Times New Roman"/>
        </w:rPr>
        <w:t xml:space="preserve"> S.A., Tsao M.S., </w:t>
      </w:r>
      <w:proofErr w:type="spellStart"/>
      <w:r>
        <w:rPr>
          <w:rFonts w:ascii="Times New Roman" w:hAnsi="Times New Roman" w:cs="Times New Roman"/>
        </w:rPr>
        <w:t>Yeatman</w:t>
      </w:r>
      <w:proofErr w:type="spellEnd"/>
      <w:r>
        <w:rPr>
          <w:rFonts w:ascii="Times New Roman" w:hAnsi="Times New Roman" w:cs="Times New Roman"/>
        </w:rPr>
        <w:t xml:space="preserve"> T.J., Gerald W.L., </w:t>
      </w:r>
      <w:proofErr w:type="spellStart"/>
      <w:r>
        <w:rPr>
          <w:rFonts w:ascii="Times New Roman" w:hAnsi="Times New Roman" w:cs="Times New Roman"/>
        </w:rPr>
        <w:t>Eschrich</w:t>
      </w:r>
      <w:proofErr w:type="spellEnd"/>
      <w:r>
        <w:rPr>
          <w:rFonts w:ascii="Times New Roman" w:hAnsi="Times New Roman" w:cs="Times New Roman"/>
        </w:rPr>
        <w:t xml:space="preserve"> S., </w:t>
      </w:r>
      <w:proofErr w:type="spellStart"/>
      <w:r>
        <w:rPr>
          <w:rFonts w:ascii="Times New Roman" w:hAnsi="Times New Roman" w:cs="Times New Roman"/>
        </w:rPr>
        <w:t>Jurisica</w:t>
      </w:r>
      <w:proofErr w:type="spellEnd"/>
      <w:r>
        <w:rPr>
          <w:rFonts w:ascii="Times New Roman" w:hAnsi="Times New Roman" w:cs="Times New Roman"/>
        </w:rPr>
        <w:t xml:space="preserve"> I., Giordano T.J., </w:t>
      </w:r>
      <w:proofErr w:type="spellStart"/>
      <w:r>
        <w:rPr>
          <w:rFonts w:ascii="Times New Roman" w:hAnsi="Times New Roman" w:cs="Times New Roman"/>
        </w:rPr>
        <w:t>Misek</w:t>
      </w:r>
      <w:proofErr w:type="spellEnd"/>
      <w:r>
        <w:rPr>
          <w:rFonts w:ascii="Times New Roman" w:hAnsi="Times New Roman" w:cs="Times New Roman"/>
        </w:rPr>
        <w:t xml:space="preserve"> D.E., Chang A.C., Zhu C.Q., </w:t>
      </w:r>
      <w:proofErr w:type="spellStart"/>
      <w:r>
        <w:rPr>
          <w:rFonts w:ascii="Times New Roman" w:hAnsi="Times New Roman" w:cs="Times New Roman"/>
        </w:rPr>
        <w:t>Strumpf</w:t>
      </w:r>
      <w:proofErr w:type="spellEnd"/>
      <w:r>
        <w:rPr>
          <w:rFonts w:ascii="Times New Roman" w:hAnsi="Times New Roman" w:cs="Times New Roman"/>
        </w:rPr>
        <w:t xml:space="preserve"> D., </w:t>
      </w:r>
      <w:proofErr w:type="spellStart"/>
      <w:r>
        <w:rPr>
          <w:rFonts w:ascii="Times New Roman" w:hAnsi="Times New Roman" w:cs="Times New Roman"/>
        </w:rPr>
        <w:t>Hanash</w:t>
      </w:r>
      <w:proofErr w:type="spellEnd"/>
      <w:r>
        <w:rPr>
          <w:rFonts w:ascii="Times New Roman" w:hAnsi="Times New Roman" w:cs="Times New Roman"/>
        </w:rPr>
        <w:t xml:space="preserve"> S., Shepherd F.A., Ding K., Seymour L., Naoki K., Pennell N., Weir B., </w:t>
      </w:r>
      <w:proofErr w:type="spellStart"/>
      <w:r>
        <w:rPr>
          <w:rFonts w:ascii="Times New Roman" w:hAnsi="Times New Roman" w:cs="Times New Roman"/>
        </w:rPr>
        <w:t>Verhaak</w:t>
      </w:r>
      <w:proofErr w:type="spellEnd"/>
      <w:r>
        <w:rPr>
          <w:rFonts w:ascii="Times New Roman" w:hAnsi="Times New Roman" w:cs="Times New Roman"/>
        </w:rPr>
        <w:t xml:space="preserve"> R., Ladd-Acosta C., Golub T., </w:t>
      </w:r>
      <w:proofErr w:type="spellStart"/>
      <w:r>
        <w:rPr>
          <w:rFonts w:ascii="Times New Roman" w:hAnsi="Times New Roman" w:cs="Times New Roman"/>
        </w:rPr>
        <w:t>Gruidl</w:t>
      </w:r>
      <w:proofErr w:type="spellEnd"/>
      <w:r>
        <w:rPr>
          <w:rFonts w:ascii="Times New Roman" w:hAnsi="Times New Roman" w:cs="Times New Roman"/>
        </w:rPr>
        <w:t xml:space="preserve"> M., Sharma A., </w:t>
      </w:r>
      <w:proofErr w:type="spellStart"/>
      <w:r>
        <w:rPr>
          <w:rFonts w:ascii="Times New Roman" w:hAnsi="Times New Roman" w:cs="Times New Roman"/>
        </w:rPr>
        <w:t>Szoke</w:t>
      </w:r>
      <w:proofErr w:type="spellEnd"/>
      <w:r>
        <w:rPr>
          <w:rFonts w:ascii="Times New Roman" w:hAnsi="Times New Roman" w:cs="Times New Roman"/>
        </w:rPr>
        <w:t xml:space="preserve"> J., </w:t>
      </w:r>
      <w:proofErr w:type="spellStart"/>
      <w:r>
        <w:rPr>
          <w:rFonts w:ascii="Times New Roman" w:hAnsi="Times New Roman" w:cs="Times New Roman"/>
        </w:rPr>
        <w:t>Zakowski</w:t>
      </w:r>
      <w:proofErr w:type="spellEnd"/>
      <w:r>
        <w:rPr>
          <w:rFonts w:ascii="Times New Roman" w:hAnsi="Times New Roman" w:cs="Times New Roman"/>
        </w:rPr>
        <w:t xml:space="preserve"> M., </w:t>
      </w:r>
      <w:proofErr w:type="spellStart"/>
      <w:r>
        <w:rPr>
          <w:rFonts w:ascii="Times New Roman" w:hAnsi="Times New Roman" w:cs="Times New Roman"/>
        </w:rPr>
        <w:t>Rusch</w:t>
      </w:r>
      <w:proofErr w:type="spellEnd"/>
      <w:r>
        <w:rPr>
          <w:rFonts w:ascii="Times New Roman" w:hAnsi="Times New Roman" w:cs="Times New Roman"/>
        </w:rPr>
        <w:t xml:space="preserve"> V., Kris M., </w:t>
      </w:r>
      <w:proofErr w:type="spellStart"/>
      <w:r>
        <w:rPr>
          <w:rFonts w:ascii="Times New Roman" w:hAnsi="Times New Roman" w:cs="Times New Roman"/>
        </w:rPr>
        <w:t>Viale</w:t>
      </w:r>
      <w:proofErr w:type="spellEnd"/>
      <w:r>
        <w:rPr>
          <w:rFonts w:ascii="Times New Roman" w:hAnsi="Times New Roman" w:cs="Times New Roman"/>
        </w:rPr>
        <w:t xml:space="preserve"> A., Motoi N., Travis W., Conley B., </w:t>
      </w:r>
      <w:proofErr w:type="spellStart"/>
      <w:r>
        <w:rPr>
          <w:rFonts w:ascii="Times New Roman" w:hAnsi="Times New Roman" w:cs="Times New Roman"/>
        </w:rPr>
        <w:t>Seshan</w:t>
      </w:r>
      <w:proofErr w:type="spellEnd"/>
      <w:r>
        <w:rPr>
          <w:rFonts w:ascii="Times New Roman" w:hAnsi="Times New Roman" w:cs="Times New Roman"/>
        </w:rPr>
        <w:t xml:space="preserve"> V.E., Meyerson M., </w:t>
      </w:r>
      <w:proofErr w:type="spellStart"/>
      <w:r>
        <w:rPr>
          <w:rFonts w:ascii="Times New Roman" w:hAnsi="Times New Roman" w:cs="Times New Roman"/>
        </w:rPr>
        <w:t>Kuick</w:t>
      </w:r>
      <w:proofErr w:type="spellEnd"/>
      <w:r>
        <w:rPr>
          <w:rFonts w:ascii="Times New Roman" w:hAnsi="Times New Roman" w:cs="Times New Roman"/>
        </w:rPr>
        <w:t xml:space="preserve"> R., Dobbin K.K., Lively T., Jacobson J.W., Beer D.G. (2008) Gene expression-based survival prediction in lung adenocarcinoma: a multi-site, blinded validation study.  </w:t>
      </w:r>
      <w:r>
        <w:rPr>
          <w:rFonts w:ascii="Times New Roman" w:hAnsi="Times New Roman" w:cs="Times New Roman"/>
          <w:i/>
        </w:rPr>
        <w:t xml:space="preserve">Nature Medicine. </w:t>
      </w:r>
      <w:r>
        <w:rPr>
          <w:rFonts w:ascii="Times New Roman" w:hAnsi="Times New Roman" w:cs="Times New Roman"/>
        </w:rPr>
        <w:t xml:space="preserve"> 14(8): 822-7.</w:t>
      </w:r>
    </w:p>
    <w:p w14:paraId="0DF474CE" w14:textId="77777777" w:rsidR="00396BA5" w:rsidRDefault="00396BA5">
      <w:pPr>
        <w:numPr>
          <w:ilvl w:val="0"/>
          <w:numId w:val="5"/>
        </w:numPr>
        <w:spacing w:before="120"/>
        <w:jc w:val="both"/>
      </w:pPr>
      <w:r>
        <w:rPr>
          <w:rFonts w:ascii="Times New Roman" w:hAnsi="Times New Roman" w:cs="Times New Roman"/>
        </w:rPr>
        <w:t xml:space="preserve">Dobbin, K.K., Zhao, </w:t>
      </w:r>
      <w:r w:rsidR="0062287D">
        <w:rPr>
          <w:rFonts w:ascii="Times New Roman" w:hAnsi="Times New Roman" w:cs="Times New Roman"/>
        </w:rPr>
        <w:t>Y.,</w:t>
      </w:r>
      <w:r>
        <w:rPr>
          <w:rFonts w:ascii="Times New Roman" w:hAnsi="Times New Roman" w:cs="Times New Roman"/>
        </w:rPr>
        <w:t xml:space="preserve"> and Simon, R.M. (2008) How large a training set is needed to develop a classifier for microarray data?  </w:t>
      </w:r>
      <w:r>
        <w:rPr>
          <w:rFonts w:ascii="Times New Roman" w:hAnsi="Times New Roman" w:cs="Times New Roman"/>
          <w:i/>
        </w:rPr>
        <w:t>Clinical Cancer Research</w:t>
      </w:r>
      <w:r>
        <w:rPr>
          <w:rFonts w:ascii="Times New Roman" w:hAnsi="Times New Roman" w:cs="Times New Roman"/>
        </w:rPr>
        <w:t>, 14: 108-114</w:t>
      </w:r>
      <w:r>
        <w:rPr>
          <w:rFonts w:ascii="Times New Roman" w:hAnsi="Times New Roman" w:cs="Times New Roman"/>
          <w:i/>
        </w:rPr>
        <w:t>.</w:t>
      </w:r>
    </w:p>
    <w:p w14:paraId="7631CB70" w14:textId="77777777" w:rsidR="00396BA5" w:rsidRDefault="00396BA5">
      <w:pPr>
        <w:numPr>
          <w:ilvl w:val="0"/>
          <w:numId w:val="5"/>
        </w:numPr>
        <w:spacing w:before="120"/>
        <w:jc w:val="both"/>
      </w:pPr>
      <w:proofErr w:type="spellStart"/>
      <w:r>
        <w:rPr>
          <w:rFonts w:ascii="Times New Roman" w:hAnsi="Times New Roman" w:cs="Times New Roman"/>
        </w:rPr>
        <w:t>Kajdacsy-Balla</w:t>
      </w:r>
      <w:proofErr w:type="spellEnd"/>
      <w:r>
        <w:rPr>
          <w:rFonts w:ascii="Times New Roman" w:hAnsi="Times New Roman" w:cs="Times New Roman"/>
        </w:rPr>
        <w:t xml:space="preserve"> A, </w:t>
      </w:r>
      <w:proofErr w:type="spellStart"/>
      <w:r>
        <w:rPr>
          <w:rFonts w:ascii="Times New Roman" w:hAnsi="Times New Roman" w:cs="Times New Roman"/>
        </w:rPr>
        <w:t>Geynisman</w:t>
      </w:r>
      <w:proofErr w:type="spellEnd"/>
      <w:r>
        <w:rPr>
          <w:rFonts w:ascii="Times New Roman" w:hAnsi="Times New Roman" w:cs="Times New Roman"/>
        </w:rPr>
        <w:t xml:space="preserve"> JM, Macias V, </w:t>
      </w:r>
      <w:proofErr w:type="spellStart"/>
      <w:r>
        <w:rPr>
          <w:rFonts w:ascii="Times New Roman" w:hAnsi="Times New Roman" w:cs="Times New Roman"/>
        </w:rPr>
        <w:t>Setty</w:t>
      </w:r>
      <w:proofErr w:type="spellEnd"/>
      <w:r>
        <w:rPr>
          <w:rFonts w:ascii="Times New Roman" w:hAnsi="Times New Roman" w:cs="Times New Roman"/>
        </w:rPr>
        <w:t xml:space="preserve"> S, </w:t>
      </w:r>
      <w:proofErr w:type="spellStart"/>
      <w:r>
        <w:rPr>
          <w:rFonts w:ascii="Times New Roman" w:hAnsi="Times New Roman" w:cs="Times New Roman"/>
        </w:rPr>
        <w:t>Nanaji</w:t>
      </w:r>
      <w:proofErr w:type="spellEnd"/>
      <w:r>
        <w:rPr>
          <w:rFonts w:ascii="Times New Roman" w:hAnsi="Times New Roman" w:cs="Times New Roman"/>
        </w:rPr>
        <w:t xml:space="preserve"> NM, Berman JJ, Dobbin K, Melamed J, Kong X, </w:t>
      </w:r>
      <w:proofErr w:type="spellStart"/>
      <w:r>
        <w:rPr>
          <w:rFonts w:ascii="Times New Roman" w:hAnsi="Times New Roman" w:cs="Times New Roman"/>
        </w:rPr>
        <w:t>Bosland</w:t>
      </w:r>
      <w:proofErr w:type="spellEnd"/>
      <w:r>
        <w:rPr>
          <w:rFonts w:ascii="Times New Roman" w:hAnsi="Times New Roman" w:cs="Times New Roman"/>
        </w:rPr>
        <w:t xml:space="preserve"> M, Orenstein J, </w:t>
      </w:r>
      <w:proofErr w:type="spellStart"/>
      <w:r>
        <w:rPr>
          <w:rFonts w:ascii="Times New Roman" w:hAnsi="Times New Roman" w:cs="Times New Roman"/>
        </w:rPr>
        <w:t>Bayerl</w:t>
      </w:r>
      <w:proofErr w:type="spellEnd"/>
      <w:r>
        <w:rPr>
          <w:rFonts w:ascii="Times New Roman" w:hAnsi="Times New Roman" w:cs="Times New Roman"/>
        </w:rPr>
        <w:t xml:space="preserve"> J, </w:t>
      </w:r>
      <w:proofErr w:type="spellStart"/>
      <w:r>
        <w:rPr>
          <w:rFonts w:ascii="Times New Roman" w:hAnsi="Times New Roman" w:cs="Times New Roman"/>
        </w:rPr>
        <w:t>Becich</w:t>
      </w:r>
      <w:proofErr w:type="spellEnd"/>
      <w:r>
        <w:rPr>
          <w:rFonts w:ascii="Times New Roman" w:hAnsi="Times New Roman" w:cs="Times New Roman"/>
        </w:rPr>
        <w:t xml:space="preserve"> MJ, </w:t>
      </w:r>
      <w:proofErr w:type="spellStart"/>
      <w:r>
        <w:rPr>
          <w:rFonts w:ascii="Times New Roman" w:hAnsi="Times New Roman" w:cs="Times New Roman"/>
        </w:rPr>
        <w:t>Dhir</w:t>
      </w:r>
      <w:proofErr w:type="spellEnd"/>
      <w:r>
        <w:rPr>
          <w:rFonts w:ascii="Times New Roman" w:hAnsi="Times New Roman" w:cs="Times New Roman"/>
        </w:rPr>
        <w:t xml:space="preserve"> R, Datta </w:t>
      </w:r>
      <w:r w:rsidR="0062287D">
        <w:rPr>
          <w:rFonts w:ascii="Times New Roman" w:hAnsi="Times New Roman" w:cs="Times New Roman"/>
        </w:rPr>
        <w:t>MW,</w:t>
      </w:r>
      <w:r>
        <w:rPr>
          <w:rFonts w:ascii="Times New Roman" w:hAnsi="Times New Roman" w:cs="Times New Roman"/>
        </w:rPr>
        <w:t xml:space="preserve"> and the Cooperative Prostate Cancer Tissue Resource (2007) Practical Aspects of Planning, Building and Interpreting Tissue Microarrays: The Cooperative Prostate Cancer Tissue Resource Experience.  </w:t>
      </w:r>
      <w:r>
        <w:rPr>
          <w:rFonts w:ascii="Times New Roman" w:hAnsi="Times New Roman" w:cs="Times New Roman"/>
          <w:i/>
        </w:rPr>
        <w:t>Journal of Molecular Histology</w:t>
      </w:r>
      <w:r>
        <w:rPr>
          <w:rFonts w:ascii="Times New Roman" w:hAnsi="Times New Roman" w:cs="Times New Roman"/>
        </w:rPr>
        <w:t>, 38: 113-21.</w:t>
      </w:r>
    </w:p>
    <w:p w14:paraId="6F568843" w14:textId="77777777" w:rsidR="00396BA5" w:rsidRDefault="00396BA5">
      <w:pPr>
        <w:numPr>
          <w:ilvl w:val="0"/>
          <w:numId w:val="5"/>
        </w:numPr>
        <w:spacing w:before="120"/>
        <w:jc w:val="both"/>
      </w:pPr>
      <w:r>
        <w:rPr>
          <w:rFonts w:ascii="Times New Roman" w:hAnsi="Times New Roman" w:cs="Times New Roman"/>
        </w:rPr>
        <w:t xml:space="preserve">Dobbin, </w:t>
      </w:r>
      <w:r w:rsidR="0062287D">
        <w:rPr>
          <w:rFonts w:ascii="Times New Roman" w:hAnsi="Times New Roman" w:cs="Times New Roman"/>
        </w:rPr>
        <w:t>K.K.,</w:t>
      </w:r>
      <w:r>
        <w:rPr>
          <w:rFonts w:ascii="Times New Roman" w:hAnsi="Times New Roman" w:cs="Times New Roman"/>
        </w:rPr>
        <w:t xml:space="preserve"> and Simon, R.M. (2007) Sample size planning for developing classifiers using high dimensional DNA microarray data. </w:t>
      </w:r>
      <w:r>
        <w:rPr>
          <w:rFonts w:ascii="Times New Roman" w:hAnsi="Times New Roman" w:cs="Times New Roman"/>
          <w:i/>
        </w:rPr>
        <w:t>Biostatistics</w:t>
      </w:r>
      <w:r>
        <w:rPr>
          <w:rFonts w:ascii="Times New Roman" w:hAnsi="Times New Roman" w:cs="Times New Roman"/>
        </w:rPr>
        <w:t>, 8: 101-117.</w:t>
      </w:r>
    </w:p>
    <w:p w14:paraId="65B666DA" w14:textId="77777777" w:rsidR="00396BA5" w:rsidRDefault="00396BA5">
      <w:pPr>
        <w:numPr>
          <w:ilvl w:val="0"/>
          <w:numId w:val="5"/>
        </w:numPr>
        <w:spacing w:before="120"/>
        <w:jc w:val="both"/>
      </w:pPr>
      <w:r>
        <w:rPr>
          <w:rFonts w:ascii="Times New Roman" w:hAnsi="Times New Roman" w:cs="Times New Roman"/>
        </w:rPr>
        <w:t>Dobbin, K.K., Shih, J.H. and Simon, R.M.  (2005</w:t>
      </w:r>
      <w:r w:rsidR="00C50622">
        <w:rPr>
          <w:rFonts w:ascii="Times New Roman" w:hAnsi="Times New Roman" w:cs="Times New Roman"/>
        </w:rPr>
        <w:t>) Comment</w:t>
      </w:r>
      <w:r>
        <w:rPr>
          <w:rFonts w:ascii="Times New Roman" w:hAnsi="Times New Roman" w:cs="Times New Roman"/>
        </w:rPr>
        <w:t xml:space="preserve"> on `Evaluation of the gene-specific dye bias in cDNA microarray </w:t>
      </w:r>
      <w:proofErr w:type="gramStart"/>
      <w:r>
        <w:rPr>
          <w:rFonts w:ascii="Times New Roman" w:hAnsi="Times New Roman" w:cs="Times New Roman"/>
        </w:rPr>
        <w:t>experiments'</w:t>
      </w:r>
      <w:proofErr w:type="gramEnd"/>
      <w:r>
        <w:rPr>
          <w:rFonts w:ascii="Times New Roman" w:hAnsi="Times New Roman" w:cs="Times New Roman"/>
        </w:rPr>
        <w:t xml:space="preserve">.  </w:t>
      </w:r>
      <w:r>
        <w:rPr>
          <w:rFonts w:ascii="Times New Roman" w:hAnsi="Times New Roman" w:cs="Times New Roman"/>
          <w:i/>
        </w:rPr>
        <w:t>Bioinformatics</w:t>
      </w:r>
      <w:r>
        <w:rPr>
          <w:rFonts w:ascii="Times New Roman" w:hAnsi="Times New Roman" w:cs="Times New Roman"/>
        </w:rPr>
        <w:t>, 21, 2803-2804.</w:t>
      </w:r>
    </w:p>
    <w:p w14:paraId="2194A46B" w14:textId="77777777" w:rsidR="00396BA5" w:rsidRDefault="00396BA5">
      <w:pPr>
        <w:numPr>
          <w:ilvl w:val="0"/>
          <w:numId w:val="5"/>
        </w:numPr>
        <w:spacing w:before="120"/>
        <w:jc w:val="both"/>
      </w:pPr>
      <w:r>
        <w:rPr>
          <w:rFonts w:ascii="Times New Roman" w:hAnsi="Times New Roman" w:cs="Times New Roman"/>
        </w:rPr>
        <w:t xml:space="preserve">Dobbin, K.K., Kawasaki, E.S., Petersen, D.W., and Simon, R.M. (2005) Characterizing dye bias in microarray experiments. </w:t>
      </w:r>
      <w:r>
        <w:rPr>
          <w:rFonts w:ascii="Times New Roman" w:hAnsi="Times New Roman" w:cs="Times New Roman"/>
          <w:i/>
        </w:rPr>
        <w:t>Bioinformatics</w:t>
      </w:r>
      <w:r>
        <w:rPr>
          <w:rFonts w:ascii="Times New Roman" w:hAnsi="Times New Roman" w:cs="Times New Roman"/>
        </w:rPr>
        <w:t>, 21: 2430-2437.</w:t>
      </w:r>
    </w:p>
    <w:p w14:paraId="5E7473F0" w14:textId="77777777" w:rsidR="00396BA5" w:rsidRDefault="00396BA5">
      <w:pPr>
        <w:numPr>
          <w:ilvl w:val="0"/>
          <w:numId w:val="5"/>
        </w:numPr>
        <w:spacing w:before="120"/>
        <w:jc w:val="both"/>
      </w:pPr>
      <w:r>
        <w:rPr>
          <w:rFonts w:ascii="Times New Roman" w:hAnsi="Times New Roman" w:cs="Times New Roman"/>
        </w:rPr>
        <w:t xml:space="preserve">Dobbin, K., Beer, D.G., Meyerson, M., </w:t>
      </w:r>
      <w:proofErr w:type="spellStart"/>
      <w:r>
        <w:rPr>
          <w:rFonts w:ascii="Times New Roman" w:hAnsi="Times New Roman" w:cs="Times New Roman"/>
        </w:rPr>
        <w:t>Yeatman</w:t>
      </w:r>
      <w:proofErr w:type="spellEnd"/>
      <w:r>
        <w:rPr>
          <w:rFonts w:ascii="Times New Roman" w:hAnsi="Times New Roman" w:cs="Times New Roman"/>
        </w:rPr>
        <w:t xml:space="preserve">, T., Gerald, W., Jacobson, J., Conley, B., </w:t>
      </w:r>
      <w:proofErr w:type="spellStart"/>
      <w:r>
        <w:rPr>
          <w:rFonts w:ascii="Times New Roman" w:hAnsi="Times New Roman" w:cs="Times New Roman"/>
        </w:rPr>
        <w:t>Buetow</w:t>
      </w:r>
      <w:proofErr w:type="spellEnd"/>
      <w:r>
        <w:rPr>
          <w:rFonts w:ascii="Times New Roman" w:hAnsi="Times New Roman" w:cs="Times New Roman"/>
        </w:rPr>
        <w:t xml:space="preserve">, K., </w:t>
      </w:r>
      <w:proofErr w:type="spellStart"/>
      <w:r>
        <w:rPr>
          <w:rFonts w:ascii="Times New Roman" w:hAnsi="Times New Roman" w:cs="Times New Roman"/>
        </w:rPr>
        <w:t>Heiskanen</w:t>
      </w:r>
      <w:proofErr w:type="spellEnd"/>
      <w:r>
        <w:rPr>
          <w:rFonts w:ascii="Times New Roman" w:hAnsi="Times New Roman" w:cs="Times New Roman"/>
        </w:rPr>
        <w:t xml:space="preserve">, M., Simon, R., Minna, J., Girard, L., </w:t>
      </w:r>
      <w:proofErr w:type="spellStart"/>
      <w:r>
        <w:rPr>
          <w:rFonts w:ascii="Times New Roman" w:hAnsi="Times New Roman" w:cs="Times New Roman"/>
        </w:rPr>
        <w:t>Misek</w:t>
      </w:r>
      <w:proofErr w:type="spellEnd"/>
      <w:r>
        <w:rPr>
          <w:rFonts w:ascii="Times New Roman" w:hAnsi="Times New Roman" w:cs="Times New Roman"/>
        </w:rPr>
        <w:t xml:space="preserve">, D., Taylor, J., </w:t>
      </w:r>
      <w:proofErr w:type="spellStart"/>
      <w:r>
        <w:rPr>
          <w:rFonts w:ascii="Times New Roman" w:hAnsi="Times New Roman" w:cs="Times New Roman"/>
        </w:rPr>
        <w:t>Hanash</w:t>
      </w:r>
      <w:proofErr w:type="spellEnd"/>
      <w:r>
        <w:rPr>
          <w:rFonts w:ascii="Times New Roman" w:hAnsi="Times New Roman" w:cs="Times New Roman"/>
        </w:rPr>
        <w:t xml:space="preserve">, S., Naoki, K., Hayes, D. N., Ladd-Acosta, C., </w:t>
      </w:r>
      <w:proofErr w:type="spellStart"/>
      <w:r>
        <w:rPr>
          <w:rFonts w:ascii="Times New Roman" w:hAnsi="Times New Roman" w:cs="Times New Roman"/>
        </w:rPr>
        <w:t>Enkemann</w:t>
      </w:r>
      <w:proofErr w:type="spellEnd"/>
      <w:r>
        <w:rPr>
          <w:rFonts w:ascii="Times New Roman" w:hAnsi="Times New Roman" w:cs="Times New Roman"/>
        </w:rPr>
        <w:t xml:space="preserve">, S., </w:t>
      </w:r>
      <w:proofErr w:type="spellStart"/>
      <w:r>
        <w:rPr>
          <w:rFonts w:ascii="Times New Roman" w:hAnsi="Times New Roman" w:cs="Times New Roman"/>
        </w:rPr>
        <w:t>Viale</w:t>
      </w:r>
      <w:proofErr w:type="spellEnd"/>
      <w:r>
        <w:rPr>
          <w:rFonts w:ascii="Times New Roman" w:hAnsi="Times New Roman" w:cs="Times New Roman"/>
        </w:rPr>
        <w:t xml:space="preserve">, A., Giordano, T. (2005) Inter-laboratory comparability study of cancer gene expression analysis using oligonucleotide microarrays. </w:t>
      </w:r>
      <w:r>
        <w:rPr>
          <w:rFonts w:ascii="Times New Roman" w:hAnsi="Times New Roman" w:cs="Times New Roman"/>
          <w:i/>
        </w:rPr>
        <w:t>Clinical Cancer Research</w:t>
      </w:r>
      <w:r>
        <w:rPr>
          <w:rFonts w:ascii="Times New Roman" w:hAnsi="Times New Roman" w:cs="Times New Roman"/>
        </w:rPr>
        <w:t>, 11: 565-72.</w:t>
      </w:r>
    </w:p>
    <w:p w14:paraId="34909A93" w14:textId="77777777" w:rsidR="00396BA5" w:rsidRDefault="00396BA5">
      <w:pPr>
        <w:numPr>
          <w:ilvl w:val="0"/>
          <w:numId w:val="5"/>
        </w:numPr>
        <w:spacing w:before="120"/>
        <w:jc w:val="both"/>
      </w:pPr>
      <w:r>
        <w:rPr>
          <w:rFonts w:ascii="Times New Roman" w:hAnsi="Times New Roman" w:cs="Times New Roman"/>
        </w:rPr>
        <w:lastRenderedPageBreak/>
        <w:t xml:space="preserve">Datta, M.W., </w:t>
      </w:r>
      <w:proofErr w:type="spellStart"/>
      <w:r>
        <w:rPr>
          <w:rFonts w:ascii="Times New Roman" w:hAnsi="Times New Roman" w:cs="Times New Roman"/>
        </w:rPr>
        <w:t>Dhir</w:t>
      </w:r>
      <w:proofErr w:type="spellEnd"/>
      <w:r>
        <w:rPr>
          <w:rFonts w:ascii="Times New Roman" w:hAnsi="Times New Roman" w:cs="Times New Roman"/>
        </w:rPr>
        <w:t xml:space="preserve">, R., Dobbin, K., Melamed, J., </w:t>
      </w:r>
      <w:proofErr w:type="spellStart"/>
      <w:r>
        <w:rPr>
          <w:rFonts w:ascii="Times New Roman" w:hAnsi="Times New Roman" w:cs="Times New Roman"/>
        </w:rPr>
        <w:t>Becich</w:t>
      </w:r>
      <w:proofErr w:type="spellEnd"/>
      <w:r>
        <w:rPr>
          <w:rFonts w:ascii="Times New Roman" w:hAnsi="Times New Roman" w:cs="Times New Roman"/>
        </w:rPr>
        <w:t xml:space="preserve">, M.J., Orenstein, J.M., </w:t>
      </w:r>
      <w:proofErr w:type="spellStart"/>
      <w:r>
        <w:rPr>
          <w:rFonts w:ascii="Times New Roman" w:hAnsi="Times New Roman" w:cs="Times New Roman"/>
        </w:rPr>
        <w:t>Kajdacsy-Balla</w:t>
      </w:r>
      <w:proofErr w:type="spellEnd"/>
      <w:r>
        <w:rPr>
          <w:rFonts w:ascii="Times New Roman" w:hAnsi="Times New Roman" w:cs="Times New Roman"/>
        </w:rPr>
        <w:t xml:space="preserve">, A.A., </w:t>
      </w:r>
      <w:proofErr w:type="spellStart"/>
      <w:r>
        <w:rPr>
          <w:rFonts w:ascii="Times New Roman" w:hAnsi="Times New Roman" w:cs="Times New Roman"/>
        </w:rPr>
        <w:t>Bosland</w:t>
      </w:r>
      <w:proofErr w:type="spellEnd"/>
      <w:r>
        <w:rPr>
          <w:rFonts w:ascii="Times New Roman" w:hAnsi="Times New Roman" w:cs="Times New Roman"/>
        </w:rPr>
        <w:t xml:space="preserve">, M.C., Patel, A., Macias, V., Berman, J.J., and the Cooperative Prostate Cancer Tissue Resource (2005) Prostate cancer in patients with screening serum PSA values less than 4.0 ng/dl: Results from the Cooperative Prostate Cancer Tissue </w:t>
      </w:r>
      <w:r w:rsidR="0062287D">
        <w:rPr>
          <w:rFonts w:ascii="Times New Roman" w:hAnsi="Times New Roman" w:cs="Times New Roman"/>
        </w:rPr>
        <w:t>Resource.</w:t>
      </w:r>
      <w:r>
        <w:rPr>
          <w:rFonts w:ascii="Times New Roman" w:hAnsi="Times New Roman" w:cs="Times New Roman"/>
        </w:rPr>
        <w:t xml:space="preserve"> </w:t>
      </w:r>
      <w:r>
        <w:rPr>
          <w:rFonts w:ascii="Times New Roman" w:hAnsi="Times New Roman" w:cs="Times New Roman"/>
          <w:i/>
        </w:rPr>
        <w:t>Journal of Urology</w:t>
      </w:r>
      <w:r>
        <w:rPr>
          <w:rFonts w:ascii="Times New Roman" w:hAnsi="Times New Roman" w:cs="Times New Roman"/>
        </w:rPr>
        <w:t>, 173: 1546-1551.</w:t>
      </w:r>
    </w:p>
    <w:p w14:paraId="2A86D1D2" w14:textId="77777777" w:rsidR="00396BA5" w:rsidRDefault="00396BA5">
      <w:pPr>
        <w:numPr>
          <w:ilvl w:val="0"/>
          <w:numId w:val="5"/>
        </w:numPr>
        <w:spacing w:before="120"/>
        <w:jc w:val="both"/>
      </w:pPr>
      <w:r>
        <w:rPr>
          <w:rFonts w:ascii="Times New Roman" w:hAnsi="Times New Roman" w:cs="Times New Roman"/>
        </w:rPr>
        <w:t>Dobbin, K. and Simon, R. (2005</w:t>
      </w:r>
      <w:r w:rsidR="0062287D">
        <w:rPr>
          <w:rFonts w:ascii="Times New Roman" w:hAnsi="Times New Roman" w:cs="Times New Roman"/>
        </w:rPr>
        <w:t>) Sample</w:t>
      </w:r>
      <w:r>
        <w:rPr>
          <w:rFonts w:ascii="Times New Roman" w:hAnsi="Times New Roman" w:cs="Times New Roman"/>
        </w:rPr>
        <w:t xml:space="preserve"> Size Determination in Microarray Experiments for Class Comparison and Prognostic Classification. </w:t>
      </w:r>
      <w:r>
        <w:rPr>
          <w:rFonts w:ascii="Times New Roman" w:hAnsi="Times New Roman" w:cs="Times New Roman"/>
          <w:i/>
        </w:rPr>
        <w:t>Biostatistics</w:t>
      </w:r>
      <w:r>
        <w:rPr>
          <w:rFonts w:ascii="Times New Roman" w:hAnsi="Times New Roman" w:cs="Times New Roman"/>
        </w:rPr>
        <w:t>, 6: 27-38.</w:t>
      </w:r>
    </w:p>
    <w:p w14:paraId="112C25A8" w14:textId="77777777" w:rsidR="00396BA5" w:rsidRDefault="00396BA5">
      <w:pPr>
        <w:numPr>
          <w:ilvl w:val="0"/>
          <w:numId w:val="5"/>
        </w:numPr>
        <w:spacing w:before="120"/>
        <w:jc w:val="both"/>
      </w:pPr>
      <w:r>
        <w:rPr>
          <w:rFonts w:ascii="Times New Roman" w:hAnsi="Times New Roman" w:cs="Times New Roman"/>
        </w:rPr>
        <w:t xml:space="preserve">Shih, J., </w:t>
      </w:r>
      <w:proofErr w:type="spellStart"/>
      <w:r>
        <w:rPr>
          <w:rFonts w:ascii="Times New Roman" w:hAnsi="Times New Roman" w:cs="Times New Roman"/>
        </w:rPr>
        <w:t>Michalowska</w:t>
      </w:r>
      <w:proofErr w:type="spellEnd"/>
      <w:r>
        <w:rPr>
          <w:rFonts w:ascii="Times New Roman" w:hAnsi="Times New Roman" w:cs="Times New Roman"/>
        </w:rPr>
        <w:t xml:space="preserve">, A., Dobbin, K., Ye, Y., </w:t>
      </w:r>
      <w:proofErr w:type="spellStart"/>
      <w:r>
        <w:rPr>
          <w:rFonts w:ascii="Times New Roman" w:hAnsi="Times New Roman" w:cs="Times New Roman"/>
        </w:rPr>
        <w:t>Qiu</w:t>
      </w:r>
      <w:proofErr w:type="spellEnd"/>
      <w:r>
        <w:rPr>
          <w:rFonts w:ascii="Times New Roman" w:hAnsi="Times New Roman" w:cs="Times New Roman"/>
        </w:rPr>
        <w:t xml:space="preserve">, T. and Green, J. (2004) Effects of pooling mRNA in microarray class comparisons.  </w:t>
      </w:r>
      <w:r>
        <w:rPr>
          <w:rFonts w:ascii="Times New Roman" w:hAnsi="Times New Roman" w:cs="Times New Roman"/>
          <w:i/>
        </w:rPr>
        <w:t>Bioinformatics</w:t>
      </w:r>
      <w:r>
        <w:rPr>
          <w:rFonts w:ascii="Times New Roman" w:hAnsi="Times New Roman" w:cs="Times New Roman"/>
        </w:rPr>
        <w:t>, 18: 3318-3325.</w:t>
      </w:r>
    </w:p>
    <w:p w14:paraId="65AD52A1" w14:textId="77777777" w:rsidR="00396BA5" w:rsidRDefault="00396BA5">
      <w:pPr>
        <w:numPr>
          <w:ilvl w:val="0"/>
          <w:numId w:val="5"/>
        </w:numPr>
        <w:spacing w:before="120"/>
        <w:jc w:val="both"/>
      </w:pPr>
      <w:r>
        <w:rPr>
          <w:rFonts w:ascii="Times New Roman" w:hAnsi="Times New Roman" w:cs="Times New Roman"/>
        </w:rPr>
        <w:t xml:space="preserve">Berman, J.J., Datta, M., </w:t>
      </w:r>
      <w:proofErr w:type="spellStart"/>
      <w:r>
        <w:rPr>
          <w:rFonts w:ascii="Times New Roman" w:hAnsi="Times New Roman" w:cs="Times New Roman"/>
        </w:rPr>
        <w:t>Kajdacsy-Balla</w:t>
      </w:r>
      <w:proofErr w:type="spellEnd"/>
      <w:r>
        <w:rPr>
          <w:rFonts w:ascii="Times New Roman" w:hAnsi="Times New Roman" w:cs="Times New Roman"/>
        </w:rPr>
        <w:t xml:space="preserve">, A., Melamed, J., Orenstein, J., Dobbin, K., Patel, A., and </w:t>
      </w:r>
      <w:proofErr w:type="spellStart"/>
      <w:r>
        <w:rPr>
          <w:rFonts w:ascii="Times New Roman" w:hAnsi="Times New Roman" w:cs="Times New Roman"/>
        </w:rPr>
        <w:t>Dhir</w:t>
      </w:r>
      <w:proofErr w:type="spellEnd"/>
      <w:r>
        <w:rPr>
          <w:rFonts w:ascii="Times New Roman" w:hAnsi="Times New Roman" w:cs="Times New Roman"/>
        </w:rPr>
        <w:t xml:space="preserve">, R. (2004) The tissue microarray data exchange specification: implementation by the Cooperative Prostate Cancer Tissue Resource. </w:t>
      </w:r>
      <w:r>
        <w:rPr>
          <w:rFonts w:ascii="Times New Roman" w:hAnsi="Times New Roman" w:cs="Times New Roman"/>
          <w:i/>
        </w:rPr>
        <w:t>BMC: Bioinformatics</w:t>
      </w:r>
      <w:r>
        <w:rPr>
          <w:rFonts w:ascii="Times New Roman" w:hAnsi="Times New Roman" w:cs="Times New Roman"/>
        </w:rPr>
        <w:t>, 5: 19.</w:t>
      </w:r>
    </w:p>
    <w:p w14:paraId="4547D7F5" w14:textId="77777777" w:rsidR="00396BA5" w:rsidRDefault="00396BA5">
      <w:pPr>
        <w:numPr>
          <w:ilvl w:val="0"/>
          <w:numId w:val="5"/>
        </w:numPr>
        <w:spacing w:before="120"/>
        <w:jc w:val="both"/>
      </w:pPr>
      <w:r>
        <w:rPr>
          <w:rFonts w:ascii="Times New Roman" w:hAnsi="Times New Roman" w:cs="Times New Roman"/>
        </w:rPr>
        <w:t xml:space="preserve">Dobbin, K., Shih, J. and Simon, R. (2003) Questions and Answers on Design of Dual-label Microarrays for Identifying Differentially Expressed Genes.  </w:t>
      </w:r>
      <w:r>
        <w:rPr>
          <w:rFonts w:ascii="Times New Roman" w:hAnsi="Times New Roman" w:cs="Times New Roman"/>
          <w:i/>
        </w:rPr>
        <w:t>Journal of the National Cancer Institute</w:t>
      </w:r>
      <w:r>
        <w:rPr>
          <w:rFonts w:ascii="Times New Roman" w:hAnsi="Times New Roman" w:cs="Times New Roman"/>
        </w:rPr>
        <w:t>, 95: 1362-1369.</w:t>
      </w:r>
    </w:p>
    <w:p w14:paraId="7034BA4D" w14:textId="77777777" w:rsidR="00396BA5" w:rsidRDefault="00396BA5">
      <w:pPr>
        <w:numPr>
          <w:ilvl w:val="0"/>
          <w:numId w:val="5"/>
        </w:numPr>
        <w:spacing w:before="120"/>
        <w:jc w:val="both"/>
      </w:pPr>
      <w:r>
        <w:rPr>
          <w:rFonts w:ascii="Times New Roman" w:hAnsi="Times New Roman" w:cs="Times New Roman"/>
        </w:rPr>
        <w:t xml:space="preserve">Simon, R. and Dobbin, K. (2003) Experimental Design of DNA Microarray Experiments.  </w:t>
      </w:r>
      <w:r>
        <w:rPr>
          <w:rFonts w:ascii="Times New Roman" w:hAnsi="Times New Roman" w:cs="Times New Roman"/>
          <w:i/>
        </w:rPr>
        <w:t>Biotechniques</w:t>
      </w:r>
      <w:r>
        <w:rPr>
          <w:rFonts w:ascii="Times New Roman" w:hAnsi="Times New Roman" w:cs="Times New Roman"/>
        </w:rPr>
        <w:t>, March Supplement: 16-21.</w:t>
      </w:r>
    </w:p>
    <w:p w14:paraId="31DC162F" w14:textId="77777777" w:rsidR="00396BA5" w:rsidRDefault="00396BA5">
      <w:pPr>
        <w:numPr>
          <w:ilvl w:val="0"/>
          <w:numId w:val="5"/>
        </w:numPr>
        <w:spacing w:before="120"/>
        <w:jc w:val="both"/>
      </w:pPr>
      <w:r>
        <w:rPr>
          <w:rFonts w:ascii="Times New Roman" w:hAnsi="Times New Roman" w:cs="Times New Roman"/>
        </w:rPr>
        <w:t xml:space="preserve">Dobbin, K. and Louis, T. (2003) Accommodating Stochastic Departures from Percentile Invariance in Causal Models. </w:t>
      </w:r>
      <w:r>
        <w:rPr>
          <w:rFonts w:ascii="Times New Roman" w:hAnsi="Times New Roman" w:cs="Times New Roman"/>
          <w:i/>
        </w:rPr>
        <w:t>Journal of the Royal Statistical Society, Series B</w:t>
      </w:r>
      <w:r>
        <w:rPr>
          <w:rFonts w:ascii="Times New Roman" w:hAnsi="Times New Roman" w:cs="Times New Roman"/>
        </w:rPr>
        <w:t>, 65: 837-849.</w:t>
      </w:r>
    </w:p>
    <w:p w14:paraId="634BC670" w14:textId="77777777" w:rsidR="00396BA5" w:rsidRDefault="00396BA5">
      <w:pPr>
        <w:numPr>
          <w:ilvl w:val="0"/>
          <w:numId w:val="5"/>
        </w:numPr>
        <w:spacing w:before="120"/>
        <w:jc w:val="both"/>
      </w:pPr>
      <w:r>
        <w:rPr>
          <w:rFonts w:ascii="Times New Roman" w:hAnsi="Times New Roman" w:cs="Times New Roman"/>
        </w:rPr>
        <w:t xml:space="preserve">Dobbin, K., Shih, J., and Simon, R. (2003) Statistical Design of Reverse Dye Microarrays.  </w:t>
      </w:r>
      <w:r>
        <w:rPr>
          <w:rFonts w:ascii="Times New Roman" w:hAnsi="Times New Roman" w:cs="Times New Roman"/>
          <w:i/>
        </w:rPr>
        <w:t>Bioinformatics</w:t>
      </w:r>
      <w:r>
        <w:rPr>
          <w:rFonts w:ascii="Times New Roman" w:hAnsi="Times New Roman" w:cs="Times New Roman"/>
        </w:rPr>
        <w:t>, 19: 803-810.</w:t>
      </w:r>
    </w:p>
    <w:p w14:paraId="6D08ADD2"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Dobbin, K. and McShane, L. (2003) Pitfalls in the Use of DNA Microarray Data for Diagnostic and Prognostic Classification. </w:t>
      </w:r>
      <w:r>
        <w:rPr>
          <w:rFonts w:ascii="Times New Roman" w:hAnsi="Times New Roman" w:cs="Times New Roman"/>
          <w:i/>
        </w:rPr>
        <w:t>Journal of the National Cancer Institute</w:t>
      </w:r>
      <w:r>
        <w:rPr>
          <w:rFonts w:ascii="Times New Roman" w:hAnsi="Times New Roman" w:cs="Times New Roman"/>
        </w:rPr>
        <w:t>, 95: 14-18.</w:t>
      </w:r>
    </w:p>
    <w:p w14:paraId="01014A27"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and Dobbin, K. (2002) Design of Studies Using DNA Microarrays. </w:t>
      </w:r>
      <w:r>
        <w:rPr>
          <w:rFonts w:ascii="Times New Roman" w:hAnsi="Times New Roman" w:cs="Times New Roman"/>
          <w:i/>
        </w:rPr>
        <w:t>Genetic Epidemiology</w:t>
      </w:r>
      <w:r>
        <w:rPr>
          <w:rFonts w:ascii="Times New Roman" w:hAnsi="Times New Roman" w:cs="Times New Roman"/>
        </w:rPr>
        <w:t>, 23: 21-36.</w:t>
      </w:r>
    </w:p>
    <w:p w14:paraId="29866D32" w14:textId="77777777" w:rsidR="00396BA5" w:rsidRDefault="00396BA5">
      <w:pPr>
        <w:numPr>
          <w:ilvl w:val="0"/>
          <w:numId w:val="5"/>
        </w:numPr>
        <w:spacing w:before="120"/>
        <w:jc w:val="both"/>
      </w:pPr>
      <w:r>
        <w:rPr>
          <w:rFonts w:ascii="Times New Roman" w:hAnsi="Times New Roman" w:cs="Times New Roman"/>
        </w:rPr>
        <w:t xml:space="preserve">Dobbin, K. and Simon, R. (2002) Comparison of Microarray Designs for Class Comparison and Class Discovery. </w:t>
      </w:r>
      <w:r>
        <w:rPr>
          <w:rFonts w:ascii="Times New Roman" w:hAnsi="Times New Roman" w:cs="Times New Roman"/>
          <w:i/>
        </w:rPr>
        <w:t>Bioinformatics</w:t>
      </w:r>
      <w:r>
        <w:rPr>
          <w:rFonts w:ascii="Times New Roman" w:hAnsi="Times New Roman" w:cs="Times New Roman"/>
        </w:rPr>
        <w:t>, 18: 1438-1445.</w:t>
      </w:r>
    </w:p>
    <w:p w14:paraId="2517E564" w14:textId="77777777" w:rsidR="00396BA5" w:rsidRDefault="00396BA5">
      <w:pPr>
        <w:jc w:val="both"/>
        <w:rPr>
          <w:rFonts w:ascii="Times New Roman" w:hAnsi="Times New Roman" w:cs="Times New Roman"/>
        </w:rPr>
      </w:pPr>
    </w:p>
    <w:p w14:paraId="20C80496" w14:textId="77777777" w:rsidR="00396BA5" w:rsidRDefault="00396BA5">
      <w:pPr>
        <w:jc w:val="both"/>
        <w:rPr>
          <w:rFonts w:ascii="Times New Roman" w:hAnsi="Times New Roman" w:cs="Times New Roman"/>
        </w:rPr>
      </w:pPr>
    </w:p>
    <w:p w14:paraId="3464A2C1" w14:textId="77777777" w:rsidR="00396BA5" w:rsidRDefault="00396BA5">
      <w:pPr>
        <w:ind w:left="-144"/>
        <w:jc w:val="both"/>
      </w:pPr>
      <w:r>
        <w:rPr>
          <w:rFonts w:ascii="Times New Roman" w:hAnsi="Times New Roman" w:cs="Times New Roman"/>
          <w:b/>
          <w:u w:val="single"/>
        </w:rPr>
        <w:t>Peer reviewed reports</w:t>
      </w:r>
    </w:p>
    <w:p w14:paraId="13C4A769" w14:textId="77777777" w:rsidR="00396BA5" w:rsidRDefault="00396BA5">
      <w:pPr>
        <w:jc w:val="both"/>
        <w:rPr>
          <w:rFonts w:ascii="Times New Roman" w:hAnsi="Times New Roman" w:cs="Times New Roman"/>
        </w:rPr>
      </w:pPr>
    </w:p>
    <w:p w14:paraId="7A572871" w14:textId="77777777" w:rsidR="00396BA5" w:rsidRDefault="00396BA5">
      <w:pPr>
        <w:numPr>
          <w:ilvl w:val="0"/>
          <w:numId w:val="4"/>
        </w:numPr>
        <w:jc w:val="both"/>
      </w:pPr>
      <w:r>
        <w:rPr>
          <w:rFonts w:ascii="Times New Roman" w:hAnsi="Times New Roman" w:cs="Times New Roman"/>
        </w:rPr>
        <w:t>Dobbin, KK (2006) Experimental design of DNA microarray studies.  In: Validation of toxicogenomic technologies: A workshop summary National Research Council of the National Academies of Science. http://dels.nas.edu/emergingissues/index.shtml.</w:t>
      </w:r>
    </w:p>
    <w:p w14:paraId="7CB76F92" w14:textId="77777777" w:rsidR="00396BA5" w:rsidRDefault="00396BA5">
      <w:pPr>
        <w:ind w:left="-144"/>
        <w:jc w:val="both"/>
        <w:rPr>
          <w:rFonts w:ascii="Times New Roman" w:hAnsi="Times New Roman" w:cs="Times New Roman"/>
          <w:b/>
        </w:rPr>
      </w:pPr>
    </w:p>
    <w:p w14:paraId="24402781" w14:textId="77777777" w:rsidR="00396BA5" w:rsidRDefault="00396BA5">
      <w:pPr>
        <w:ind w:left="-144"/>
        <w:jc w:val="both"/>
        <w:rPr>
          <w:rFonts w:ascii="Times New Roman" w:hAnsi="Times New Roman" w:cs="Times New Roman"/>
          <w:b/>
        </w:rPr>
      </w:pPr>
    </w:p>
    <w:p w14:paraId="4C385641" w14:textId="77777777" w:rsidR="00396BA5" w:rsidRDefault="00396BA5">
      <w:pPr>
        <w:ind w:left="-144"/>
        <w:jc w:val="both"/>
      </w:pPr>
      <w:r>
        <w:rPr>
          <w:rFonts w:ascii="Times New Roman" w:hAnsi="Times New Roman" w:cs="Times New Roman"/>
          <w:b/>
          <w:u w:val="single"/>
        </w:rPr>
        <w:lastRenderedPageBreak/>
        <w:t>Letters</w:t>
      </w:r>
    </w:p>
    <w:p w14:paraId="2851E603" w14:textId="77777777" w:rsidR="00396BA5" w:rsidRDefault="00396BA5">
      <w:pPr>
        <w:ind w:left="-144"/>
        <w:jc w:val="both"/>
        <w:rPr>
          <w:rFonts w:ascii="Times New Roman" w:hAnsi="Times New Roman" w:cs="Times New Roman"/>
          <w:b/>
        </w:rPr>
      </w:pPr>
    </w:p>
    <w:p w14:paraId="68F1D83B" w14:textId="77777777" w:rsidR="00396BA5" w:rsidRDefault="00396BA5">
      <w:pPr>
        <w:numPr>
          <w:ilvl w:val="0"/>
          <w:numId w:val="10"/>
        </w:numPr>
        <w:jc w:val="both"/>
      </w:pPr>
      <w:r>
        <w:rPr>
          <w:rFonts w:ascii="Times New Roman" w:hAnsi="Times New Roman" w:cs="Times New Roman"/>
          <w:lang w:val="da-DK"/>
        </w:rPr>
        <w:t xml:space="preserve">Dobbin, K.K. (2007) Letter Re. </w:t>
      </w:r>
      <w:r>
        <w:rPr>
          <w:rFonts w:ascii="Times New Roman" w:hAnsi="Times New Roman" w:cs="Times New Roman"/>
        </w:rPr>
        <w:t xml:space="preserve">A five-gene signature and clinical outcome in non-small-cell lung cancer.  </w:t>
      </w:r>
      <w:r>
        <w:rPr>
          <w:rFonts w:ascii="Times New Roman" w:hAnsi="Times New Roman" w:cs="Times New Roman"/>
          <w:i/>
        </w:rPr>
        <w:t>New England Journal of Medicine</w:t>
      </w:r>
      <w:r>
        <w:rPr>
          <w:rFonts w:ascii="Times New Roman" w:hAnsi="Times New Roman" w:cs="Times New Roman"/>
        </w:rPr>
        <w:t>, 356: 1582.</w:t>
      </w:r>
    </w:p>
    <w:p w14:paraId="210132CA" w14:textId="77777777" w:rsidR="00396BA5" w:rsidRDefault="00396BA5">
      <w:pPr>
        <w:jc w:val="both"/>
        <w:rPr>
          <w:rFonts w:ascii="Times New Roman" w:hAnsi="Times New Roman" w:cs="Times New Roman"/>
        </w:rPr>
      </w:pPr>
    </w:p>
    <w:p w14:paraId="460643AD" w14:textId="77777777" w:rsidR="00396BA5" w:rsidRDefault="00396BA5">
      <w:pPr>
        <w:jc w:val="both"/>
      </w:pPr>
      <w:r>
        <w:rPr>
          <w:rFonts w:ascii="Times New Roman" w:hAnsi="Times New Roman" w:cs="Times New Roman"/>
          <w:b/>
          <w:u w:val="single"/>
        </w:rPr>
        <w:t>Editorials</w:t>
      </w:r>
    </w:p>
    <w:p w14:paraId="795F2AF2" w14:textId="77777777" w:rsidR="00396BA5" w:rsidRDefault="00396BA5">
      <w:pPr>
        <w:numPr>
          <w:ilvl w:val="0"/>
          <w:numId w:val="3"/>
        </w:numPr>
        <w:jc w:val="both"/>
      </w:pPr>
      <w:r>
        <w:rPr>
          <w:rFonts w:ascii="Times New Roman" w:hAnsi="Times New Roman" w:cs="Times New Roman"/>
        </w:rPr>
        <w:t>Archer K.J., Dobbin K., Biswas S., Day, R.S., Wheeler, D.C., Wu H. (2015</w:t>
      </w:r>
      <w:r w:rsidR="0062287D">
        <w:rPr>
          <w:rFonts w:ascii="Times New Roman" w:hAnsi="Times New Roman" w:cs="Times New Roman"/>
        </w:rPr>
        <w:t>) Computer</w:t>
      </w:r>
      <w:r>
        <w:rPr>
          <w:rFonts w:ascii="Times New Roman" w:hAnsi="Times New Roman" w:cs="Times New Roman"/>
        </w:rPr>
        <w:t xml:space="preserve"> simulation, bioinformatics, and statistical analysis of cancer data and processes.  </w:t>
      </w:r>
      <w:r>
        <w:rPr>
          <w:rFonts w:ascii="Times New Roman" w:hAnsi="Times New Roman" w:cs="Times New Roman"/>
          <w:i/>
        </w:rPr>
        <w:t>Cancer Informatics</w:t>
      </w:r>
      <w:r>
        <w:rPr>
          <w:rFonts w:ascii="Times New Roman" w:hAnsi="Times New Roman" w:cs="Times New Roman"/>
        </w:rPr>
        <w:t>, Suppl. 2: 247-251.</w:t>
      </w:r>
    </w:p>
    <w:p w14:paraId="52FF83B8" w14:textId="77777777" w:rsidR="00396BA5" w:rsidRDefault="00396BA5">
      <w:pPr>
        <w:jc w:val="both"/>
        <w:rPr>
          <w:rFonts w:ascii="Times New Roman" w:hAnsi="Times New Roman" w:cs="Times New Roman"/>
        </w:rPr>
      </w:pPr>
    </w:p>
    <w:p w14:paraId="2F6D02C9" w14:textId="77777777" w:rsidR="00396BA5" w:rsidRDefault="00396BA5">
      <w:pPr>
        <w:jc w:val="both"/>
        <w:rPr>
          <w:rFonts w:ascii="Times New Roman" w:hAnsi="Times New Roman" w:cs="Times New Roman"/>
        </w:rPr>
      </w:pPr>
    </w:p>
    <w:p w14:paraId="0410A3CD" w14:textId="77777777" w:rsidR="00396BA5" w:rsidRDefault="00396BA5">
      <w:pPr>
        <w:ind w:left="-144"/>
        <w:jc w:val="both"/>
      </w:pPr>
      <w:r>
        <w:rPr>
          <w:rFonts w:ascii="Times New Roman" w:hAnsi="Times New Roman" w:cs="Times New Roman"/>
          <w:b/>
          <w:u w:val="single"/>
        </w:rPr>
        <w:t>Book Chapters</w:t>
      </w:r>
    </w:p>
    <w:p w14:paraId="0D68AD97" w14:textId="77777777" w:rsidR="00396BA5" w:rsidRDefault="00396BA5">
      <w:pPr>
        <w:jc w:val="both"/>
        <w:rPr>
          <w:rFonts w:ascii="Times New Roman" w:hAnsi="Times New Roman" w:cs="Times New Roman"/>
        </w:rPr>
      </w:pPr>
    </w:p>
    <w:p w14:paraId="03D84397" w14:textId="77777777" w:rsidR="00396BA5" w:rsidRDefault="00396BA5">
      <w:pPr>
        <w:numPr>
          <w:ilvl w:val="0"/>
          <w:numId w:val="7"/>
        </w:numPr>
        <w:spacing w:before="120"/>
        <w:jc w:val="both"/>
      </w:pPr>
      <w:proofErr w:type="spellStart"/>
      <w:r>
        <w:rPr>
          <w:rFonts w:ascii="Times New Roman" w:hAnsi="Times New Roman" w:cs="Times New Roman"/>
        </w:rPr>
        <w:t>Chumbler</w:t>
      </w:r>
      <w:proofErr w:type="spellEnd"/>
      <w:r>
        <w:rPr>
          <w:rFonts w:ascii="Times New Roman" w:hAnsi="Times New Roman" w:cs="Times New Roman"/>
        </w:rPr>
        <w:t xml:space="preserve"> NR, Desai SP, </w:t>
      </w:r>
      <w:proofErr w:type="spellStart"/>
      <w:r>
        <w:rPr>
          <w:rFonts w:ascii="Times New Roman" w:hAnsi="Times New Roman" w:cs="Times New Roman"/>
        </w:rPr>
        <w:t>Ingls</w:t>
      </w:r>
      <w:proofErr w:type="spellEnd"/>
      <w:r>
        <w:rPr>
          <w:rFonts w:ascii="Times New Roman" w:hAnsi="Times New Roman" w:cs="Times New Roman"/>
        </w:rPr>
        <w:t xml:space="preserve"> JB, Dobbin KK (</w:t>
      </w:r>
      <w:r w:rsidR="0062287D">
        <w:rPr>
          <w:rFonts w:ascii="Times New Roman" w:hAnsi="Times New Roman" w:cs="Times New Roman"/>
        </w:rPr>
        <w:t>accepted) Race</w:t>
      </w:r>
      <w:r>
        <w:rPr>
          <w:rFonts w:ascii="Times New Roman" w:hAnsi="Times New Roman" w:cs="Times New Roman"/>
        </w:rPr>
        <w:t xml:space="preserve"> and socioeconomic status:  Public perceptions toward quality and access to care in the affordable care act.  Research in the Sociology of Health Care.  Volume 33</w:t>
      </w:r>
    </w:p>
    <w:p w14:paraId="1AA5A125" w14:textId="77777777" w:rsidR="00396BA5" w:rsidRDefault="00396BA5">
      <w:pPr>
        <w:numPr>
          <w:ilvl w:val="0"/>
          <w:numId w:val="7"/>
        </w:numPr>
        <w:spacing w:before="120"/>
        <w:jc w:val="both"/>
      </w:pPr>
      <w:r>
        <w:rPr>
          <w:rFonts w:ascii="Times New Roman" w:hAnsi="Times New Roman" w:cs="Times New Roman"/>
        </w:rPr>
        <w:t>Dobbin, K.K. (2014</w:t>
      </w:r>
      <w:r w:rsidR="0062287D">
        <w:rPr>
          <w:rFonts w:ascii="Times New Roman" w:hAnsi="Times New Roman" w:cs="Times New Roman"/>
        </w:rPr>
        <w:t>) Statistical</w:t>
      </w:r>
      <w:r>
        <w:rPr>
          <w:rFonts w:ascii="Times New Roman" w:hAnsi="Times New Roman" w:cs="Times New Roman"/>
        </w:rPr>
        <w:t xml:space="preserve"> design and evaluation of biomarker studies.  In: </w:t>
      </w:r>
      <w:r>
        <w:rPr>
          <w:rFonts w:ascii="Times New Roman" w:hAnsi="Times New Roman" w:cs="Times New Roman"/>
          <w:i/>
        </w:rPr>
        <w:t>Molecular Diagnostics for Melanoma</w:t>
      </w:r>
      <w:r>
        <w:rPr>
          <w:rFonts w:ascii="Times New Roman" w:hAnsi="Times New Roman" w:cs="Times New Roman"/>
        </w:rPr>
        <w:t>.  Springer, New York.  ISBN 978-1-62703-726-6.</w:t>
      </w:r>
    </w:p>
    <w:p w14:paraId="5F23BF23" w14:textId="77777777" w:rsidR="00396BA5" w:rsidRDefault="00396BA5">
      <w:pPr>
        <w:numPr>
          <w:ilvl w:val="0"/>
          <w:numId w:val="7"/>
        </w:numPr>
        <w:spacing w:before="120"/>
        <w:jc w:val="both"/>
      </w:pPr>
      <w:r>
        <w:rPr>
          <w:rFonts w:ascii="Times New Roman" w:hAnsi="Times New Roman" w:cs="Times New Roman"/>
        </w:rPr>
        <w:t xml:space="preserve">Dobbin, K. and Simon, R. (2009) Statistical Issues in the Interpretation and Design of Microarray Experiments.  In: </w:t>
      </w:r>
      <w:r>
        <w:rPr>
          <w:rFonts w:ascii="Times New Roman" w:hAnsi="Times New Roman" w:cs="Times New Roman"/>
          <w:i/>
        </w:rPr>
        <w:t>Bioinformatics in Cancer and Cancer Therapy</w:t>
      </w:r>
      <w:r>
        <w:rPr>
          <w:rFonts w:ascii="Times New Roman" w:hAnsi="Times New Roman" w:cs="Times New Roman"/>
        </w:rPr>
        <w:t>.  Humana Press, New York.  Book information website: http://www.springer.com/humana+press/cancer+research/book/978-1-58829-753-2.</w:t>
      </w:r>
    </w:p>
    <w:p w14:paraId="7968927B" w14:textId="77777777" w:rsidR="00396BA5" w:rsidRDefault="00396BA5">
      <w:pPr>
        <w:numPr>
          <w:ilvl w:val="0"/>
          <w:numId w:val="7"/>
        </w:numPr>
        <w:spacing w:before="120"/>
        <w:jc w:val="both"/>
        <w:rPr>
          <w:rFonts w:ascii="Times New Roman" w:hAnsi="Times New Roman" w:cs="Times New Roman"/>
        </w:rPr>
      </w:pPr>
      <w:r>
        <w:rPr>
          <w:rFonts w:ascii="Times New Roman" w:hAnsi="Times New Roman" w:cs="Times New Roman"/>
        </w:rPr>
        <w:t xml:space="preserve">Dobbin, K. and Simon, R. (2005) Experimental design [Specialist Review]. In: </w:t>
      </w:r>
      <w:r>
        <w:rPr>
          <w:rFonts w:ascii="Times New Roman" w:hAnsi="Times New Roman" w:cs="Times New Roman"/>
          <w:i/>
        </w:rPr>
        <w:t>Encyclopedia of Genetics, Genomics, Proteomics and Bioinformatics</w:t>
      </w:r>
      <w:r>
        <w:rPr>
          <w:rFonts w:ascii="Times New Roman" w:hAnsi="Times New Roman" w:cs="Times New Roman"/>
        </w:rPr>
        <w:t xml:space="preserve">. John Wiley and Sons, New York. Book website: </w:t>
      </w:r>
      <w:hyperlink r:id="rId7" w:history="1">
        <w:r>
          <w:rPr>
            <w:rStyle w:val="Hyperlink"/>
            <w:rFonts w:ascii="Times New Roman" w:hAnsi="Times New Roman" w:cs="Times New Roman"/>
          </w:rPr>
          <w:t>http://www.mrw.interscience.wiley.com/ggpb/</w:t>
        </w:r>
      </w:hyperlink>
    </w:p>
    <w:p w14:paraId="3BC860AF" w14:textId="77777777" w:rsidR="00396BA5" w:rsidRDefault="00396BA5">
      <w:pPr>
        <w:spacing w:before="120"/>
        <w:jc w:val="both"/>
        <w:rPr>
          <w:rFonts w:ascii="Times New Roman" w:hAnsi="Times New Roman" w:cs="Times New Roman"/>
        </w:rPr>
      </w:pPr>
    </w:p>
    <w:p w14:paraId="1131F7EA" w14:textId="77777777" w:rsidR="00396BA5" w:rsidRDefault="00396BA5">
      <w:pPr>
        <w:ind w:left="-144"/>
        <w:jc w:val="both"/>
      </w:pPr>
      <w:r>
        <w:rPr>
          <w:rFonts w:ascii="Times New Roman" w:hAnsi="Times New Roman" w:cs="Times New Roman"/>
          <w:b/>
          <w:u w:val="single"/>
        </w:rPr>
        <w:t>Abstracts</w:t>
      </w:r>
    </w:p>
    <w:p w14:paraId="4500736C" w14:textId="77777777" w:rsidR="00396BA5" w:rsidRDefault="00396BA5">
      <w:pPr>
        <w:ind w:left="-144"/>
        <w:jc w:val="both"/>
        <w:rPr>
          <w:rFonts w:ascii="Times New Roman" w:hAnsi="Times New Roman" w:cs="Times New Roman"/>
          <w:b/>
        </w:rPr>
      </w:pPr>
    </w:p>
    <w:p w14:paraId="3D58BE8A" w14:textId="77777777" w:rsidR="00396BA5" w:rsidRDefault="00396BA5">
      <w:pPr>
        <w:numPr>
          <w:ilvl w:val="0"/>
          <w:numId w:val="8"/>
        </w:numPr>
        <w:jc w:val="both"/>
      </w:pPr>
      <w:proofErr w:type="spellStart"/>
      <w:r>
        <w:rPr>
          <w:rFonts w:ascii="Times New Roman" w:hAnsi="Times New Roman" w:cs="Times New Roman"/>
          <w:lang w:val="da-DK"/>
        </w:rPr>
        <w:t>Jessup</w:t>
      </w:r>
      <w:proofErr w:type="spellEnd"/>
      <w:r>
        <w:rPr>
          <w:rFonts w:ascii="Times New Roman" w:hAnsi="Times New Roman" w:cs="Times New Roman"/>
          <w:lang w:val="da-DK"/>
        </w:rPr>
        <w:t xml:space="preserve"> JM, Dobbin KK, Hamilton S, </w:t>
      </w:r>
      <w:proofErr w:type="spellStart"/>
      <w:r>
        <w:rPr>
          <w:rFonts w:ascii="Times New Roman" w:hAnsi="Times New Roman" w:cs="Times New Roman"/>
          <w:lang w:val="da-DK"/>
        </w:rPr>
        <w:t>Thibodeau</w:t>
      </w:r>
      <w:proofErr w:type="spellEnd"/>
      <w:r>
        <w:rPr>
          <w:rFonts w:ascii="Times New Roman" w:hAnsi="Times New Roman" w:cs="Times New Roman"/>
          <w:lang w:val="da-DK"/>
        </w:rPr>
        <w:t xml:space="preserve"> S, </w:t>
      </w:r>
      <w:proofErr w:type="spellStart"/>
      <w:r>
        <w:rPr>
          <w:rFonts w:ascii="Times New Roman" w:hAnsi="Times New Roman" w:cs="Times New Roman"/>
          <w:lang w:val="da-DK"/>
        </w:rPr>
        <w:t>Redston</w:t>
      </w:r>
      <w:proofErr w:type="spellEnd"/>
      <w:r>
        <w:rPr>
          <w:rFonts w:ascii="Times New Roman" w:hAnsi="Times New Roman" w:cs="Times New Roman"/>
          <w:lang w:val="da-DK"/>
        </w:rPr>
        <w:t xml:space="preserve"> M, Taube S, Wang Z, </w:t>
      </w:r>
      <w:proofErr w:type="spellStart"/>
      <w:r>
        <w:rPr>
          <w:rFonts w:ascii="Times New Roman" w:hAnsi="Times New Roman" w:cs="Times New Roman"/>
          <w:lang w:val="da-DK"/>
        </w:rPr>
        <w:t>Benedetti</w:t>
      </w:r>
      <w:proofErr w:type="spellEnd"/>
      <w:r>
        <w:rPr>
          <w:rFonts w:ascii="Times New Roman" w:hAnsi="Times New Roman" w:cs="Times New Roman"/>
          <w:lang w:val="da-DK"/>
        </w:rPr>
        <w:t xml:space="preserve"> J and the Program for the </w:t>
      </w:r>
      <w:proofErr w:type="spellStart"/>
      <w:r>
        <w:rPr>
          <w:rFonts w:ascii="Times New Roman" w:hAnsi="Times New Roman" w:cs="Times New Roman"/>
          <w:lang w:val="da-DK"/>
        </w:rPr>
        <w:t>Assessment</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Clinical</w:t>
      </w:r>
      <w:proofErr w:type="spellEnd"/>
      <w:r>
        <w:rPr>
          <w:rFonts w:ascii="Times New Roman" w:hAnsi="Times New Roman" w:cs="Times New Roman"/>
          <w:lang w:val="da-DK"/>
        </w:rPr>
        <w:t xml:space="preserve"> Cancer Tests (PACCT) 18qLOH Team.  (2009) </w:t>
      </w:r>
      <w:proofErr w:type="spellStart"/>
      <w:r>
        <w:rPr>
          <w:rFonts w:ascii="Times New Roman" w:hAnsi="Times New Roman" w:cs="Times New Roman"/>
          <w:lang w:val="da-DK"/>
        </w:rPr>
        <w:t>Interlaboratory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assay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reproducibility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study</w:t>
      </w:r>
      <w:proofErr w:type="spellEnd"/>
      <w:r>
        <w:rPr>
          <w:rFonts w:ascii="Times New Roman" w:hAnsi="Times New Roman" w:cs="Times New Roman"/>
          <w:lang w:val="da-DK"/>
        </w:rPr>
        <w:t xml:space="preserve"> for </w:t>
      </w:r>
      <w:proofErr w:type="spellStart"/>
      <w:r>
        <w:rPr>
          <w:rFonts w:ascii="Times New Roman" w:hAnsi="Times New Roman" w:cs="Times New Roman"/>
          <w:lang w:val="da-DK"/>
        </w:rPr>
        <w:t>loss</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heterozygosity</w:t>
      </w:r>
      <w:proofErr w:type="spellEnd"/>
      <w:r>
        <w:rPr>
          <w:rFonts w:ascii="Times New Roman" w:hAnsi="Times New Roman" w:cs="Times New Roman"/>
          <w:lang w:val="da-DK"/>
        </w:rPr>
        <w:t xml:space="preserve"> on </w:t>
      </w:r>
      <w:proofErr w:type="spellStart"/>
      <w:r>
        <w:rPr>
          <w:rFonts w:ascii="Times New Roman" w:hAnsi="Times New Roman" w:cs="Times New Roman"/>
          <w:lang w:val="da-DK"/>
        </w:rPr>
        <w:t>chromosome</w:t>
      </w:r>
      <w:proofErr w:type="spellEnd"/>
      <w:r>
        <w:rPr>
          <w:rFonts w:ascii="Times New Roman" w:hAnsi="Times New Roman" w:cs="Times New Roman"/>
          <w:lang w:val="da-DK"/>
        </w:rPr>
        <w:t xml:space="preserve"> 18 (18qLOH) in </w:t>
      </w:r>
      <w:proofErr w:type="spellStart"/>
      <w:r>
        <w:rPr>
          <w:rFonts w:ascii="Times New Roman" w:hAnsi="Times New Roman" w:cs="Times New Roman"/>
          <w:lang w:val="da-DK"/>
        </w:rPr>
        <w:t>colon</w:t>
      </w:r>
      <w:proofErr w:type="spellEnd"/>
      <w:r>
        <w:rPr>
          <w:rFonts w:ascii="Times New Roman" w:hAnsi="Times New Roman" w:cs="Times New Roman"/>
          <w:lang w:val="da-DK"/>
        </w:rPr>
        <w:t xml:space="preserve"> cancer.  </w:t>
      </w:r>
      <w:r>
        <w:rPr>
          <w:rFonts w:ascii="Times New Roman" w:hAnsi="Times New Roman" w:cs="Times New Roman"/>
          <w:i/>
          <w:lang w:val="da-DK"/>
        </w:rPr>
        <w:t xml:space="preserve">Journal of </w:t>
      </w:r>
      <w:proofErr w:type="spellStart"/>
      <w:r>
        <w:rPr>
          <w:rFonts w:ascii="Times New Roman" w:hAnsi="Times New Roman" w:cs="Times New Roman"/>
          <w:i/>
          <w:lang w:val="da-DK"/>
        </w:rPr>
        <w:t>Clinical</w:t>
      </w:r>
      <w:proofErr w:type="spellEnd"/>
      <w:r>
        <w:rPr>
          <w:rFonts w:ascii="Times New Roman" w:hAnsi="Times New Roman" w:cs="Times New Roman"/>
          <w:i/>
          <w:lang w:val="da-DK"/>
        </w:rPr>
        <w:t xml:space="preserve"> </w:t>
      </w:r>
      <w:proofErr w:type="spellStart"/>
      <w:r>
        <w:rPr>
          <w:rFonts w:ascii="Times New Roman" w:hAnsi="Times New Roman" w:cs="Times New Roman"/>
          <w:i/>
          <w:lang w:val="da-DK"/>
        </w:rPr>
        <w:t>Oncology</w:t>
      </w:r>
      <w:proofErr w:type="spellEnd"/>
      <w:r>
        <w:rPr>
          <w:rFonts w:ascii="Times New Roman" w:hAnsi="Times New Roman" w:cs="Times New Roman"/>
          <w:lang w:val="da-DK"/>
        </w:rPr>
        <w:t>, 27: Supplement, Meeting Abstract 4052.</w:t>
      </w:r>
    </w:p>
    <w:p w14:paraId="109298D7" w14:textId="77777777" w:rsidR="00396BA5" w:rsidRDefault="00396BA5">
      <w:pPr>
        <w:numPr>
          <w:ilvl w:val="0"/>
          <w:numId w:val="8"/>
        </w:numPr>
        <w:jc w:val="both"/>
      </w:pPr>
      <w:r>
        <w:rPr>
          <w:rFonts w:ascii="Times New Roman" w:hAnsi="Times New Roman" w:cs="Times New Roman"/>
        </w:rPr>
        <w:t xml:space="preserve">Young HN, </w:t>
      </w:r>
      <w:proofErr w:type="spellStart"/>
      <w:r>
        <w:rPr>
          <w:rFonts w:ascii="Times New Roman" w:hAnsi="Times New Roman" w:cs="Times New Roman"/>
        </w:rPr>
        <w:t>Gaglioti</w:t>
      </w:r>
      <w:proofErr w:type="spellEnd"/>
      <w:r>
        <w:rPr>
          <w:rFonts w:ascii="Times New Roman" w:hAnsi="Times New Roman" w:cs="Times New Roman"/>
        </w:rPr>
        <w:t xml:space="preserve"> A, Stone RH, </w:t>
      </w:r>
      <w:proofErr w:type="spellStart"/>
      <w:r>
        <w:rPr>
          <w:rFonts w:ascii="Times New Roman" w:hAnsi="Times New Roman" w:cs="Times New Roman"/>
        </w:rPr>
        <w:t>Crawform</w:t>
      </w:r>
      <w:proofErr w:type="spellEnd"/>
      <w:r>
        <w:rPr>
          <w:rFonts w:ascii="Times New Roman" w:hAnsi="Times New Roman" w:cs="Times New Roman"/>
        </w:rPr>
        <w:t xml:space="preserve"> N, Dobbin K (2019</w:t>
      </w:r>
      <w:r w:rsidR="0062287D">
        <w:rPr>
          <w:rFonts w:ascii="Times New Roman" w:hAnsi="Times New Roman" w:cs="Times New Roman"/>
        </w:rPr>
        <w:t>) Asthma</w:t>
      </w:r>
      <w:r>
        <w:rPr>
          <w:rFonts w:ascii="Times New Roman" w:hAnsi="Times New Roman" w:cs="Times New Roman"/>
        </w:rPr>
        <w:t xml:space="preserve"> healthcare utilization outcomes in Federally Qualified Health </w:t>
      </w:r>
      <w:proofErr w:type="spellStart"/>
      <w:r>
        <w:rPr>
          <w:rFonts w:ascii="Times New Roman" w:hAnsi="Times New Roman" w:cs="Times New Roman"/>
        </w:rPr>
        <w:t>Ceenter</w:t>
      </w:r>
      <w:proofErr w:type="spellEnd"/>
      <w:r>
        <w:rPr>
          <w:rFonts w:ascii="Times New Roman" w:hAnsi="Times New Roman" w:cs="Times New Roman"/>
        </w:rPr>
        <w:t xml:space="preserve"> (FQHC) patients.  Fourth Annual Health System Symposium, Georgia Department of Public Health.</w:t>
      </w:r>
    </w:p>
    <w:p w14:paraId="62FE2860" w14:textId="77777777" w:rsidR="00396BA5" w:rsidRDefault="00396BA5">
      <w:pPr>
        <w:jc w:val="both"/>
        <w:rPr>
          <w:rFonts w:ascii="Times New Roman" w:hAnsi="Times New Roman" w:cs="Times New Roman"/>
        </w:rPr>
      </w:pPr>
    </w:p>
    <w:p w14:paraId="4B5FD486" w14:textId="77777777" w:rsidR="00396BA5" w:rsidRDefault="00396BA5">
      <w:pPr>
        <w:ind w:left="-144"/>
        <w:jc w:val="both"/>
        <w:rPr>
          <w:rFonts w:ascii="Times New Roman" w:hAnsi="Times New Roman" w:cs="Times New Roman"/>
          <w:b/>
        </w:rPr>
      </w:pPr>
    </w:p>
    <w:p w14:paraId="3668F6DE" w14:textId="77777777" w:rsidR="00396BA5" w:rsidRDefault="00396BA5">
      <w:pPr>
        <w:ind w:left="-144"/>
        <w:jc w:val="both"/>
        <w:rPr>
          <w:rFonts w:ascii="Times New Roman" w:hAnsi="Times New Roman" w:cs="Times New Roman"/>
          <w:b/>
        </w:rPr>
      </w:pPr>
    </w:p>
    <w:p w14:paraId="73D3627C" w14:textId="77777777" w:rsidR="00396BA5" w:rsidRDefault="00396BA5">
      <w:pPr>
        <w:ind w:left="-144"/>
        <w:jc w:val="both"/>
      </w:pPr>
      <w:r>
        <w:rPr>
          <w:rFonts w:ascii="Times New Roman" w:hAnsi="Times New Roman" w:cs="Times New Roman"/>
          <w:b/>
        </w:rPr>
        <w:t>PRESENTATIONS</w:t>
      </w:r>
    </w:p>
    <w:p w14:paraId="0F7625F6" w14:textId="77777777" w:rsidR="00396BA5" w:rsidRDefault="00396BA5">
      <w:pPr>
        <w:jc w:val="both"/>
        <w:rPr>
          <w:rFonts w:ascii="Times New Roman" w:hAnsi="Times New Roman" w:cs="Times New Roman"/>
        </w:rPr>
      </w:pPr>
    </w:p>
    <w:p w14:paraId="429B0C09" w14:textId="77777777" w:rsidR="00871E8F" w:rsidRPr="00871E8F" w:rsidRDefault="00871E8F">
      <w:pPr>
        <w:numPr>
          <w:ilvl w:val="0"/>
          <w:numId w:val="2"/>
        </w:numPr>
        <w:spacing w:before="120"/>
        <w:jc w:val="both"/>
      </w:pPr>
      <w:r>
        <w:rPr>
          <w:rFonts w:ascii="Times New Roman" w:hAnsi="Times New Roman" w:cs="Times New Roman"/>
        </w:rPr>
        <w:t>Cluster-by-time interactions in Stepped Wedge Trials.  International Biometric Society, Eastern North American Region (ENAR) Annual Meeting, Baltimore, MD, March 2024.</w:t>
      </w:r>
    </w:p>
    <w:p w14:paraId="51297B8D" w14:textId="77777777" w:rsidR="00396BA5" w:rsidRDefault="00396BA5">
      <w:pPr>
        <w:numPr>
          <w:ilvl w:val="0"/>
          <w:numId w:val="2"/>
        </w:numPr>
        <w:spacing w:before="120"/>
        <w:jc w:val="both"/>
      </w:pPr>
      <w:r>
        <w:rPr>
          <w:rFonts w:ascii="Times New Roman" w:hAnsi="Times New Roman" w:cs="Times New Roman"/>
        </w:rPr>
        <w:t>An alternative approach to sample size estimation for risk prediction.  Joint Statistical Meetings.  Montreal, Quebec, Canada.  August 2013.</w:t>
      </w:r>
    </w:p>
    <w:p w14:paraId="3F75B899" w14:textId="77777777" w:rsidR="00396BA5" w:rsidRDefault="00396BA5">
      <w:pPr>
        <w:numPr>
          <w:ilvl w:val="0"/>
          <w:numId w:val="2"/>
        </w:numPr>
        <w:spacing w:before="120"/>
        <w:jc w:val="both"/>
      </w:pPr>
      <w:r>
        <w:rPr>
          <w:rFonts w:ascii="Times New Roman" w:hAnsi="Times New Roman" w:cs="Times New Roman"/>
        </w:rPr>
        <w:t>Reducing dimension to improve computational efficiency in high dimensional studies.  International Biometric Society, Eastern North American Region (ENAR) Annual Meeting, Washington, DC, March 2012.</w:t>
      </w:r>
    </w:p>
    <w:p w14:paraId="2237A066" w14:textId="77777777" w:rsidR="00396BA5" w:rsidRDefault="00396BA5">
      <w:pPr>
        <w:numPr>
          <w:ilvl w:val="0"/>
          <w:numId w:val="2"/>
        </w:numPr>
        <w:spacing w:before="120"/>
        <w:jc w:val="both"/>
      </w:pPr>
      <w:r>
        <w:rPr>
          <w:rFonts w:ascii="Times New Roman" w:hAnsi="Times New Roman" w:cs="Times New Roman"/>
        </w:rPr>
        <w:t>(Invited) Assessing analytic reproducibility of predictions.  NCI Workshop on Criteria for Use of Omics-Based Predictors in Clinical Trials, Bethesda, MD, June 2011.</w:t>
      </w:r>
    </w:p>
    <w:p w14:paraId="4B11223A" w14:textId="77777777" w:rsidR="00396BA5" w:rsidRDefault="00396BA5">
      <w:pPr>
        <w:numPr>
          <w:ilvl w:val="0"/>
          <w:numId w:val="2"/>
        </w:numPr>
        <w:spacing w:before="120"/>
        <w:jc w:val="both"/>
      </w:pPr>
      <w:r>
        <w:rPr>
          <w:rFonts w:ascii="Times New Roman" w:hAnsi="Times New Roman" w:cs="Times New Roman"/>
        </w:rPr>
        <w:t>A sample size method for training high dimensional risk predictors from right-censored survival data.  International Biometric Society, Eastern North American Region (ENAR) Annual Meeting, Miami, FL, March 2011.</w:t>
      </w:r>
    </w:p>
    <w:p w14:paraId="6B5AD53F" w14:textId="77777777" w:rsidR="00396BA5" w:rsidRDefault="00396BA5">
      <w:pPr>
        <w:numPr>
          <w:ilvl w:val="0"/>
          <w:numId w:val="2"/>
        </w:numPr>
        <w:spacing w:before="120"/>
        <w:jc w:val="both"/>
      </w:pPr>
      <w:r>
        <w:rPr>
          <w:rFonts w:ascii="Times New Roman" w:hAnsi="Times New Roman" w:cs="Times New Roman"/>
        </w:rPr>
        <w:t>(Invited) Statistical issues in the design and analysis of high dimensional data.  Second Annual Short Course on Frontiers in Quantitative Methods for Cancer Research.  Augusta, GA, USA, November 2010.</w:t>
      </w:r>
    </w:p>
    <w:p w14:paraId="16B3CB59" w14:textId="77777777" w:rsidR="00396BA5" w:rsidRDefault="00396BA5">
      <w:pPr>
        <w:numPr>
          <w:ilvl w:val="0"/>
          <w:numId w:val="2"/>
        </w:numPr>
        <w:spacing w:before="120"/>
        <w:jc w:val="both"/>
      </w:pPr>
      <w:r>
        <w:rPr>
          <w:rFonts w:ascii="Times New Roman" w:hAnsi="Times New Roman" w:cs="Times New Roman"/>
        </w:rPr>
        <w:t>Approximating high-dimensional simulations in low-dimensional space, with application to microarray prediction error estimation.  Joint Statistical Meetings, Vancouver, BC, Canada, August 2010.</w:t>
      </w:r>
    </w:p>
    <w:p w14:paraId="0A8CD9BF"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Computational Systems Biology Laboratory, University of Georgia, Athens, GA, May 2010. </w:t>
      </w:r>
    </w:p>
    <w:p w14:paraId="588A21A4"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Biostatistics Forum, University of South Carolina, Arnold School of Public Health, Columbia, South Carolina, March 2010. </w:t>
      </w:r>
    </w:p>
    <w:p w14:paraId="463985B1"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Towards</w:t>
      </w:r>
      <w:r>
        <w:rPr>
          <w:rFonts w:ascii="Times New Roman" w:hAnsi="Times New Roman" w:cs="Times New Roman"/>
        </w:rPr>
        <w:t xml:space="preserve"> a faster method for constructing a confidence interval for a classifier’s accuracy in high dimensions.  University of Georgia Statistics Department Colloquia Series.  Athens, GA, </w:t>
      </w:r>
      <w:r w:rsidR="0062287D">
        <w:rPr>
          <w:rFonts w:ascii="Times New Roman" w:hAnsi="Times New Roman" w:cs="Times New Roman"/>
        </w:rPr>
        <w:t>August</w:t>
      </w:r>
      <w:r>
        <w:rPr>
          <w:rFonts w:ascii="Times New Roman" w:hAnsi="Times New Roman" w:cs="Times New Roman"/>
        </w:rPr>
        <w:t xml:space="preserve"> 2009. </w:t>
      </w:r>
    </w:p>
    <w:p w14:paraId="27CAAD78" w14:textId="77777777" w:rsidR="00396BA5" w:rsidRDefault="00396BA5">
      <w:pPr>
        <w:numPr>
          <w:ilvl w:val="0"/>
          <w:numId w:val="2"/>
        </w:numPr>
        <w:spacing w:before="120"/>
        <w:jc w:val="both"/>
      </w:pPr>
      <w:r>
        <w:rPr>
          <w:rFonts w:ascii="Times New Roman" w:hAnsi="Times New Roman" w:cs="Times New Roman"/>
        </w:rPr>
        <w:t>Lower confidence bounds for prediction accuracy in high dimensions with feature selection.  Joint Statistical Meetings, Washington, DC, August 2009.</w:t>
      </w:r>
    </w:p>
    <w:p w14:paraId="256DAA17"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Statistical</w:t>
      </w:r>
      <w:r>
        <w:rPr>
          <w:rFonts w:ascii="Times New Roman" w:hAnsi="Times New Roman" w:cs="Times New Roman"/>
        </w:rPr>
        <w:t xml:space="preserve"> misdiagnoses:  Examples from the design of microarray experiments.  University of Georgia Statistics Department Graduate Student Seminars, Athens, GA, March 2009.</w:t>
      </w:r>
    </w:p>
    <w:p w14:paraId="7B22F17E" w14:textId="77777777" w:rsidR="00396BA5" w:rsidRDefault="00396BA5">
      <w:pPr>
        <w:numPr>
          <w:ilvl w:val="0"/>
          <w:numId w:val="2"/>
        </w:numPr>
        <w:spacing w:before="120"/>
        <w:jc w:val="both"/>
      </w:pPr>
      <w:r>
        <w:rPr>
          <w:rFonts w:ascii="Times New Roman" w:hAnsi="Times New Roman" w:cs="Times New Roman"/>
        </w:rPr>
        <w:t>(Invited) Developing and validating genomic classifiers.  Meeting of the International Biometric Society, Eastern North American Region (ENAR), Arlington, VA, March 2008.</w:t>
      </w:r>
    </w:p>
    <w:p w14:paraId="0697775F" w14:textId="77777777" w:rsidR="00396BA5" w:rsidRDefault="00396BA5">
      <w:pPr>
        <w:numPr>
          <w:ilvl w:val="0"/>
          <w:numId w:val="2"/>
        </w:numPr>
        <w:spacing w:before="120"/>
        <w:jc w:val="both"/>
      </w:pPr>
      <w:r>
        <w:rPr>
          <w:rFonts w:ascii="Times New Roman" w:hAnsi="Times New Roman" w:cs="Times New Roman"/>
        </w:rPr>
        <w:lastRenderedPageBreak/>
        <w:t>(Invited) Statistical issues in biomarker development.  Workshop on profiling of immune response to guide cancer diagnosis, prognosis and prediction of therapy, Bethesda, MD, November 2007.</w:t>
      </w:r>
    </w:p>
    <w:p w14:paraId="7BCB3014" w14:textId="77777777" w:rsidR="00396BA5" w:rsidRDefault="00396BA5">
      <w:pPr>
        <w:numPr>
          <w:ilvl w:val="0"/>
          <w:numId w:val="2"/>
        </w:numPr>
        <w:spacing w:before="120"/>
        <w:jc w:val="both"/>
      </w:pPr>
      <w:r>
        <w:rPr>
          <w:rFonts w:ascii="Times New Roman" w:hAnsi="Times New Roman" w:cs="Times New Roman"/>
        </w:rPr>
        <w:t>(Invited) How many samples are needed to develop a classifier from microarray data?  International Chinese Statistical Association Annual Meeting, Raleigh, NC, June 2007.</w:t>
      </w:r>
    </w:p>
    <w:p w14:paraId="3D0074CA" w14:textId="77777777" w:rsidR="00396BA5" w:rsidRDefault="00396BA5">
      <w:pPr>
        <w:numPr>
          <w:ilvl w:val="0"/>
          <w:numId w:val="2"/>
        </w:numPr>
        <w:spacing w:before="120"/>
        <w:jc w:val="both"/>
      </w:pPr>
      <w:r>
        <w:rPr>
          <w:rFonts w:ascii="Times New Roman" w:hAnsi="Times New Roman" w:cs="Times New Roman"/>
        </w:rPr>
        <w:t>(Invited) Statistical similarities and differences: mRNA vs. miRNA profiling studies.  Workshop on MicroRNA: Potential for Cancer Detection, Diagnosis, and Prognosis, Rockville, MD, November 2006.</w:t>
      </w:r>
    </w:p>
    <w:p w14:paraId="558D3715" w14:textId="77777777" w:rsidR="00396BA5" w:rsidRDefault="00396BA5">
      <w:pPr>
        <w:numPr>
          <w:ilvl w:val="0"/>
          <w:numId w:val="2"/>
        </w:numPr>
        <w:spacing w:before="120"/>
        <w:jc w:val="both"/>
      </w:pPr>
      <w:r>
        <w:rPr>
          <w:rFonts w:ascii="Times New Roman" w:hAnsi="Times New Roman" w:cs="Times New Roman"/>
        </w:rPr>
        <w:t xml:space="preserve">Sample size for predictive inference using microarray data. </w:t>
      </w:r>
      <w:proofErr w:type="spellStart"/>
      <w:r>
        <w:rPr>
          <w:rFonts w:ascii="Times New Roman" w:hAnsi="Times New Roman" w:cs="Times New Roman"/>
        </w:rPr>
        <w:t>XXIIIrd</w:t>
      </w:r>
      <w:proofErr w:type="spellEnd"/>
      <w:r>
        <w:rPr>
          <w:rFonts w:ascii="Times New Roman" w:hAnsi="Times New Roman" w:cs="Times New Roman"/>
        </w:rPr>
        <w:t xml:space="preserve"> International Biometric Conference, Montreal, Quebec, Canada, July 2006.</w:t>
      </w:r>
    </w:p>
    <w:p w14:paraId="25870855" w14:textId="77777777" w:rsidR="00396BA5" w:rsidRDefault="00396BA5">
      <w:pPr>
        <w:numPr>
          <w:ilvl w:val="0"/>
          <w:numId w:val="2"/>
        </w:numPr>
        <w:spacing w:before="120"/>
        <w:jc w:val="both"/>
      </w:pPr>
      <w:r>
        <w:rPr>
          <w:rFonts w:ascii="Times New Roman" w:hAnsi="Times New Roman" w:cs="Times New Roman"/>
        </w:rPr>
        <w:t>(Invited) Prognostic and predictive factors in cancer.  American Joint Committee on Cancer meeting.  Washington, DC, April 2006.</w:t>
      </w:r>
    </w:p>
    <w:p w14:paraId="48576757" w14:textId="77777777" w:rsidR="00396BA5" w:rsidRDefault="00396BA5">
      <w:pPr>
        <w:numPr>
          <w:ilvl w:val="0"/>
          <w:numId w:val="2"/>
        </w:numPr>
        <w:spacing w:before="120"/>
        <w:jc w:val="both"/>
      </w:pPr>
      <w:r>
        <w:rPr>
          <w:rFonts w:ascii="Times New Roman" w:hAnsi="Times New Roman" w:cs="Times New Roman"/>
        </w:rPr>
        <w:t>Developing reproducible genomic classifiers. National Cancer Institute’s Strategic Partnering to Evaluate Cancer Signatures (SPECS) investigators' meeting.  San Francisco, California, USA, February 2006.</w:t>
      </w:r>
    </w:p>
    <w:p w14:paraId="5C2452DD" w14:textId="77777777" w:rsidR="00396BA5" w:rsidRDefault="00396BA5">
      <w:pPr>
        <w:numPr>
          <w:ilvl w:val="0"/>
          <w:numId w:val="2"/>
        </w:numPr>
        <w:spacing w:before="120"/>
        <w:jc w:val="both"/>
      </w:pPr>
      <w:r>
        <w:rPr>
          <w:rFonts w:ascii="Times New Roman" w:hAnsi="Times New Roman" w:cs="Times New Roman"/>
        </w:rPr>
        <w:t>(Invited) Statistical issues with marker validation.  Resources for melanoma research workshop.  National Cancer Institute and Melanoma Research Foundation.  Gaithersburg, Maryland, USA, October 2005.</w:t>
      </w:r>
    </w:p>
    <w:p w14:paraId="788BD574" w14:textId="77777777" w:rsidR="00396BA5" w:rsidRDefault="00396BA5">
      <w:pPr>
        <w:numPr>
          <w:ilvl w:val="0"/>
          <w:numId w:val="2"/>
        </w:numPr>
        <w:spacing w:before="120"/>
        <w:jc w:val="both"/>
      </w:pPr>
      <w:r>
        <w:rPr>
          <w:rFonts w:ascii="Times New Roman" w:hAnsi="Times New Roman" w:cs="Times New Roman"/>
        </w:rPr>
        <w:t xml:space="preserve">(Invited) Incorporating Data from Multiple Labs to Develop Prognostic Predictors. Cambridge </w:t>
      </w:r>
      <w:proofErr w:type="spellStart"/>
      <w:r>
        <w:rPr>
          <w:rFonts w:ascii="Times New Roman" w:hAnsi="Times New Roman" w:cs="Times New Roman"/>
        </w:rPr>
        <w:t>Healthtech</w:t>
      </w:r>
      <w:proofErr w:type="spellEnd"/>
      <w:r>
        <w:rPr>
          <w:rFonts w:ascii="Times New Roman" w:hAnsi="Times New Roman" w:cs="Times New Roman"/>
        </w:rPr>
        <w:t xml:space="preserve"> Institute workshop: From gene expression profiling to validated biology. Cambridge, Massachusetts, USA, October 2005.</w:t>
      </w:r>
    </w:p>
    <w:p w14:paraId="2788B5EF" w14:textId="77777777" w:rsidR="00396BA5" w:rsidRDefault="00396BA5">
      <w:pPr>
        <w:numPr>
          <w:ilvl w:val="0"/>
          <w:numId w:val="2"/>
        </w:numPr>
        <w:spacing w:before="120"/>
        <w:jc w:val="both"/>
      </w:pPr>
      <w:r>
        <w:rPr>
          <w:rFonts w:ascii="Times New Roman" w:hAnsi="Times New Roman" w:cs="Times New Roman"/>
        </w:rPr>
        <w:t>(Invited) Experimental design issues in expression profiling. National Academy of Sciences, 10th meeting of the Committee on Emerging Issues and Data on Environmental Contaminants, Washington, DC, July 2005.</w:t>
      </w:r>
    </w:p>
    <w:p w14:paraId="42B84FCA" w14:textId="77777777" w:rsidR="00396BA5" w:rsidRDefault="00396BA5">
      <w:pPr>
        <w:numPr>
          <w:ilvl w:val="0"/>
          <w:numId w:val="2"/>
        </w:numPr>
        <w:spacing w:before="120"/>
        <w:jc w:val="both"/>
      </w:pPr>
      <w:r>
        <w:rPr>
          <w:rFonts w:ascii="Times New Roman" w:hAnsi="Times New Roman" w:cs="Times New Roman"/>
        </w:rPr>
        <w:t>(Invited) Sample comparability. A joint Food and Drug Administration, Johns Hopkins University, and the Pharmaceutical Researchers and Manufacturers of America Workshop, Rockville, Maryland, USA, July 2005.</w:t>
      </w:r>
    </w:p>
    <w:p w14:paraId="33D9DA8A" w14:textId="77777777" w:rsidR="00396BA5" w:rsidRDefault="00396BA5">
      <w:pPr>
        <w:numPr>
          <w:ilvl w:val="0"/>
          <w:numId w:val="2"/>
        </w:numPr>
        <w:spacing w:before="120"/>
        <w:jc w:val="both"/>
      </w:pPr>
      <w:r>
        <w:rPr>
          <w:rFonts w:ascii="Times New Roman" w:hAnsi="Times New Roman" w:cs="Times New Roman"/>
        </w:rPr>
        <w:t xml:space="preserve">Interlaboratory comparability study of cancer gene expression analysis using oligonucleotide microarrays.  </w:t>
      </w:r>
      <w:proofErr w:type="spellStart"/>
      <w:r>
        <w:rPr>
          <w:rFonts w:ascii="Times New Roman" w:hAnsi="Times New Roman" w:cs="Times New Roman"/>
        </w:rPr>
        <w:t>Minisymposium</w:t>
      </w:r>
      <w:proofErr w:type="spellEnd"/>
      <w:r>
        <w:rPr>
          <w:rFonts w:ascii="Times New Roman" w:hAnsi="Times New Roman" w:cs="Times New Roman"/>
        </w:rPr>
        <w:t xml:space="preserve"> presentation, American Association of Cancer Researchers 96th Annual Meeting, Anaheim, California, USA, April 2005.</w:t>
      </w:r>
    </w:p>
    <w:p w14:paraId="47A1B806" w14:textId="77777777" w:rsidR="00396BA5" w:rsidRDefault="00396BA5">
      <w:pPr>
        <w:numPr>
          <w:ilvl w:val="0"/>
          <w:numId w:val="2"/>
        </w:numPr>
        <w:spacing w:before="120"/>
        <w:jc w:val="both"/>
      </w:pPr>
      <w:r>
        <w:rPr>
          <w:rFonts w:ascii="Times New Roman" w:hAnsi="Times New Roman" w:cs="Times New Roman"/>
        </w:rPr>
        <w:t>Sample size determination in microarray experiments for class comparison and prognostic classification. Joint Statistical Meetings, Toronto, Ontario, Canada, August 2004.</w:t>
      </w:r>
    </w:p>
    <w:p w14:paraId="221D9A7E" w14:textId="77777777" w:rsidR="00396BA5" w:rsidRDefault="00396BA5">
      <w:pPr>
        <w:numPr>
          <w:ilvl w:val="0"/>
          <w:numId w:val="2"/>
        </w:numPr>
        <w:spacing w:before="120"/>
        <w:jc w:val="both"/>
      </w:pPr>
      <w:r>
        <w:rPr>
          <w:rFonts w:ascii="Times New Roman" w:hAnsi="Times New Roman" w:cs="Times New Roman"/>
        </w:rPr>
        <w:t xml:space="preserve">(Invited) Design of microarray studies.  </w:t>
      </w:r>
      <w:proofErr w:type="spellStart"/>
      <w:r>
        <w:rPr>
          <w:rFonts w:ascii="Times New Roman" w:hAnsi="Times New Roman" w:cs="Times New Roman"/>
        </w:rPr>
        <w:t>Infocast's</w:t>
      </w:r>
      <w:proofErr w:type="spellEnd"/>
      <w:r>
        <w:rPr>
          <w:rFonts w:ascii="Times New Roman" w:hAnsi="Times New Roman" w:cs="Times New Roman"/>
        </w:rPr>
        <w:t xml:space="preserve"> Microarray Data Analysis, Rockville, Maryland, USA, June 2004.</w:t>
      </w:r>
    </w:p>
    <w:p w14:paraId="64BCA538" w14:textId="77777777" w:rsidR="00396BA5" w:rsidRDefault="00396BA5">
      <w:pPr>
        <w:numPr>
          <w:ilvl w:val="0"/>
          <w:numId w:val="2"/>
        </w:numPr>
        <w:spacing w:before="120"/>
        <w:jc w:val="both"/>
      </w:pPr>
      <w:r>
        <w:rPr>
          <w:rFonts w:ascii="Times New Roman" w:hAnsi="Times New Roman" w:cs="Times New Roman"/>
        </w:rPr>
        <w:t xml:space="preserve">(Invited) Statistical design of microarrays.  Microarray Interest Group Meeting, National Institutes of Health, Bethesda, Maryland, USA, August 2003. </w:t>
      </w:r>
    </w:p>
    <w:p w14:paraId="341B4031" w14:textId="77777777" w:rsidR="00396BA5" w:rsidRDefault="00396BA5">
      <w:pPr>
        <w:numPr>
          <w:ilvl w:val="0"/>
          <w:numId w:val="2"/>
        </w:numPr>
        <w:spacing w:before="120"/>
        <w:jc w:val="both"/>
      </w:pPr>
      <w:r>
        <w:rPr>
          <w:rFonts w:ascii="Times New Roman" w:hAnsi="Times New Roman" w:cs="Times New Roman"/>
        </w:rPr>
        <w:lastRenderedPageBreak/>
        <w:t>Designing cDNA microarray experiments for cancer research: issues in class comparison, class discovery, and dye bias. Conference on New Directions in Experimental Design (DAE), Chicago, Illinois, USA, May 2003.</w:t>
      </w:r>
    </w:p>
    <w:p w14:paraId="147A7264" w14:textId="77777777" w:rsidR="00396BA5" w:rsidRDefault="00396BA5">
      <w:pPr>
        <w:numPr>
          <w:ilvl w:val="0"/>
          <w:numId w:val="2"/>
        </w:numPr>
        <w:spacing w:before="120"/>
        <w:jc w:val="both"/>
      </w:pPr>
      <w:r>
        <w:rPr>
          <w:rFonts w:ascii="Times New Roman" w:hAnsi="Times New Roman" w:cs="Times New Roman"/>
        </w:rPr>
        <w:t xml:space="preserve">Statistical design of reverse dye microarrays, International Biometric Society (ENAR), Tampa, Florida, USA, March 2003. </w:t>
      </w:r>
    </w:p>
    <w:p w14:paraId="388330F5" w14:textId="77777777" w:rsidR="00396BA5" w:rsidRDefault="00396BA5">
      <w:pPr>
        <w:numPr>
          <w:ilvl w:val="0"/>
          <w:numId w:val="2"/>
        </w:numPr>
        <w:spacing w:before="120"/>
        <w:jc w:val="both"/>
      </w:pPr>
      <w:r>
        <w:rPr>
          <w:rFonts w:ascii="Times New Roman" w:hAnsi="Times New Roman" w:cs="Times New Roman"/>
        </w:rPr>
        <w:t>Some issues in microarray experimental design, International Biometric Society (ENAR), Arlington, Virginia, USA, March 2002.</w:t>
      </w:r>
    </w:p>
    <w:p w14:paraId="1BF9FD8C" w14:textId="77777777" w:rsidR="00396BA5" w:rsidRDefault="00396BA5">
      <w:pPr>
        <w:numPr>
          <w:ilvl w:val="0"/>
          <w:numId w:val="2"/>
        </w:numPr>
        <w:spacing w:before="120"/>
        <w:jc w:val="both"/>
      </w:pPr>
      <w:r>
        <w:rPr>
          <w:rFonts w:ascii="Times New Roman" w:hAnsi="Times New Roman" w:cs="Times New Roman"/>
        </w:rPr>
        <w:t>Stochastic permutation models for causal inference in clinical trials, Joint Statistical Meetings, Atlanta, Georgia, USA, August 2001.</w:t>
      </w:r>
    </w:p>
    <w:p w14:paraId="6080B5D4" w14:textId="77777777" w:rsidR="00396BA5" w:rsidRDefault="00396BA5">
      <w:pPr>
        <w:numPr>
          <w:ilvl w:val="0"/>
          <w:numId w:val="2"/>
        </w:numPr>
        <w:spacing w:before="120"/>
        <w:jc w:val="both"/>
      </w:pPr>
      <w:r>
        <w:rPr>
          <w:rFonts w:ascii="Times New Roman" w:hAnsi="Times New Roman" w:cs="Times New Roman"/>
        </w:rPr>
        <w:t>Dose-response curve recovery in placebo-controlled clinical trials. International Biometric Society (ENAR), Chicago, Illinois, USA, March 2000.</w:t>
      </w:r>
    </w:p>
    <w:p w14:paraId="44CC7B47" w14:textId="77777777" w:rsidR="00396BA5" w:rsidRDefault="00396BA5">
      <w:pPr>
        <w:jc w:val="both"/>
        <w:rPr>
          <w:rFonts w:ascii="Times New Roman" w:hAnsi="Times New Roman" w:cs="Times New Roman"/>
        </w:rPr>
      </w:pPr>
    </w:p>
    <w:p w14:paraId="73A236E5" w14:textId="77777777" w:rsidR="00396BA5" w:rsidRDefault="00396BA5">
      <w:pPr>
        <w:jc w:val="both"/>
        <w:rPr>
          <w:rFonts w:ascii="Times New Roman" w:hAnsi="Times New Roman" w:cs="Times New Roman"/>
        </w:rPr>
      </w:pPr>
    </w:p>
    <w:p w14:paraId="3120E2CF" w14:textId="77777777" w:rsidR="00396BA5" w:rsidRDefault="00396BA5">
      <w:pPr>
        <w:ind w:left="-180"/>
        <w:jc w:val="both"/>
      </w:pPr>
      <w:r>
        <w:rPr>
          <w:rFonts w:ascii="Times New Roman" w:hAnsi="Times New Roman" w:cs="Times New Roman"/>
          <w:b/>
        </w:rPr>
        <w:t>RESEARCH GRANTS</w:t>
      </w:r>
    </w:p>
    <w:p w14:paraId="55A9DD2A" w14:textId="77777777" w:rsidR="00396BA5" w:rsidRDefault="00396BA5">
      <w:pPr>
        <w:jc w:val="both"/>
        <w:rPr>
          <w:rFonts w:ascii="Times New Roman" w:hAnsi="Times New Roman" w:cs="Times New Roman"/>
        </w:rPr>
      </w:pPr>
    </w:p>
    <w:p w14:paraId="70967669" w14:textId="77777777" w:rsidR="00396BA5" w:rsidRDefault="00396BA5">
      <w:pPr>
        <w:jc w:val="both"/>
      </w:pPr>
      <w:r>
        <w:rPr>
          <w:rFonts w:ascii="Times New Roman" w:hAnsi="Times New Roman" w:cs="Times New Roman"/>
        </w:rPr>
        <w:t>Note:  NIH employees are not eligible for extramural or NSF funding, so I became eligible for funding in 2009.</w:t>
      </w:r>
    </w:p>
    <w:p w14:paraId="57499866" w14:textId="77777777" w:rsidR="00396BA5" w:rsidRDefault="00396BA5">
      <w:pPr>
        <w:jc w:val="both"/>
        <w:rPr>
          <w:rFonts w:ascii="Times New Roman" w:hAnsi="Times New Roman" w:cs="Times New Roman"/>
        </w:rPr>
      </w:pPr>
    </w:p>
    <w:p w14:paraId="3D685D71" w14:textId="77777777" w:rsidR="00396BA5" w:rsidRDefault="00396BA5">
      <w:pPr>
        <w:jc w:val="both"/>
      </w:pPr>
      <w:r>
        <w:rPr>
          <w:rFonts w:ascii="Times New Roman" w:hAnsi="Times New Roman" w:cs="Times New Roman"/>
        </w:rPr>
        <w:t>SUBMITTED</w:t>
      </w:r>
    </w:p>
    <w:p w14:paraId="67D59077" w14:textId="77777777" w:rsidR="00396BA5" w:rsidRDefault="00396BA5">
      <w:pPr>
        <w:jc w:val="both"/>
        <w:rPr>
          <w:rFonts w:ascii="Times New Roman" w:hAnsi="Times New Roman" w:cs="Times New Roman"/>
        </w:rPr>
      </w:pPr>
    </w:p>
    <w:p w14:paraId="07140BF6" w14:textId="77777777" w:rsidR="003E43A5" w:rsidRPr="0060101A" w:rsidRDefault="003E43A5">
      <w:pPr>
        <w:numPr>
          <w:ilvl w:val="0"/>
          <w:numId w:val="9"/>
        </w:numPr>
        <w:jc w:val="both"/>
      </w:pPr>
      <w:r>
        <w:rPr>
          <w:rFonts w:ascii="Times New Roman" w:hAnsi="Times New Roman" w:cs="Times New Roman"/>
        </w:rPr>
        <w:t xml:space="preserve">U01:  Implementing a pre-visit asthma video/question prompt list intervention for youth.  PCORI.  PI:  Betsy </w:t>
      </w:r>
      <w:proofErr w:type="spellStart"/>
      <w:r>
        <w:rPr>
          <w:rFonts w:ascii="Times New Roman" w:hAnsi="Times New Roman" w:cs="Times New Roman"/>
        </w:rPr>
        <w:t>Sleath</w:t>
      </w:r>
      <w:proofErr w:type="spellEnd"/>
      <w:r>
        <w:rPr>
          <w:rFonts w:ascii="Times New Roman" w:hAnsi="Times New Roman" w:cs="Times New Roman"/>
        </w:rPr>
        <w:t xml:space="preserve">.  04/01/2025-03/31/2029.  Role:  Co-Investigator.  Summary:  This proposal will conduct a cluster-randomized controlled trial of 16 primary care pediatric and federally qualified health centers in North Carolina, </w:t>
      </w:r>
      <w:proofErr w:type="gramStart"/>
      <w:r>
        <w:rPr>
          <w:rFonts w:ascii="Times New Roman" w:hAnsi="Times New Roman" w:cs="Times New Roman"/>
        </w:rPr>
        <w:t>Georgia</w:t>
      </w:r>
      <w:proofErr w:type="gramEnd"/>
      <w:r>
        <w:rPr>
          <w:rFonts w:ascii="Times New Roman" w:hAnsi="Times New Roman" w:cs="Times New Roman"/>
        </w:rPr>
        <w:t xml:space="preserve"> and New Mexico, to evaluate the implementation and effectiveness outcomes for the pre-visit asthma video/question prompt list for children with asthma.</w:t>
      </w:r>
    </w:p>
    <w:p w14:paraId="271B90F8" w14:textId="77777777" w:rsidR="0060101A" w:rsidRPr="003E43A5" w:rsidRDefault="0060101A">
      <w:pPr>
        <w:numPr>
          <w:ilvl w:val="0"/>
          <w:numId w:val="9"/>
        </w:numPr>
        <w:jc w:val="both"/>
      </w:pPr>
      <w:r>
        <w:rPr>
          <w:rFonts w:ascii="Times New Roman" w:hAnsi="Times New Roman" w:cs="Times New Roman"/>
        </w:rPr>
        <w:t>UM1: Georgia Research Institute in Translational Science (GRITS).  PI’s: Michael Diamond, Michael Eriksen, David Hess, Rodney Lyn.  04/01/2025-03/31/2032.  Role: Co-Investigator.  Summary:  This proposal builds a partnership between Augusta University and Georgia State University to address health disparities in rural, underserved Georgia with an emphasis on health equity.</w:t>
      </w:r>
    </w:p>
    <w:p w14:paraId="67954133" w14:textId="77777777" w:rsidR="00396BA5" w:rsidRDefault="00396BA5">
      <w:pPr>
        <w:ind w:left="720" w:hanging="720"/>
        <w:jc w:val="both"/>
        <w:rPr>
          <w:rFonts w:ascii="Times New Roman" w:hAnsi="Times New Roman" w:cs="Times New Roman"/>
        </w:rPr>
      </w:pPr>
    </w:p>
    <w:p w14:paraId="63F329D3" w14:textId="77777777" w:rsidR="00396BA5" w:rsidRDefault="00396BA5">
      <w:pPr>
        <w:jc w:val="both"/>
        <w:rPr>
          <w:rFonts w:ascii="Times New Roman" w:hAnsi="Times New Roman" w:cs="Times New Roman"/>
        </w:rPr>
      </w:pPr>
    </w:p>
    <w:p w14:paraId="02987DDD" w14:textId="77777777" w:rsidR="00396BA5" w:rsidRDefault="00396BA5">
      <w:pPr>
        <w:jc w:val="both"/>
      </w:pPr>
      <w:r>
        <w:rPr>
          <w:rFonts w:ascii="Times New Roman" w:hAnsi="Times New Roman" w:cs="Times New Roman"/>
        </w:rPr>
        <w:t>FUNDED</w:t>
      </w:r>
    </w:p>
    <w:p w14:paraId="2F214494" w14:textId="77777777" w:rsidR="00396BA5" w:rsidRDefault="00396BA5">
      <w:pPr>
        <w:jc w:val="both"/>
        <w:rPr>
          <w:rFonts w:ascii="Times New Roman" w:hAnsi="Times New Roman" w:cs="Times New Roman"/>
        </w:rPr>
      </w:pPr>
    </w:p>
    <w:p w14:paraId="2A50AB93" w14:textId="77777777" w:rsidR="00396BA5" w:rsidRDefault="00396BA5">
      <w:pPr>
        <w:numPr>
          <w:ilvl w:val="0"/>
          <w:numId w:val="1"/>
        </w:numPr>
        <w:jc w:val="both"/>
      </w:pPr>
      <w:r>
        <w:rPr>
          <w:rFonts w:ascii="Times New Roman" w:hAnsi="Times New Roman" w:cs="Times New Roman"/>
        </w:rPr>
        <w:t xml:space="preserve">UL1: TR002378    Georgia Clinical and Translational Science Alliance.  NIH.  PI: Bradley G. Phillips (UGA) with Garcia, </w:t>
      </w:r>
      <w:proofErr w:type="spellStart"/>
      <w:r>
        <w:rPr>
          <w:rFonts w:ascii="Times New Roman" w:hAnsi="Times New Roman" w:cs="Times New Roman"/>
        </w:rPr>
        <w:t>Ofili</w:t>
      </w:r>
      <w:proofErr w:type="spellEnd"/>
      <w:r>
        <w:rPr>
          <w:rFonts w:ascii="Times New Roman" w:hAnsi="Times New Roman" w:cs="Times New Roman"/>
        </w:rPr>
        <w:t xml:space="preserve">, and Taylor.  9/22/17-6/30/22.  Role:  Statistician and Co-Director of BERD.  8% Academic Credit.  Summary:  The purpose of this grant is to support and foster translational science and education across Emory University, Georgia Institute of Technology, Morehouse school of Medicine, and the University of Georgia. </w:t>
      </w:r>
    </w:p>
    <w:p w14:paraId="73D2EDA8" w14:textId="77777777" w:rsidR="00396BA5" w:rsidRDefault="00396BA5">
      <w:pPr>
        <w:numPr>
          <w:ilvl w:val="0"/>
          <w:numId w:val="1"/>
        </w:numPr>
        <w:jc w:val="both"/>
      </w:pPr>
      <w:r>
        <w:rPr>
          <w:rFonts w:ascii="Times New Roman" w:hAnsi="Times New Roman" w:cs="Times New Roman"/>
        </w:rPr>
        <w:t xml:space="preserve">R01.  Enhancing antibiotic stewardship in primary care.  DHHS/AHRQ.  PI: Mark </w:t>
      </w:r>
      <w:proofErr w:type="spellStart"/>
      <w:r>
        <w:rPr>
          <w:rFonts w:ascii="Times New Roman" w:hAnsi="Times New Roman" w:cs="Times New Roman"/>
        </w:rPr>
        <w:t>Ebell</w:t>
      </w:r>
      <w:proofErr w:type="spellEnd"/>
      <w:r>
        <w:rPr>
          <w:rFonts w:ascii="Times New Roman" w:hAnsi="Times New Roman" w:cs="Times New Roman"/>
        </w:rPr>
        <w:t xml:space="preserve">.  Role: Co-Investigator.  8% Academic Credit.  Summary:  This project will collect data on patients presenting with lower respiratory tract infections to develop </w:t>
      </w:r>
      <w:r>
        <w:rPr>
          <w:rFonts w:ascii="Times New Roman" w:hAnsi="Times New Roman" w:cs="Times New Roman"/>
        </w:rPr>
        <w:lastRenderedPageBreak/>
        <w:t>clinical decision rules for diagnosing patients with high probability of not needing antibiotic intervention.</w:t>
      </w:r>
    </w:p>
    <w:p w14:paraId="7DF43C44" w14:textId="77777777" w:rsidR="00396BA5" w:rsidRDefault="00396BA5">
      <w:pPr>
        <w:numPr>
          <w:ilvl w:val="0"/>
          <w:numId w:val="1"/>
        </w:numPr>
        <w:jc w:val="both"/>
      </w:pPr>
      <w:r>
        <w:rPr>
          <w:rFonts w:ascii="Times New Roman" w:hAnsi="Times New Roman" w:cs="Times New Roman"/>
        </w:rPr>
        <w:t>R21.  Predictive cancer biomarkers:  Design and analysis of reproducibility studies.  NIH.  PI:  Dobbin/Song.  Role:  Principal Investigator.  25% Academic credit.  Summary:  This project will produce biostatistical methods to clear away roadblocks which stymy the development of predictive cancer biomarkers.  6</w:t>
      </w:r>
      <w:r>
        <w:rPr>
          <w:rFonts w:ascii="Times New Roman" w:hAnsi="Times New Roman" w:cs="Times New Roman"/>
          <w:vertAlign w:val="superscript"/>
        </w:rPr>
        <w:t>th</w:t>
      </w:r>
      <w:r>
        <w:rPr>
          <w:rFonts w:ascii="Times New Roman" w:hAnsi="Times New Roman" w:cs="Times New Roman"/>
        </w:rPr>
        <w:t xml:space="preserve"> percentile.</w:t>
      </w:r>
    </w:p>
    <w:p w14:paraId="1DB8EEAC" w14:textId="77777777" w:rsidR="00396BA5" w:rsidRDefault="00396BA5">
      <w:pPr>
        <w:ind w:left="720"/>
        <w:jc w:val="both"/>
        <w:rPr>
          <w:rFonts w:ascii="Times New Roman" w:hAnsi="Times New Roman" w:cs="Times New Roman"/>
        </w:rPr>
      </w:pPr>
    </w:p>
    <w:p w14:paraId="5AA8FA99" w14:textId="77777777" w:rsidR="00396BA5" w:rsidRDefault="00396BA5">
      <w:pPr>
        <w:numPr>
          <w:ilvl w:val="0"/>
          <w:numId w:val="1"/>
        </w:numPr>
        <w:jc w:val="both"/>
      </w:pPr>
      <w:r>
        <w:rPr>
          <w:rFonts w:ascii="Times New Roman" w:hAnsi="Times New Roman" w:cs="Times New Roman"/>
        </w:rPr>
        <w:t xml:space="preserve">U01.  Discovery and development of cancer </w:t>
      </w:r>
      <w:proofErr w:type="spellStart"/>
      <w:r>
        <w:rPr>
          <w:rFonts w:ascii="Times New Roman" w:hAnsi="Times New Roman" w:cs="Times New Roman"/>
        </w:rPr>
        <w:t>glycomarkers</w:t>
      </w:r>
      <w:proofErr w:type="spellEnd"/>
      <w:r>
        <w:rPr>
          <w:rFonts w:ascii="Times New Roman" w:hAnsi="Times New Roman" w:cs="Times New Roman"/>
        </w:rPr>
        <w:t xml:space="preserve">.  NIH.  PI: Pierce.  Role Co-Investigator.  7% Academic credit.  Summary:  The role of this project is to develop proteomic and </w:t>
      </w:r>
      <w:proofErr w:type="spellStart"/>
      <w:r>
        <w:rPr>
          <w:rFonts w:ascii="Times New Roman" w:hAnsi="Times New Roman" w:cs="Times New Roman"/>
        </w:rPr>
        <w:t>glycomic</w:t>
      </w:r>
      <w:proofErr w:type="spellEnd"/>
      <w:r>
        <w:rPr>
          <w:rFonts w:ascii="Times New Roman" w:hAnsi="Times New Roman" w:cs="Times New Roman"/>
        </w:rPr>
        <w:t xml:space="preserve"> biomarkers which have cancer of potential clinical utility as early detection, diagnostic, or prognostic markers.</w:t>
      </w:r>
    </w:p>
    <w:p w14:paraId="1FA2AFAD" w14:textId="77777777" w:rsidR="00396BA5" w:rsidRDefault="00396BA5">
      <w:pPr>
        <w:ind w:left="720" w:hanging="720"/>
        <w:jc w:val="both"/>
        <w:rPr>
          <w:rFonts w:ascii="Times New Roman" w:hAnsi="Times New Roman" w:cs="Times New Roman"/>
        </w:rPr>
      </w:pPr>
    </w:p>
    <w:p w14:paraId="3F3A4F7F" w14:textId="77777777" w:rsidR="00396BA5" w:rsidRDefault="00396BA5">
      <w:pPr>
        <w:numPr>
          <w:ilvl w:val="0"/>
          <w:numId w:val="1"/>
        </w:numPr>
        <w:jc w:val="both"/>
      </w:pPr>
      <w:r>
        <w:rPr>
          <w:rFonts w:ascii="Times New Roman" w:hAnsi="Times New Roman" w:cs="Times New Roman"/>
        </w:rPr>
        <w:t xml:space="preserve">U01. </w:t>
      </w:r>
      <w:proofErr w:type="spellStart"/>
      <w:r>
        <w:rPr>
          <w:rFonts w:ascii="Times New Roman" w:hAnsi="Times New Roman" w:cs="Times New Roman"/>
        </w:rPr>
        <w:t>Glycomics</w:t>
      </w:r>
      <w:proofErr w:type="spellEnd"/>
      <w:r>
        <w:rPr>
          <w:rFonts w:ascii="Times New Roman" w:hAnsi="Times New Roman" w:cs="Times New Roman"/>
        </w:rPr>
        <w:t xml:space="preserve"> laboratory for the early detection of epithelial ovarian cancer.  NIH.  PI Pierce.  Role: Co-Investigator.  10% Academic credit.  The general role of this project is to investigate </w:t>
      </w:r>
      <w:proofErr w:type="spellStart"/>
      <w:r>
        <w:rPr>
          <w:rFonts w:ascii="Times New Roman" w:hAnsi="Times New Roman" w:cs="Times New Roman"/>
        </w:rPr>
        <w:t>glycomic</w:t>
      </w:r>
      <w:proofErr w:type="spellEnd"/>
      <w:r>
        <w:rPr>
          <w:rFonts w:ascii="Times New Roman" w:hAnsi="Times New Roman" w:cs="Times New Roman"/>
        </w:rPr>
        <w:t xml:space="preserve"> biomarkers in cancer.</w:t>
      </w:r>
    </w:p>
    <w:p w14:paraId="3B089833" w14:textId="77777777" w:rsidR="00396BA5" w:rsidRDefault="00396BA5">
      <w:pPr>
        <w:ind w:left="720" w:hanging="720"/>
        <w:jc w:val="both"/>
        <w:rPr>
          <w:rFonts w:ascii="Times New Roman" w:hAnsi="Times New Roman" w:cs="Times New Roman"/>
        </w:rPr>
      </w:pPr>
    </w:p>
    <w:p w14:paraId="53C3A6EE" w14:textId="77777777" w:rsidR="00396BA5" w:rsidRDefault="00396BA5">
      <w:pPr>
        <w:numPr>
          <w:ilvl w:val="0"/>
          <w:numId w:val="1"/>
        </w:numPr>
        <w:jc w:val="both"/>
      </w:pPr>
      <w:r>
        <w:rPr>
          <w:rFonts w:ascii="Times New Roman" w:hAnsi="Times New Roman" w:cs="Times New Roman"/>
        </w:rPr>
        <w:t>R15.  Altered microRNA as a biomarker for the onset of obesity-related women’s cancers.  NIH.  PI: Murph.  Role:  Co-Investigator.  20% Academic credit.  Summary:  The goal of this research is to investigate circulating miRNA expression levels in transgenic mice and humans and evaluate their potential as biomarkers of cancer risk.</w:t>
      </w:r>
    </w:p>
    <w:p w14:paraId="13E7E077" w14:textId="77777777" w:rsidR="00396BA5" w:rsidRDefault="00396BA5">
      <w:pPr>
        <w:ind w:left="720" w:hanging="720"/>
        <w:jc w:val="both"/>
        <w:rPr>
          <w:rFonts w:ascii="Times New Roman" w:hAnsi="Times New Roman" w:cs="Times New Roman"/>
        </w:rPr>
      </w:pPr>
    </w:p>
    <w:p w14:paraId="419AED34" w14:textId="77777777" w:rsidR="00396BA5" w:rsidRDefault="00396BA5">
      <w:pPr>
        <w:numPr>
          <w:ilvl w:val="0"/>
          <w:numId w:val="1"/>
        </w:numPr>
        <w:jc w:val="both"/>
      </w:pPr>
      <w:r>
        <w:rPr>
          <w:rFonts w:ascii="Times New Roman" w:hAnsi="Times New Roman" w:cs="Times New Roman"/>
        </w:rPr>
        <w:t xml:space="preserve">R21.  Evaluation of sample sizes used to train classifiers and prognostic predictors.  NIH.  PI: Dobbin (with </w:t>
      </w:r>
      <w:proofErr w:type="spellStart"/>
      <w:r>
        <w:rPr>
          <w:rFonts w:ascii="Times New Roman" w:hAnsi="Times New Roman" w:cs="Times New Roman"/>
        </w:rPr>
        <w:t>Ahn</w:t>
      </w:r>
      <w:proofErr w:type="spellEnd"/>
      <w:r>
        <w:rPr>
          <w:rFonts w:ascii="Times New Roman" w:hAnsi="Times New Roman" w:cs="Times New Roman"/>
        </w:rPr>
        <w:t xml:space="preserve"> in Statistics).  40% Academic credit.  Summary:  Develop sample size methods for studies to develop classifiers and prognostic predictors in high dimensions, and batch effect removal methods for combining publicly available datasets.</w:t>
      </w:r>
    </w:p>
    <w:p w14:paraId="6F8AB1AA" w14:textId="77777777" w:rsidR="00396BA5" w:rsidRDefault="00396BA5">
      <w:pPr>
        <w:ind w:left="720" w:hanging="720"/>
        <w:jc w:val="both"/>
        <w:rPr>
          <w:rFonts w:ascii="Times New Roman" w:hAnsi="Times New Roman" w:cs="Times New Roman"/>
        </w:rPr>
      </w:pPr>
    </w:p>
    <w:p w14:paraId="36CEB56E" w14:textId="77777777" w:rsidR="00396BA5" w:rsidRDefault="00396BA5">
      <w:pPr>
        <w:numPr>
          <w:ilvl w:val="0"/>
          <w:numId w:val="1"/>
        </w:numPr>
        <w:jc w:val="both"/>
      </w:pPr>
      <w:r>
        <w:rPr>
          <w:rFonts w:ascii="Times New Roman" w:hAnsi="Times New Roman" w:cs="Times New Roman"/>
        </w:rPr>
        <w:t xml:space="preserve">GRA.  Distinguished cancer clinicians and </w:t>
      </w:r>
      <w:proofErr w:type="gramStart"/>
      <w:r>
        <w:rPr>
          <w:rFonts w:ascii="Times New Roman" w:hAnsi="Times New Roman" w:cs="Times New Roman"/>
        </w:rPr>
        <w:t>scientists</w:t>
      </w:r>
      <w:proofErr w:type="gramEnd"/>
      <w:r>
        <w:rPr>
          <w:rFonts w:ascii="Times New Roman" w:hAnsi="Times New Roman" w:cs="Times New Roman"/>
        </w:rPr>
        <w:t xml:space="preserve"> program.  Georgia Research Alliance.  PI: Dobbin.   100% Academic credit.  Summary:  Develop a cancer research program.</w:t>
      </w:r>
    </w:p>
    <w:p w14:paraId="3312FB61" w14:textId="77777777" w:rsidR="00396BA5" w:rsidRDefault="00396BA5">
      <w:pPr>
        <w:ind w:left="720" w:hanging="720"/>
        <w:jc w:val="both"/>
        <w:rPr>
          <w:rFonts w:ascii="Times New Roman" w:hAnsi="Times New Roman" w:cs="Times New Roman"/>
        </w:rPr>
      </w:pPr>
    </w:p>
    <w:p w14:paraId="7A427779" w14:textId="77777777" w:rsidR="00396BA5" w:rsidRDefault="00396BA5">
      <w:pPr>
        <w:numPr>
          <w:ilvl w:val="0"/>
          <w:numId w:val="1"/>
        </w:numPr>
        <w:jc w:val="both"/>
      </w:pPr>
      <w:r>
        <w:rPr>
          <w:rFonts w:ascii="Times New Roman" w:hAnsi="Times New Roman" w:cs="Times New Roman"/>
        </w:rPr>
        <w:t xml:space="preserve">MAF.  Effect of tyrosine kinase inhibition on radiosensitivity of feline vaccine-associated sarcoma cells.  PI: Lawrence.  Role: Co-investigator.  0% Academic credit.  Summary:  To evaluate the effectiveness of masitinib in downregulating PDGFR signaling and thereby increase the sensitivity of cats with vaccine-associated sarcomas to radiation therapy.  </w:t>
      </w:r>
    </w:p>
    <w:p w14:paraId="62EE68D9" w14:textId="77777777" w:rsidR="00396BA5" w:rsidRDefault="00396BA5">
      <w:pPr>
        <w:ind w:left="720" w:hanging="720"/>
        <w:jc w:val="both"/>
        <w:rPr>
          <w:rFonts w:ascii="Times New Roman" w:hAnsi="Times New Roman" w:cs="Times New Roman"/>
        </w:rPr>
      </w:pPr>
    </w:p>
    <w:p w14:paraId="6F392B77" w14:textId="77777777" w:rsidR="00396BA5" w:rsidRDefault="00396BA5">
      <w:pPr>
        <w:jc w:val="both"/>
      </w:pPr>
      <w:r>
        <w:rPr>
          <w:rFonts w:ascii="Times New Roman" w:hAnsi="Times New Roman" w:cs="Times New Roman"/>
        </w:rPr>
        <w:t>NOT FUNDED</w:t>
      </w:r>
    </w:p>
    <w:p w14:paraId="7F455DE0" w14:textId="77777777" w:rsidR="00396BA5" w:rsidRDefault="00396BA5">
      <w:pPr>
        <w:jc w:val="both"/>
        <w:rPr>
          <w:rFonts w:ascii="Times New Roman" w:hAnsi="Times New Roman" w:cs="Times New Roman"/>
        </w:rPr>
      </w:pPr>
    </w:p>
    <w:p w14:paraId="232F5EED" w14:textId="77777777" w:rsidR="0060101A" w:rsidRDefault="0060101A" w:rsidP="0060101A">
      <w:pPr>
        <w:numPr>
          <w:ilvl w:val="0"/>
          <w:numId w:val="11"/>
        </w:numPr>
        <w:jc w:val="both"/>
      </w:pPr>
      <w:r>
        <w:rPr>
          <w:rFonts w:ascii="Times New Roman" w:hAnsi="Times New Roman" w:cs="Times New Roman"/>
        </w:rPr>
        <w:t xml:space="preserve">R01:  Basal-like breast cancer driver discovery via dog-human comparison.  NIH.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5% academic credit.  Summary:  This project will collect sequencing and experimental data on hundreds dog tumors and by combining with human tumor data seek to reduce the current number of potential drivers of human basal-like breast cancer by an order of magnitude.</w:t>
      </w:r>
    </w:p>
    <w:p w14:paraId="6B596A02" w14:textId="77777777" w:rsidR="0060101A" w:rsidRDefault="0060101A" w:rsidP="0060101A">
      <w:pPr>
        <w:numPr>
          <w:ilvl w:val="0"/>
          <w:numId w:val="11"/>
        </w:numPr>
        <w:jc w:val="both"/>
      </w:pPr>
      <w:r>
        <w:rPr>
          <w:rFonts w:ascii="Times New Roman" w:hAnsi="Times New Roman" w:cs="Times New Roman"/>
        </w:rPr>
        <w:lastRenderedPageBreak/>
        <w:t xml:space="preserve">R01:  Enhancing the spontaneous canine mammary cancer model in breast cancer immunotherapy research.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10% academic credit.  Summary:  </w:t>
      </w:r>
    </w:p>
    <w:p w14:paraId="6044CC9B" w14:textId="77777777" w:rsidR="0060101A" w:rsidRDefault="0060101A" w:rsidP="0060101A">
      <w:pPr>
        <w:numPr>
          <w:ilvl w:val="0"/>
          <w:numId w:val="11"/>
        </w:numPr>
        <w:jc w:val="both"/>
      </w:pPr>
      <w:r>
        <w:rPr>
          <w:rFonts w:ascii="Times New Roman" w:hAnsi="Times New Roman" w:cs="Times New Roman"/>
        </w:rPr>
        <w:t>R01: Using causal models to develop treatment selection cancer biomarkers from observational data.  NIH.  PI:  Kevin K. Dobbin and Xiao Song.  05/01/2019-04/30/2024.  Role: Principal Investigator.  50% academic credit.  Summary:  This proposal will develop methods for identifying predictive biomarkers from nonrandomized observational data using causal modeling.</w:t>
      </w:r>
    </w:p>
    <w:p w14:paraId="4A6A3624" w14:textId="77777777" w:rsidR="00396BA5" w:rsidRDefault="00396BA5">
      <w:pPr>
        <w:numPr>
          <w:ilvl w:val="0"/>
          <w:numId w:val="11"/>
        </w:numPr>
        <w:jc w:val="both"/>
      </w:pPr>
      <w:r>
        <w:rPr>
          <w:rFonts w:ascii="Times New Roman" w:hAnsi="Times New Roman" w:cs="Times New Roman"/>
        </w:rPr>
        <w:t>NIJ:  Can the criminal justice system deter violence against elders?  PI Toni Miles.  Role:  Statistician.  28% academic credit.  National Institute of Justice.</w:t>
      </w:r>
    </w:p>
    <w:p w14:paraId="67ABE921" w14:textId="77777777" w:rsidR="00396BA5" w:rsidRDefault="00396BA5">
      <w:pPr>
        <w:numPr>
          <w:ilvl w:val="0"/>
          <w:numId w:val="11"/>
        </w:numPr>
        <w:jc w:val="both"/>
      </w:pPr>
      <w:r>
        <w:rPr>
          <w:rFonts w:ascii="Times New Roman" w:hAnsi="Times New Roman" w:cs="Times New Roman"/>
        </w:rPr>
        <w:t xml:space="preserve">R01:  Mutating, stapling and probing RGS10, the off switch in </w:t>
      </w:r>
      <w:proofErr w:type="spellStart"/>
      <w:r>
        <w:rPr>
          <w:rFonts w:ascii="Times New Roman" w:hAnsi="Times New Roman" w:cs="Times New Roman"/>
        </w:rPr>
        <w:t>chemoresistant</w:t>
      </w:r>
      <w:proofErr w:type="spellEnd"/>
      <w:r>
        <w:rPr>
          <w:rFonts w:ascii="Times New Roman" w:hAnsi="Times New Roman" w:cs="Times New Roman"/>
        </w:rPr>
        <w:t xml:space="preserve"> signaling.  PI: Mandi Murph.  Role:  Statistician.  10% Academic credit.  </w:t>
      </w:r>
    </w:p>
    <w:p w14:paraId="491B7FF6" w14:textId="77777777" w:rsidR="00396BA5" w:rsidRDefault="00396BA5">
      <w:pPr>
        <w:numPr>
          <w:ilvl w:val="0"/>
          <w:numId w:val="11"/>
        </w:numPr>
        <w:jc w:val="both"/>
      </w:pPr>
      <w:r>
        <w:rPr>
          <w:rFonts w:ascii="Times New Roman" w:hAnsi="Times New Roman" w:cs="Times New Roman"/>
        </w:rPr>
        <w:t>R21:  Novel methods for the statistical design and analysis of multi-sample CNV studies.  PI:  Dobbin/Huang.  Role:  Principal Investigator.  100% summer and 10% Academic credit.  NIH</w:t>
      </w:r>
    </w:p>
    <w:p w14:paraId="3F08EC90" w14:textId="77777777" w:rsidR="00396BA5" w:rsidRDefault="00396BA5">
      <w:pPr>
        <w:numPr>
          <w:ilvl w:val="0"/>
          <w:numId w:val="11"/>
        </w:numPr>
        <w:jc w:val="both"/>
      </w:pPr>
      <w:r>
        <w:rPr>
          <w:rFonts w:ascii="Times New Roman" w:hAnsi="Times New Roman" w:cs="Times New Roman"/>
        </w:rPr>
        <w:t>R34/R01.  Effectiveness of directly observed therapy (DOT) and mobile phone-enhanced adherence (</w:t>
      </w:r>
      <w:proofErr w:type="spellStart"/>
      <w:r>
        <w:rPr>
          <w:rFonts w:ascii="Times New Roman" w:hAnsi="Times New Roman" w:cs="Times New Roman"/>
        </w:rPr>
        <w:t>mPAD</w:t>
      </w:r>
      <w:proofErr w:type="spellEnd"/>
      <w:r>
        <w:rPr>
          <w:rFonts w:ascii="Times New Roman" w:hAnsi="Times New Roman" w:cs="Times New Roman"/>
        </w:rPr>
        <w:t xml:space="preserve">) monitoring of tuberculosis treatment in Africa.  NIH.  PI: Whalen.  Role: Co-Investigator.  16% Academic credit.   Summary:  This is a randomized clinical trial in Uganda to determine whether time-to-tuberculosis cure is equivalent between </w:t>
      </w:r>
      <w:proofErr w:type="spellStart"/>
      <w:r>
        <w:rPr>
          <w:rFonts w:ascii="Times New Roman" w:hAnsi="Times New Roman" w:cs="Times New Roman"/>
        </w:rPr>
        <w:t>mPAD</w:t>
      </w:r>
      <w:proofErr w:type="spellEnd"/>
      <w:r>
        <w:rPr>
          <w:rFonts w:ascii="Times New Roman" w:hAnsi="Times New Roman" w:cs="Times New Roman"/>
        </w:rPr>
        <w:t xml:space="preserve"> and DOT.</w:t>
      </w:r>
    </w:p>
    <w:p w14:paraId="5468353D" w14:textId="77777777" w:rsidR="00396BA5" w:rsidRDefault="00396BA5">
      <w:pPr>
        <w:numPr>
          <w:ilvl w:val="0"/>
          <w:numId w:val="11"/>
        </w:numPr>
        <w:jc w:val="both"/>
      </w:pPr>
      <w:r>
        <w:rPr>
          <w:rFonts w:ascii="Times New Roman" w:hAnsi="Times New Roman" w:cs="Times New Roman"/>
        </w:rPr>
        <w:t xml:space="preserve">PCORI.  Evaluation of a stroke nurse navigator in improving patient outcomes of stroke in a rural underserved area.  PCORI.  PI: </w:t>
      </w:r>
      <w:proofErr w:type="spellStart"/>
      <w:r>
        <w:rPr>
          <w:rFonts w:ascii="Times New Roman" w:hAnsi="Times New Roman" w:cs="Times New Roman"/>
        </w:rPr>
        <w:t>Chumbler</w:t>
      </w:r>
      <w:proofErr w:type="spellEnd"/>
      <w:r>
        <w:rPr>
          <w:rFonts w:ascii="Times New Roman" w:hAnsi="Times New Roman" w:cs="Times New Roman"/>
        </w:rPr>
        <w:t xml:space="preserve"> (with Hess at GRU).  Role: Co-Investigator.  20% Academic credit.  Summary:  This is a proposal for a randomized trial to compare standard of care to a stroke nurse navigator (SNN) intervention in patients who have recently suffered from Stroke in Georgia.  The primary outcome measure is stroke-specific quality of life.    </w:t>
      </w:r>
    </w:p>
    <w:p w14:paraId="3CCF58B3" w14:textId="77777777" w:rsidR="00396BA5" w:rsidRDefault="00396BA5">
      <w:pPr>
        <w:ind w:left="720" w:hanging="720"/>
        <w:jc w:val="both"/>
        <w:rPr>
          <w:rFonts w:ascii="Times New Roman" w:hAnsi="Times New Roman" w:cs="Times New Roman"/>
        </w:rPr>
      </w:pPr>
    </w:p>
    <w:p w14:paraId="798AA84F" w14:textId="77777777" w:rsidR="00396BA5" w:rsidRDefault="00396BA5">
      <w:pPr>
        <w:numPr>
          <w:ilvl w:val="0"/>
          <w:numId w:val="11"/>
        </w:numPr>
        <w:jc w:val="both"/>
      </w:pPr>
      <w:r>
        <w:rPr>
          <w:rFonts w:ascii="Times New Roman" w:hAnsi="Times New Roman" w:cs="Times New Roman"/>
        </w:rPr>
        <w:t xml:space="preserve">R03.  Experimental designs for studying ratios of variance components.  NIH.  PI: Dobbin.  100% Academic credit.  Summary:  The goal of this project is to develop improved methods and software for designing cancer biomarker reproducibility studies.    </w:t>
      </w:r>
    </w:p>
    <w:p w14:paraId="5767E45F" w14:textId="77777777" w:rsidR="00396BA5" w:rsidRDefault="00396BA5">
      <w:pPr>
        <w:numPr>
          <w:ilvl w:val="0"/>
          <w:numId w:val="11"/>
        </w:numPr>
        <w:jc w:val="both"/>
      </w:pPr>
      <w:r>
        <w:rPr>
          <w:rFonts w:ascii="Times New Roman" w:hAnsi="Times New Roman" w:cs="Times New Roman"/>
        </w:rPr>
        <w:t xml:space="preserve">R15.  Investigating therapeutic role of Mir-30c02 in </w:t>
      </w:r>
      <w:proofErr w:type="spellStart"/>
      <w:r>
        <w:rPr>
          <w:rFonts w:ascii="Times New Roman" w:hAnsi="Times New Roman" w:cs="Times New Roman"/>
        </w:rPr>
        <w:t>chemoresistant</w:t>
      </w:r>
      <w:proofErr w:type="spellEnd"/>
      <w:r>
        <w:rPr>
          <w:rFonts w:ascii="Times New Roman" w:hAnsi="Times New Roman" w:cs="Times New Roman"/>
        </w:rPr>
        <w:t xml:space="preserve"> ovarian cancer.  NIH.  PI: Murph.  Role: Co-Investigator.  10% Academic credit.  Summary: The goal of this project was to investigate levels of circulating micro-RNA in transgenic mice and assess potential as biomarkers of cancer risk.</w:t>
      </w:r>
    </w:p>
    <w:p w14:paraId="47B0EC26" w14:textId="77777777" w:rsidR="00396BA5" w:rsidRDefault="00396BA5">
      <w:pPr>
        <w:ind w:left="720" w:hanging="720"/>
        <w:jc w:val="both"/>
        <w:rPr>
          <w:rFonts w:ascii="Times New Roman" w:hAnsi="Times New Roman" w:cs="Times New Roman"/>
        </w:rPr>
      </w:pPr>
    </w:p>
    <w:p w14:paraId="69604D43"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The goal of this project was to develop dimension reduction methods for high dimensional data that could be used for analyzing data from next generation sequencing, single nucleotide polymorphism chips, and microarrays.</w:t>
      </w:r>
      <w:r>
        <w:rPr>
          <w:rFonts w:ascii="Times New Roman" w:hAnsi="Times New Roman" w:cs="Times New Roman"/>
        </w:rPr>
        <w:br/>
      </w:r>
    </w:p>
    <w:p w14:paraId="2E80ECEA"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Revision and resubmission.</w:t>
      </w:r>
    </w:p>
    <w:p w14:paraId="230DA43A" w14:textId="77777777" w:rsidR="00396BA5" w:rsidRDefault="00396BA5">
      <w:pPr>
        <w:ind w:left="720" w:hanging="720"/>
        <w:jc w:val="both"/>
        <w:rPr>
          <w:rFonts w:ascii="Times New Roman" w:hAnsi="Times New Roman" w:cs="Times New Roman"/>
        </w:rPr>
      </w:pPr>
    </w:p>
    <w:p w14:paraId="5D620907" w14:textId="77777777" w:rsidR="00396BA5" w:rsidRDefault="00396BA5">
      <w:pPr>
        <w:numPr>
          <w:ilvl w:val="0"/>
          <w:numId w:val="11"/>
        </w:numPr>
        <w:jc w:val="both"/>
      </w:pPr>
      <w:r>
        <w:rPr>
          <w:rFonts w:ascii="Times New Roman" w:hAnsi="Times New Roman" w:cs="Times New Roman"/>
        </w:rPr>
        <w:lastRenderedPageBreak/>
        <w:t xml:space="preserve">R01:  Testing and improving oncolytic parainfluenza virus 5.  NIH.  PI: Biao He.  Role: Co-Investigator.  20% Academic credit.  Summary:  This project will attempt to develop J Paramyxovirus along the road towards potential clinical testing by studying </w:t>
      </w:r>
      <w:r w:rsidR="0062287D">
        <w:rPr>
          <w:rFonts w:ascii="Times New Roman" w:hAnsi="Times New Roman" w:cs="Times New Roman"/>
        </w:rPr>
        <w:t>its</w:t>
      </w:r>
      <w:r>
        <w:rPr>
          <w:rFonts w:ascii="Times New Roman" w:hAnsi="Times New Roman" w:cs="Times New Roman"/>
        </w:rPr>
        <w:t xml:space="preserve"> anti-cancer effects in cell lines and animal models.</w:t>
      </w:r>
    </w:p>
    <w:p w14:paraId="15014815" w14:textId="77777777" w:rsidR="00396BA5" w:rsidRDefault="00396BA5">
      <w:pPr>
        <w:ind w:left="720" w:hanging="720"/>
        <w:jc w:val="both"/>
        <w:rPr>
          <w:rFonts w:ascii="Times New Roman" w:hAnsi="Times New Roman" w:cs="Times New Roman"/>
        </w:rPr>
      </w:pPr>
    </w:p>
    <w:p w14:paraId="6D370EBD" w14:textId="77777777" w:rsidR="00396BA5" w:rsidRDefault="00396BA5">
      <w:pPr>
        <w:numPr>
          <w:ilvl w:val="0"/>
          <w:numId w:val="11"/>
        </w:numPr>
        <w:jc w:val="both"/>
      </w:pPr>
      <w:r>
        <w:rPr>
          <w:rFonts w:ascii="Times New Roman" w:hAnsi="Times New Roman" w:cs="Times New Roman"/>
        </w:rPr>
        <w:t>R01.  Cell Phone Enhanced Treatment Supervision of Tuberculosis in Africa.  NIH.  PI: Whalen.  Role: Co-Investigator.  7% Academic credit.  Summary:  See later resubmission.</w:t>
      </w:r>
    </w:p>
    <w:p w14:paraId="743D62F1" w14:textId="77777777" w:rsidR="00396BA5" w:rsidRDefault="00396BA5">
      <w:pPr>
        <w:ind w:left="720" w:hanging="720"/>
        <w:jc w:val="both"/>
        <w:rPr>
          <w:rFonts w:ascii="Times New Roman" w:hAnsi="Times New Roman" w:cs="Times New Roman"/>
        </w:rPr>
      </w:pPr>
    </w:p>
    <w:p w14:paraId="7209A22C" w14:textId="77777777" w:rsidR="00396BA5" w:rsidRDefault="00396BA5">
      <w:pPr>
        <w:numPr>
          <w:ilvl w:val="0"/>
          <w:numId w:val="11"/>
        </w:numPr>
        <w:jc w:val="both"/>
      </w:pPr>
      <w:r>
        <w:rPr>
          <w:rFonts w:ascii="Times New Roman" w:hAnsi="Times New Roman" w:cs="Times New Roman"/>
        </w:rPr>
        <w:t>R15.  Altered microRNA as a biomarker for the onset of obesity-related women’s cancers.  NIH.  PI: Murph.  Role:  Co-Investigator.  15% Academic credit.  Summary:  See later funded resubmission.</w:t>
      </w:r>
    </w:p>
    <w:p w14:paraId="769F5E1A" w14:textId="77777777" w:rsidR="00396BA5" w:rsidRDefault="00396BA5">
      <w:pPr>
        <w:ind w:left="720" w:hanging="720"/>
        <w:jc w:val="both"/>
        <w:rPr>
          <w:rFonts w:ascii="Times New Roman" w:hAnsi="Times New Roman" w:cs="Times New Roman"/>
        </w:rPr>
      </w:pPr>
    </w:p>
    <w:p w14:paraId="5AEA0FD8" w14:textId="77777777" w:rsidR="00396BA5" w:rsidRDefault="00396BA5">
      <w:pPr>
        <w:numPr>
          <w:ilvl w:val="0"/>
          <w:numId w:val="11"/>
        </w:numPr>
        <w:jc w:val="both"/>
      </w:pPr>
      <w:r>
        <w:rPr>
          <w:rFonts w:ascii="Times New Roman" w:hAnsi="Times New Roman" w:cs="Times New Roman"/>
        </w:rPr>
        <w:t>U01.  Breast cancer diagnostics driven by glycan changes.  NIH.  PI: Pierce.  Role: Co-Investigator.  12%.  Summary:  See later funded resubmission.</w:t>
      </w:r>
    </w:p>
    <w:p w14:paraId="606EA9CF" w14:textId="77777777" w:rsidR="00396BA5" w:rsidRDefault="00396BA5">
      <w:pPr>
        <w:ind w:left="720" w:hanging="720"/>
        <w:jc w:val="both"/>
        <w:rPr>
          <w:rFonts w:ascii="Times New Roman" w:hAnsi="Times New Roman" w:cs="Times New Roman"/>
        </w:rPr>
      </w:pPr>
    </w:p>
    <w:p w14:paraId="107549F6" w14:textId="77777777" w:rsidR="00396BA5" w:rsidRDefault="00396BA5">
      <w:pPr>
        <w:numPr>
          <w:ilvl w:val="0"/>
          <w:numId w:val="11"/>
        </w:numPr>
        <w:jc w:val="both"/>
      </w:pPr>
      <w:r>
        <w:rPr>
          <w:rFonts w:ascii="Times New Roman" w:hAnsi="Times New Roman" w:cs="Times New Roman"/>
        </w:rPr>
        <w:t>R01. Paramyxovirus as oncolytic agent.  NIH.  PI: Biao He.  Role: Co-Investigator.  5% Academic credit.  Summary:  See later revision submission.</w:t>
      </w:r>
    </w:p>
    <w:p w14:paraId="7EA31B16" w14:textId="77777777" w:rsidR="00396BA5" w:rsidRDefault="00396BA5">
      <w:pPr>
        <w:ind w:left="720" w:hanging="720"/>
        <w:jc w:val="both"/>
        <w:rPr>
          <w:rFonts w:ascii="Times New Roman" w:hAnsi="Times New Roman" w:cs="Times New Roman"/>
        </w:rPr>
      </w:pPr>
    </w:p>
    <w:p w14:paraId="52530816" w14:textId="77777777" w:rsidR="00396BA5" w:rsidRDefault="00396BA5">
      <w:pPr>
        <w:numPr>
          <w:ilvl w:val="0"/>
          <w:numId w:val="11"/>
        </w:numPr>
        <w:jc w:val="both"/>
      </w:pPr>
      <w:r>
        <w:rPr>
          <w:rFonts w:ascii="Times New Roman" w:hAnsi="Times New Roman" w:cs="Times New Roman"/>
        </w:rPr>
        <w:t xml:space="preserve">R01.  Molecular basis of individual response to green tea polyphenols.  NIH.  PI: JS Wang.  Role: Co-Investigator.  6% Academic credit.  Summary:  The goal of this project was to measure biomarkers of oxidative damage in blood and urine samples from participants in a trial of green tea polyphenol </w:t>
      </w:r>
      <w:r w:rsidR="0062287D">
        <w:rPr>
          <w:rFonts w:ascii="Times New Roman" w:hAnsi="Times New Roman" w:cs="Times New Roman"/>
        </w:rPr>
        <w:t>supplementation and</w:t>
      </w:r>
      <w:r>
        <w:rPr>
          <w:rFonts w:ascii="Times New Roman" w:hAnsi="Times New Roman" w:cs="Times New Roman"/>
        </w:rPr>
        <w:t xml:space="preserve"> assess the markers’ correlations with genetic risk factors and aflatoxin exposure.</w:t>
      </w:r>
    </w:p>
    <w:p w14:paraId="566A1FD0" w14:textId="77777777" w:rsidR="00396BA5" w:rsidRDefault="00396BA5">
      <w:pPr>
        <w:ind w:left="720" w:hanging="720"/>
        <w:jc w:val="both"/>
        <w:rPr>
          <w:rFonts w:ascii="Times New Roman" w:hAnsi="Times New Roman" w:cs="Times New Roman"/>
        </w:rPr>
      </w:pPr>
    </w:p>
    <w:p w14:paraId="40535703" w14:textId="77777777" w:rsidR="00396BA5" w:rsidRDefault="00396BA5">
      <w:pPr>
        <w:numPr>
          <w:ilvl w:val="0"/>
          <w:numId w:val="11"/>
        </w:numPr>
        <w:jc w:val="both"/>
      </w:pPr>
      <w:r>
        <w:rPr>
          <w:rFonts w:ascii="Times New Roman" w:hAnsi="Times New Roman" w:cs="Times New Roman"/>
        </w:rPr>
        <w:t>R01. A novel oncolytic agent based on J Paramyxovirus.  NIH.  PI: Biao He.  Role: Co-Investigator.  10% Academic credit.  Summary:  See later revision submission.</w:t>
      </w:r>
    </w:p>
    <w:p w14:paraId="583DEFDF" w14:textId="77777777" w:rsidR="00396BA5" w:rsidRDefault="00396BA5">
      <w:pPr>
        <w:ind w:left="720" w:hanging="720"/>
        <w:jc w:val="both"/>
        <w:rPr>
          <w:rFonts w:ascii="Times New Roman" w:hAnsi="Times New Roman" w:cs="Times New Roman"/>
        </w:rPr>
      </w:pPr>
    </w:p>
    <w:p w14:paraId="5B28196C" w14:textId="77777777" w:rsidR="00396BA5" w:rsidRDefault="00396BA5">
      <w:pPr>
        <w:numPr>
          <w:ilvl w:val="0"/>
          <w:numId w:val="11"/>
        </w:numPr>
        <w:jc w:val="both"/>
      </w:pPr>
      <w:r>
        <w:rPr>
          <w:rFonts w:ascii="Times New Roman" w:hAnsi="Times New Roman" w:cs="Times New Roman"/>
        </w:rPr>
        <w:t xml:space="preserve">R21.  Evaluation of training set sizes used in microarray studies.  NIH.  PI: Dobbin (with </w:t>
      </w:r>
      <w:proofErr w:type="spellStart"/>
      <w:r>
        <w:rPr>
          <w:rFonts w:ascii="Times New Roman" w:hAnsi="Times New Roman" w:cs="Times New Roman"/>
        </w:rPr>
        <w:t>Ahn</w:t>
      </w:r>
      <w:proofErr w:type="spellEnd"/>
      <w:r>
        <w:rPr>
          <w:rFonts w:ascii="Times New Roman" w:hAnsi="Times New Roman" w:cs="Times New Roman"/>
        </w:rPr>
        <w:t xml:space="preserve"> in Statistics).  40% academic credit.  Summary:  See later funded revision.</w:t>
      </w:r>
    </w:p>
    <w:p w14:paraId="2C643527" w14:textId="77777777" w:rsidR="00396BA5" w:rsidRDefault="00396BA5">
      <w:pPr>
        <w:ind w:left="720" w:hanging="720"/>
        <w:jc w:val="both"/>
        <w:rPr>
          <w:rFonts w:ascii="Times New Roman" w:hAnsi="Times New Roman" w:cs="Times New Roman"/>
        </w:rPr>
      </w:pPr>
    </w:p>
    <w:p w14:paraId="1B57E8BF" w14:textId="77777777" w:rsidR="00396BA5" w:rsidRDefault="00396BA5">
      <w:pPr>
        <w:numPr>
          <w:ilvl w:val="0"/>
          <w:numId w:val="11"/>
        </w:numPr>
        <w:jc w:val="both"/>
      </w:pPr>
      <w:r>
        <w:rPr>
          <w:rFonts w:ascii="Times New Roman" w:hAnsi="Times New Roman" w:cs="Times New Roman"/>
        </w:rPr>
        <w:t>R01.  Validation of biomarkers for assessing antioxidant effects of green tea polyphenols.  NIH.  PI: JS Wang.  Role: Co-investigator.  5% Academic credit.  Summary:  See later revision submission.</w:t>
      </w:r>
    </w:p>
    <w:p w14:paraId="1688971E" w14:textId="77777777" w:rsidR="00396BA5" w:rsidRDefault="00396BA5">
      <w:pPr>
        <w:ind w:left="720" w:hanging="720"/>
        <w:jc w:val="both"/>
        <w:rPr>
          <w:rFonts w:ascii="Times New Roman" w:hAnsi="Times New Roman" w:cs="Times New Roman"/>
        </w:rPr>
      </w:pPr>
    </w:p>
    <w:p w14:paraId="111A286D" w14:textId="77777777" w:rsidR="00396BA5" w:rsidRDefault="00396BA5">
      <w:pPr>
        <w:numPr>
          <w:ilvl w:val="0"/>
          <w:numId w:val="11"/>
        </w:numPr>
        <w:jc w:val="both"/>
      </w:pPr>
      <w:r>
        <w:rPr>
          <w:rFonts w:ascii="Times New Roman" w:hAnsi="Times New Roman" w:cs="Times New Roman"/>
        </w:rPr>
        <w:t xml:space="preserve">RC1.  Validating sample sizes used to develop biomarkers from microarray data.  NIH.  PI: Dobbin (with </w:t>
      </w:r>
      <w:proofErr w:type="spellStart"/>
      <w:r>
        <w:rPr>
          <w:rFonts w:ascii="Times New Roman" w:hAnsi="Times New Roman" w:cs="Times New Roman"/>
        </w:rPr>
        <w:t>Ahn</w:t>
      </w:r>
      <w:proofErr w:type="spellEnd"/>
      <w:r>
        <w:rPr>
          <w:rFonts w:ascii="Times New Roman" w:hAnsi="Times New Roman" w:cs="Times New Roman"/>
        </w:rPr>
        <w:t xml:space="preserve"> in Statistics).  40% Academic credit.  Summary:  See later funded revision.   </w:t>
      </w:r>
    </w:p>
    <w:p w14:paraId="338D9EDC" w14:textId="77777777" w:rsidR="00396BA5" w:rsidRDefault="00396BA5">
      <w:pPr>
        <w:pStyle w:val="ListParagraph"/>
        <w:jc w:val="both"/>
        <w:rPr>
          <w:rFonts w:ascii="Times New Roman" w:hAnsi="Times New Roman" w:cs="Times New Roman"/>
        </w:rPr>
      </w:pPr>
    </w:p>
    <w:p w14:paraId="5B143FC7" w14:textId="77777777" w:rsidR="00396BA5" w:rsidRDefault="00396BA5">
      <w:pPr>
        <w:numPr>
          <w:ilvl w:val="0"/>
          <w:numId w:val="11"/>
        </w:numPr>
        <w:jc w:val="both"/>
      </w:pPr>
      <w:r>
        <w:rPr>
          <w:rFonts w:ascii="Times New Roman" w:hAnsi="Times New Roman" w:cs="Times New Roman"/>
        </w:rPr>
        <w:t>BEST.  Broadening experiences in scientific training (DP7/BEST).  NIH.  PI: Dailey.  Role: Faculty.  0% Academic credit.  Summary:  This is an educational proposal to provide graduate students and postdoctoral fellows with training experiences.</w:t>
      </w:r>
    </w:p>
    <w:p w14:paraId="32DF97AD" w14:textId="77777777" w:rsidR="00396BA5" w:rsidRDefault="00396BA5">
      <w:pPr>
        <w:pStyle w:val="ListParagraph"/>
        <w:jc w:val="both"/>
        <w:rPr>
          <w:rFonts w:ascii="Times New Roman" w:hAnsi="Times New Roman" w:cs="Times New Roman"/>
        </w:rPr>
      </w:pPr>
    </w:p>
    <w:p w14:paraId="46CA8E48" w14:textId="77777777" w:rsidR="00396BA5" w:rsidRDefault="00396BA5">
      <w:pPr>
        <w:numPr>
          <w:ilvl w:val="0"/>
          <w:numId w:val="11"/>
        </w:numPr>
        <w:jc w:val="both"/>
      </w:pPr>
      <w:r>
        <w:rPr>
          <w:rFonts w:ascii="Times New Roman" w:hAnsi="Times New Roman" w:cs="Times New Roman"/>
        </w:rPr>
        <w:lastRenderedPageBreak/>
        <w:t>CDC.  Pilot study for surveillance and epidemiology of HPV typing and gene-environment interaction for cervical and oropharyngeal cancer in Georgia.  CDC, UGA, and GA Division of public health collaboration.  PI:  JS Wang.  0% Academic credit.  Summary:  This is a proposal to develop an infrastructure for systematic monitoring of HPV in Georgia.</w:t>
      </w:r>
    </w:p>
    <w:p w14:paraId="63C1301A" w14:textId="77777777" w:rsidR="00396BA5" w:rsidRDefault="00396BA5">
      <w:pPr>
        <w:pStyle w:val="ListParagraph"/>
        <w:jc w:val="both"/>
        <w:rPr>
          <w:rFonts w:ascii="Times New Roman" w:hAnsi="Times New Roman" w:cs="Times New Roman"/>
        </w:rPr>
      </w:pPr>
    </w:p>
    <w:p w14:paraId="055F4E62" w14:textId="77777777" w:rsidR="00396BA5" w:rsidRDefault="00396BA5">
      <w:pPr>
        <w:numPr>
          <w:ilvl w:val="0"/>
          <w:numId w:val="11"/>
        </w:numPr>
        <w:jc w:val="both"/>
      </w:pPr>
      <w:r>
        <w:rPr>
          <w:rFonts w:ascii="Times New Roman" w:hAnsi="Times New Roman" w:cs="Times New Roman"/>
        </w:rPr>
        <w:t xml:space="preserve">R03.  Identifying modifiers of phenotypic severity in </w:t>
      </w:r>
      <w:proofErr w:type="spellStart"/>
      <w:r>
        <w:rPr>
          <w:rFonts w:ascii="Times New Roman" w:hAnsi="Times New Roman" w:cs="Times New Roman"/>
        </w:rPr>
        <w:t>fukutin</w:t>
      </w:r>
      <w:proofErr w:type="spellEnd"/>
      <w:r>
        <w:rPr>
          <w:rFonts w:ascii="Times New Roman" w:hAnsi="Times New Roman" w:cs="Times New Roman"/>
        </w:rPr>
        <w:t xml:space="preserve"> knockout mice.  NIH.  PI: Beedle.  Role: Co-investigator.  0% Academic credit.  Summary:  This is a grant to study the molecular mechanisms underlying dystroglycanopathy.</w:t>
      </w:r>
    </w:p>
    <w:p w14:paraId="344EBF86" w14:textId="77777777" w:rsidR="00396BA5" w:rsidRDefault="00396BA5">
      <w:pPr>
        <w:pStyle w:val="ListParagraph"/>
        <w:jc w:val="both"/>
        <w:rPr>
          <w:rFonts w:ascii="Times New Roman" w:hAnsi="Times New Roman" w:cs="Times New Roman"/>
        </w:rPr>
      </w:pPr>
    </w:p>
    <w:p w14:paraId="4C163AD1" w14:textId="77777777" w:rsidR="00396BA5" w:rsidRDefault="00396BA5">
      <w:pPr>
        <w:numPr>
          <w:ilvl w:val="0"/>
          <w:numId w:val="11"/>
        </w:numPr>
        <w:jc w:val="both"/>
      </w:pPr>
      <w:r>
        <w:rPr>
          <w:rFonts w:ascii="Times New Roman" w:hAnsi="Times New Roman" w:cs="Times New Roman"/>
        </w:rPr>
        <w:t xml:space="preserve">R25:  Summer school on bioinformatics methods.  NIH.  PI:  Liming Cai.  Role: Instructor.  0% Academic credit.  Summary:  This is a proposal to establish s summer school at the University of Georgia to teach quantitative methods to bench biologists.  </w:t>
      </w:r>
    </w:p>
    <w:p w14:paraId="0BDB342D" w14:textId="77777777" w:rsidR="00396BA5" w:rsidRDefault="00396BA5">
      <w:pPr>
        <w:jc w:val="both"/>
        <w:rPr>
          <w:rFonts w:ascii="Times New Roman" w:hAnsi="Times New Roman" w:cs="Times New Roman"/>
        </w:rPr>
      </w:pPr>
    </w:p>
    <w:p w14:paraId="736D6A6D" w14:textId="77777777" w:rsidR="00396BA5" w:rsidRDefault="00396BA5">
      <w:pPr>
        <w:jc w:val="both"/>
        <w:rPr>
          <w:rFonts w:ascii="Times New Roman" w:hAnsi="Times New Roman" w:cs="Times New Roman"/>
        </w:rPr>
      </w:pPr>
    </w:p>
    <w:p w14:paraId="4798CDC2" w14:textId="77777777" w:rsidR="00396BA5" w:rsidRDefault="00396BA5">
      <w:pPr>
        <w:ind w:left="-144"/>
        <w:jc w:val="both"/>
      </w:pPr>
      <w:r>
        <w:rPr>
          <w:rFonts w:ascii="Times New Roman" w:hAnsi="Times New Roman" w:cs="Times New Roman"/>
          <w:b/>
        </w:rPr>
        <w:t xml:space="preserve">PRE-DOCTORAL WORK EXPERIENCE  </w:t>
      </w:r>
    </w:p>
    <w:p w14:paraId="4C1A768C" w14:textId="77777777" w:rsidR="00396BA5" w:rsidRDefault="00396BA5">
      <w:pPr>
        <w:jc w:val="both"/>
        <w:rPr>
          <w:rFonts w:ascii="Times New Roman" w:hAnsi="Times New Roman" w:cs="Times New Roman"/>
        </w:rPr>
      </w:pPr>
    </w:p>
    <w:p w14:paraId="2E42C85B" w14:textId="77777777" w:rsidR="00396BA5" w:rsidRDefault="00396BA5">
      <w:pPr>
        <w:jc w:val="both"/>
      </w:pPr>
      <w:r>
        <w:rPr>
          <w:rFonts w:ascii="Times New Roman" w:hAnsi="Times New Roman" w:cs="Times New Roman"/>
        </w:rPr>
        <w:t xml:space="preserve">1994-1996 Temporary, Kelly Temporary Services, Boulder, CO  </w:t>
      </w:r>
    </w:p>
    <w:p w14:paraId="530D0953" w14:textId="77777777" w:rsidR="00396BA5" w:rsidRDefault="00396BA5">
      <w:pPr>
        <w:ind w:left="1440" w:hanging="1440"/>
        <w:jc w:val="both"/>
      </w:pPr>
      <w:r>
        <w:rPr>
          <w:rFonts w:ascii="Times New Roman" w:hAnsi="Times New Roman" w:cs="Times New Roman"/>
        </w:rPr>
        <w:t xml:space="preserve">1991-1994 Copywriter and Promotions Asst, Butterworth Legal Publishers, Salem, NH  </w:t>
      </w:r>
    </w:p>
    <w:p w14:paraId="362B8CD2" w14:textId="77777777" w:rsidR="00396BA5" w:rsidRDefault="00396BA5">
      <w:pPr>
        <w:ind w:left="1440" w:hanging="1440"/>
        <w:jc w:val="both"/>
      </w:pPr>
      <w:r>
        <w:rPr>
          <w:rFonts w:ascii="Times New Roman" w:hAnsi="Times New Roman" w:cs="Times New Roman"/>
        </w:rPr>
        <w:t xml:space="preserve">1989-1991 Marketing Assistant, G.K. Hall Division, Macmillan Publishing, Boston, MA  </w:t>
      </w:r>
    </w:p>
    <w:p w14:paraId="3FC61BB2" w14:textId="77777777" w:rsidR="00396BA5" w:rsidRDefault="00396BA5">
      <w:pPr>
        <w:jc w:val="both"/>
      </w:pPr>
      <w:r>
        <w:rPr>
          <w:rFonts w:ascii="Times New Roman" w:hAnsi="Times New Roman" w:cs="Times New Roman"/>
        </w:rPr>
        <w:t xml:space="preserve">1987-1989 Caretaker for Donald Dobbin, Boston, MA  </w:t>
      </w:r>
    </w:p>
    <w:p w14:paraId="2E21597A" w14:textId="77777777" w:rsidR="00396BA5" w:rsidRDefault="00396BA5">
      <w:pPr>
        <w:jc w:val="both"/>
      </w:pPr>
      <w:r>
        <w:rPr>
          <w:rFonts w:ascii="Times New Roman" w:hAnsi="Times New Roman" w:cs="Times New Roman"/>
        </w:rPr>
        <w:t xml:space="preserve">1988-1989 Receiving Clerk, Lauriat's Bookstore, Boston, MA  </w:t>
      </w:r>
    </w:p>
    <w:p w14:paraId="507260AE" w14:textId="77777777" w:rsidR="00396BA5" w:rsidRDefault="00396BA5">
      <w:pPr>
        <w:ind w:left="1440" w:hanging="1440"/>
        <w:jc w:val="both"/>
      </w:pPr>
      <w:r>
        <w:rPr>
          <w:rFonts w:ascii="Times New Roman" w:hAnsi="Times New Roman" w:cs="Times New Roman"/>
        </w:rPr>
        <w:t>1987-1988 Clerk/Third in Charge, Barnes and Noble Bookstore, Boston, MA</w:t>
      </w:r>
    </w:p>
    <w:sectPr w:rsidR="00396BA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6EAE" w14:textId="77777777" w:rsidR="00E278F1" w:rsidRDefault="00E278F1" w:rsidP="00EC14DB">
      <w:r>
        <w:separator/>
      </w:r>
    </w:p>
  </w:endnote>
  <w:endnote w:type="continuationSeparator" w:id="0">
    <w:p w14:paraId="508EDBFC" w14:textId="77777777" w:rsidR="00E278F1" w:rsidRDefault="00E278F1" w:rsidP="00EC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3329" w14:textId="77777777" w:rsidR="00EC14DB" w:rsidRDefault="00EC1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7C8C" w14:textId="77777777" w:rsidR="00EC14DB" w:rsidRDefault="00EC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B315" w14:textId="77777777" w:rsidR="00EC14DB" w:rsidRDefault="00EC1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59AEC" w14:textId="77777777" w:rsidR="00E278F1" w:rsidRDefault="00E278F1" w:rsidP="00EC14DB">
      <w:r>
        <w:separator/>
      </w:r>
    </w:p>
  </w:footnote>
  <w:footnote w:type="continuationSeparator" w:id="0">
    <w:p w14:paraId="52B10891" w14:textId="77777777" w:rsidR="00E278F1" w:rsidRDefault="00E278F1" w:rsidP="00EC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1817" w14:textId="77777777" w:rsidR="00EC14DB" w:rsidRDefault="00EC1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E0CF" w14:textId="77777777" w:rsidR="00EC14DB" w:rsidRDefault="00EC1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2DA" w14:textId="77777777" w:rsidR="00EC14DB" w:rsidRDefault="00EC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Times New Roman" w:hAnsi="Times New Roman" w:cs="Times New Roman"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ascii="Times New Roman" w:hAnsi="Times New Roman" w:cs="Times New Roman"/>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ascii="Times New Roman" w:hAnsi="Times New Roman" w:cs="Times New Roman"/>
        <w:b/>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rPr>
        <w:rFonts w:ascii="Times New Roman" w:hAnsi="Times New Roman" w:cs="Times New Roman"/>
        <w:i/>
      </w:rPr>
    </w:lvl>
  </w:abstractNum>
  <w:abstractNum w:abstractNumId="5" w15:restartNumberingAfterBreak="0">
    <w:nsid w:val="00000006"/>
    <w:multiLevelType w:val="singleLevel"/>
    <w:tmpl w:val="00000006"/>
    <w:name w:val="WW8Num6"/>
    <w:lvl w:ilvl="0">
      <w:start w:val="2009"/>
      <w:numFmt w:val="decimal"/>
      <w:lvlText w:val="%1-"/>
      <w:lvlJc w:val="left"/>
      <w:pPr>
        <w:tabs>
          <w:tab w:val="num" w:pos="915"/>
        </w:tabs>
        <w:ind w:left="915" w:hanging="555"/>
      </w:pPr>
      <w:rPr>
        <w:rFonts w:ascii="Times New Roman" w:hAnsi="Times New Roman"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rPr>
        <w:rFonts w:ascii="Times New Roman" w:hAnsi="Times New Roman" w:cs="Times New Roman"/>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imes New Roman" w:hAnsi="Times New Roman" w:cs="Times New Roman"/>
        <w:lang w:val="da-DK"/>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Times New Roman" w:hAnsi="Times New Roman" w:cs="Times New Roman"/>
      </w:r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10" w15:restartNumberingAfterBreak="0">
    <w:nsid w:val="0000000B"/>
    <w:multiLevelType w:val="singleLevel"/>
    <w:tmpl w:val="0000000B"/>
    <w:name w:val="WW8Num11"/>
    <w:lvl w:ilvl="0">
      <w:start w:val="1"/>
      <w:numFmt w:val="decimal"/>
      <w:lvlText w:val="%1."/>
      <w:lvlJc w:val="left"/>
      <w:pPr>
        <w:tabs>
          <w:tab w:val="num" w:pos="0"/>
        </w:tabs>
        <w:ind w:left="720" w:hanging="360"/>
      </w:pPr>
      <w:rPr>
        <w:rFonts w:ascii="Times New Roman" w:hAnsi="Times New Roman" w:cs="Times New Roman"/>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hAnsi="Times New Roman" w:cs="Times New Roman"/>
      </w:rPr>
    </w:lvl>
  </w:abstractNum>
  <w:abstractNum w:abstractNumId="12"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7782290">
    <w:abstractNumId w:val="0"/>
  </w:num>
  <w:num w:numId="2" w16cid:durableId="1775588547">
    <w:abstractNumId w:val="1"/>
  </w:num>
  <w:num w:numId="3" w16cid:durableId="2040691673">
    <w:abstractNumId w:val="2"/>
  </w:num>
  <w:num w:numId="4" w16cid:durableId="175390608">
    <w:abstractNumId w:val="3"/>
  </w:num>
  <w:num w:numId="5" w16cid:durableId="1098408072">
    <w:abstractNumId w:val="4"/>
  </w:num>
  <w:num w:numId="6" w16cid:durableId="330910992">
    <w:abstractNumId w:val="5"/>
  </w:num>
  <w:num w:numId="7" w16cid:durableId="415130752">
    <w:abstractNumId w:val="6"/>
  </w:num>
  <w:num w:numId="8" w16cid:durableId="1554927349">
    <w:abstractNumId w:val="7"/>
  </w:num>
  <w:num w:numId="9" w16cid:durableId="1512842629">
    <w:abstractNumId w:val="8"/>
  </w:num>
  <w:num w:numId="10" w16cid:durableId="431121729">
    <w:abstractNumId w:val="9"/>
  </w:num>
  <w:num w:numId="11" w16cid:durableId="883641182">
    <w:abstractNumId w:val="10"/>
  </w:num>
  <w:num w:numId="12" w16cid:durableId="550267524">
    <w:abstractNumId w:val="11"/>
  </w:num>
  <w:num w:numId="13" w16cid:durableId="228812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DB"/>
    <w:rsid w:val="00003831"/>
    <w:rsid w:val="00025277"/>
    <w:rsid w:val="000278E1"/>
    <w:rsid w:val="0003084A"/>
    <w:rsid w:val="000345E1"/>
    <w:rsid w:val="00041480"/>
    <w:rsid w:val="000504D2"/>
    <w:rsid w:val="00083EE8"/>
    <w:rsid w:val="00090B52"/>
    <w:rsid w:val="00095D20"/>
    <w:rsid w:val="000A23E9"/>
    <w:rsid w:val="000A25DE"/>
    <w:rsid w:val="000A53F2"/>
    <w:rsid w:val="000B209B"/>
    <w:rsid w:val="000E6B4C"/>
    <w:rsid w:val="00120475"/>
    <w:rsid w:val="00164C08"/>
    <w:rsid w:val="0018603D"/>
    <w:rsid w:val="001A26A4"/>
    <w:rsid w:val="001F3D47"/>
    <w:rsid w:val="0025099C"/>
    <w:rsid w:val="00251CAC"/>
    <w:rsid w:val="00253126"/>
    <w:rsid w:val="00267256"/>
    <w:rsid w:val="002874C4"/>
    <w:rsid w:val="002964A6"/>
    <w:rsid w:val="002E00C1"/>
    <w:rsid w:val="002F3771"/>
    <w:rsid w:val="0031278E"/>
    <w:rsid w:val="003301F5"/>
    <w:rsid w:val="00332AB1"/>
    <w:rsid w:val="00340232"/>
    <w:rsid w:val="00346436"/>
    <w:rsid w:val="00356127"/>
    <w:rsid w:val="00363625"/>
    <w:rsid w:val="003768F7"/>
    <w:rsid w:val="0039346F"/>
    <w:rsid w:val="00396BA5"/>
    <w:rsid w:val="003B0179"/>
    <w:rsid w:val="003D52BE"/>
    <w:rsid w:val="003E43A5"/>
    <w:rsid w:val="00403781"/>
    <w:rsid w:val="00411A26"/>
    <w:rsid w:val="00462328"/>
    <w:rsid w:val="00467FC6"/>
    <w:rsid w:val="00481875"/>
    <w:rsid w:val="004C59EE"/>
    <w:rsid w:val="004E04FB"/>
    <w:rsid w:val="004F0378"/>
    <w:rsid w:val="00507440"/>
    <w:rsid w:val="005241FD"/>
    <w:rsid w:val="0052544E"/>
    <w:rsid w:val="005402CA"/>
    <w:rsid w:val="005404AF"/>
    <w:rsid w:val="0054508C"/>
    <w:rsid w:val="00550DF9"/>
    <w:rsid w:val="00572772"/>
    <w:rsid w:val="005737DE"/>
    <w:rsid w:val="00576938"/>
    <w:rsid w:val="005B5F9F"/>
    <w:rsid w:val="005C6D71"/>
    <w:rsid w:val="0060101A"/>
    <w:rsid w:val="00612C56"/>
    <w:rsid w:val="0062287D"/>
    <w:rsid w:val="00640A31"/>
    <w:rsid w:val="006516FB"/>
    <w:rsid w:val="00683FFE"/>
    <w:rsid w:val="006A5C76"/>
    <w:rsid w:val="006A5FF1"/>
    <w:rsid w:val="006C53FE"/>
    <w:rsid w:val="006F7272"/>
    <w:rsid w:val="00711173"/>
    <w:rsid w:val="007367A7"/>
    <w:rsid w:val="00766F99"/>
    <w:rsid w:val="00775127"/>
    <w:rsid w:val="00796753"/>
    <w:rsid w:val="007A5D88"/>
    <w:rsid w:val="007B46B2"/>
    <w:rsid w:val="007E2C87"/>
    <w:rsid w:val="0080385C"/>
    <w:rsid w:val="0081253E"/>
    <w:rsid w:val="008245EC"/>
    <w:rsid w:val="008500DB"/>
    <w:rsid w:val="00852C6E"/>
    <w:rsid w:val="00871E8F"/>
    <w:rsid w:val="00876A6C"/>
    <w:rsid w:val="008A0E7B"/>
    <w:rsid w:val="008A529B"/>
    <w:rsid w:val="008A6034"/>
    <w:rsid w:val="008A7B93"/>
    <w:rsid w:val="008E266F"/>
    <w:rsid w:val="008E3DD4"/>
    <w:rsid w:val="008F7AB6"/>
    <w:rsid w:val="008F7D94"/>
    <w:rsid w:val="009019C8"/>
    <w:rsid w:val="00916D3D"/>
    <w:rsid w:val="0093667D"/>
    <w:rsid w:val="00950A50"/>
    <w:rsid w:val="0097365C"/>
    <w:rsid w:val="0099185F"/>
    <w:rsid w:val="0099322F"/>
    <w:rsid w:val="009A2BA3"/>
    <w:rsid w:val="009E26A3"/>
    <w:rsid w:val="00A253B7"/>
    <w:rsid w:val="00A45D9D"/>
    <w:rsid w:val="00A53361"/>
    <w:rsid w:val="00A5566A"/>
    <w:rsid w:val="00AB6D62"/>
    <w:rsid w:val="00AB75C1"/>
    <w:rsid w:val="00AE23D2"/>
    <w:rsid w:val="00B315F0"/>
    <w:rsid w:val="00B32780"/>
    <w:rsid w:val="00B377DB"/>
    <w:rsid w:val="00B417F5"/>
    <w:rsid w:val="00B438B8"/>
    <w:rsid w:val="00B4422F"/>
    <w:rsid w:val="00B46E53"/>
    <w:rsid w:val="00B50E21"/>
    <w:rsid w:val="00B637AE"/>
    <w:rsid w:val="00B67B35"/>
    <w:rsid w:val="00B85FD4"/>
    <w:rsid w:val="00BB11E4"/>
    <w:rsid w:val="00BB53E2"/>
    <w:rsid w:val="00BB6632"/>
    <w:rsid w:val="00BC4B18"/>
    <w:rsid w:val="00BD25CD"/>
    <w:rsid w:val="00BD7569"/>
    <w:rsid w:val="00C21A32"/>
    <w:rsid w:val="00C248D8"/>
    <w:rsid w:val="00C35CCB"/>
    <w:rsid w:val="00C50622"/>
    <w:rsid w:val="00C55385"/>
    <w:rsid w:val="00C57A30"/>
    <w:rsid w:val="00C71BE0"/>
    <w:rsid w:val="00C833C7"/>
    <w:rsid w:val="00C879C2"/>
    <w:rsid w:val="00CC5C13"/>
    <w:rsid w:val="00CE540A"/>
    <w:rsid w:val="00D14307"/>
    <w:rsid w:val="00D31A79"/>
    <w:rsid w:val="00D60524"/>
    <w:rsid w:val="00D8187F"/>
    <w:rsid w:val="00DA25BC"/>
    <w:rsid w:val="00DA693E"/>
    <w:rsid w:val="00DB1B46"/>
    <w:rsid w:val="00DB5F65"/>
    <w:rsid w:val="00DC1CD9"/>
    <w:rsid w:val="00E123BD"/>
    <w:rsid w:val="00E224DD"/>
    <w:rsid w:val="00E278F1"/>
    <w:rsid w:val="00E31524"/>
    <w:rsid w:val="00E34273"/>
    <w:rsid w:val="00E408E2"/>
    <w:rsid w:val="00E7563B"/>
    <w:rsid w:val="00E9211B"/>
    <w:rsid w:val="00E96FD9"/>
    <w:rsid w:val="00EA7C72"/>
    <w:rsid w:val="00EC14DB"/>
    <w:rsid w:val="00ED7DD5"/>
    <w:rsid w:val="00F15111"/>
    <w:rsid w:val="00F323C8"/>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5940AB"/>
  <w15:chartTrackingRefBased/>
  <w15:docId w15:val="{7D8367F2-EBDA-174E-8D97-37264EC9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ourier New" w:hAnsi="Courier New" w:cs="Courier New"/>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hAnsi="Times New Roman" w:cs="Times New Roman"/>
    </w:rPr>
  </w:style>
  <w:style w:type="character" w:customStyle="1" w:styleId="WW8Num4z0">
    <w:name w:val="WW8Num4z0"/>
    <w:rPr>
      <w:rFonts w:ascii="Times New Roman" w:hAnsi="Times New Roman" w:cs="Times New Roman"/>
      <w:b/>
    </w:rPr>
  </w:style>
  <w:style w:type="character" w:customStyle="1" w:styleId="WW8Num5z0">
    <w:name w:val="WW8Num5z0"/>
    <w:rPr>
      <w:rFonts w:ascii="Times New Roman" w:hAnsi="Times New Roman" w:cs="Times New Roman"/>
      <w:i/>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8z0">
    <w:name w:val="WW8Num8z0"/>
    <w:rPr>
      <w:rFonts w:ascii="Times New Roman" w:hAnsi="Times New Roman" w:cs="Times New Roman"/>
      <w:lang w:val="da-DK"/>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ascii="Times New Roman" w:hAnsi="Times New Roman" w:cs="Times New Roman"/>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DefaultParagraphFont1111">
    <w:name w:val="WW-Default Paragraph Font111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5z0">
    <w:name w:val="WW8Num15z0"/>
    <w:rPr>
      <w:rFonts w:ascii="Times New Roman" w:hAnsi="Times New Roman"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DefaultParagraphFont11111">
    <w:name w:val="WW-Default Paragraph Font1111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280" w:after="280"/>
    </w:pPr>
    <w:rPr>
      <w:rFonts w:ascii="Times New Roman" w:hAnsi="Times New Roman" w:cs="Times New Roman"/>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C14DB"/>
    <w:pPr>
      <w:tabs>
        <w:tab w:val="center" w:pos="4680"/>
        <w:tab w:val="right" w:pos="9360"/>
      </w:tabs>
    </w:pPr>
  </w:style>
  <w:style w:type="character" w:customStyle="1" w:styleId="HeaderChar">
    <w:name w:val="Header Char"/>
    <w:link w:val="Header"/>
    <w:uiPriority w:val="99"/>
    <w:rsid w:val="00EC14DB"/>
    <w:rPr>
      <w:rFonts w:ascii="Courier New" w:hAnsi="Courier New" w:cs="Courier New"/>
      <w:sz w:val="24"/>
      <w:szCs w:val="24"/>
      <w:lang w:eastAsia="zh-CN"/>
    </w:rPr>
  </w:style>
  <w:style w:type="paragraph" w:styleId="Footer">
    <w:name w:val="footer"/>
    <w:basedOn w:val="Normal"/>
    <w:link w:val="FooterChar"/>
    <w:uiPriority w:val="99"/>
    <w:unhideWhenUsed/>
    <w:rsid w:val="00EC14DB"/>
    <w:pPr>
      <w:tabs>
        <w:tab w:val="center" w:pos="4680"/>
        <w:tab w:val="right" w:pos="9360"/>
      </w:tabs>
    </w:pPr>
  </w:style>
  <w:style w:type="character" w:customStyle="1" w:styleId="FooterChar">
    <w:name w:val="Footer Char"/>
    <w:link w:val="Footer"/>
    <w:uiPriority w:val="99"/>
    <w:rsid w:val="00EC14DB"/>
    <w:rPr>
      <w:rFonts w:ascii="Courier New" w:hAnsi="Courier New" w:cs="Courier New"/>
      <w:sz w:val="24"/>
      <w:szCs w:val="24"/>
      <w:lang w:eastAsia="zh-CN"/>
    </w:rPr>
  </w:style>
  <w:style w:type="character" w:styleId="UnresolvedMention">
    <w:name w:val="Unresolved Mention"/>
    <w:uiPriority w:val="99"/>
    <w:semiHidden/>
    <w:unhideWhenUsed/>
    <w:rsid w:val="0057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115">
      <w:bodyDiv w:val="1"/>
      <w:marLeft w:val="0"/>
      <w:marRight w:val="0"/>
      <w:marTop w:val="0"/>
      <w:marBottom w:val="0"/>
      <w:divBdr>
        <w:top w:val="none" w:sz="0" w:space="0" w:color="auto"/>
        <w:left w:val="none" w:sz="0" w:space="0" w:color="auto"/>
        <w:bottom w:val="none" w:sz="0" w:space="0" w:color="auto"/>
        <w:right w:val="none" w:sz="0" w:space="0" w:color="auto"/>
      </w:divBdr>
    </w:div>
    <w:div w:id="413164879">
      <w:bodyDiv w:val="1"/>
      <w:marLeft w:val="0"/>
      <w:marRight w:val="0"/>
      <w:marTop w:val="0"/>
      <w:marBottom w:val="0"/>
      <w:divBdr>
        <w:top w:val="none" w:sz="0" w:space="0" w:color="auto"/>
        <w:left w:val="none" w:sz="0" w:space="0" w:color="auto"/>
        <w:bottom w:val="none" w:sz="0" w:space="0" w:color="auto"/>
        <w:right w:val="none" w:sz="0" w:space="0" w:color="auto"/>
      </w:divBdr>
    </w:div>
    <w:div w:id="661155301">
      <w:bodyDiv w:val="1"/>
      <w:marLeft w:val="0"/>
      <w:marRight w:val="0"/>
      <w:marTop w:val="0"/>
      <w:marBottom w:val="0"/>
      <w:divBdr>
        <w:top w:val="none" w:sz="0" w:space="0" w:color="auto"/>
        <w:left w:val="none" w:sz="0" w:space="0" w:color="auto"/>
        <w:bottom w:val="none" w:sz="0" w:space="0" w:color="auto"/>
        <w:right w:val="none" w:sz="0" w:space="0" w:color="auto"/>
      </w:divBdr>
    </w:div>
    <w:div w:id="1256130430">
      <w:bodyDiv w:val="1"/>
      <w:marLeft w:val="0"/>
      <w:marRight w:val="0"/>
      <w:marTop w:val="0"/>
      <w:marBottom w:val="0"/>
      <w:divBdr>
        <w:top w:val="none" w:sz="0" w:space="0" w:color="auto"/>
        <w:left w:val="none" w:sz="0" w:space="0" w:color="auto"/>
        <w:bottom w:val="none" w:sz="0" w:space="0" w:color="auto"/>
        <w:right w:val="none" w:sz="0" w:space="0" w:color="auto"/>
      </w:divBdr>
    </w:div>
    <w:div w:id="1541825282">
      <w:bodyDiv w:val="1"/>
      <w:marLeft w:val="0"/>
      <w:marRight w:val="0"/>
      <w:marTop w:val="0"/>
      <w:marBottom w:val="0"/>
      <w:divBdr>
        <w:top w:val="none" w:sz="0" w:space="0" w:color="auto"/>
        <w:left w:val="none" w:sz="0" w:space="0" w:color="auto"/>
        <w:bottom w:val="none" w:sz="0" w:space="0" w:color="auto"/>
        <w:right w:val="none" w:sz="0" w:space="0" w:color="auto"/>
      </w:divBdr>
    </w:div>
    <w:div w:id="1900511218">
      <w:bodyDiv w:val="1"/>
      <w:marLeft w:val="0"/>
      <w:marRight w:val="0"/>
      <w:marTop w:val="0"/>
      <w:marBottom w:val="0"/>
      <w:divBdr>
        <w:top w:val="none" w:sz="0" w:space="0" w:color="auto"/>
        <w:left w:val="none" w:sz="0" w:space="0" w:color="auto"/>
        <w:bottom w:val="none" w:sz="0" w:space="0" w:color="auto"/>
        <w:right w:val="none" w:sz="0" w:space="0" w:color="auto"/>
      </w:divBdr>
    </w:div>
    <w:div w:id="20208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rw.interscience.wiley.com/ggp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7040</Words>
  <Characters>40133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47079</CharactersWithSpaces>
  <SharedDoc>false</SharedDoc>
  <HLinks>
    <vt:vector size="6" baseType="variant">
      <vt:variant>
        <vt:i4>7471213</vt:i4>
      </vt:variant>
      <vt:variant>
        <vt:i4>0</vt:i4>
      </vt:variant>
      <vt:variant>
        <vt:i4>0</vt:i4>
      </vt:variant>
      <vt:variant>
        <vt:i4>5</vt:i4>
      </vt:variant>
      <vt:variant>
        <vt:lpwstr>http://www.mrw.interscience.wiley.com/ggpb/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Dobbin, Kevin</cp:lastModifiedBy>
  <cp:revision>5</cp:revision>
  <cp:lastPrinted>2022-03-02T18:12:00Z</cp:lastPrinted>
  <dcterms:created xsi:type="dcterms:W3CDTF">2024-05-10T13:50:00Z</dcterms:created>
  <dcterms:modified xsi:type="dcterms:W3CDTF">2024-05-10T14:17:00Z</dcterms:modified>
</cp:coreProperties>
</file>