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KHÁCH SẠN / HOTEL NAME</w:t>
      </w:r>
    </w:p>
    <w:p>
      <w:pPr>
        <w:jc w:val="center"/>
      </w:pPr>
      <w:r>
        <w:rPr>
          <w:rFonts w:ascii="Times New Roman" w:hAnsi="Times New Roman"/>
          <w:sz w:val="21"/>
        </w:rPr>
        <w:t>ĐC: 123 Đường ABC, Quận XYZ, TP. Hồ Chí Minh</w:t>
        <w:br/>
      </w:r>
      <w:r>
        <w:rPr>
          <w:rFonts w:ascii="Times New Roman" w:hAnsi="Times New Roman"/>
          <w:sz w:val="21"/>
        </w:rPr>
        <w:t>Hotline: 0123.456.789 — Email: contact@hotel.com</w:t>
      </w:r>
    </w:p>
    <w:p>
      <w:pPr>
        <w:jc w:val="center"/>
      </w:pPr>
      <w:r>
        <w:rPr>
          <w:rFonts w:ascii="Times New Roman" w:hAnsi="Times New Roman"/>
          <w:b/>
          <w:sz w:val="32"/>
        </w:rPr>
        <w:t>HÓA ĐƠN THANH TOÁN</w:t>
      </w:r>
      <w:r>
        <w:rPr>
          <w:rFonts w:ascii="Times New Roman" w:hAnsi="Times New Roman"/>
          <w:i/>
          <w:sz w:val="22"/>
        </w:rPr>
        <w:br/>
        <w:t>(INVOICE)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Số hóa đơn: {SoHoaDon}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Ngày lập: {NgayLapHD}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Mã phiếu đặt: {MaPhieuDat}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Nhân viên lập: {TenNhanVienHD}</w:t>
            </w:r>
          </w:p>
        </w:tc>
      </w:tr>
    </w:tbl>
    <w:p/>
    <w:p>
      <w:r>
        <w:rPr>
          <w:b/>
          <w:sz w:val="24"/>
        </w:rPr>
        <w:t>I. THÔNG TIN KHÁCH HÀNG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Họ và tên khách hàng: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{HoTenKhach}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Số CMND / CCCD / Passport: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{SoCMND}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Số điện thoại: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{SoDienThoai}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Số phòng ở: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{SoPhong}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Số ngày lưu trú: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{SoNgayO} ngày</w:t>
            </w:r>
          </w:p>
        </w:tc>
      </w:tr>
    </w:tbl>
    <w:p/>
    <w:p>
      <w:r>
        <w:rPr>
          <w:b/>
          <w:sz w:val="24"/>
        </w:rPr>
        <w:t>II. CHI TIẾT DỊCH VỤ &amp;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Nội dung / Tiền khoản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Đơn vị tính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 lượng / Số ngày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Đơn giá (VNĐ)</w:t>
            </w:r>
          </w:p>
        </w:tc>
        <w:tc>
          <w:tcPr>
            <w:tcW w:type="dxa" w:w="17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Thành tiền (VNĐ)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Tiền thuê phòng ({SoPhong})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Ngày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{SoNgayO}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{DonGiaPhong}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{TienPhong}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Tiền sử dụng dịch vụ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{TienDichVu}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Tiền đền bù thiết bị/tiện nghi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{TienDenBu}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CỘNG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TỔNG TIỀN DỊCH VỤ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{TongTien}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TRỪ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Tiền cọc đã trả trước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{TienCoc}</w:t>
            </w:r>
          </w:p>
        </w:tc>
      </w:tr>
      <w:tr>
        <w:tc>
          <w:tcPr>
            <w:tcW w:type="dxa" w:w="17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THU</w:t>
            </w:r>
          </w:p>
        </w:tc>
        <w:tc>
          <w:tcPr>
            <w:tcW w:type="dxa" w:w="1700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TỔNG TIỀN CẦN THANH TOÁN</w:t>
            </w:r>
          </w:p>
        </w:tc>
        <w:tc>
          <w:tcPr>
            <w:tcW w:type="dxa" w:w="17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7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{TienThanhToan}</w:t>
            </w:r>
          </w:p>
        </w:tc>
      </w:tr>
    </w:tbl>
    <w:p/>
    <w:p>
      <w:r>
        <w:rPr>
          <w:rFonts w:ascii="Times New Roman" w:hAnsi="Times New Roman"/>
          <w:b/>
          <w:sz w:val="21"/>
        </w:rPr>
        <w:t xml:space="preserve">Hình thức thanh toán: </w:t>
      </w:r>
      <w:r>
        <w:rPr>
          <w:rFonts w:ascii="Times New Roman" w:hAnsi="Times New Roman"/>
          <w:i w:val="0"/>
          <w:sz w:val="21"/>
        </w:rPr>
        <w:t>{HinhThucThanhToan}  (Tiền mặt / Chuyển khoản / Thẻ)</w:t>
      </w:r>
    </w:p>
    <w:p>
      <w:r>
        <w:rPr>
          <w:rFonts w:ascii="Times New Roman" w:hAnsi="Times New Roman"/>
          <w:b/>
          <w:sz w:val="21"/>
        </w:rPr>
        <w:t xml:space="preserve">Mã giao dịch / Mã TT: </w:t>
      </w:r>
      <w:r>
        <w:rPr>
          <w:rFonts w:ascii="Times New Roman" w:hAnsi="Times New Roman"/>
          <w:i w:val="0"/>
          <w:sz w:val="21"/>
        </w:rPr>
        <w:t>{MaTT}</w:t>
      </w:r>
    </w:p>
    <w:p>
      <w:r>
        <w:rPr>
          <w:rFonts w:ascii="Times New Roman" w:hAnsi="Times New Roman"/>
          <w:b/>
          <w:sz w:val="21"/>
        </w:rPr>
        <w:t xml:space="preserve">Số tiền viết bằng chữ: </w:t>
      </w:r>
      <w:r>
        <w:rPr>
          <w:rFonts w:ascii="Times New Roman" w:hAnsi="Times New Roman"/>
          <w:i/>
          <w:sz w:val="21"/>
        </w:rPr>
        <w:t>{TienBangChu}</w:t>
      </w:r>
    </w:p>
    <w:p>
      <w:r>
        <w:rPr>
          <w:b/>
          <w:sz w:val="24"/>
        </w:rPr>
        <w:t>III. CHI TIẾT DỊCH VỤ &amp; ĐỀN BÙ (NẾU CÓ)</w:t>
      </w:r>
    </w:p>
    <w:p>
      <w:r>
        <w:rPr>
          <w:b/>
          <w:sz w:val="21"/>
        </w:rPr>
        <w:t>1. Chi tiết dịch vụ sử dụng:</w:t>
      </w:r>
    </w:p>
    <w:p>
      <w:pPr>
        <w:ind w:left="283"/>
      </w:pPr>
      <w:r>
        <w:rPr>
          <w:i/>
        </w:rPr>
        <w:t>{BangChiTietDichVu}</w:t>
      </w:r>
    </w:p>
    <w:p>
      <w:r>
        <w:rPr>
          <w:b/>
          <w:sz w:val="21"/>
        </w:rPr>
        <w:t>2. Chi tiết tiện nghi đền bù / hư hỏng:</w:t>
      </w:r>
    </w:p>
    <w:p>
      <w:pPr>
        <w:ind w:left="283"/>
      </w:pPr>
      <w:r>
        <w:rPr>
          <w:i/>
        </w:rPr>
        <w:t>{BangChiTietDenBu}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Khách hàng thanh toán</w:t>
              <w:br/>
              <w:t>(Ký và ghi rõ họ tên)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Nhân viên thu ngân / Lập HD</w:t>
              <w:br/>
              <w:t>(Ký và ghi rõ họ tên)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