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Challenges faced during Development of Application</w:t>
      </w:r>
    </w:p>
    <w:p w:rsidR="00000000" w:rsidDel="00000000" w:rsidP="00000000" w:rsidRDefault="00000000" w:rsidRPr="00000000" w14:paraId="00000002">
      <w:pPr>
        <w:jc w:val="left"/>
        <w:rPr>
          <w:b w:val="1"/>
          <w:sz w:val="36"/>
          <w:szCs w:val="36"/>
          <w:u w:val="singl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sz w:val="28"/>
          <w:szCs w:val="28"/>
          <w:rtl w:val="0"/>
        </w:rPr>
        <w:t xml:space="preserve">The first challenge that I faced during the project’s period was to understand the significance,purpose and requirement of the project. </w:t>
      </w:r>
    </w:p>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I tried to grasp all the significant needs of the project and started a</w:t>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research to understand the project better.Later, I took the responsibility to handle application development part of the project.</w:t>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Since I was a beginner in android development, thus, I spent many hours in learning it thoroughly. In this process of learning and exploring, the resources like Google Search Engine,Youtube Videos,books related to Android etc. helped me a lot. </w:t>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The second major challenge was to debug the application. In android development, it was tough to correct the errors arising one after the another. Hence, to overcome this obstacle I used online websites like Stack Overflow,developer.android.com,Google.com etc. The issue was to identify each error and correct it certainly and efficiently such that it did not introduce any new error. Stack Overflow helped me immensely in rectification of errors. Whenever I got stuck while debugging, I utilised the site developer.android.com to resolve the issue and it significantly solved the problem.</w:t>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Moreover, it was tough to understand the various dependencies associated with the development of application. It took me a considerable amount of time to grab and digest the necessity of dependencies involved. But all in all, it had been a great learning experience for 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