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37E0" w14:textId="5C027F60" w:rsidR="00ED0BEE" w:rsidRPr="00ED0BEE" w:rsidRDefault="00ED0BEE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ED0BE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การบริการ</w:t>
      </w:r>
      <w:r w:rsidR="002825A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ดิจิจทัล</w:t>
      </w:r>
      <w:r w:rsidR="006023A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ภาครัฐ</w:t>
      </w:r>
      <w:r w:rsidRPr="00ED0BE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ใน</w:t>
      </w:r>
      <w:r w:rsidR="006023A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ต่าง</w:t>
      </w:r>
      <w:r w:rsidRPr="00ED0BE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ประเทศ</w:t>
      </w:r>
    </w:p>
    <w:p w14:paraId="6F343EA2" w14:textId="1DFA3248" w:rsidR="00B04BE3" w:rsidRDefault="0098187C" w:rsidP="00D0336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วิธีการที่แต่ละประเทศใช้การรายงานความก้าวหน้าว่าได้ให้บริการแก่ประชาชนจำนวนเท่าไหร่ ประชาชนได้รับประโยชน์มากน้อยแค่ไหนก็แตกต่างกัน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การเอาผลการรายงานการพัฒนาบริการดิจิทัลของแต่ละประเทศนั้นมาใช้ในการเปรียบเทียบว่า ประเทศใดใช้วิธีการดีกว่าเหมาะสมกว่านั้นทำได้ยาก ผลการเปรียบเทียบ</w:t>
      </w:r>
      <w:r w:rsidR="000A619A">
        <w:rPr>
          <w:rFonts w:ascii="TH SarabunPSK" w:hAnsi="TH SarabunPSK" w:cs="TH SarabunPSK" w:hint="cs"/>
          <w:sz w:val="32"/>
          <w:szCs w:val="32"/>
          <w:cs/>
        </w:rPr>
        <w:t>นั้นอาจ</w:t>
      </w:r>
      <w:r>
        <w:rPr>
          <w:rFonts w:ascii="TH SarabunPSK" w:hAnsi="TH SarabunPSK" w:cs="TH SarabunPSK" w:hint="cs"/>
          <w:sz w:val="32"/>
          <w:szCs w:val="32"/>
          <w:cs/>
        </w:rPr>
        <w:t>มีความน่าเชื่อถือต่ำ การวิเคราะห์เปรียบเทียบว่าการพัฒนารัฐบาลดิจิทัลควรใช้หลักเกณฑ์วิธีการเดียวกัน</w:t>
      </w:r>
      <w:r w:rsidR="00D0336D">
        <w:rPr>
          <w:rFonts w:ascii="TH SarabunPSK" w:hAnsi="TH SarabunPSK" w:cs="TH SarabunPSK" w:hint="cs"/>
          <w:sz w:val="32"/>
          <w:szCs w:val="32"/>
          <w:cs/>
        </w:rPr>
        <w:t xml:space="preserve"> ทำการศึกษาและเปรียบเทียบโดยองค์กรที่เป็นกลางและน่าเชื่อถือ</w:t>
      </w:r>
      <w:r w:rsidR="000A619A">
        <w:rPr>
          <w:rFonts w:ascii="TH SarabunPSK" w:hAnsi="TH SarabunPSK" w:cs="TH SarabunPSK" w:hint="cs"/>
          <w:sz w:val="32"/>
          <w:szCs w:val="32"/>
          <w:cs/>
        </w:rPr>
        <w:t xml:space="preserve"> เช่นการสำรวจประเมินโดยสหประชาชาติ</w:t>
      </w:r>
    </w:p>
    <w:p w14:paraId="06E893C3" w14:textId="1E6CEF58" w:rsidR="00D11628" w:rsidRDefault="000A619A" w:rsidP="004B6C8D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426CB59" wp14:editId="523BF456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030" w14:textId="77777777" w:rsidR="00D0336D" w:rsidRDefault="00D0336D" w:rsidP="001236C4">
      <w:pPr>
        <w:ind w:firstLine="720"/>
        <w:rPr>
          <w:rFonts w:ascii="TH SarabunPSK" w:hAnsi="TH SarabunPSK" w:cs="TH SarabunPSK"/>
          <w:sz w:val="32"/>
          <w:szCs w:val="32"/>
        </w:rPr>
      </w:pPr>
      <w:r w:rsidRPr="00D11628">
        <w:rPr>
          <w:rFonts w:ascii="TH SarabunPSK" w:hAnsi="TH SarabunPSK" w:cs="TH SarabunPSK" w:hint="cs"/>
          <w:sz w:val="32"/>
          <w:szCs w:val="32"/>
          <w:cs/>
        </w:rPr>
        <w:lastRenderedPageBreak/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  <w:sz w:val="32"/>
          <w:szCs w:val="32"/>
        </w:rPr>
        <w:t>UN-e-Government-Surveys</w:t>
      </w:r>
      <w:r w:rsidRPr="00D11628">
        <w:rPr>
          <w:rFonts w:ascii="TH SarabunPSK" w:hAnsi="TH SarabunPSK" w:cs="TH SarabunPSK" w:hint="cs"/>
          <w:sz w:val="32"/>
          <w:szCs w:val="32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  <w:sz w:val="32"/>
          <w:szCs w:val="32"/>
        </w:rPr>
        <w:t>2</w:t>
      </w:r>
      <w:r w:rsidRPr="00D11628">
        <w:rPr>
          <w:rFonts w:ascii="TH SarabunPSK" w:hAnsi="TH SarabunPSK" w:cs="TH SarabunPSK"/>
          <w:sz w:val="32"/>
          <w:szCs w:val="32"/>
        </w:rPr>
        <w:t xml:space="preserve">022 </w:t>
      </w:r>
      <w:r w:rsidRPr="00D11628">
        <w:rPr>
          <w:rFonts w:ascii="TH SarabunPSK" w:hAnsi="TH SarabunPSK" w:cs="TH SarabunPSK" w:hint="cs"/>
          <w:sz w:val="32"/>
          <w:szCs w:val="32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 xml:space="preserve">SI </w:t>
      </w:r>
      <w:r w:rsidRPr="00D11628">
        <w:rPr>
          <w:rFonts w:ascii="TH SarabunPSK" w:hAnsi="TH SarabunPSK" w:cs="TH SarabunPSK" w:hint="eastAsia"/>
          <w:sz w:val="32"/>
          <w:szCs w:val="32"/>
        </w:rPr>
        <w:t>(</w:t>
      </w:r>
      <w:r w:rsidRPr="00D11628">
        <w:rPr>
          <w:rFonts w:ascii="TH SarabunPSK" w:hAnsi="TH SarabunPSK" w:cs="TH SarabunPSK"/>
          <w:sz w:val="32"/>
          <w:szCs w:val="32"/>
        </w:rPr>
        <w:t>Online Service Index)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  <w:sz w:val="32"/>
          <w:szCs w:val="32"/>
        </w:rPr>
        <w:t xml:space="preserve">EPI (E-Participation Index)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CI (</w:t>
      </w:r>
      <w:r>
        <w:rPr>
          <w:rFonts w:ascii="TH SarabunPSK" w:hAnsi="TH SarabunPSK" w:cs="TH SarabunPSK" w:hint="eastAsia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 xml:space="preserve">uman Capital Index)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93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"/>
      </w:r>
    </w:p>
    <w:p w14:paraId="5122EEBE" w14:textId="55DBC577" w:rsidR="004B6C8D" w:rsidRDefault="004B6C8D" w:rsidP="001236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ประเทศที่มีการให้บริการดิจิทัลในระดับสูง</w:t>
      </w:r>
      <w:r w:rsidR="000A6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มีระดับตัวชี้วัดไม่ต่างกันมาก</w:t>
      </w:r>
      <w:r w:rsidR="001236C4">
        <w:rPr>
          <w:rFonts w:ascii="TH SarabunPSK" w:hAnsi="TH SarabunPSK" w:cs="TH SarabunPSK" w:hint="cs"/>
          <w:sz w:val="32"/>
          <w:szCs w:val="32"/>
          <w:cs/>
        </w:rPr>
        <w:t>ขึ้นอยู่กับการให้ความสำคัญด้านใด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="001236C4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ระดับการให้บริการออนไลน์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OSI) </w:t>
      </w:r>
      <w:r>
        <w:rPr>
          <w:rFonts w:ascii="TH SarabunPSK" w:hAnsi="TH SarabunPSK" w:cs="TH SarabunPSK" w:hint="cs"/>
          <w:sz w:val="32"/>
          <w:szCs w:val="32"/>
          <w:cs/>
        </w:rPr>
        <w:t>และการใช้บริการ</w:t>
      </w:r>
      <w:r>
        <w:rPr>
          <w:rFonts w:ascii="TH SarabunPSK" w:hAnsi="TH SarabunPSK" w:cs="TH SarabunPSK"/>
          <w:sz w:val="32"/>
          <w:szCs w:val="32"/>
        </w:rPr>
        <w:t xml:space="preserve"> (EPI) </w:t>
      </w:r>
      <w:r w:rsidR="001236C4">
        <w:rPr>
          <w:rFonts w:ascii="TH SarabunPSK" w:hAnsi="TH SarabunPSK" w:cs="TH SarabunPSK" w:hint="cs"/>
          <w:sz w:val="32"/>
          <w:szCs w:val="32"/>
          <w:cs/>
        </w:rPr>
        <w:t xml:space="preserve">ประเทศที่ทำได้ดีที่สุด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เอสโตเนีย ฟินแลนด์และเกาหลี </w:t>
      </w:r>
      <w:r w:rsidR="001236C4">
        <w:rPr>
          <w:rFonts w:ascii="TH SarabunPSK" w:hAnsi="TH SarabunPSK" w:cs="TH SarabunPSK" w:hint="cs"/>
          <w:sz w:val="32"/>
          <w:szCs w:val="32"/>
          <w:cs/>
        </w:rPr>
        <w:t xml:space="preserve">ถ้าเน้นระดับการใช้บริการ </w:t>
      </w:r>
      <w:r w:rsidR="001236C4">
        <w:rPr>
          <w:rFonts w:ascii="TH SarabunPSK" w:hAnsi="TH SarabunPSK" w:cs="TH SarabunPSK" w:hint="eastAsia"/>
          <w:sz w:val="32"/>
          <w:szCs w:val="32"/>
        </w:rPr>
        <w:t>(</w:t>
      </w:r>
      <w:r w:rsidR="001236C4">
        <w:rPr>
          <w:rFonts w:ascii="TH SarabunPSK" w:hAnsi="TH SarabunPSK" w:cs="TH SarabunPSK"/>
          <w:sz w:val="32"/>
          <w:szCs w:val="32"/>
        </w:rPr>
        <w:t>EPI</w:t>
      </w:r>
      <w:r w:rsidR="001236C4">
        <w:rPr>
          <w:rFonts w:ascii="TH SarabunPSK" w:hAnsi="TH SarabunPSK" w:cs="TH SarabunPSK" w:hint="eastAsia"/>
          <w:sz w:val="32"/>
          <w:szCs w:val="32"/>
        </w:rPr>
        <w:t>)</w:t>
      </w:r>
      <w:r w:rsidR="001236C4">
        <w:rPr>
          <w:rFonts w:ascii="TH SarabunPSK" w:hAnsi="TH SarabunPSK" w:cs="TH SarabunPSK"/>
          <w:sz w:val="32"/>
          <w:szCs w:val="32"/>
        </w:rPr>
        <w:t xml:space="preserve"> </w:t>
      </w:r>
      <w:r w:rsidR="001236C4">
        <w:rPr>
          <w:rFonts w:ascii="TH SarabunPSK" w:hAnsi="TH SarabunPSK" w:cs="TH SarabunPSK" w:hint="cs"/>
          <w:sz w:val="32"/>
          <w:szCs w:val="32"/>
          <w:cs/>
        </w:rPr>
        <w:t>เป็นหลัก</w:t>
      </w:r>
      <w:r w:rsidR="000A619A">
        <w:rPr>
          <w:rFonts w:ascii="TH SarabunPSK" w:hAnsi="TH SarabunPSK" w:cs="TH SarabunPSK" w:hint="cs"/>
          <w:sz w:val="32"/>
          <w:szCs w:val="32"/>
          <w:cs/>
        </w:rPr>
        <w:t xml:space="preserve"> ก็</w:t>
      </w:r>
      <w:r w:rsidR="001236C4">
        <w:rPr>
          <w:rFonts w:ascii="TH SarabunPSK" w:hAnsi="TH SarabunPSK" w:cs="TH SarabunPSK" w:hint="cs"/>
          <w:sz w:val="32"/>
          <w:szCs w:val="32"/>
          <w:cs/>
        </w:rPr>
        <w:t>จะได้ว่า ประเทศญี่ปุ่น ออสเตรเลีย เอสโตเนีย อังกฤษ ทำได้ดี</w:t>
      </w:r>
      <w:r w:rsidR="000A619A">
        <w:rPr>
          <w:rFonts w:ascii="TH SarabunPSK" w:hAnsi="TH SarabunPSK" w:cs="TH SarabunPSK" w:hint="cs"/>
          <w:sz w:val="32"/>
          <w:szCs w:val="32"/>
          <w:cs/>
        </w:rPr>
        <w:t>ที่สุด</w:t>
      </w:r>
    </w:p>
    <w:p w14:paraId="1A870C51" w14:textId="485AAB52" w:rsidR="001236C4" w:rsidRDefault="001236C4" w:rsidP="001236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การศึกษาเรียนรู้ประสบการณ์จากประเทศที่พัฒนาบริการออนไลน์ได้ดี</w:t>
      </w:r>
      <w:r w:rsidR="00276E93">
        <w:rPr>
          <w:rFonts w:ascii="TH SarabunPSK" w:hAnsi="TH SarabunPSK" w:cs="TH SarabunPSK" w:hint="cs"/>
          <w:sz w:val="32"/>
          <w:szCs w:val="32"/>
          <w:cs/>
        </w:rPr>
        <w:t>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และเนื่องจากแต่ละประเทศมีความแตกต่างกัน เราจำเป็นต้องเลือกพิจารณาประเด็นที่มีบริบทคล้ายกันเช่น จำนวนประชากร ลักษณะการปกครอง และลักษณะทางวัฒนธรรมประกอบกันไป</w:t>
      </w:r>
      <w:r w:rsidR="00A95ADB">
        <w:rPr>
          <w:rFonts w:ascii="TH SarabunPSK" w:hAnsi="TH SarabunPSK" w:cs="TH SarabunPSK" w:hint="cs"/>
          <w:sz w:val="32"/>
          <w:szCs w:val="32"/>
          <w:cs/>
        </w:rPr>
        <w:t xml:space="preserve"> และเมื่อพิจารณามิติเหล่านี้ ประเทศที่ควรศึกษาอ้างอิงประสบการณ์มากที่สุด </w:t>
      </w:r>
      <w:r w:rsidR="00FC4EB3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A95ADB">
        <w:rPr>
          <w:rFonts w:ascii="TH SarabunPSK" w:hAnsi="TH SarabunPSK" w:cs="TH SarabunPSK" w:hint="cs"/>
          <w:sz w:val="32"/>
          <w:szCs w:val="32"/>
          <w:cs/>
        </w:rPr>
        <w:t xml:space="preserve"> อังกฤษ ญี่ปุ่น และเกาหลี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4CCF0514" w14:textId="3D02BEC9" w:rsidR="00753EBD" w:rsidRDefault="00753EBD" w:rsidP="00753EBD">
      <w:pPr>
        <w:rPr>
          <w:rFonts w:ascii="TH SarabunPSK" w:hAnsi="TH SarabunPSK" w:cs="TH SarabunPSK"/>
          <w:sz w:val="32"/>
          <w:szCs w:val="32"/>
        </w:rPr>
      </w:pPr>
    </w:p>
    <w:p w14:paraId="064066CE" w14:textId="7E8D9814" w:rsidR="000A600E" w:rsidRPr="00ED0BEE" w:rsidRDefault="000A600E" w:rsidP="000A600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D0BE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</w:t>
      </w:r>
      <w:r w:rsidR="008E6B52" w:rsidRPr="008E6B5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เอาท์ซอร์ส</w:t>
      </w:r>
      <w:r w:rsidR="001801AB" w:rsidRPr="00ED0BE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บริการดิจิทัลของรัฐบาล</w:t>
      </w:r>
    </w:p>
    <w:p w14:paraId="71DEA996" w14:textId="397A4B08" w:rsidR="000A600E" w:rsidRDefault="000A600E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การใช้ผู้</w:t>
      </w:r>
      <w:r w:rsidR="000C3EAA">
        <w:rPr>
          <w:rFonts w:ascii="TH SarabunPSK" w:hAnsi="TH SarabunPSK" w:cs="TH SarabunPSK" w:hint="cs"/>
          <w:sz w:val="32"/>
          <w:szCs w:val="32"/>
          <w:cs/>
        </w:rPr>
        <w:t>ให้บริการที่เป็นเอกชนมาดำเนินการ</w:t>
      </w:r>
      <w:r>
        <w:rPr>
          <w:rFonts w:ascii="TH SarabunPSK" w:hAnsi="TH SarabunPSK" w:cs="TH SarabunPSK" w:hint="cs"/>
          <w:sz w:val="32"/>
          <w:szCs w:val="32"/>
          <w:cs/>
        </w:rPr>
        <w:t>ในลักษณะ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Outsourc</w:t>
      </w:r>
      <w:r>
        <w:rPr>
          <w:rFonts w:ascii="TH SarabunPSK" w:hAnsi="TH SarabunPSK" w:cs="TH SarabunPSK" w:hint="eastAsia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ดำเนินการบางส่วนของการบริการภาครัฐ </w:t>
      </w:r>
      <w:r>
        <w:rPr>
          <w:rFonts w:ascii="TH SarabunPSK" w:hAnsi="TH SarabunPSK" w:cs="TH SarabunPSK" w:hint="cs"/>
          <w:sz w:val="32"/>
          <w:szCs w:val="32"/>
          <w:cs/>
        </w:rPr>
        <w:t>เป็นวิธีการที่มีประโยชน์</w:t>
      </w:r>
      <w:r>
        <w:rPr>
          <w:rFonts w:ascii="TH SarabunPSK" w:hAnsi="TH SarabunPSK" w:cs="TH SarabunPSK" w:hint="cs"/>
          <w:sz w:val="32"/>
          <w:szCs w:val="32"/>
          <w:cs/>
        </w:rPr>
        <w:t>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ของภาครัฐ ปี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021 ‘</w:t>
      </w:r>
      <w:r w:rsidRPr="000A600E">
        <w:rPr>
          <w:rFonts w:ascii="TH SarabunPSK" w:hAnsi="TH SarabunPSK" w:cs="TH SarabunPSK"/>
          <w:sz w:val="32"/>
          <w:szCs w:val="32"/>
        </w:rPr>
        <w:t>OECD Government at a Glance</w:t>
      </w:r>
      <w:r>
        <w:rPr>
          <w:rFonts w:ascii="TH SarabunPSK" w:hAnsi="TH SarabunPSK" w:cs="TH SarabunPSK"/>
          <w:sz w:val="32"/>
          <w:szCs w:val="32"/>
        </w:rPr>
        <w:t xml:space="preserve">’ </w:t>
      </w:r>
      <w:r w:rsidR="005E2AA9">
        <w:rPr>
          <w:rStyle w:val="FootnoteReference"/>
          <w:rFonts w:ascii="TH SarabunPSK" w:hAnsi="TH SarabunPSK" w:cs="TH SarabunPSK"/>
          <w:sz w:val="32"/>
          <w:szCs w:val="32"/>
        </w:rPr>
        <w:footnoteReference w:id="3"/>
      </w:r>
      <w:r w:rsidR="005E2AA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 xml:space="preserve">ECD </w:t>
      </w:r>
      <w:r w:rsidR="005E2AA9">
        <w:rPr>
          <w:rFonts w:ascii="TH SarabunPSK" w:hAnsi="TH SarabunPSK" w:cs="TH SarabunPSK" w:hint="cs"/>
          <w:sz w:val="32"/>
          <w:szCs w:val="32"/>
          <w:cs/>
        </w:rPr>
        <w:t xml:space="preserve">หรือ องค์การเพื่อความร่วมมือและการพัฒนาทางเศรษฐกิจ </w:t>
      </w:r>
      <w:r w:rsidR="005E2AA9">
        <w:rPr>
          <w:rFonts w:ascii="TH SarabunPSK" w:hAnsi="TH SarabunPSK" w:cs="TH SarabunPSK" w:hint="eastAsia"/>
          <w:sz w:val="32"/>
          <w:szCs w:val="32"/>
        </w:rPr>
        <w:t>(</w:t>
      </w:r>
      <w:proofErr w:type="spellStart"/>
      <w:r w:rsidR="005E2AA9">
        <w:rPr>
          <w:rFonts w:ascii="TH SarabunPSK" w:hAnsi="TH SarabunPSK" w:cs="TH SarabunPSK"/>
          <w:sz w:val="32"/>
          <w:szCs w:val="32"/>
        </w:rPr>
        <w:t>Organisation</w:t>
      </w:r>
      <w:proofErr w:type="spellEnd"/>
      <w:r w:rsidR="005E2AA9">
        <w:rPr>
          <w:rFonts w:ascii="TH SarabunPSK" w:hAnsi="TH SarabunPSK" w:cs="TH SarabunPSK"/>
          <w:sz w:val="32"/>
          <w:szCs w:val="32"/>
        </w:rPr>
        <w:t xml:space="preserve"> for Economic Co-operation and Development) </w:t>
      </w:r>
      <w:r w:rsidR="005E2AA9">
        <w:rPr>
          <w:rFonts w:ascii="TH SarabunPSK" w:hAnsi="TH SarabunPSK" w:cs="TH SarabunPSK" w:hint="cs"/>
          <w:sz w:val="32"/>
          <w:szCs w:val="32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06C05F88" w14:textId="608758C0" w:rsidR="001801AB" w:rsidRDefault="000C3EAA" w:rsidP="001801AB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CEA075" wp14:editId="4B76EF2D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73CC" w14:textId="20737E85" w:rsidR="00482AC6" w:rsidRDefault="00482AC6" w:rsidP="00E37FE7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แทนที่จะให้บริการด้วยตนเองมักใช้วิธีการ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ให้ผู้ให้บริการภายนอกเป็นผู้ให้บริการ ประเทศ เนเธอแลนด์ เยอร์มันนี ฟินแลนด์และ ญี่ปุ่น ใช้งบประมาณในการ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DP </w:t>
      </w:r>
      <w:r>
        <w:rPr>
          <w:rFonts w:ascii="TH SarabunPSK" w:hAnsi="TH SarabunPSK" w:cs="TH SarabunPSK" w:hint="cs"/>
          <w:sz w:val="32"/>
          <w:szCs w:val="32"/>
          <w:cs/>
        </w:rPr>
        <w:t>ของประเทศ เมื่อเทียบกับประเทศในมีระดับการให้บริการออนไลน์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ต่ำ เช่น ประเทศอินโดนีเซีย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IDN) </w:t>
      </w:r>
      <w:r>
        <w:rPr>
          <w:rFonts w:ascii="TH SarabunPSK" w:hAnsi="TH SarabunPSK" w:cs="TH SarabunPSK" w:hint="cs"/>
          <w:sz w:val="32"/>
          <w:szCs w:val="32"/>
          <w:cs/>
        </w:rPr>
        <w:t>ประเทศสหรัฐอเมริกาเป็นประเทศที่ใช้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มากที่สุดประเทศหนึ่ง</w:t>
      </w:r>
      <w:r w:rsidR="000C3EAA">
        <w:rPr>
          <w:rFonts w:ascii="TH SarabunPSK" w:hAnsi="TH SarabunPSK" w:cs="TH SarabunPSK" w:hint="cs"/>
          <w:sz w:val="32"/>
          <w:szCs w:val="32"/>
          <w:cs/>
        </w:rPr>
        <w:t>ในโลก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แต่เมื่อเทียบกับ </w:t>
      </w:r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DP </w:t>
      </w:r>
      <w:r>
        <w:rPr>
          <w:rFonts w:ascii="TH SarabunPSK" w:hAnsi="TH SarabunPSK" w:cs="TH SarabunPSK" w:hint="cs"/>
          <w:sz w:val="32"/>
          <w:szCs w:val="32"/>
          <w:cs/>
        </w:rPr>
        <w:t>ของประเทศซึ่งสูงมาก ดูเหมือนว่ามีสัดส่วนน้อยหน่อย</w:t>
      </w:r>
    </w:p>
    <w:p w14:paraId="57577A52" w14:textId="4922F89A" w:rsidR="00E37FE7" w:rsidRDefault="00E37FE7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482AC6">
        <w:rPr>
          <w:rFonts w:ascii="TH SarabunPSK" w:hAnsi="TH SarabunPSK" w:cs="TH SarabunPSK" w:hint="cs"/>
          <w:sz w:val="32"/>
          <w:szCs w:val="32"/>
          <w:cs/>
        </w:rPr>
        <w:t>บทความวิเคราะห์การใช้งบประมาณ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006347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006347">
        <w:rPr>
          <w:rFonts w:ascii="TH SarabunPSK" w:hAnsi="TH SarabunPSK" w:cs="TH SarabunPSK" w:hint="eastAsia"/>
          <w:sz w:val="32"/>
          <w:szCs w:val="32"/>
        </w:rPr>
        <w:t>2</w:t>
      </w:r>
      <w:r w:rsidR="00006347">
        <w:rPr>
          <w:rFonts w:ascii="TH SarabunPSK" w:hAnsi="TH SarabunPSK" w:cs="TH SarabunPSK"/>
          <w:sz w:val="32"/>
          <w:szCs w:val="32"/>
        </w:rPr>
        <w:t>023</w:t>
      </w:r>
      <w:r w:rsidR="00006347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4"/>
      </w:r>
      <w:r w:rsidR="000063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ผลการวิเคราะห์</w:t>
      </w:r>
      <w:r w:rsidR="00006347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="001801AB">
        <w:rPr>
          <w:rFonts w:ascii="TH SarabunPSK" w:hAnsi="TH SarabunPSK" w:cs="TH SarabunPSK" w:hint="cs"/>
          <w:sz w:val="32"/>
          <w:szCs w:val="32"/>
          <w:cs/>
        </w:rPr>
        <w:t>ประเทศที่มีการใช้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1801AB">
        <w:rPr>
          <w:rFonts w:ascii="TH SarabunPSK" w:hAnsi="TH SarabunPSK" w:cs="TH SarabunPSK" w:hint="cs"/>
          <w:sz w:val="32"/>
          <w:szCs w:val="32"/>
          <w:cs/>
        </w:rPr>
        <w:t>ในบริการด้านที่เกี่ยวข้องกับการพัฒนาระบบบริการออนไลน์</w:t>
      </w:r>
      <w:r w:rsidR="00006347">
        <w:rPr>
          <w:rFonts w:ascii="TH SarabunPSK" w:hAnsi="TH SarabunPSK" w:cs="TH SarabunPSK" w:hint="cs"/>
          <w:sz w:val="32"/>
          <w:szCs w:val="32"/>
          <w:cs/>
        </w:rPr>
        <w:t>มีปริมาณสูงมาก</w:t>
      </w:r>
      <w:r w:rsidR="001801AB">
        <w:rPr>
          <w:rFonts w:ascii="TH SarabunPSK" w:hAnsi="TH SarabunPSK" w:cs="TH SarabunPSK" w:hint="cs"/>
          <w:sz w:val="32"/>
          <w:szCs w:val="32"/>
          <w:cs/>
        </w:rPr>
        <w:t xml:space="preserve">  ประเทศที่มีการ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1801AB">
        <w:rPr>
          <w:rFonts w:ascii="TH SarabunPSK" w:hAnsi="TH SarabunPSK" w:cs="TH SarabunPSK" w:hint="cs"/>
          <w:sz w:val="32"/>
          <w:szCs w:val="32"/>
          <w:cs/>
        </w:rPr>
        <w:t>งานบริการผ่านระบบดิจิทัลมากที่สุด อาทิ เช่น อินเดีย ฟิลิปปินส์ อเมริกา ยูเครน โปร์แลนด์ บราซิล แอฟริกาใต้ มาเลียเซีย เป็นต้น</w:t>
      </w:r>
    </w:p>
    <w:p w14:paraId="747DE92F" w14:textId="031FBC01" w:rsidR="001801AB" w:rsidRDefault="001801AB" w:rsidP="001801AB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C162D" wp14:editId="36654DBD">
            <wp:extent cx="46863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876" w14:textId="5B155579" w:rsidR="001801AB" w:rsidRDefault="00ED0BEE" w:rsidP="00E37FE7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งานบริการภาครัฐ ที่เกี่ยวข้องกับระบบดิจิทัล มีหลายส่วนได้แก่ การพัฒนาซอฟต์แวร์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Software Development)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งานด้านระบบสารสนเทศ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IT) </w:t>
      </w:r>
      <w:r>
        <w:rPr>
          <w:rFonts w:ascii="TH SarabunPSK" w:hAnsi="TH SarabunPSK" w:cs="TH SarabunPSK" w:hint="cs"/>
          <w:sz w:val="32"/>
          <w:szCs w:val="32"/>
          <w:cs/>
        </w:rPr>
        <w:t>งานสนับสนุน</w:t>
      </w:r>
      <w:r>
        <w:rPr>
          <w:rFonts w:ascii="TH SarabunPSK" w:hAnsi="TH SarabunPSK" w:cs="TH SarabunPSK" w:hint="cs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เทคนิก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Technical Support)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ตลอดจนงานด้านบริการประชาชน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Customer service) </w:t>
      </w:r>
      <w:r>
        <w:rPr>
          <w:rFonts w:ascii="TH SarabunPSK" w:hAnsi="TH SarabunPSK" w:cs="TH SarabunPSK" w:hint="cs"/>
          <w:sz w:val="32"/>
          <w:szCs w:val="32"/>
          <w:cs/>
        </w:rPr>
        <w:t>และงานระบบ</w:t>
      </w:r>
      <w:r w:rsidR="00482AC6">
        <w:rPr>
          <w:rFonts w:ascii="TH SarabunPSK" w:hAnsi="TH SarabunPSK" w:cs="TH SarabunPSK" w:hint="cs"/>
          <w:sz w:val="32"/>
          <w:szCs w:val="32"/>
          <w:cs/>
        </w:rPr>
        <w:t>หลังบ้าน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Back office)</w:t>
      </w:r>
      <w:r w:rsidR="00482AC6">
        <w:rPr>
          <w:rFonts w:ascii="TH SarabunPSK" w:hAnsi="TH SarabunPSK" w:cs="TH SarabunPSK" w:hint="cs"/>
          <w:sz w:val="32"/>
          <w:szCs w:val="32"/>
          <w:cs/>
        </w:rPr>
        <w:t xml:space="preserve"> เป็นต้น ซึ่งจะเห็นได้ว่า ประเทศอเมริกา ซึ่งใช้งบประมาณในการ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6E2866">
        <w:rPr>
          <w:rFonts w:ascii="TH SarabunPSK" w:hAnsi="TH SarabunPSK" w:cs="TH SarabunPSK" w:hint="cs"/>
          <w:sz w:val="32"/>
          <w:szCs w:val="32"/>
          <w:cs/>
        </w:rPr>
        <w:t>งานดิจิทัลเป็นอันดับต้นๆของโลก</w:t>
      </w:r>
    </w:p>
    <w:p w14:paraId="2E4C5D6F" w14:textId="77777777" w:rsidR="00C357C0" w:rsidRDefault="00C357C0" w:rsidP="00E37FE7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CC177F9" w14:textId="77777777" w:rsidR="00C357C0" w:rsidRPr="003F2204" w:rsidRDefault="00C357C0" w:rsidP="00C357C0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ประสบการณ์ของประเทศอังกฤษ</w:t>
      </w:r>
    </w:p>
    <w:p w14:paraId="71AD5C5A" w14:textId="50C487C2" w:rsidR="00D05E3C" w:rsidRDefault="00D05E3C" w:rsidP="00E37FE7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รัฐบาลอังกฤษซึ่งมีการใช้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ในการให้บริการประชาชนเป็นจำนวนมาก </w:t>
      </w:r>
      <w:r>
        <w:rPr>
          <w:rFonts w:ascii="TH SarabunPSK" w:hAnsi="TH SarabunPSK" w:cs="TH SarabunPSK" w:hint="cs"/>
          <w:sz w:val="32"/>
          <w:szCs w:val="32"/>
          <w:cs/>
        </w:rPr>
        <w:t>โดยทั่วไปวัตถุประสงค์ของการ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คือการลดต้นการดำเนินการและเพิ่มประสิทธิภาพของการให้บริการประชาชน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แต่ก็ไม่ได้ประสบความสำเร็จเสมอไป บางบริการที่ใช้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แต่ไม่ได้เพิ่มประสิทธิภาพหรือลดต้นทุน เห็นได้จากประสบการณ์ของประเทศอังกฤษที่ผู้ให้บริการ</w:t>
      </w:r>
      <w:r w:rsidR="008E6B52" w:rsidRPr="008E6B52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5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รัฐบาลอังกฤษจึงได้พัฒนาแนว</w:t>
      </w:r>
      <w:r w:rsidR="00B2542F">
        <w:rPr>
          <w:rFonts w:ascii="TH SarabunPSK" w:hAnsi="TH SarabunPSK" w:cs="TH SarabunPSK" w:hint="cs"/>
          <w:sz w:val="32"/>
          <w:szCs w:val="32"/>
          <w:cs/>
        </w:rPr>
        <w:t xml:space="preserve">ปฏิบัติ </w:t>
      </w:r>
      <w:r w:rsidR="00B2542F">
        <w:rPr>
          <w:rFonts w:ascii="TH SarabunPSK" w:hAnsi="TH SarabunPSK" w:cs="TH SarabunPSK" w:hint="eastAsia"/>
          <w:sz w:val="32"/>
          <w:szCs w:val="32"/>
        </w:rPr>
        <w:t>(</w:t>
      </w:r>
      <w:r w:rsidR="00B2542F">
        <w:rPr>
          <w:rFonts w:ascii="TH SarabunPSK" w:hAnsi="TH SarabunPSK" w:cs="TH SarabunPSK"/>
          <w:sz w:val="32"/>
          <w:szCs w:val="32"/>
        </w:rPr>
        <w:t xml:space="preserve">Guidelines)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ที่เป็นมาตรฐานและรัดกุม</w:t>
      </w:r>
      <w:r w:rsidR="00B2542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เพื่อให้หน่วยงานรัฐ</w:t>
      </w:r>
      <w:r w:rsidR="00B2542F">
        <w:rPr>
          <w:rFonts w:ascii="TH SarabunPSK" w:hAnsi="TH SarabunPSK" w:cs="TH SarabunPSK" w:hint="cs"/>
          <w:sz w:val="32"/>
          <w:szCs w:val="32"/>
          <w:cs/>
        </w:rPr>
        <w:t xml:space="preserve">ทุกหน่วยงาน </w:t>
      </w:r>
      <w:r>
        <w:rPr>
          <w:rFonts w:ascii="TH SarabunPSK" w:hAnsi="TH SarabunPSK" w:cs="TH SarabunPSK" w:hint="cs"/>
          <w:sz w:val="32"/>
          <w:szCs w:val="32"/>
          <w:cs/>
        </w:rPr>
        <w:t>ได้ใช้เป็นคู่มือในการบริหารจัดการการ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6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เพื่อให้มันใจได้ว่าการ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จะสามารถสร้างประสิทธิภาพและลดต</w:t>
      </w:r>
      <w:r w:rsidR="00EB49E5">
        <w:rPr>
          <w:rFonts w:ascii="TH SarabunPSK" w:hAnsi="TH SarabunPSK" w:cs="TH SarabunPSK" w:hint="cs"/>
          <w:sz w:val="32"/>
          <w:szCs w:val="32"/>
          <w:cs/>
        </w:rPr>
        <w:t>้นทุน</w:t>
      </w:r>
      <w:r>
        <w:rPr>
          <w:rFonts w:ascii="TH SarabunPSK" w:hAnsi="TH SarabunPSK" w:cs="TH SarabunPSK" w:hint="cs"/>
          <w:sz w:val="32"/>
          <w:szCs w:val="32"/>
          <w:cs/>
        </w:rPr>
        <w:t>ให้การให้บริการได้จริง</w:t>
      </w:r>
    </w:p>
    <w:p w14:paraId="2E6AC632" w14:textId="444B8034" w:rsidR="001440CA" w:rsidRDefault="001440CA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จากผลการวิเคราะห์ประโยชน์และผลจากการใช้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ในการให้บริการออนไลน์แก่ประชาชนของประเทศต่างๆ พบว่ารูปแบบ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D7315">
        <w:rPr>
          <w:rFonts w:ascii="TH SarabunPSK" w:hAnsi="TH SarabunPSK" w:cs="TH SarabunPSK" w:hint="cs"/>
          <w:sz w:val="32"/>
          <w:szCs w:val="32"/>
          <w:cs/>
        </w:rPr>
        <w:t>หนึ่งใน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วิธีการที่ดีและเหมาะสมในการนำมาใช้ในการพัฒนาระบบบริการของประเทศไทย </w:t>
      </w:r>
      <w:r w:rsidR="007D7315">
        <w:rPr>
          <w:rFonts w:ascii="TH SarabunPSK" w:hAnsi="TH SarabunPSK" w:cs="TH SarabunPSK" w:hint="cs"/>
          <w:sz w:val="32"/>
          <w:szCs w:val="32"/>
          <w:cs/>
        </w:rPr>
        <w:t>แต่จำเป็นต้องมีวิธีการที่รัดกุมรอบคอบ ประสบการ</w:t>
      </w:r>
      <w:r w:rsidR="00E74C82">
        <w:rPr>
          <w:rFonts w:ascii="TH SarabunPSK" w:hAnsi="TH SarabunPSK" w:cs="TH SarabunPSK" w:hint="cs"/>
          <w:sz w:val="32"/>
          <w:szCs w:val="32"/>
          <w:cs/>
        </w:rPr>
        <w:t>ณ์</w:t>
      </w:r>
      <w:r w:rsidR="007D7315">
        <w:rPr>
          <w:rFonts w:ascii="TH SarabunPSK" w:hAnsi="TH SarabunPSK" w:cs="TH SarabunPSK" w:hint="cs"/>
          <w:sz w:val="32"/>
          <w:szCs w:val="32"/>
          <w:cs/>
        </w:rPr>
        <w:t>จากประเทศอื่นที่ผ่านมา อาจใช้เป็นแนวทางอ้างอิงเพื่อลดความเสี่ยงดังกล่าวได้ นอกจากตัวอย่างคู่มือการ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7D7315">
        <w:rPr>
          <w:rFonts w:ascii="TH SarabunPSK" w:hAnsi="TH SarabunPSK" w:cs="TH SarabunPSK" w:hint="cs"/>
          <w:sz w:val="32"/>
          <w:szCs w:val="32"/>
          <w:cs/>
        </w:rPr>
        <w:t xml:space="preserve">ของประเทศอังกฤษดังกล่าข้างต้นแล้ว </w:t>
      </w:r>
      <w:r w:rsidR="007D7315">
        <w:rPr>
          <w:rFonts w:ascii="TH SarabunPSK" w:hAnsi="TH SarabunPSK" w:cs="TH SarabunPSK" w:hint="eastAsia"/>
          <w:sz w:val="32"/>
          <w:szCs w:val="32"/>
        </w:rPr>
        <w:t>(</w:t>
      </w:r>
      <w:r w:rsidR="007D7315">
        <w:rPr>
          <w:rFonts w:ascii="TH SarabunPSK" w:hAnsi="TH SarabunPSK" w:cs="TH SarabunPSK"/>
          <w:sz w:val="32"/>
          <w:szCs w:val="32"/>
        </w:rPr>
        <w:t xml:space="preserve">Outsourcing Playbook) </w:t>
      </w:r>
      <w:r w:rsidR="005D7528">
        <w:rPr>
          <w:rFonts w:ascii="TH SarabunPSK" w:hAnsi="TH SarabunPSK" w:cs="TH SarabunPSK" w:hint="cs"/>
          <w:sz w:val="32"/>
          <w:szCs w:val="32"/>
          <w:cs/>
        </w:rPr>
        <w:t>ยังมี</w:t>
      </w:r>
      <w:r w:rsidR="00F01F9E">
        <w:rPr>
          <w:rFonts w:ascii="TH SarabunPSK" w:hAnsi="TH SarabunPSK" w:cs="TH SarabunPSK" w:hint="cs"/>
          <w:sz w:val="32"/>
          <w:szCs w:val="32"/>
          <w:cs/>
        </w:rPr>
        <w:t>รายงานเกี่ยวกับ</w:t>
      </w:r>
      <w:r w:rsidR="005D7528">
        <w:rPr>
          <w:rFonts w:ascii="TH SarabunPSK" w:hAnsi="TH SarabunPSK" w:cs="TH SarabunPSK" w:hint="cs"/>
          <w:sz w:val="32"/>
          <w:szCs w:val="32"/>
          <w:cs/>
        </w:rPr>
        <w:t>แนวทางปฏิบัติว่า</w:t>
      </w:r>
      <w:r w:rsidR="00F01F9E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="005D7528">
        <w:rPr>
          <w:rFonts w:ascii="TH SarabunPSK" w:hAnsi="TH SarabunPSK" w:cs="TH SarabunPSK" w:hint="cs"/>
          <w:sz w:val="32"/>
          <w:szCs w:val="32"/>
          <w:cs/>
        </w:rPr>
        <w:t>ลักษณะอย่างไร ที่ควร</w:t>
      </w:r>
      <w:r w:rsidR="00F01F9E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5D7528">
        <w:rPr>
          <w:rFonts w:ascii="TH SarabunPSK" w:hAnsi="TH SarabunPSK" w:cs="TH SarabunPSK" w:hint="cs"/>
          <w:sz w:val="32"/>
          <w:szCs w:val="32"/>
          <w:cs/>
        </w:rPr>
        <w:t xml:space="preserve"> ลักษณะอย่างไรควรหน่วยงานของรัฐควรเอากลับมาทำเอง </w:t>
      </w:r>
      <w:r w:rsidR="005D7528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7"/>
      </w:r>
      <w:r w:rsidR="005D7528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8EF7F46" w14:textId="103415B0" w:rsidR="005D7528" w:rsidRDefault="005D7528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นอกจากนี้การพึ่งพาเทคโนโลยีหนึ่งของผู้ให้บริการรายหนึ่งมากเกินไป อาจทำให้เกิดความเสี่ยงที่เกิดจากการเลือกใช้เทคโนโลยีเดียวได้ ประเทศอังกฤษครั้งหนึ่งไม่นานมานี้เคยประสบปัญหาการให้บริการออนไลน์ซึ่งมีการใช้ </w:t>
      </w: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DN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Content Delivery Network) </w:t>
      </w:r>
      <w:r>
        <w:rPr>
          <w:rFonts w:ascii="TH SarabunPSK" w:hAnsi="TH SarabunPSK" w:cs="TH SarabunPSK" w:hint="cs"/>
          <w:sz w:val="32"/>
          <w:szCs w:val="32"/>
          <w:cs/>
        </w:rPr>
        <w:t>จากผู้ให้บริการเดียว เนื่องจากเกิดไฟฟ้าดับขึ้น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8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ทำให้ไม่สามารถให้บริการได้ในช่วงเวลาดังกล่าว</w:t>
      </w:r>
      <w:r w:rsidR="00FE29A9">
        <w:rPr>
          <w:rFonts w:ascii="TH SarabunPSK" w:hAnsi="TH SarabunPSK" w:cs="TH SarabunPSK" w:hint="cs"/>
          <w:sz w:val="32"/>
          <w:szCs w:val="32"/>
          <w:cs/>
        </w:rPr>
        <w:t>ได้รับผลกระทบ</w:t>
      </w:r>
      <w:r>
        <w:rPr>
          <w:rFonts w:ascii="TH SarabunPSK" w:hAnsi="TH SarabunPSK" w:cs="TH SarabunPSK" w:hint="cs"/>
          <w:sz w:val="32"/>
          <w:szCs w:val="32"/>
          <w:cs/>
        </w:rPr>
        <w:t>เป็นวงกว้าง</w:t>
      </w:r>
      <w:r w:rsidR="00FE29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ส่งผลให้ประชาชนไม่สามารถใช้ระบบได้</w:t>
      </w:r>
    </w:p>
    <w:p w14:paraId="43941EE2" w14:textId="19F048BF" w:rsidR="00511805" w:rsidRDefault="00511805" w:rsidP="0051180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ประเทศอังกฤษมี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วิธีการในการ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ที่น่าสนใจ มีการคัดเลือกบริษัท</w:t>
      </w:r>
      <w:r w:rsidR="00FE29A9">
        <w:rPr>
          <w:rFonts w:ascii="TH SarabunPSK" w:hAnsi="TH SarabunPSK" w:cs="TH SarabunPSK" w:hint="cs"/>
          <w:sz w:val="32"/>
          <w:szCs w:val="32"/>
          <w:cs/>
        </w:rPr>
        <w:t xml:space="preserve">ไว้จำนวนหนึ่ง </w:t>
      </w:r>
      <w:r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FE29A9">
        <w:rPr>
          <w:rFonts w:ascii="TH SarabunPSK" w:hAnsi="TH SarabunPSK" w:cs="TH SarabunPSK" w:hint="cs"/>
          <w:sz w:val="32"/>
          <w:szCs w:val="32"/>
          <w:cs/>
        </w:rPr>
        <w:t>คุณสมบัติเฉพาะ และมีสิทธิ์พิเศษที่จะได</w:t>
      </w:r>
      <w:r>
        <w:rPr>
          <w:rFonts w:ascii="TH SarabunPSK" w:hAnsi="TH SarabunPSK" w:cs="TH SarabunPSK" w:hint="cs"/>
          <w:sz w:val="32"/>
          <w:szCs w:val="32"/>
          <w:cs/>
        </w:rPr>
        <w:t>โอกาสได้เป็นพาร์ทเนอร์ทำงานร่วมกับภาครัฐในการให้บริการประชาชน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9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29A9">
        <w:rPr>
          <w:rFonts w:ascii="TH SarabunPSK" w:hAnsi="TH SarabunPSK" w:cs="TH SarabunPSK" w:hint="cs"/>
          <w:sz w:val="32"/>
          <w:szCs w:val="32"/>
          <w:cs/>
        </w:rPr>
        <w:t>รัฐบาลได้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จัดทำเป็นบัญชีรายการพาร์ทเนอร์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UK Government Strategic Suppliers)</w:t>
      </w:r>
      <w:r w:rsidR="00C357C0">
        <w:rPr>
          <w:rFonts w:ascii="TH SarabunPSK" w:hAnsi="TH SarabunPSK" w:cs="TH SarabunPSK"/>
          <w:sz w:val="32"/>
          <w:szCs w:val="32"/>
        </w:rPr>
        <w:t xml:space="preserve"> </w:t>
      </w:r>
      <w:r w:rsidR="00C357C0">
        <w:rPr>
          <w:rFonts w:ascii="TH SarabunPSK" w:hAnsi="TH SarabunPSK" w:cs="TH SarabunPSK" w:hint="cs"/>
          <w:sz w:val="32"/>
          <w:szCs w:val="32"/>
          <w:cs/>
        </w:rPr>
        <w:t xml:space="preserve">โดยมีหน่วยงานกลางคือสำนักเลขานุการคณะรัฐมนตรี </w:t>
      </w:r>
      <w:r w:rsidR="00C357C0">
        <w:rPr>
          <w:rFonts w:ascii="TH SarabunPSK" w:hAnsi="TH SarabunPSK" w:cs="TH SarabunPSK" w:hint="eastAsia"/>
          <w:sz w:val="32"/>
          <w:szCs w:val="32"/>
        </w:rPr>
        <w:t>(</w:t>
      </w:r>
      <w:r w:rsidR="00C357C0">
        <w:rPr>
          <w:rFonts w:ascii="TH SarabunPSK" w:hAnsi="TH SarabunPSK" w:cs="TH SarabunPSK"/>
          <w:sz w:val="32"/>
          <w:szCs w:val="32"/>
        </w:rPr>
        <w:t xml:space="preserve">Cabinet Office) </w:t>
      </w:r>
      <w:r w:rsidR="00C357C0">
        <w:rPr>
          <w:rFonts w:ascii="TH SarabunPSK" w:hAnsi="TH SarabunPSK" w:cs="TH SarabunPSK" w:hint="cs"/>
          <w:sz w:val="32"/>
          <w:szCs w:val="32"/>
          <w:cs/>
        </w:rPr>
        <w:t>เป็นผู้ดำเนินการ</w:t>
      </w:r>
      <w:r w:rsidR="00C357C0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0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และกำหนดกรอบงบประมาณของการ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661E2ED8" w14:textId="77777777" w:rsidR="00511805" w:rsidRDefault="00511805" w:rsidP="00511805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B8FBC84" w14:textId="247C0087" w:rsidR="0097199B" w:rsidRPr="003F2204" w:rsidRDefault="0097199B" w:rsidP="0097199B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ประสบการณ์ของประเทศนอร์เวย์</w:t>
      </w:r>
    </w:p>
    <w:p w14:paraId="505D1292" w14:textId="386BC515" w:rsidR="00C357C0" w:rsidRDefault="00C62642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ประเทศนอร์เวย์ มีรูปแบบการบริหาร</w:t>
      </w:r>
      <w:r w:rsidR="00C357C0">
        <w:rPr>
          <w:rFonts w:ascii="TH SarabunPSK" w:hAnsi="TH SarabunPSK" w:cs="TH SarabunPSK" w:hint="cs"/>
          <w:sz w:val="32"/>
          <w:szCs w:val="32"/>
          <w:cs/>
        </w:rPr>
        <w:t>จัดการระบบบริการภาครัฐที่น่าสนใจคือ มีการจัดตั้งเป็น</w:t>
      </w:r>
      <w:r w:rsidR="00FE29A9">
        <w:rPr>
          <w:rFonts w:ascii="TH SarabunPSK" w:hAnsi="TH SarabunPSK" w:cs="TH SarabunPSK" w:hint="cs"/>
          <w:sz w:val="32"/>
          <w:szCs w:val="32"/>
          <w:cs/>
        </w:rPr>
        <w:t>องค์กร</w:t>
      </w:r>
      <w:r w:rsidR="00C357C0">
        <w:rPr>
          <w:rFonts w:ascii="TH SarabunPSK" w:hAnsi="TH SarabunPSK" w:cs="TH SarabunPSK" w:hint="cs"/>
          <w:sz w:val="32"/>
          <w:szCs w:val="32"/>
          <w:cs/>
        </w:rPr>
        <w:t>คล้ายบริษัทเอกชน</w:t>
      </w:r>
      <w:r w:rsidR="00FE29A9">
        <w:rPr>
          <w:rFonts w:ascii="TH SarabunPSK" w:hAnsi="TH SarabunPSK" w:cs="TH SarabunPSK" w:hint="cs"/>
          <w:sz w:val="32"/>
          <w:szCs w:val="32"/>
          <w:cs/>
        </w:rPr>
        <w:t>ชื่อว่า</w:t>
      </w:r>
      <w:r w:rsidR="00C357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57C0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C357C0">
        <w:rPr>
          <w:rFonts w:ascii="TH SarabunPSK" w:hAnsi="TH SarabunPSK" w:cs="TH SarabunPSK" w:hint="eastAsia"/>
          <w:sz w:val="32"/>
          <w:szCs w:val="32"/>
        </w:rPr>
        <w:t>A</w:t>
      </w:r>
      <w:r w:rsidR="00C357C0">
        <w:rPr>
          <w:rFonts w:ascii="TH SarabunPSK" w:hAnsi="TH SarabunPSK" w:cs="TH SarabunPSK"/>
          <w:sz w:val="32"/>
          <w:szCs w:val="32"/>
        </w:rPr>
        <w:t>ltinn</w:t>
      </w:r>
      <w:proofErr w:type="spellEnd"/>
      <w:r w:rsidR="00C357C0">
        <w:rPr>
          <w:rFonts w:ascii="TH SarabunPSK" w:hAnsi="TH SarabunPSK" w:cs="TH SarabunPSK"/>
          <w:sz w:val="32"/>
          <w:szCs w:val="32"/>
        </w:rPr>
        <w:t xml:space="preserve"> co-operation </w:t>
      </w:r>
      <w:r w:rsidR="00C357C0">
        <w:rPr>
          <w:rStyle w:val="FootnoteReference"/>
          <w:rFonts w:ascii="TH SarabunPSK" w:hAnsi="TH SarabunPSK" w:cs="TH SarabunPSK"/>
          <w:sz w:val="32"/>
          <w:szCs w:val="32"/>
        </w:rPr>
        <w:footnoteReference w:id="11"/>
      </w:r>
      <w:r w:rsidR="00C357C0">
        <w:rPr>
          <w:rFonts w:ascii="TH SarabunPSK" w:hAnsi="TH SarabunPSK" w:cs="TH SarabunPSK"/>
          <w:sz w:val="32"/>
          <w:szCs w:val="32"/>
        </w:rPr>
        <w:t xml:space="preserve"> </w:t>
      </w:r>
      <w:r w:rsidR="00C357C0">
        <w:rPr>
          <w:rFonts w:ascii="TH SarabunPSK" w:hAnsi="TH SarabunPSK" w:cs="TH SarabunPSK" w:hint="cs"/>
          <w:sz w:val="32"/>
          <w:szCs w:val="32"/>
          <w:cs/>
        </w:rPr>
        <w:t xml:space="preserve">เริ่มต้น ดำเนินการในปี </w:t>
      </w:r>
      <w:r w:rsidR="00C357C0">
        <w:rPr>
          <w:rFonts w:ascii="TH SarabunPSK" w:hAnsi="TH SarabunPSK" w:cs="TH SarabunPSK" w:hint="eastAsia"/>
          <w:sz w:val="32"/>
          <w:szCs w:val="32"/>
        </w:rPr>
        <w:t>2</w:t>
      </w:r>
      <w:r w:rsidR="00C357C0">
        <w:rPr>
          <w:rFonts w:ascii="TH SarabunPSK" w:hAnsi="TH SarabunPSK" w:cs="TH SarabunPSK"/>
          <w:sz w:val="32"/>
          <w:szCs w:val="32"/>
        </w:rPr>
        <w:t xml:space="preserve">002 </w:t>
      </w:r>
      <w:r w:rsidR="00C357C0">
        <w:rPr>
          <w:rFonts w:ascii="TH SarabunPSK" w:hAnsi="TH SarabunPSK" w:cs="TH SarabunPSK" w:hint="cs"/>
          <w:sz w:val="32"/>
          <w:szCs w:val="32"/>
          <w:cs/>
        </w:rPr>
        <w:t xml:space="preserve">โดย กรมสรรพากร </w:t>
      </w:r>
      <w:r w:rsidR="00C357C0">
        <w:rPr>
          <w:rFonts w:ascii="TH SarabunPSK" w:hAnsi="TH SarabunPSK" w:cs="TH SarabunPSK" w:hint="eastAsia"/>
          <w:sz w:val="32"/>
          <w:szCs w:val="32"/>
        </w:rPr>
        <w:t>(</w:t>
      </w:r>
      <w:r w:rsidR="00C357C0">
        <w:rPr>
          <w:rFonts w:ascii="TH SarabunPSK" w:hAnsi="TH SarabunPSK" w:cs="TH SarabunPSK"/>
          <w:sz w:val="32"/>
          <w:szCs w:val="32"/>
        </w:rPr>
        <w:t xml:space="preserve">Tax Directorate) </w:t>
      </w:r>
      <w:r w:rsidR="00C357C0">
        <w:rPr>
          <w:rFonts w:ascii="TH SarabunPSK" w:hAnsi="TH SarabunPSK" w:cs="TH SarabunPSK" w:hint="cs"/>
          <w:sz w:val="32"/>
          <w:szCs w:val="32"/>
          <w:cs/>
        </w:rPr>
        <w:t xml:space="preserve">สำนักงานสถิติแห่งชาติ </w:t>
      </w:r>
      <w:r w:rsidR="00C357C0">
        <w:rPr>
          <w:rFonts w:ascii="TH SarabunPSK" w:hAnsi="TH SarabunPSK" w:cs="TH SarabunPSK" w:hint="eastAsia"/>
          <w:sz w:val="32"/>
          <w:szCs w:val="32"/>
        </w:rPr>
        <w:t>(</w:t>
      </w:r>
      <w:r w:rsidR="00C357C0">
        <w:rPr>
          <w:rFonts w:ascii="TH SarabunPSK" w:hAnsi="TH SarabunPSK" w:cs="TH SarabunPSK"/>
          <w:sz w:val="32"/>
          <w:szCs w:val="32"/>
        </w:rPr>
        <w:t xml:space="preserve">Statistic Norway) </w:t>
      </w:r>
      <w:r w:rsidR="00C357C0">
        <w:rPr>
          <w:rFonts w:ascii="TH SarabunPSK" w:hAnsi="TH SarabunPSK" w:cs="TH SarabunPSK" w:hint="cs"/>
          <w:sz w:val="32"/>
          <w:szCs w:val="32"/>
          <w:cs/>
        </w:rPr>
        <w:t>และสำนักทะเบียนกลาง</w:t>
      </w:r>
      <w:r w:rsidR="00C357C0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C357C0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C357C0" w:rsidRPr="00C357C0">
        <w:rPr>
          <w:rFonts w:ascii="TH SarabunPSK" w:hAnsi="TH SarabunPSK" w:cs="TH SarabunPSK"/>
          <w:sz w:val="32"/>
          <w:szCs w:val="32"/>
        </w:rPr>
        <w:t>Brønnøysund</w:t>
      </w:r>
      <w:proofErr w:type="spellEnd"/>
      <w:r w:rsidR="00C357C0" w:rsidRPr="00C357C0">
        <w:rPr>
          <w:rFonts w:ascii="TH SarabunPSK" w:hAnsi="TH SarabunPSK" w:cs="TH SarabunPSK"/>
          <w:sz w:val="32"/>
          <w:szCs w:val="32"/>
        </w:rPr>
        <w:t xml:space="preserve"> Register Center</w:t>
      </w:r>
      <w:r w:rsidR="00C357C0">
        <w:rPr>
          <w:rFonts w:ascii="TH SarabunPSK" w:hAnsi="TH SarabunPSK" w:cs="TH SarabunPSK"/>
          <w:sz w:val="32"/>
          <w:szCs w:val="32"/>
        </w:rPr>
        <w:t xml:space="preserve">) </w:t>
      </w:r>
      <w:r w:rsidR="00064FE6">
        <w:rPr>
          <w:rFonts w:ascii="TH SarabunPSK" w:hAnsi="TH SarabunPSK" w:cs="TH SarabunPSK" w:hint="cs"/>
          <w:sz w:val="32"/>
          <w:szCs w:val="32"/>
          <w:cs/>
        </w:rPr>
        <w:t xml:space="preserve">ข้อมูล ณ ปี </w:t>
      </w:r>
      <w:r w:rsidR="00064FE6">
        <w:rPr>
          <w:rFonts w:ascii="TH SarabunPSK" w:hAnsi="TH SarabunPSK" w:cs="TH SarabunPSK" w:hint="eastAsia"/>
          <w:sz w:val="32"/>
          <w:szCs w:val="32"/>
        </w:rPr>
        <w:t>2</w:t>
      </w:r>
      <w:r w:rsidR="00064FE6">
        <w:rPr>
          <w:rFonts w:ascii="TH SarabunPSK" w:hAnsi="TH SarabunPSK" w:cs="TH SarabunPSK"/>
          <w:sz w:val="32"/>
          <w:szCs w:val="32"/>
        </w:rPr>
        <w:t xml:space="preserve">021 </w:t>
      </w:r>
      <w:r w:rsidR="00064FE6">
        <w:rPr>
          <w:rFonts w:ascii="TH SarabunPSK" w:hAnsi="TH SarabunPSK" w:cs="TH SarabunPSK" w:hint="cs"/>
          <w:sz w:val="32"/>
          <w:szCs w:val="32"/>
          <w:cs/>
        </w:rPr>
        <w:t xml:space="preserve">มีหน่วยงานเจ้าของใบอนุญาและบริการเข้าร่วม จำนวน </w:t>
      </w:r>
      <w:r w:rsidR="00064FE6">
        <w:rPr>
          <w:rFonts w:ascii="TH SarabunPSK" w:hAnsi="TH SarabunPSK" w:cs="TH SarabunPSK" w:hint="eastAsia"/>
          <w:sz w:val="32"/>
          <w:szCs w:val="32"/>
        </w:rPr>
        <w:t>6</w:t>
      </w:r>
      <w:r w:rsidR="00064FE6">
        <w:rPr>
          <w:rFonts w:ascii="TH SarabunPSK" w:hAnsi="TH SarabunPSK" w:cs="TH SarabunPSK"/>
          <w:sz w:val="32"/>
          <w:szCs w:val="32"/>
        </w:rPr>
        <w:t xml:space="preserve">5 </w:t>
      </w:r>
      <w:r w:rsidR="00064FE6">
        <w:rPr>
          <w:rFonts w:ascii="TH SarabunPSK" w:hAnsi="TH SarabunPSK" w:cs="TH SarabunPSK" w:hint="cs"/>
          <w:sz w:val="32"/>
          <w:szCs w:val="32"/>
          <w:cs/>
        </w:rPr>
        <w:t xml:space="preserve">หน่วยงาน ตั้งแต่ปี </w:t>
      </w:r>
      <w:r w:rsidR="00064FE6">
        <w:rPr>
          <w:rFonts w:ascii="TH SarabunPSK" w:hAnsi="TH SarabunPSK" w:cs="TH SarabunPSK" w:hint="eastAsia"/>
          <w:sz w:val="32"/>
          <w:szCs w:val="32"/>
        </w:rPr>
        <w:t>2</w:t>
      </w:r>
      <w:r w:rsidR="00064FE6">
        <w:rPr>
          <w:rFonts w:ascii="TH SarabunPSK" w:hAnsi="TH SarabunPSK" w:cs="TH SarabunPSK"/>
          <w:sz w:val="32"/>
          <w:szCs w:val="32"/>
        </w:rPr>
        <w:t xml:space="preserve">020 </w:t>
      </w:r>
      <w:r w:rsidR="00064FE6">
        <w:rPr>
          <w:rFonts w:ascii="TH SarabunPSK" w:hAnsi="TH SarabunPSK" w:cs="TH SarabunPSK" w:hint="cs"/>
          <w:sz w:val="32"/>
          <w:szCs w:val="32"/>
          <w:cs/>
        </w:rPr>
        <w:t xml:space="preserve">เป็นต้นมา </w:t>
      </w:r>
      <w:proofErr w:type="spellStart"/>
      <w:r w:rsidR="00064FE6">
        <w:rPr>
          <w:rFonts w:ascii="TH SarabunPSK" w:hAnsi="TH SarabunPSK" w:cs="TH SarabunPSK" w:hint="eastAsia"/>
          <w:sz w:val="32"/>
          <w:szCs w:val="32"/>
        </w:rPr>
        <w:t>A</w:t>
      </w:r>
      <w:r w:rsidR="00064FE6">
        <w:rPr>
          <w:rFonts w:ascii="TH SarabunPSK" w:hAnsi="TH SarabunPSK" w:cs="TH SarabunPSK"/>
          <w:sz w:val="32"/>
          <w:szCs w:val="32"/>
        </w:rPr>
        <w:t>ltinn</w:t>
      </w:r>
      <w:proofErr w:type="spellEnd"/>
      <w:r w:rsidR="00064FE6">
        <w:rPr>
          <w:rFonts w:ascii="TH SarabunPSK" w:hAnsi="TH SarabunPSK" w:cs="TH SarabunPSK"/>
          <w:sz w:val="32"/>
          <w:szCs w:val="32"/>
        </w:rPr>
        <w:t xml:space="preserve"> </w:t>
      </w:r>
      <w:r w:rsidR="00064FE6">
        <w:rPr>
          <w:rFonts w:ascii="TH SarabunPSK" w:hAnsi="TH SarabunPSK" w:cs="TH SarabunPSK" w:hint="cs"/>
          <w:sz w:val="32"/>
          <w:szCs w:val="32"/>
          <w:cs/>
        </w:rPr>
        <w:t xml:space="preserve">กลายเป็นส่วนหนึ่งของ องค์การดิจิทัลของนอร์เวย์ </w:t>
      </w:r>
      <w:r w:rsidR="00064FE6">
        <w:rPr>
          <w:rFonts w:ascii="TH SarabunPSK" w:hAnsi="TH SarabunPSK" w:cs="TH SarabunPSK" w:hint="eastAsia"/>
          <w:sz w:val="32"/>
          <w:szCs w:val="32"/>
        </w:rPr>
        <w:t>(</w:t>
      </w:r>
      <w:r w:rsidR="00064FE6">
        <w:rPr>
          <w:rFonts w:ascii="TH SarabunPSK" w:hAnsi="TH SarabunPSK" w:cs="TH SarabunPSK"/>
          <w:sz w:val="32"/>
          <w:szCs w:val="32"/>
        </w:rPr>
        <w:t xml:space="preserve">Norwegian </w:t>
      </w:r>
      <w:proofErr w:type="spellStart"/>
      <w:r w:rsidR="00064FE6">
        <w:rPr>
          <w:rFonts w:ascii="TH SarabunPSK" w:hAnsi="TH SarabunPSK" w:cs="TH SarabunPSK"/>
          <w:sz w:val="32"/>
          <w:szCs w:val="32"/>
        </w:rPr>
        <w:t>Digitalisation</w:t>
      </w:r>
      <w:proofErr w:type="spellEnd"/>
      <w:r w:rsidR="00064FE6">
        <w:rPr>
          <w:rFonts w:ascii="TH SarabunPSK" w:hAnsi="TH SarabunPSK" w:cs="TH SarabunPSK"/>
          <w:sz w:val="32"/>
          <w:szCs w:val="32"/>
        </w:rPr>
        <w:t xml:space="preserve"> Agency) </w:t>
      </w:r>
    </w:p>
    <w:p w14:paraId="5C924C18" w14:textId="118A15A6" w:rsidR="00064FE6" w:rsidRDefault="005606D0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 </w:t>
      </w:r>
      <w:proofErr w:type="spellStart"/>
      <w:r w:rsidR="00064FE6">
        <w:rPr>
          <w:rFonts w:ascii="TH SarabunPSK" w:hAnsi="TH SarabunPSK" w:cs="TH SarabunPSK"/>
          <w:sz w:val="32"/>
          <w:szCs w:val="32"/>
        </w:rPr>
        <w:t>Altinn</w:t>
      </w:r>
      <w:proofErr w:type="spellEnd"/>
      <w:r w:rsidR="00064FE6">
        <w:rPr>
          <w:rFonts w:ascii="TH SarabunPSK" w:hAnsi="TH SarabunPSK" w:cs="TH SarabunPSK"/>
          <w:sz w:val="32"/>
          <w:szCs w:val="32"/>
        </w:rPr>
        <w:t xml:space="preserve"> </w:t>
      </w:r>
      <w:r w:rsidR="00064FE6">
        <w:rPr>
          <w:rFonts w:ascii="TH SarabunPSK" w:hAnsi="TH SarabunPSK" w:cs="TH SarabunPSK" w:hint="cs"/>
          <w:sz w:val="32"/>
          <w:szCs w:val="32"/>
          <w:cs/>
        </w:rPr>
        <w:t>ทำหน้าที่เป็นแพลทฟอร์มกลางสำหรับ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ให้บริการของหน่วยงานเจ้าของบริการที่แตกต่างกัน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ltinn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co-operation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ตัดสินใจด้านเทคนิกด้วยตนเองคล้ายกับเป็นบริษัทเอกชนหนึ่ง </w:t>
      </w:r>
      <w:r w:rsidR="00064FE6">
        <w:rPr>
          <w:rFonts w:ascii="TH SarabunPSK" w:hAnsi="TH SarabunPSK" w:cs="TH SarabunPSK" w:hint="cs"/>
          <w:sz w:val="32"/>
          <w:szCs w:val="32"/>
          <w:cs/>
        </w:rPr>
        <w:t>นักพัฒนาระบบ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="00064FE6">
        <w:rPr>
          <w:rFonts w:ascii="TH SarabunPSK" w:hAnsi="TH SarabunPSK" w:cs="TH SarabunPSK" w:hint="cs"/>
          <w:sz w:val="32"/>
          <w:szCs w:val="32"/>
          <w:cs/>
        </w:rPr>
        <w:t>ของแต่ละหน่วยงาน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จะใช้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ltinn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เป็นพอร์ทอลกลางในการพัฒนาบริการดิจิทัลของตน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</w:t>
      </w:r>
      <w:r w:rsidR="00FC0110">
        <w:rPr>
          <w:rFonts w:ascii="TH SarabunPSK" w:hAnsi="TH SarabunPSK" w:cs="TH SarabunPSK" w:hint="cs"/>
          <w:sz w:val="32"/>
          <w:szCs w:val="32"/>
          <w:cs/>
        </w:rPr>
        <w:t>ทางเทคนิก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ltinn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</w:p>
    <w:p w14:paraId="3BD0DB8B" w14:textId="2148E195" w:rsidR="00CE2ADD" w:rsidRDefault="00CE2ADD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นอร์เวย์ใช้หลักการเชื่อมโยงของสหภาพยุโรป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ISA – Interoperability Solutions Architecture)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บูรณาการระบบดิจิทัลโดยใช้มาตรฐาน </w:t>
      </w:r>
      <w:r>
        <w:rPr>
          <w:rFonts w:ascii="TH SarabunPSK" w:hAnsi="TH SarabunPSK" w:cs="TH SarabunPSK"/>
          <w:sz w:val="32"/>
          <w:szCs w:val="32"/>
        </w:rPr>
        <w:t>RDF</w:t>
      </w:r>
      <w:r w:rsidR="00FC0110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FC0110">
        <w:rPr>
          <w:rFonts w:ascii="TH SarabunPSK" w:hAnsi="TH SarabunPSK" w:cs="TH SarabunPSK"/>
          <w:sz w:val="32"/>
          <w:szCs w:val="32"/>
        </w:rPr>
        <w:t>(Resource Description Framework)</w:t>
      </w:r>
      <w:r w:rsidR="00FC011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CAT </w:t>
      </w:r>
      <w:r w:rsidR="00FC0110">
        <w:rPr>
          <w:rFonts w:ascii="TH SarabunPSK" w:hAnsi="TH SarabunPSK" w:cs="TH SarabunPSK"/>
          <w:sz w:val="32"/>
          <w:szCs w:val="32"/>
        </w:rPr>
        <w:t xml:space="preserve">(Data Catalog)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CAT-AP-NO</w:t>
      </w:r>
      <w:r>
        <w:rPr>
          <w:rStyle w:val="FootnoteReference"/>
          <w:rFonts w:ascii="TH SarabunPSK" w:hAnsi="TH SarabunPSK" w:cs="TH SarabunPSK"/>
          <w:sz w:val="32"/>
          <w:szCs w:val="32"/>
        </w:rPr>
        <w:footnoteReference w:id="12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และยังคงสอดคล้องกับมาตรฐานของสหภาพยุโรป</w:t>
      </w:r>
      <w:r w:rsidR="00FC011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สามารถเชื่อมโยงเป็น </w:t>
      </w:r>
      <w:r>
        <w:rPr>
          <w:rFonts w:ascii="TH SarabunPSK" w:hAnsi="TH SarabunPSK" w:cs="TH SarabunPSK" w:hint="eastAsia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 xml:space="preserve">ederated Catalog </w:t>
      </w:r>
      <w:r>
        <w:rPr>
          <w:rFonts w:ascii="TH SarabunPSK" w:hAnsi="TH SarabunPSK" w:cs="TH SarabunPSK" w:hint="cs"/>
          <w:sz w:val="32"/>
          <w:szCs w:val="32"/>
          <w:cs/>
        </w:rPr>
        <w:t>ได้โดยใช้คำศัพท์</w:t>
      </w:r>
      <w:r>
        <w:rPr>
          <w:rFonts w:ascii="TH SarabunPSK" w:hAnsi="TH SarabunPSK" w:cs="TH SarabunPSK"/>
          <w:sz w:val="32"/>
          <w:szCs w:val="32"/>
        </w:rPr>
        <w:t xml:space="preserve"> (RDF Vocabulary)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ที่เป็นมาตรฐ</w:t>
      </w:r>
      <w:r w:rsidR="00AE75B7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นสากล</w:t>
      </w:r>
    </w:p>
    <w:p w14:paraId="298B9AFA" w14:textId="3A0DCDD5" w:rsidR="00D63D74" w:rsidRDefault="00D63D74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นอร์เวย์ตั้งหน่วยงาน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เพื่อบูรณาการระบบบริการดิจิทัลภาครัฐ มี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ltinn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เป็นแพลทฟอร์มหลักในการบูรณาการดิจิทัล กำหนดแนวทางเกี่ยวกับ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igital ID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 w:rsidR="008C7672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</w:p>
    <w:p w14:paraId="2D917E8C" w14:textId="77777777" w:rsidR="00D63D74" w:rsidRDefault="00D63D74" w:rsidP="00D63D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>inID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>Gov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63D74">
        <w:rPr>
          <w:rFonts w:ascii="TH SarabunPSK" w:hAnsi="TH SarabunPSK" w:cs="TH SarabunPSK"/>
          <w:sz w:val="32"/>
          <w:szCs w:val="32"/>
        </w:rPr>
        <w:t>eID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ซึ่งเป็นโอเพ่นซอส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38CA8A1" w14:textId="60F9A52C" w:rsidR="00D63D74" w:rsidRDefault="00D63D74" w:rsidP="00D63D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 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6442648B" w14:textId="478034C6" w:rsidR="00D63D74" w:rsidRDefault="00D63D74" w:rsidP="00D63D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uypass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1C756739" w14:textId="2FE12AB3" w:rsidR="00D63D74" w:rsidRDefault="00D63D74" w:rsidP="00D63D7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ommfides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6C2FE067" w14:textId="10EF4BE1" w:rsidR="00D63D74" w:rsidRPr="00D63D74" w:rsidRDefault="00D63D74" w:rsidP="00D63D74">
      <w:pPr>
        <w:pStyle w:val="ListParagraph"/>
        <w:numPr>
          <w:ilvl w:val="0"/>
          <w:numId w:val="3"/>
        </w:numPr>
        <w:rPr>
          <w:rFonts w:ascii="TH SarabunPSK" w:hAnsi="TH SarabunPSK" w:cs="TH SarabunPSK" w:hint="eastAsia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520A2A5F" w14:textId="5CA84836" w:rsidR="00C62642" w:rsidRDefault="007D1B90" w:rsidP="00E37F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ไม่เพียง</w:t>
      </w:r>
      <w:r w:rsidR="00FC0110">
        <w:rPr>
          <w:rFonts w:ascii="TH SarabunPSK" w:hAnsi="TH SarabunPSK" w:cs="TH SarabunPSK" w:hint="cs"/>
          <w:sz w:val="32"/>
          <w:szCs w:val="32"/>
          <w:cs/>
        </w:rPr>
        <w:t>แต่</w:t>
      </w:r>
      <w:r>
        <w:rPr>
          <w:rFonts w:ascii="TH SarabunPSK" w:hAnsi="TH SarabunPSK" w:cs="TH SarabunPSK" w:hint="cs"/>
          <w:sz w:val="32"/>
          <w:szCs w:val="32"/>
          <w:cs/>
        </w:rPr>
        <w:t>ประ</w:t>
      </w:r>
      <w:r w:rsidR="00FC0110">
        <w:rPr>
          <w:rFonts w:ascii="TH SarabunPSK" w:hAnsi="TH SarabunPSK" w:cs="TH SarabunPSK" w:hint="cs"/>
          <w:sz w:val="32"/>
          <w:szCs w:val="32"/>
          <w:cs/>
        </w:rPr>
        <w:t>เทศ</w:t>
      </w:r>
      <w:r>
        <w:rPr>
          <w:rFonts w:ascii="TH SarabunPSK" w:hAnsi="TH SarabunPSK" w:cs="TH SarabunPSK" w:hint="cs"/>
          <w:sz w:val="32"/>
          <w:szCs w:val="32"/>
          <w:cs/>
        </w:rPr>
        <w:t>นอร์เวย์เท่านั้น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ประเทศในกลุ่ม </w:t>
      </w:r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 xml:space="preserve">ECD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ทุกประเทศมีความพยายามในการสร้างสมดุลย์ใน 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Outsourcing) </w:t>
      </w:r>
      <w:r>
        <w:rPr>
          <w:rFonts w:ascii="TH SarabunPSK" w:hAnsi="TH SarabunPSK" w:cs="TH SarabunPSK" w:hint="cs"/>
          <w:sz w:val="32"/>
          <w:szCs w:val="32"/>
          <w:cs/>
        </w:rPr>
        <w:t>และอินซอส</w:t>
      </w:r>
      <w:r>
        <w:rPr>
          <w:rFonts w:ascii="TH SarabunPSK" w:hAnsi="TH SarabunPSK" w:cs="TH SarabunPSK"/>
          <w:sz w:val="32"/>
          <w:szCs w:val="32"/>
        </w:rPr>
        <w:t xml:space="preserve"> (Insourcing </w:t>
      </w:r>
      <w:r>
        <w:rPr>
          <w:rFonts w:ascii="TH SarabunPSK" w:hAnsi="TH SarabunPSK" w:cs="TH SarabunPSK" w:hint="cs"/>
          <w:sz w:val="32"/>
          <w:szCs w:val="32"/>
          <w:cs/>
        </w:rPr>
        <w:t>หรือ พัฒนาระบบดิจิทัลเอง) ให้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เหมาะสม</w:t>
      </w:r>
      <w:r w:rsidR="007A3412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4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3412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7A3412">
        <w:rPr>
          <w:rFonts w:ascii="TH SarabunPSK" w:hAnsi="TH SarabunPSK" w:cs="TH SarabunPSK" w:hint="cs"/>
          <w:sz w:val="32"/>
          <w:szCs w:val="32"/>
          <w:cs/>
        </w:rPr>
        <w:t>มากเกินไป</w:t>
      </w:r>
      <w:r w:rsidR="00FC0110">
        <w:rPr>
          <w:rFonts w:ascii="TH SarabunPSK" w:hAnsi="TH SarabunPSK" w:cs="TH SarabunPSK"/>
          <w:sz w:val="32"/>
          <w:szCs w:val="32"/>
        </w:rPr>
        <w:t xml:space="preserve"> </w:t>
      </w:r>
      <w:r w:rsidR="00FC0110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7A3412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C0110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="007A3412">
        <w:rPr>
          <w:rFonts w:ascii="TH SarabunPSK" w:hAnsi="TH SarabunPSK" w:cs="TH SarabunPSK" w:hint="cs"/>
          <w:sz w:val="32"/>
          <w:szCs w:val="32"/>
          <w:cs/>
        </w:rPr>
        <w:t>ขาดการพัฒนาทักษะในการบริการเทคโนโลยีสารสนเทศไปด้วย  นอร์เวย์ให้ความสำคัญกับการพัฒนาศักยภาพบุคลากรดิจิทัล</w:t>
      </w:r>
      <w:r w:rsidR="009E6B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3412">
        <w:rPr>
          <w:rFonts w:ascii="TH SarabunPSK" w:hAnsi="TH SarabunPSK" w:cs="TH SarabunPSK" w:hint="cs"/>
          <w:sz w:val="32"/>
          <w:szCs w:val="32"/>
          <w:cs/>
        </w:rPr>
        <w:t>เพื่อไม่ให้เกิดความเสี่ยงในการพึ่งพา</w:t>
      </w:r>
      <w:r w:rsidR="00E604F3" w:rsidRPr="00E604F3">
        <w:rPr>
          <w:rFonts w:ascii="TH SarabunPSK" w:hAnsi="TH SarabunPSK" w:cs="TH SarabunPSK" w:hint="cs"/>
          <w:sz w:val="32"/>
          <w:szCs w:val="32"/>
          <w:cs/>
        </w:rPr>
        <w:t>เอาท์ซอร์ส</w:t>
      </w:r>
      <w:r w:rsidR="007A3412">
        <w:rPr>
          <w:rFonts w:ascii="TH SarabunPSK" w:hAnsi="TH SarabunPSK" w:cs="TH SarabunPSK" w:hint="cs"/>
          <w:sz w:val="32"/>
          <w:szCs w:val="32"/>
          <w:cs/>
        </w:rPr>
        <w:t>มากเกินไป</w:t>
      </w:r>
    </w:p>
    <w:p w14:paraId="4B8E2F39" w14:textId="2CC680A8" w:rsidR="00EE739C" w:rsidRDefault="008C7672" w:rsidP="00EE739C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รัฐบาลนอร์เวย์กำหนดยุทธศาสตร์สำคัญในการบูรณาการบริการภาครัฐ 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5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การใช้ระบบยืนยันตัวตนมาตรฐานเดียวกัน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</w:rPr>
        <w:t>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ltinn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 w:rsidR="00B250D3">
        <w:rPr>
          <w:rFonts w:ascii="TH SarabunPSK" w:hAnsi="TH SarabunPSK" w:cs="TH SarabunPSK"/>
          <w:sz w:val="32"/>
          <w:szCs w:val="32"/>
        </w:rPr>
        <w:t xml:space="preserve"> </w:t>
      </w:r>
      <w:r w:rsidR="00B250D3">
        <w:rPr>
          <w:rFonts w:ascii="TH SarabunPSK" w:hAnsi="TH SarabunPSK" w:cs="TH SarabunPSK" w:hint="cs"/>
          <w:sz w:val="32"/>
          <w:szCs w:val="32"/>
          <w:cs/>
        </w:rPr>
        <w:t>กว่าสามในสี่</w:t>
      </w:r>
      <w:r w:rsidR="009E6B0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B250D3">
        <w:rPr>
          <w:rFonts w:ascii="TH SarabunPSK" w:hAnsi="TH SarabunPSK" w:cs="TH SarabunPSK" w:hint="cs"/>
          <w:sz w:val="32"/>
          <w:szCs w:val="32"/>
          <w:cs/>
        </w:rPr>
        <w:t>ประ</w:t>
      </w:r>
      <w:r w:rsidR="009E6B0B">
        <w:rPr>
          <w:rFonts w:ascii="TH SarabunPSK" w:hAnsi="TH SarabunPSK" w:cs="TH SarabunPSK" w:hint="cs"/>
          <w:sz w:val="32"/>
          <w:szCs w:val="32"/>
          <w:cs/>
        </w:rPr>
        <w:t>ชาชน</w:t>
      </w:r>
      <w:r w:rsidR="00B250D3">
        <w:rPr>
          <w:rFonts w:ascii="TH SarabunPSK" w:hAnsi="TH SarabunPSK" w:cs="TH SarabunPSK" w:hint="cs"/>
          <w:sz w:val="32"/>
          <w:szCs w:val="32"/>
          <w:cs/>
        </w:rPr>
        <w:t>ผู้เสียภาษีจะได้รับคืนภาษีผ่าน</w:t>
      </w:r>
      <w:r w:rsidR="009E6B0B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250D3">
        <w:rPr>
          <w:rFonts w:ascii="TH SarabunPSK" w:hAnsi="TH SarabunPSK" w:cs="TH SarabunPSK" w:hint="cs"/>
          <w:sz w:val="32"/>
          <w:szCs w:val="32"/>
          <w:cs/>
        </w:rPr>
        <w:t>ดิจิทัล การให้บริการสาธารณสุขจะเป็นดิจิทัลมากขึ้น เช่น ใบสั่งยาจา</w:t>
      </w:r>
      <w:r w:rsidR="00AA136D">
        <w:rPr>
          <w:rFonts w:ascii="TH SarabunPSK" w:hAnsi="TH SarabunPSK" w:cs="TH SarabunPSK" w:hint="cs"/>
          <w:sz w:val="32"/>
          <w:szCs w:val="32"/>
          <w:cs/>
        </w:rPr>
        <w:t>ก</w:t>
      </w:r>
      <w:r w:rsidR="00B250D3">
        <w:rPr>
          <w:rFonts w:ascii="TH SarabunPSK" w:hAnsi="TH SarabunPSK" w:cs="TH SarabunPSK" w:hint="cs"/>
          <w:sz w:val="32"/>
          <w:szCs w:val="32"/>
          <w:cs/>
        </w:rPr>
        <w:t>แพทย์</w:t>
      </w:r>
      <w:r w:rsidR="00AA136D">
        <w:rPr>
          <w:rFonts w:ascii="TH SarabunPSK" w:hAnsi="TH SarabunPSK" w:cs="TH SarabunPSK" w:hint="cs"/>
          <w:sz w:val="32"/>
          <w:szCs w:val="32"/>
          <w:cs/>
        </w:rPr>
        <w:t>ในรูปแบบดิจิทัล</w:t>
      </w:r>
      <w:r w:rsidR="00B250D3">
        <w:rPr>
          <w:rFonts w:ascii="TH SarabunPSK" w:hAnsi="TH SarabunPSK" w:cs="TH SarabunPSK"/>
          <w:sz w:val="32"/>
          <w:szCs w:val="32"/>
        </w:rPr>
        <w:t xml:space="preserve"> </w:t>
      </w:r>
      <w:r w:rsidR="00B250D3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EE739C">
        <w:rPr>
          <w:rFonts w:ascii="TH SarabunPSK" w:hAnsi="TH SarabunPSK" w:cs="TH SarabunPSK"/>
          <w:sz w:val="32"/>
          <w:szCs w:val="32"/>
        </w:rPr>
        <w:t xml:space="preserve"> </w:t>
      </w:r>
      <w:r w:rsidR="00EE739C">
        <w:rPr>
          <w:rFonts w:ascii="TH SarabunPSK" w:hAnsi="TH SarabunPSK" w:cs="TH SarabunPSK" w:hint="cs"/>
          <w:sz w:val="32"/>
          <w:szCs w:val="32"/>
          <w:cs/>
        </w:rPr>
        <w:t xml:space="preserve">นอกจากนี้เพื่อให้การบูรณาการข้อมูลเกิดขึ้นได้อย่างมีประสิทธิภาพและมีความเป็นเอกภาพ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 w:rsidR="00EE739C">
        <w:rPr>
          <w:rFonts w:ascii="TH SarabunPSK" w:hAnsi="TH SarabunPSK" w:cs="TH SarabunPSK"/>
          <w:sz w:val="32"/>
          <w:szCs w:val="32"/>
        </w:rPr>
        <w:t>W3C DCAT</w:t>
      </w:r>
      <w:r w:rsidR="00EE739C">
        <w:rPr>
          <w:rStyle w:val="FootnoteReference"/>
          <w:rFonts w:ascii="TH SarabunPSK" w:hAnsi="TH SarabunPSK" w:cs="TH SarabunPSK"/>
          <w:sz w:val="32"/>
          <w:szCs w:val="32"/>
        </w:rPr>
        <w:footnoteReference w:id="16"/>
      </w:r>
      <w:r w:rsidR="00EE73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D35AADE" w14:textId="77777777" w:rsidR="00EE739C" w:rsidRDefault="00EE739C" w:rsidP="00EE739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29FC4E6" w14:textId="421D2C12" w:rsidR="00EE739C" w:rsidRPr="003F2204" w:rsidRDefault="00EE739C" w:rsidP="00EE739C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ระบบยืนยันตัวตนในหลายประเทศ</w:t>
      </w:r>
    </w:p>
    <w:p w14:paraId="60373F7F" w14:textId="6E187682" w:rsidR="0097199B" w:rsidRDefault="00EE739C" w:rsidP="009712D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ประเทศสหรัฐอเมริกา 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ยาก แต่ถ้ามีการกำหนดกรอบมาตรฐานที่ดี การมีระบบดิจิทัลที่แตกต่างกันของแต่ละรัฐก็ไม่มีปัญหาแต่อย่างใด เช่นเดียวกับประเทศนอร์เวย์ที่มีระบบ</w:t>
      </w:r>
      <w:r w:rsidR="009712D1">
        <w:rPr>
          <w:rFonts w:ascii="TH SarabunPSK" w:hAnsi="TH SarabunPSK" w:cs="TH SarabunPSK" w:hint="cs"/>
          <w:sz w:val="32"/>
          <w:szCs w:val="32"/>
          <w:cs/>
        </w:rPr>
        <w:t>อี</w:t>
      </w:r>
      <w:r>
        <w:rPr>
          <w:rFonts w:ascii="TH SarabunPSK" w:hAnsi="TH SarabunPSK" w:cs="TH SarabunPSK" w:hint="cs"/>
          <w:sz w:val="32"/>
          <w:szCs w:val="32"/>
          <w:cs/>
        </w:rPr>
        <w:t>ไอดี</w:t>
      </w:r>
      <w:r w:rsidR="009712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12D1">
        <w:rPr>
          <w:rFonts w:ascii="TH SarabunPSK" w:hAnsi="TH SarabunPSK" w:cs="TH SarabunPSK" w:hint="eastAsia"/>
          <w:sz w:val="32"/>
          <w:szCs w:val="32"/>
        </w:rPr>
        <w:t>(</w:t>
      </w:r>
      <w:proofErr w:type="spellStart"/>
      <w:r w:rsidR="009712D1">
        <w:rPr>
          <w:rFonts w:ascii="TH SarabunPSK" w:hAnsi="TH SarabunPSK" w:cs="TH SarabunPSK"/>
          <w:sz w:val="32"/>
          <w:szCs w:val="32"/>
        </w:rPr>
        <w:t>eID</w:t>
      </w:r>
      <w:proofErr w:type="spellEnd"/>
      <w:r w:rsidR="009712D1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เพื่อการยืนยันหลายระบบ</w:t>
      </w:r>
      <w:r w:rsidR="009712D1">
        <w:rPr>
          <w:rFonts w:ascii="TH SarabunPSK" w:hAnsi="TH SarabunPSK" w:cs="TH SarabunPSK" w:hint="cs"/>
          <w:sz w:val="32"/>
          <w:szCs w:val="32"/>
          <w:cs/>
        </w:rPr>
        <w:t>ดังที่ได้กล่าวข้างต้น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739C">
        <w:rPr>
          <w:rFonts w:ascii="TH SarabunPSK" w:hAnsi="TH SarabunPSK" w:cs="TH SarabunPSK" w:hint="cs"/>
          <w:sz w:val="32"/>
          <w:szCs w:val="32"/>
          <w:cs/>
        </w:rPr>
        <w:t>รัฐคอนเนทิคัต</w:t>
      </w:r>
      <w:r w:rsidR="002920A6">
        <w:rPr>
          <w:rFonts w:ascii="TH SarabunPSK" w:hAnsi="TH SarabunPSK" w:cs="TH SarabunPSK" w:hint="cs"/>
          <w:sz w:val="32"/>
          <w:szCs w:val="32"/>
          <w:cs/>
        </w:rPr>
        <w:t xml:space="preserve"> ของสหรัฐอเมริกา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มีการกำหนดให้ใช้ผลิตภัณฑ์</w:t>
      </w:r>
      <w:r w:rsidR="0081609F"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ForgeRock </w:t>
      </w:r>
      <w:r>
        <w:rPr>
          <w:rFonts w:ascii="TH SarabunPSK" w:hAnsi="TH SarabunPSK" w:cs="TH SarabunPSK" w:hint="cs"/>
          <w:sz w:val="32"/>
          <w:szCs w:val="32"/>
          <w:cs/>
        </w:rPr>
        <w:t>ในการพิสูจน์ตัวตนและยืนยันตัวตน</w:t>
      </w:r>
      <w:r w:rsidR="00B86D49">
        <w:rPr>
          <w:rFonts w:ascii="TH SarabunPSK" w:hAnsi="TH SarabunPSK" w:cs="TH SarabunPSK" w:hint="cs"/>
          <w:sz w:val="32"/>
          <w:szCs w:val="32"/>
          <w:cs/>
        </w:rPr>
        <w:t>ของรัฐ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7"/>
      </w:r>
    </w:p>
    <w:p w14:paraId="23AE6BAD" w14:textId="0D965EE9" w:rsidR="00EE739C" w:rsidRDefault="00EE739C" w:rsidP="005262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ประเทศอังกฤษมี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วิวัฒนาการพัฒนาระบบยืนยันตัวตนที่น่าสนใจ ระบบดิจิทัลของแต่ละหน่วยงานก็ใช้ระบบยืนยันตัวตนของตน ต่อมา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ระบบยืนยันตัวตนของกรมสรรพากร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มีความนิยมมาก หลายบริการภาครัฐจึงเปลี่ยนมาใช้ระบบยืนยันตัวตนร่วมกับระบบของกรมสรรพากร</w:t>
      </w:r>
      <w:r w:rsidR="00EF07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745">
        <w:rPr>
          <w:rFonts w:ascii="TH SarabunPSK" w:hAnsi="TH SarabunPSK" w:cs="TH SarabunPSK" w:hint="cs"/>
          <w:sz w:val="32"/>
          <w:szCs w:val="32"/>
          <w:cs/>
        </w:rPr>
        <w:t xml:space="preserve">ต่อมามีโครงการพัฒนาระบบยืนยันตัวตนใหม่ชื่อว่า </w:t>
      </w:r>
      <w:r w:rsidR="00EF0745">
        <w:rPr>
          <w:rFonts w:ascii="TH SarabunPSK" w:hAnsi="TH SarabunPSK" w:cs="TH SarabunPSK" w:hint="eastAsia"/>
          <w:sz w:val="32"/>
          <w:szCs w:val="32"/>
        </w:rPr>
        <w:t>G</w:t>
      </w:r>
      <w:r w:rsidR="00EF0745">
        <w:rPr>
          <w:rFonts w:ascii="TH SarabunPSK" w:hAnsi="TH SarabunPSK" w:cs="TH SarabunPSK"/>
          <w:sz w:val="32"/>
          <w:szCs w:val="32"/>
        </w:rPr>
        <w:t xml:space="preserve">overnment Gateway 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ก็มีการส่งเสริมให้ใช้ระบบนั้นในการยืนยันตัวตน ต่อมาก็มีการยกเลิก</w:t>
      </w:r>
      <w:r w:rsidR="00EF0745">
        <w:rPr>
          <w:rFonts w:ascii="TH SarabunPSK" w:hAnsi="TH SarabunPSK" w:cs="TH SarabunPSK" w:hint="cs"/>
          <w:sz w:val="32"/>
          <w:szCs w:val="32"/>
          <w:cs/>
        </w:rPr>
        <w:lastRenderedPageBreak/>
        <w:t>การใช้บริการยืนยันตัวตนกลางนั้น</w:t>
      </w:r>
      <w:r w:rsidR="00D46197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8"/>
      </w:r>
      <w:r w:rsidR="00D46197">
        <w:rPr>
          <w:rFonts w:ascii="TH SarabunPSK" w:hAnsi="TH SarabunPSK" w:cs="TH SarabunPSK"/>
          <w:sz w:val="32"/>
          <w:szCs w:val="32"/>
        </w:rPr>
        <w:t xml:space="preserve"> 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กลับไปใช้งานระบบยืนยันตัวตนเดิม หนึ่งใน</w:t>
      </w:r>
      <w:r w:rsidR="00EF0745">
        <w:rPr>
          <w:rFonts w:ascii="TH SarabunPSK" w:hAnsi="TH SarabunPSK" w:cs="TH SarabunPSK" w:hint="cs"/>
          <w:sz w:val="32"/>
          <w:szCs w:val="32"/>
          <w:cs/>
        </w:rPr>
        <w:t xml:space="preserve">บริการของกระทรวงแรงงานและสวัสดิการสังคม </w:t>
      </w:r>
      <w:r w:rsidR="00EF0745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9"/>
      </w:r>
      <w:r w:rsidR="00EF0745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EF0745">
        <w:rPr>
          <w:rFonts w:ascii="TH SarabunPSK" w:hAnsi="TH SarabunPSK" w:cs="TH SarabunPSK"/>
          <w:sz w:val="32"/>
          <w:szCs w:val="32"/>
        </w:rPr>
        <w:t>(</w:t>
      </w:r>
      <w:r w:rsidR="00EF0745" w:rsidRPr="00526242">
        <w:rPr>
          <w:rFonts w:ascii="TH SarabunPSK" w:hAnsi="TH SarabunPSK" w:cs="TH SarabunPSK"/>
          <w:sz w:val="32"/>
          <w:szCs w:val="32"/>
        </w:rPr>
        <w:t xml:space="preserve">Department for Work &amp; Pensions </w:t>
      </w:r>
      <w:r w:rsidR="00EF0745">
        <w:rPr>
          <w:rFonts w:ascii="TH SarabunPSK" w:hAnsi="TH SarabunPSK" w:cs="TH SarabunPSK"/>
          <w:sz w:val="32"/>
          <w:szCs w:val="32"/>
        </w:rPr>
        <w:t xml:space="preserve">: </w:t>
      </w:r>
      <w:r w:rsidR="00EF0745" w:rsidRPr="00526242">
        <w:rPr>
          <w:rFonts w:ascii="TH SarabunPSK" w:hAnsi="TH SarabunPSK" w:cs="TH SarabunPSK"/>
          <w:sz w:val="32"/>
          <w:szCs w:val="32"/>
        </w:rPr>
        <w:t>DWP)</w:t>
      </w:r>
      <w:r w:rsidR="00EF0745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>
        <w:rPr>
          <w:rFonts w:ascii="TH SarabunPSK" w:hAnsi="TH SarabunPSK" w:cs="TH SarabunPSK" w:hint="cs"/>
          <w:sz w:val="32"/>
          <w:szCs w:val="32"/>
          <w:cs/>
        </w:rPr>
        <w:t>การใช้ระบบยืนยันตัวตนที่</w:t>
      </w:r>
      <w:r w:rsidR="00EF0745"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ผลิตภัณฑ์ของ </w:t>
      </w:r>
      <w:r>
        <w:rPr>
          <w:rFonts w:ascii="TH SarabunPSK" w:hAnsi="TH SarabunPSK" w:cs="TH SarabunPSK" w:hint="eastAsia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 xml:space="preserve">orgeRock </w:t>
      </w:r>
    </w:p>
    <w:p w14:paraId="08AF2F45" w14:textId="3AD136AC" w:rsidR="00526242" w:rsidRDefault="00526242" w:rsidP="005262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ประเทศฝรั่งเศ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มีการใช้ผลิตภัณฑ์ </w:t>
      </w:r>
      <w:proofErr w:type="spellStart"/>
      <w:r>
        <w:rPr>
          <w:rFonts w:ascii="TH SarabunPSK" w:hAnsi="TH SarabunPSK" w:cs="TH SarabunPSK"/>
          <w:sz w:val="32"/>
          <w:szCs w:val="32"/>
        </w:rPr>
        <w:t>ForegeRock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ในการให้บริการรัฐในบางเรื่องเช่นกัน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0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โดยเฉพาะบริการด้านระบบเงินบำนาญซึ่งในประเทศฝรั่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เศ</w:t>
      </w:r>
      <w:r w:rsidR="00EF0745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มีระบบเงินบำนาญที่ซับซ้อนมากถึง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ระบบของแต่ละรัฐที่แตกต่างกัน ประชาชนได้ประโยชน์จากการตรวจสอบยืนยันตัวตนเพื่อรับบริการเงินบำนาญนี้หลานสิบล้านคน</w:t>
      </w:r>
    </w:p>
    <w:p w14:paraId="6390B703" w14:textId="41485F71" w:rsidR="00EE739C" w:rsidRDefault="00526242" w:rsidP="008A076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ประเทศนิวซีแลนด์</w:t>
      </w:r>
      <w:r w:rsidR="00743D47">
        <w:rPr>
          <w:rFonts w:ascii="TH SarabunPSK" w:hAnsi="TH SarabunPSK" w:cs="TH SarabunPSK" w:hint="cs"/>
          <w:sz w:val="32"/>
          <w:szCs w:val="32"/>
          <w:cs/>
        </w:rPr>
        <w:t xml:space="preserve"> โดยกรมกิจการภายในประเทศ </w:t>
      </w:r>
      <w:r w:rsidR="00743D47">
        <w:rPr>
          <w:rFonts w:ascii="TH SarabunPSK" w:hAnsi="TH SarabunPSK" w:cs="TH SarabunPSK" w:hint="eastAsia"/>
          <w:sz w:val="32"/>
          <w:szCs w:val="32"/>
        </w:rPr>
        <w:t>(</w:t>
      </w:r>
      <w:r w:rsidR="00743D47">
        <w:rPr>
          <w:rFonts w:ascii="TH SarabunPSK" w:hAnsi="TH SarabunPSK" w:cs="TH SarabunPSK"/>
          <w:sz w:val="32"/>
          <w:szCs w:val="32"/>
        </w:rPr>
        <w:t xml:space="preserve">Department of Internal Affairs : DIA) </w:t>
      </w:r>
      <w:r>
        <w:rPr>
          <w:rFonts w:ascii="TH SarabunPSK" w:hAnsi="TH SarabunPSK" w:cs="TH SarabunPSK" w:hint="cs"/>
          <w:sz w:val="32"/>
          <w:szCs w:val="32"/>
          <w:cs/>
        </w:rPr>
        <w:t>พัฒนาระบบตรวจสอบและยืนยันตัวตน</w:t>
      </w:r>
      <w:r w:rsidR="00743D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3D47">
        <w:rPr>
          <w:rFonts w:ascii="TH SarabunPSK" w:hAnsi="TH SarabunPSK" w:cs="TH SarabunPSK" w:hint="eastAsia"/>
          <w:sz w:val="32"/>
          <w:szCs w:val="32"/>
        </w:rPr>
        <w:t>R</w:t>
      </w:r>
      <w:r w:rsidR="00743D47">
        <w:rPr>
          <w:rFonts w:ascii="TH SarabunPSK" w:hAnsi="TH SarabunPSK" w:cs="TH SarabunPSK"/>
          <w:sz w:val="32"/>
          <w:szCs w:val="32"/>
        </w:rPr>
        <w:t>eadMe</w:t>
      </w:r>
      <w:r w:rsidR="00743D47">
        <w:rPr>
          <w:rFonts w:ascii="TH SarabunPSK" w:hAnsi="TH SarabunPSK" w:cs="TH SarabunPSK" w:hint="cs"/>
          <w:sz w:val="32"/>
          <w:szCs w:val="32"/>
          <w:cs/>
        </w:rPr>
        <w:t xml:space="preserve"> ตั้งแต่ปี </w:t>
      </w:r>
      <w:r w:rsidR="00743D47">
        <w:rPr>
          <w:rFonts w:ascii="TH SarabunPSK" w:hAnsi="TH SarabunPSK" w:cs="TH SarabunPSK" w:hint="eastAsia"/>
          <w:sz w:val="32"/>
          <w:szCs w:val="32"/>
        </w:rPr>
        <w:t>2</w:t>
      </w:r>
      <w:r w:rsidR="00743D47">
        <w:rPr>
          <w:rFonts w:ascii="TH SarabunPSK" w:hAnsi="TH SarabunPSK" w:cs="TH SarabunPSK"/>
          <w:sz w:val="32"/>
          <w:szCs w:val="32"/>
        </w:rPr>
        <w:t xml:space="preserve">006 </w:t>
      </w:r>
      <w:r w:rsidR="00743D47">
        <w:rPr>
          <w:rFonts w:ascii="TH SarabunPSK" w:hAnsi="TH SarabunPSK" w:cs="TH SarabunPSK" w:hint="cs"/>
          <w:sz w:val="32"/>
          <w:szCs w:val="32"/>
          <w:cs/>
        </w:rPr>
        <w:t xml:space="preserve">เพื่อให้บริการประชาชนประมาณ </w:t>
      </w:r>
      <w:r w:rsidR="00743D47">
        <w:rPr>
          <w:rFonts w:ascii="TH SarabunPSK" w:hAnsi="TH SarabunPSK" w:cs="TH SarabunPSK" w:hint="eastAsia"/>
          <w:sz w:val="32"/>
          <w:szCs w:val="32"/>
        </w:rPr>
        <w:t>5</w:t>
      </w:r>
      <w:r w:rsidR="00743D47">
        <w:rPr>
          <w:rFonts w:ascii="TH SarabunPSK" w:hAnsi="TH SarabunPSK" w:cs="TH SarabunPSK"/>
          <w:sz w:val="32"/>
          <w:szCs w:val="32"/>
        </w:rPr>
        <w:t xml:space="preserve"> </w:t>
      </w:r>
      <w:r w:rsidR="00743D47">
        <w:rPr>
          <w:rFonts w:ascii="TH SarabunPSK" w:hAnsi="TH SarabunPSK" w:cs="TH SarabunPSK" w:hint="cs"/>
          <w:sz w:val="32"/>
          <w:szCs w:val="32"/>
          <w:cs/>
        </w:rPr>
        <w:t xml:space="preserve">ล้านคน </w:t>
      </w:r>
      <w:r w:rsidR="00743D47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1"/>
      </w:r>
      <w:r w:rsidR="00743D47">
        <w:rPr>
          <w:rFonts w:ascii="TH SarabunPSK" w:hAnsi="TH SarabunPSK" w:cs="TH SarabunPSK"/>
          <w:sz w:val="32"/>
          <w:szCs w:val="32"/>
        </w:rPr>
        <w:t xml:space="preserve"> </w:t>
      </w:r>
      <w:r w:rsidR="00743D47">
        <w:rPr>
          <w:rFonts w:ascii="TH SarabunPSK" w:hAnsi="TH SarabunPSK" w:cs="TH SarabunPSK" w:hint="cs"/>
          <w:sz w:val="32"/>
          <w:szCs w:val="32"/>
          <w:cs/>
        </w:rPr>
        <w:t>การบริการของภาครัฐที่มีให้บริการผ่านระบบดิจิทัลมาใช้ระบบยืนยันตัวตนนี้ในการเข้าใช้บริการ</w:t>
      </w:r>
      <w:r w:rsidR="00863C80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นอกจากนี้ยังให้บริการกับคนต่างชาติที่ต้องการขอวีซ่าเข้าประเทศ</w:t>
      </w:r>
      <w:r w:rsidR="004C47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474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2"/>
      </w:r>
      <w:r w:rsidR="00EF07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C80">
        <w:rPr>
          <w:rFonts w:ascii="TH SarabunPSK" w:hAnsi="TH SarabunPSK" w:cs="TH SarabunPSK" w:hint="cs"/>
          <w:sz w:val="32"/>
          <w:szCs w:val="32"/>
          <w:cs/>
        </w:rPr>
        <w:t>โดยใช้ระบบยืนยันตัวตนเดียวกันนี้</w:t>
      </w:r>
      <w:r w:rsidR="004C474E">
        <w:rPr>
          <w:rFonts w:ascii="TH SarabunPSK" w:hAnsi="TH SarabunPSK" w:cs="TH SarabunPSK" w:hint="cs"/>
          <w:sz w:val="32"/>
          <w:szCs w:val="32"/>
          <w:cs/>
        </w:rPr>
        <w:t xml:space="preserve"> ปัจจุบันมีบริการ</w:t>
      </w:r>
      <w:r w:rsidR="00527707">
        <w:rPr>
          <w:rFonts w:ascii="TH SarabunPSK" w:hAnsi="TH SarabunPSK" w:cs="TH SarabunPSK" w:hint="cs"/>
          <w:sz w:val="32"/>
          <w:szCs w:val="32"/>
          <w:cs/>
        </w:rPr>
        <w:t xml:space="preserve">ที่ใช้ระบบ </w:t>
      </w:r>
      <w:proofErr w:type="spellStart"/>
      <w:r w:rsidR="00527707">
        <w:rPr>
          <w:rFonts w:ascii="TH SarabunPSK" w:hAnsi="TH SarabunPSK" w:cs="TH SarabunPSK" w:hint="eastAsia"/>
          <w:sz w:val="32"/>
          <w:szCs w:val="32"/>
        </w:rPr>
        <w:t>R</w:t>
      </w:r>
      <w:r w:rsidR="00527707">
        <w:rPr>
          <w:rFonts w:ascii="TH SarabunPSK" w:hAnsi="TH SarabunPSK" w:cs="TH SarabunPSK"/>
          <w:sz w:val="32"/>
          <w:szCs w:val="32"/>
        </w:rPr>
        <w:t>ealMe</w:t>
      </w:r>
      <w:proofErr w:type="spellEnd"/>
      <w:r w:rsidR="00527707">
        <w:rPr>
          <w:rFonts w:ascii="TH SarabunPSK" w:hAnsi="TH SarabunPSK" w:cs="TH SarabunPSK"/>
          <w:sz w:val="32"/>
          <w:szCs w:val="32"/>
        </w:rPr>
        <w:t xml:space="preserve"> </w:t>
      </w:r>
      <w:r w:rsidR="00527707">
        <w:rPr>
          <w:rFonts w:ascii="TH SarabunPSK" w:hAnsi="TH SarabunPSK" w:cs="TH SarabunPSK" w:hint="cs"/>
          <w:sz w:val="32"/>
          <w:szCs w:val="32"/>
          <w:cs/>
        </w:rPr>
        <w:t>นี้อยู่จำนวนหนึ่งและปรับเปลี่ยนมาใช้เพิ่มมากขึ้นเรื่อยๆ</w:t>
      </w:r>
    </w:p>
    <w:p w14:paraId="5D114614" w14:textId="73F79B88" w:rsidR="00BC6E34" w:rsidRDefault="00EF0745" w:rsidP="008A076D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จะเห็นได้จากประสบการณ์วิวัฒนาการการใช้ระบบยืนยันตัวตนของประเทศต่างๆว่า การพัฒนาระบบยืนยันตัวตนเพียงระบบเดียว โดยไม่อนุญาตให้ใช้ระบบยืนยันตัวตนอื่น ทำได้ยาก โดยเฉพาะประเทศที่มีขนาดใหญ่และมีประชากรมากเช่นสหรัฐอเมริกา แต่ถ้าเป็นการให้ใช้ได้ในขอบเขตหนึ่งเข่นใน</w:t>
      </w:r>
      <w:r w:rsidRPr="00EE739C">
        <w:rPr>
          <w:rFonts w:ascii="TH SarabunPSK" w:hAnsi="TH SarabunPSK" w:cs="TH SarabunPSK" w:hint="cs"/>
          <w:sz w:val="32"/>
          <w:szCs w:val="32"/>
          <w:cs/>
        </w:rPr>
        <w:t>รัฐคอนเนทิคัต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ก็สามารถทำได้สำเร็จเช่นกัน </w:t>
      </w:r>
      <w:r w:rsidR="00A15A6B">
        <w:rPr>
          <w:rFonts w:ascii="TH SarabunPSK" w:hAnsi="TH SarabunPSK" w:cs="TH SarabunPSK" w:hint="cs"/>
          <w:sz w:val="32"/>
          <w:szCs w:val="32"/>
          <w:cs/>
        </w:rPr>
        <w:t xml:space="preserve">แต่ในบางประเทศแม้จะเป็นประเทศขนาดเล็กมีประชาชนไม่มาก ก็ยังมีระบบยืนยันตัวตนหลายระบบได้ ซึ่งในประเด็นนี้มีลักษณะคล้ายกับสถานการณ์ในประเทศไทยซึ่งมีระบบยืนยันตัวตนหลายระบบ อาทิ เช่น ระบบ </w:t>
      </w:r>
      <w:r w:rsidR="00A15A6B">
        <w:rPr>
          <w:rFonts w:ascii="TH SarabunPSK" w:hAnsi="TH SarabunPSK" w:cs="TH SarabunPSK" w:hint="eastAsia"/>
          <w:sz w:val="32"/>
          <w:szCs w:val="32"/>
        </w:rPr>
        <w:t>D</w:t>
      </w:r>
      <w:r w:rsidR="00A15A6B">
        <w:rPr>
          <w:rFonts w:ascii="TH SarabunPSK" w:hAnsi="TH SarabunPSK" w:cs="TH SarabunPSK"/>
          <w:sz w:val="32"/>
          <w:szCs w:val="32"/>
        </w:rPr>
        <w:t xml:space="preserve">igital ID </w:t>
      </w:r>
      <w:r w:rsidR="00A15A6B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A15A6B">
        <w:rPr>
          <w:rFonts w:ascii="TH SarabunPSK" w:hAnsi="TH SarabunPSK" w:cs="TH SarabunPSK" w:hint="eastAsia"/>
          <w:sz w:val="32"/>
          <w:szCs w:val="32"/>
        </w:rPr>
        <w:t>D</w:t>
      </w:r>
      <w:r w:rsidR="00A15A6B">
        <w:rPr>
          <w:rFonts w:ascii="TH SarabunPSK" w:hAnsi="TH SarabunPSK" w:cs="TH SarabunPSK"/>
          <w:sz w:val="32"/>
          <w:szCs w:val="32"/>
        </w:rPr>
        <w:t xml:space="preserve">GA </w:t>
      </w:r>
      <w:r w:rsidR="00A15A6B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A15A6B">
        <w:rPr>
          <w:rFonts w:ascii="TH SarabunPSK" w:hAnsi="TH SarabunPSK" w:cs="TH SarabunPSK" w:hint="eastAsia"/>
          <w:sz w:val="32"/>
          <w:szCs w:val="32"/>
        </w:rPr>
        <w:t>N</w:t>
      </w:r>
      <w:r w:rsidR="00A15A6B">
        <w:rPr>
          <w:rFonts w:ascii="TH SarabunPSK" w:hAnsi="TH SarabunPSK" w:cs="TH SarabunPSK"/>
          <w:sz w:val="32"/>
          <w:szCs w:val="32"/>
        </w:rPr>
        <w:t xml:space="preserve">ational Digital ID </w:t>
      </w:r>
      <w:r w:rsidR="00A15A6B">
        <w:rPr>
          <w:rFonts w:ascii="TH SarabunPSK" w:hAnsi="TH SarabunPSK" w:cs="TH SarabunPSK" w:hint="cs"/>
          <w:sz w:val="32"/>
          <w:szCs w:val="32"/>
          <w:cs/>
        </w:rPr>
        <w:t xml:space="preserve">ของ สพธอ และระบบ </w:t>
      </w:r>
      <w:r w:rsidR="00A15A6B">
        <w:rPr>
          <w:rFonts w:ascii="TH SarabunPSK" w:hAnsi="TH SarabunPSK" w:cs="TH SarabunPSK" w:hint="eastAsia"/>
          <w:sz w:val="32"/>
          <w:szCs w:val="32"/>
        </w:rPr>
        <w:t>D</w:t>
      </w:r>
      <w:r w:rsidR="00A15A6B">
        <w:rPr>
          <w:rFonts w:ascii="TH SarabunPSK" w:hAnsi="TH SarabunPSK" w:cs="TH SarabunPSK"/>
          <w:sz w:val="32"/>
          <w:szCs w:val="32"/>
        </w:rPr>
        <w:t xml:space="preserve">OPA Digital ID </w:t>
      </w:r>
      <w:r w:rsidR="00A15A6B">
        <w:rPr>
          <w:rFonts w:ascii="TH SarabunPSK" w:hAnsi="TH SarabunPSK" w:cs="TH SarabunPSK" w:hint="cs"/>
          <w:sz w:val="32"/>
          <w:szCs w:val="32"/>
          <w:cs/>
        </w:rPr>
        <w:t>ของ กรมการปกครอง เป็นต้น</w:t>
      </w:r>
      <w:r w:rsidR="00345923">
        <w:rPr>
          <w:rFonts w:ascii="TH SarabunPSK" w:hAnsi="TH SarabunPSK" w:cs="TH SarabunPSK" w:hint="cs"/>
          <w:sz w:val="32"/>
          <w:szCs w:val="32"/>
          <w:cs/>
        </w:rPr>
        <w:t xml:space="preserve"> ซึ่งก็ไม่น่าเป็นอุปสรรคสำคัญในการบูรณาการระบบบริการภาครัฐ</w:t>
      </w:r>
    </w:p>
    <w:p w14:paraId="31B0AE9C" w14:textId="77777777" w:rsidR="008A076D" w:rsidRDefault="008A076D" w:rsidP="008A076D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9DBF7B2" w14:textId="08DC0D09" w:rsidR="007D7315" w:rsidRPr="003F2204" w:rsidRDefault="0097199B" w:rsidP="0000634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bookmarkStart w:id="0" w:name="_Hlk119870748"/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ประสบการณ์ของประเทศ</w:t>
      </w: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สิงกะโปร์</w:t>
      </w:r>
    </w:p>
    <w:bookmarkEnd w:id="0"/>
    <w:p w14:paraId="3F467E43" w14:textId="60BA2C75" w:rsidR="00E211EF" w:rsidRDefault="00E211EF" w:rsidP="00E211E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โครงการ </w:t>
      </w:r>
      <w:r>
        <w:rPr>
          <w:rFonts w:ascii="TH SarabunPSK" w:hAnsi="TH SarabunPSK" w:cs="TH SarabunPSK"/>
          <w:sz w:val="32"/>
          <w:szCs w:val="32"/>
        </w:rPr>
        <w:t>‘</w:t>
      </w:r>
      <w:proofErr w:type="spellStart"/>
      <w:r>
        <w:rPr>
          <w:rFonts w:ascii="TH SarabunPSK" w:hAnsi="TH SarabunPSK" w:cs="TH SarabunPSK"/>
          <w:sz w:val="32"/>
          <w:szCs w:val="32"/>
        </w:rPr>
        <w:t>GoBusine</w:t>
      </w:r>
      <w:r>
        <w:rPr>
          <w:rFonts w:ascii="TH SarabunPSK" w:hAnsi="TH SarabunPSK" w:cs="TH SarabunPSK" w:hint="eastAsia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เป็นพอร์ทอล เกิดขึ้นภายใต้โครงการยุทธศาสตร์ชาติ </w:t>
      </w:r>
      <w:r>
        <w:rPr>
          <w:rFonts w:ascii="TH SarabunPSK" w:hAnsi="TH SarabunPSK" w:cs="TH SarabunPSK"/>
          <w:sz w:val="32"/>
          <w:szCs w:val="32"/>
        </w:rPr>
        <w:t xml:space="preserve">‘Singapore Smart </w:t>
      </w:r>
      <w:proofErr w:type="spellStart"/>
      <w:r>
        <w:rPr>
          <w:rFonts w:ascii="TH SarabunPSK" w:hAnsi="TH SarabunPSK" w:cs="TH SarabunPSK"/>
          <w:sz w:val="32"/>
          <w:szCs w:val="32"/>
        </w:rPr>
        <w:t>Naton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>ของประเทศสิงกะโปร์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Style w:val="FootnoteReference"/>
          <w:rFonts w:ascii="TH SarabunPSK" w:hAnsi="TH SarabunPSK" w:cs="TH SarabunPSK"/>
          <w:sz w:val="32"/>
          <w:szCs w:val="32"/>
        </w:rPr>
        <w:footnoteReference w:id="2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เพื่ออำนวยความสะดวกในการประกอบธุรกิจแบบครบวงจร </w:t>
      </w:r>
      <w:proofErr w:type="spellStart"/>
      <w:r w:rsidR="00C36E5F">
        <w:rPr>
          <w:rFonts w:ascii="TH SarabunPSK" w:hAnsi="TH SarabunPSK" w:cs="TH SarabunPSK"/>
          <w:sz w:val="32"/>
          <w:szCs w:val="32"/>
        </w:rPr>
        <w:t>GoBusine</w:t>
      </w:r>
      <w:r w:rsidR="00C36E5F">
        <w:rPr>
          <w:rFonts w:ascii="TH SarabunPSK" w:hAnsi="TH SarabunPSK" w:cs="TH SarabunPSK" w:hint="eastAsia"/>
          <w:sz w:val="32"/>
          <w:szCs w:val="32"/>
        </w:rPr>
        <w:t>s</w:t>
      </w:r>
      <w:r w:rsidR="00C36E5F">
        <w:rPr>
          <w:rFonts w:ascii="TH SarabunPSK" w:hAnsi="TH SarabunPSK" w:cs="TH SarabunPSK"/>
          <w:sz w:val="32"/>
          <w:szCs w:val="32"/>
        </w:rPr>
        <w:t>s</w:t>
      </w:r>
      <w:proofErr w:type="spellEnd"/>
      <w:r w:rsidR="00C36E5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เป็นพอร์ทอลที่พัฒนาโดย สำนักงานรัฐบาลดิจิทัล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Digital Government Agency: SNDGO)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Ministry of Trade &amp; Industry: MTI) </w:t>
      </w:r>
      <w:r>
        <w:rPr>
          <w:rFonts w:ascii="TH SarabunPSK" w:hAnsi="TH SarabunPSK" w:cs="TH SarabunPSK" w:hint="cs"/>
          <w:sz w:val="32"/>
          <w:szCs w:val="32"/>
          <w:cs/>
        </w:rPr>
        <w:t>และหน่วยงานสนับสนุนรัฐบาล</w:t>
      </w:r>
      <w:r w:rsidR="00C36E5F">
        <w:rPr>
          <w:rFonts w:ascii="TH SarabunPSK" w:hAnsi="TH SarabunPSK" w:cs="TH SarabunPSK" w:hint="cs"/>
          <w:sz w:val="32"/>
          <w:szCs w:val="32"/>
          <w:cs/>
        </w:rPr>
        <w:t>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านเทคโนโลยี </w:t>
      </w:r>
      <w:r>
        <w:rPr>
          <w:rFonts w:ascii="TH SarabunPSK" w:hAnsi="TH SarabunPSK" w:cs="TH SarabunPSK" w:hint="eastAsia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GovTech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ประกอบด้วยองค์ประกอบสำคัญ ได้แก่</w:t>
      </w:r>
    </w:p>
    <w:p w14:paraId="15997663" w14:textId="5828343F" w:rsidR="00E211EF" w:rsidRPr="00E211EF" w:rsidRDefault="00E211EF" w:rsidP="00E211E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พอร์ทอลกลางช่วยเหลือ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</w:t>
      </w:r>
      <w:proofErr w:type="spellEnd"/>
      <w:r w:rsidRPr="00E211EF">
        <w:rPr>
          <w:rFonts w:ascii="TH SarabunPSK" w:hAnsi="TH SarabunPSK" w:cs="TH SarabunPSK"/>
          <w:sz w:val="32"/>
          <w:szCs w:val="32"/>
        </w:rPr>
        <w:t xml:space="preserve">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เริ่ม</w:t>
      </w:r>
      <w:r w:rsidR="00A5197D">
        <w:rPr>
          <w:rFonts w:ascii="TH SarabunPSK" w:hAnsi="TH SarabunPSK" w:cs="TH SarabunPSK" w:hint="cs"/>
          <w:sz w:val="32"/>
          <w:szCs w:val="32"/>
          <w:cs/>
        </w:rPr>
        <w:t>ดำเนินการเมื่อวันที่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 w:rsidR="00A5197D"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1C4F6DEE" w14:textId="6B080CAE" w:rsidR="00E211EF" w:rsidRDefault="00E211EF" w:rsidP="00E211E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proofErr w:type="spellStart"/>
      <w:r>
        <w:rPr>
          <w:rFonts w:ascii="TH SarabunPSK" w:hAnsi="TH SarabunPSK" w:cs="TH SarabunPSK"/>
          <w:sz w:val="32"/>
          <w:szCs w:val="32"/>
        </w:rPr>
        <w:t>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usiness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A5197D"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 w:rsidR="00A5197D"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</w:t>
      </w:r>
      <w:r w:rsidR="0097543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5197D">
        <w:rPr>
          <w:rFonts w:ascii="TH SarabunPSK" w:hAnsi="TH SarabunPSK" w:cs="TH SarabunPSK" w:hint="cs"/>
          <w:sz w:val="32"/>
          <w:szCs w:val="32"/>
          <w:cs/>
        </w:rPr>
        <w:t>ส่งต่อการบริการไปยังหน่วยงานที่เกี่ยวข้อง</w:t>
      </w:r>
    </w:p>
    <w:p w14:paraId="0A190E6F" w14:textId="0805B1DD" w:rsidR="00392982" w:rsidRDefault="00E211EF" w:rsidP="0039298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>oBisiness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ให้บริการจัดตั้งธุรกิจและออกใบอนุญาตแก่ประชาชน จากจุดเดียว โดยเป็นพอร์ทอลกลางในการให้คำแนะนำแก่ประชาชนอย่างชาญฉลาด </w:t>
      </w:r>
      <w:r w:rsidR="00F75935">
        <w:rPr>
          <w:rFonts w:ascii="TH SarabunPSK" w:hAnsi="TH SarabunPSK" w:cs="TH SarabunPSK" w:hint="cs"/>
          <w:sz w:val="32"/>
          <w:szCs w:val="32"/>
          <w:cs/>
        </w:rPr>
        <w:t>ลดจำนวนแบบคำขออนุญาตเพื่อให้ประชาชนกรอกข้อมูลน้อยลง และนำทางไปสู่ระบบย่อยที่จำเป็นเพื่อ</w:t>
      </w:r>
      <w:r w:rsidR="000F57E6">
        <w:rPr>
          <w:rFonts w:ascii="TH SarabunPSK" w:hAnsi="TH SarabunPSK" w:cs="TH SarabunPSK" w:hint="cs"/>
          <w:sz w:val="32"/>
          <w:szCs w:val="32"/>
          <w:cs/>
        </w:rPr>
        <w:t>เข้าสู่กระบวนการ</w:t>
      </w:r>
      <w:r w:rsidR="00F75935">
        <w:rPr>
          <w:rFonts w:ascii="TH SarabunPSK" w:hAnsi="TH SarabunPSK" w:cs="TH SarabunPSK" w:hint="cs"/>
          <w:sz w:val="32"/>
          <w:szCs w:val="32"/>
          <w:cs/>
        </w:rPr>
        <w:t>ขอใบอนุญาต ปัจจุบันให้บริการในกระบวนขออนุญาต อยู่จำนวนหนึ่ง และกำลังขยายบริการอย่างต่อเนื่อง ร่วมกับหน่วยงานรัฐอื่น และภาคเอกชน</w:t>
      </w:r>
      <w:r w:rsidR="00F75935"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  <w:r w:rsidR="00392982">
        <w:rPr>
          <w:rFonts w:ascii="TH SarabunPSK" w:hAnsi="TH SarabunPSK" w:cs="TH SarabunPSK"/>
          <w:sz w:val="32"/>
          <w:szCs w:val="32"/>
        </w:rPr>
        <w:t xml:space="preserve"> </w:t>
      </w:r>
      <w:r w:rsidR="00392982">
        <w:rPr>
          <w:rFonts w:ascii="TH SarabunPSK" w:hAnsi="TH SarabunPSK" w:cs="TH SarabunPSK" w:hint="cs"/>
          <w:sz w:val="32"/>
          <w:szCs w:val="32"/>
          <w:cs/>
        </w:rPr>
        <w:t xml:space="preserve">ทำงานร่วมกับ ระบบให้บริการดิจิทัลอื่น เช่น แอปพลิเคชันบนสมาร์ทโฟน </w:t>
      </w:r>
      <w:r w:rsidR="00392982">
        <w:rPr>
          <w:rFonts w:ascii="TH SarabunPSK" w:hAnsi="TH SarabunPSK" w:cs="TH SarabunPSK" w:hint="eastAsia"/>
          <w:sz w:val="32"/>
          <w:szCs w:val="32"/>
        </w:rPr>
        <w:t>L</w:t>
      </w:r>
      <w:r w:rsidR="00392982">
        <w:rPr>
          <w:rFonts w:ascii="TH SarabunPSK" w:hAnsi="TH SarabunPSK" w:cs="TH SarabunPSK"/>
          <w:sz w:val="32"/>
          <w:szCs w:val="32"/>
        </w:rPr>
        <w:t xml:space="preserve">ife SG </w:t>
      </w:r>
      <w:r w:rsidR="00392982">
        <w:rPr>
          <w:rStyle w:val="FootnoteReference"/>
          <w:rFonts w:ascii="TH SarabunPSK" w:hAnsi="TH SarabunPSK" w:cs="TH SarabunPSK"/>
          <w:sz w:val="32"/>
          <w:szCs w:val="32"/>
        </w:rPr>
        <w:footnoteReference w:id="24"/>
      </w:r>
      <w:r w:rsidR="00392982">
        <w:rPr>
          <w:rFonts w:ascii="TH SarabunPSK" w:hAnsi="TH SarabunPSK" w:cs="TH SarabunPSK" w:hint="cs"/>
          <w:sz w:val="32"/>
          <w:szCs w:val="32"/>
          <w:cs/>
        </w:rPr>
        <w:t xml:space="preserve"> ระบบตรวจสอบยืนยันตัวตนกลาง </w:t>
      </w:r>
      <w:r w:rsidR="00392982">
        <w:rPr>
          <w:rFonts w:ascii="TH SarabunPSK" w:hAnsi="TH SarabunPSK" w:cs="TH SarabunPSK"/>
          <w:sz w:val="32"/>
          <w:szCs w:val="32"/>
        </w:rPr>
        <w:t>Digital Identity</w:t>
      </w:r>
      <w:r w:rsidR="00392982">
        <w:rPr>
          <w:rStyle w:val="FootnoteReference"/>
          <w:rFonts w:ascii="TH SarabunPSK" w:hAnsi="TH SarabunPSK" w:cs="TH SarabunPSK"/>
          <w:sz w:val="32"/>
          <w:szCs w:val="32"/>
        </w:rPr>
        <w:footnoteReference w:id="25"/>
      </w:r>
      <w:r w:rsidR="00392982">
        <w:rPr>
          <w:rFonts w:ascii="TH SarabunPSK" w:hAnsi="TH SarabunPSK" w:cs="TH SarabunPSK"/>
          <w:sz w:val="32"/>
          <w:szCs w:val="32"/>
        </w:rPr>
        <w:t xml:space="preserve"> </w:t>
      </w:r>
      <w:r w:rsidR="002F5E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D1B12E" w14:textId="16580297" w:rsidR="00E211EF" w:rsidRDefault="00392982" w:rsidP="003F22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</w:t>
      </w:r>
      <w:r w:rsidR="0097199B">
        <w:rPr>
          <w:rFonts w:ascii="TH SarabunPSK" w:hAnsi="TH SarabunPSK" w:cs="TH SarabunPSK" w:hint="cs"/>
          <w:sz w:val="32"/>
          <w:szCs w:val="32"/>
          <w:cs/>
        </w:rPr>
        <w:t xml:space="preserve"> เรียกว่า พอร์ทอลสำหรับนักพัฒนาระบบรัฐบาลดิจิทัล </w:t>
      </w:r>
      <w:r w:rsidR="0097199B">
        <w:rPr>
          <w:rFonts w:ascii="TH SarabunPSK" w:hAnsi="TH SarabunPSK" w:cs="TH SarabunPSK" w:hint="eastAsia"/>
          <w:sz w:val="32"/>
          <w:szCs w:val="32"/>
        </w:rPr>
        <w:t>(</w:t>
      </w:r>
      <w:r w:rsidR="0097199B">
        <w:rPr>
          <w:rFonts w:ascii="TH SarabunPSK" w:hAnsi="TH SarabunPSK" w:cs="TH SarabunPSK"/>
          <w:sz w:val="32"/>
          <w:szCs w:val="32"/>
        </w:rPr>
        <w:t>Singapore Government Developer Portal)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199B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6"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7199B">
        <w:rPr>
          <w:rFonts w:ascii="TH SarabunPSK" w:hAnsi="TH SarabunPSK" w:cs="TH SarabunPSK" w:hint="cs"/>
          <w:sz w:val="32"/>
          <w:szCs w:val="32"/>
          <w:cs/>
        </w:rPr>
        <w:t xml:space="preserve">กำหนดแนวทางและหลักการที่จำเป็นให้ผู้พัฒนาระบบได้เข้าใจอย่างถูกต้องและเป็นไปในแนวทางเดียวกัน </w:t>
      </w:r>
      <w:r w:rsidR="0097199B">
        <w:rPr>
          <w:rFonts w:ascii="TH SarabunPSK" w:hAnsi="TH SarabunPSK" w:cs="TH SarabunPSK" w:hint="cs"/>
          <w:sz w:val="32"/>
          <w:szCs w:val="32"/>
          <w:cs/>
        </w:rPr>
        <w:lastRenderedPageBreak/>
        <w:t>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49680D22" w14:textId="182F643A" w:rsidR="002F6435" w:rsidRDefault="002F6435" w:rsidP="003F2204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05F3C2BD" w14:textId="77777777" w:rsidR="008A076D" w:rsidRDefault="008A076D" w:rsidP="008A076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FD6BDB1" w14:textId="15DBCEB5" w:rsidR="008A076D" w:rsidRDefault="008A076D" w:rsidP="008A076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ประสบการณ์ของประเทศ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ญี่ปุ่น</w:t>
      </w:r>
    </w:p>
    <w:p w14:paraId="089E6BBA" w14:textId="6BCDE1B4" w:rsidR="004D4A49" w:rsidRDefault="004D4A49" w:rsidP="009F67C9">
      <w:pPr>
        <w:ind w:firstLine="720"/>
        <w:rPr>
          <w:rFonts w:ascii="TH SarabunPSK" w:hAnsi="TH SarabunPSK" w:cs="TH SarabunPSK" w:hint="eastAsia"/>
          <w:sz w:val="32"/>
          <w:szCs w:val="32"/>
        </w:rPr>
      </w:pPr>
      <w:r w:rsidRPr="004D4A49">
        <w:rPr>
          <w:rFonts w:ascii="TH SarabunPSK" w:hAnsi="TH SarabunPSK" w:cs="TH SarabunPSK" w:hint="cs"/>
          <w:sz w:val="32"/>
          <w:szCs w:val="32"/>
          <w:cs/>
        </w:rPr>
        <w:t>ประเทศญี่ปุ่น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9F67C9">
        <w:rPr>
          <w:rFonts w:ascii="TH SarabunPSK" w:hAnsi="TH SarabunPSK" w:cs="TH SarabunPSK" w:hint="cs"/>
          <w:sz w:val="32"/>
          <w:szCs w:val="32"/>
          <w:cs/>
        </w:rPr>
        <w:t>การพัฒนาระบบตรวจสอบและยืนยันตัวตนของตนเอง ประชาชนสามารถมีบัตรประจำตัวที่เป็นสมาร์ทการ์ด</w:t>
      </w:r>
      <w:r w:rsidR="00367D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สามารถใช้ยืนยันตัวตนได้ เรียกว่า </w:t>
      </w:r>
      <w:proofErr w:type="spellStart"/>
      <w:r w:rsidR="009F67C9">
        <w:rPr>
          <w:rFonts w:ascii="TH SarabunPSK" w:hAnsi="TH SarabunPSK" w:cs="TH SarabunPSK" w:hint="eastAsia"/>
          <w:sz w:val="32"/>
          <w:szCs w:val="32"/>
        </w:rPr>
        <w:t>M</w:t>
      </w:r>
      <w:r w:rsidR="009F67C9">
        <w:rPr>
          <w:rFonts w:ascii="TH SarabunPSK" w:hAnsi="TH SarabunPSK" w:cs="TH SarabunPSK"/>
          <w:sz w:val="32"/>
          <w:szCs w:val="32"/>
        </w:rPr>
        <w:t>yNumber</w:t>
      </w:r>
      <w:proofErr w:type="spellEnd"/>
      <w:r w:rsidR="009F67C9">
        <w:rPr>
          <w:rFonts w:ascii="TH SarabunPSK" w:hAnsi="TH SarabunPSK" w:cs="TH SarabunPSK"/>
          <w:sz w:val="32"/>
          <w:szCs w:val="32"/>
        </w:rPr>
        <w:t xml:space="preserve"> </w:t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หรือ ชื่อย่อ </w:t>
      </w:r>
      <w:proofErr w:type="spellStart"/>
      <w:r w:rsidR="009F67C9">
        <w:rPr>
          <w:rFonts w:ascii="TH SarabunPSK" w:hAnsi="TH SarabunPSK" w:cs="TH SarabunPSK" w:hint="eastAsia"/>
          <w:sz w:val="32"/>
          <w:szCs w:val="32"/>
        </w:rPr>
        <w:t>M</w:t>
      </w:r>
      <w:r w:rsidR="009F67C9">
        <w:rPr>
          <w:rFonts w:ascii="TH SarabunPSK" w:hAnsi="TH SarabunPSK" w:cs="TH SarabunPSK"/>
          <w:sz w:val="32"/>
          <w:szCs w:val="32"/>
        </w:rPr>
        <w:t>yNA</w:t>
      </w:r>
      <w:proofErr w:type="spellEnd"/>
      <w:r w:rsidR="009F67C9">
        <w:rPr>
          <w:rFonts w:ascii="TH SarabunPSK" w:hAnsi="TH SarabunPSK" w:cs="TH SarabunPSK"/>
          <w:sz w:val="32"/>
          <w:szCs w:val="32"/>
        </w:rPr>
        <w:t xml:space="preserve"> (</w:t>
      </w:r>
      <w:r w:rsidR="009F67C9">
        <w:rPr>
          <w:rFonts w:ascii="TH SarabunPSK" w:hAnsi="TH SarabunPSK" w:cs="TH SarabunPSK" w:hint="cs"/>
          <w:sz w:val="32"/>
          <w:szCs w:val="32"/>
          <w:cs/>
        </w:rPr>
        <w:t>ไมนา)</w:t>
      </w:r>
      <w:r w:rsidR="008D157C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7"/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 การมีบัตรไม่ได้เป็นการบังคับ</w:t>
      </w:r>
      <w:r w:rsidR="00367D68">
        <w:rPr>
          <w:rFonts w:ascii="TH SarabunPSK" w:hAnsi="TH SarabunPSK" w:cs="TH SarabunPSK" w:hint="cs"/>
          <w:sz w:val="32"/>
          <w:szCs w:val="32"/>
          <w:cs/>
        </w:rPr>
        <w:t xml:space="preserve"> ไม่เหมือนกับการมี</w:t>
      </w:r>
      <w:r w:rsidR="009F67C9">
        <w:rPr>
          <w:rFonts w:ascii="TH SarabunPSK" w:hAnsi="TH SarabunPSK" w:cs="TH SarabunPSK" w:hint="cs"/>
          <w:sz w:val="32"/>
          <w:szCs w:val="32"/>
          <w:cs/>
        </w:rPr>
        <w:t>บัตรประจำตัวประชาชน</w:t>
      </w:r>
      <w:r w:rsidR="00367D68">
        <w:rPr>
          <w:rFonts w:ascii="TH SarabunPSK" w:hAnsi="TH SarabunPSK" w:cs="TH SarabunPSK" w:hint="cs"/>
          <w:sz w:val="32"/>
          <w:szCs w:val="32"/>
          <w:cs/>
        </w:rPr>
        <w:t>ของไทย</w:t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 แต่เป็น</w:t>
      </w:r>
      <w:r w:rsidR="00CA27B7">
        <w:rPr>
          <w:rFonts w:ascii="TH SarabunPSK" w:hAnsi="TH SarabunPSK" w:cs="TH SarabunPSK" w:hint="cs"/>
          <w:sz w:val="32"/>
          <w:szCs w:val="32"/>
          <w:cs/>
        </w:rPr>
        <w:t>สิทธิ์ที่ประชาชนสามารถ</w:t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ขอให้รัฐออกบัตรให้ตามความสมัครใจ ปี </w:t>
      </w:r>
      <w:r w:rsidR="009F67C9">
        <w:rPr>
          <w:rFonts w:ascii="TH SarabunPSK" w:hAnsi="TH SarabunPSK" w:cs="TH SarabunPSK" w:hint="eastAsia"/>
          <w:sz w:val="32"/>
          <w:szCs w:val="32"/>
        </w:rPr>
        <w:t>2</w:t>
      </w:r>
      <w:r w:rsidR="009F67C9">
        <w:rPr>
          <w:rFonts w:ascii="TH SarabunPSK" w:hAnsi="TH SarabunPSK" w:cs="TH SarabunPSK"/>
          <w:sz w:val="32"/>
          <w:szCs w:val="32"/>
        </w:rPr>
        <w:t xml:space="preserve">022 </w:t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ที่ผ่านมามีโครงการส่งเสริมให้ประชาชนมีบัตรมากขึ้นด้วยวิธีการต่างๆ เช่น การผูกเชื่อมโยงบัตร ไมนา เข้ากับบัตรเติมเงินสำหรับรถโดยสารที่เรียกว่า บัตรซุยกะ </w:t>
      </w:r>
      <w:r w:rsidR="00A83919">
        <w:rPr>
          <w:rFonts w:ascii="TH SarabunPSK" w:hAnsi="TH SarabunPSK" w:cs="TH SarabunPSK" w:hint="eastAsia"/>
          <w:sz w:val="32"/>
          <w:szCs w:val="32"/>
        </w:rPr>
        <w:t>(</w:t>
      </w:r>
      <w:proofErr w:type="spellStart"/>
      <w:r w:rsidR="00A83919">
        <w:rPr>
          <w:rFonts w:ascii="TH SarabunPSK" w:hAnsi="TH SarabunPSK" w:cs="TH SarabunPSK"/>
          <w:sz w:val="32"/>
          <w:szCs w:val="32"/>
        </w:rPr>
        <w:t>Suica</w:t>
      </w:r>
      <w:proofErr w:type="spellEnd"/>
      <w:r w:rsidR="00A83919">
        <w:rPr>
          <w:rFonts w:ascii="TH SarabunPSK" w:hAnsi="TH SarabunPSK" w:cs="TH SarabunPSK"/>
          <w:sz w:val="32"/>
          <w:szCs w:val="32"/>
        </w:rPr>
        <w:t xml:space="preserve">) </w:t>
      </w:r>
      <w:r w:rsidR="009F67C9">
        <w:rPr>
          <w:rFonts w:ascii="TH SarabunPSK" w:hAnsi="TH SarabunPSK" w:cs="TH SarabunPSK" w:hint="cs"/>
          <w:sz w:val="32"/>
          <w:szCs w:val="32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 w:rsidR="005C7FD6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8"/>
      </w:r>
      <w:r w:rsidR="009F67C9">
        <w:rPr>
          <w:rFonts w:ascii="TH SarabunPSK" w:hAnsi="TH SarabunPSK" w:cs="TH SarabunPSK" w:hint="cs"/>
          <w:sz w:val="32"/>
          <w:szCs w:val="32"/>
          <w:cs/>
        </w:rPr>
        <w:t xml:space="preserve"> ทำให้ปัจจุบันมีประชาชนใช้บัตร ไมนา จำนวนมากขึ้น ทำให้ประชาชนสามารถเข้าถึงบริการพื้นฐานของภาครัฐผ่านระบบดิจิทัล โดยใช้บัตรไมนา เป็นกลไกหลักในการยืนยันตัวตน</w:t>
      </w:r>
      <w:r w:rsidR="008D157C">
        <w:rPr>
          <w:rFonts w:ascii="TH SarabunPSK" w:hAnsi="TH SarabunPSK" w:cs="TH SarabunPSK"/>
          <w:sz w:val="32"/>
          <w:szCs w:val="32"/>
        </w:rPr>
        <w:t xml:space="preserve"> </w:t>
      </w:r>
      <w:r w:rsidR="008D157C">
        <w:rPr>
          <w:rFonts w:ascii="TH SarabunPSK" w:hAnsi="TH SarabunPSK" w:cs="TH SarabunPSK" w:hint="cs"/>
          <w:sz w:val="32"/>
          <w:szCs w:val="32"/>
          <w:cs/>
        </w:rPr>
        <w:t>ที่สำคัญได้แก่ บริการด้านสาธารณสุข บริการเกี่ยวกับเงิบบำนาญ บริการเกี่ยวกับการคืนภาษี เป็นต้น</w:t>
      </w:r>
    </w:p>
    <w:p w14:paraId="5DECCE73" w14:textId="77777777" w:rsidR="006F082B" w:rsidRDefault="009F67C9" w:rsidP="009F67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กลางปี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022 </w:t>
      </w:r>
      <w:r>
        <w:rPr>
          <w:rFonts w:ascii="TH SarabunPSK" w:hAnsi="TH SarabunPSK" w:cs="TH SarabunPSK" w:hint="cs"/>
          <w:sz w:val="32"/>
          <w:szCs w:val="32"/>
          <w:cs/>
        </w:rPr>
        <w:t>ที่ผ่านมาก รัฐบาลญี่ปุ่นได้ประกาศนโยบายยุทธศาสตร์ดิจิทัลระดับ</w:t>
      </w:r>
      <w:r w:rsidR="008D157C">
        <w:rPr>
          <w:rFonts w:ascii="TH SarabunPSK" w:hAnsi="TH SarabunPSK" w:cs="TH SarabunPSK" w:hint="cs"/>
          <w:sz w:val="32"/>
          <w:szCs w:val="32"/>
          <w:cs/>
        </w:rPr>
        <w:t>ชาติ โดยเน้นหลักการสำคัญ</w:t>
      </w:r>
      <w:r w:rsidR="006F082B">
        <w:rPr>
          <w:rFonts w:ascii="TH SarabunPSK" w:hAnsi="TH SarabunPSK" w:cs="TH SarabunPSK" w:hint="cs"/>
          <w:sz w:val="32"/>
          <w:szCs w:val="32"/>
          <w:cs/>
        </w:rPr>
        <w:t xml:space="preserve"> สามประการ </w:t>
      </w:r>
      <w:r w:rsidR="008D157C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C7FD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2D2CD8" w14:textId="5C1E131D" w:rsidR="006F082B" w:rsidRPr="006F082B" w:rsidRDefault="005C7FD6" w:rsidP="006F082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18D07DA3" w14:textId="77777777" w:rsidR="006F082B" w:rsidRDefault="005C7FD6" w:rsidP="006F082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25989A63" w14:textId="77777777" w:rsidR="006F082B" w:rsidRDefault="006F082B" w:rsidP="006F082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15A96FF0" w14:textId="24EF759E" w:rsidR="009F67C9" w:rsidRDefault="006F082B" w:rsidP="006F082B">
      <w:pPr>
        <w:ind w:firstLine="720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FFT </w:t>
      </w:r>
      <w:r>
        <w:rPr>
          <w:rStyle w:val="FootnoteReference"/>
          <w:rFonts w:ascii="TH SarabunPSK" w:hAnsi="TH SarabunPSK" w:cs="TH SarabunPSK"/>
          <w:sz w:val="32"/>
          <w:szCs w:val="32"/>
        </w:rPr>
        <w:footnoteReference w:id="29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ata Free Flow with Trust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Blockchain Technologies) </w:t>
      </w:r>
    </w:p>
    <w:p w14:paraId="1E724FD4" w14:textId="7FAE0647" w:rsidR="006F082B" w:rsidRPr="006F082B" w:rsidRDefault="006F082B" w:rsidP="00BC6E34">
      <w:pPr>
        <w:ind w:firstLine="720"/>
        <w:rPr>
          <w:rFonts w:ascii="TH SarabunPSK" w:hAnsi="TH SarabunPSK" w:cs="TH SarabunPSK" w:hint="eastAsia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ด้วยหลักการ </w:t>
      </w:r>
      <w:r>
        <w:rPr>
          <w:rFonts w:ascii="TH SarabunPSK" w:hAnsi="TH SarabunPSK" w:cs="TH SarabunPSK" w:hint="eastAsia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FFT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C2G)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B2G)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G2G)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สามารถพัฒนาทำได้อย่างอิสระ 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ประเทศญี่ปุ่นได้เสนอหลักการนี้ต่อที่ประชุม </w:t>
      </w:r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และกำลังเสนอให้เป็นวาระแห่งโลกใน การประชุม </w:t>
      </w:r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Group of Seven)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ประเทศ ในปี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023 </w:t>
      </w:r>
      <w:r>
        <w:rPr>
          <w:rFonts w:ascii="TH SarabunPSK" w:hAnsi="TH SarabunPSK" w:cs="TH SarabunPSK" w:hint="cs"/>
          <w:sz w:val="32"/>
          <w:szCs w:val="32"/>
          <w:cs/>
        </w:rPr>
        <w:t>ที่จะมาถึง</w:t>
      </w:r>
      <w:r w:rsidR="00BC6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6E34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0"/>
      </w:r>
      <w:r w:rsidR="00C60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0947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1"/>
      </w:r>
    </w:p>
    <w:p w14:paraId="6074BBD0" w14:textId="77777777" w:rsidR="004D4A49" w:rsidRPr="006F082B" w:rsidRDefault="004D4A49" w:rsidP="008A076D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D7918E3" w14:textId="5571027D" w:rsidR="008A076D" w:rsidRPr="003F2204" w:rsidRDefault="008A076D" w:rsidP="008A076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ประสบการณ์ของประเทศ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เกาหลี</w:t>
      </w:r>
    </w:p>
    <w:p w14:paraId="33F67D6A" w14:textId="4CD1A61D" w:rsidR="00E83D9F" w:rsidRDefault="00BC6E34" w:rsidP="00E83D9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ประเทศเกาหลีมีการวิวัฒนาการพัฒนาระบบดิจิทัลภาครัฐมาเป็นเวลานานไม่น้อยกว่าประเทศชั้นนำทั่วโลก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หลายปีที่ผ่านมาได้รับการจัดอันดับระบบสูงจากองค์กรนานาชาติทั้งสหประชาชาติและ </w:t>
      </w:r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 xml:space="preserve">ECD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 w:rsidR="00E83D9F">
        <w:rPr>
          <w:rFonts w:ascii="TH SarabunPSK" w:hAnsi="TH SarabunPSK" w:cs="TH SarabunPSK" w:hint="eastAsia"/>
          <w:sz w:val="32"/>
          <w:szCs w:val="32"/>
        </w:rPr>
        <w:t>G</w:t>
      </w:r>
      <w:r w:rsidR="00E83D9F">
        <w:rPr>
          <w:rFonts w:ascii="TH SarabunPSK" w:hAnsi="TH SarabunPSK" w:cs="TH SarabunPSK"/>
          <w:sz w:val="32"/>
          <w:szCs w:val="32"/>
        </w:rPr>
        <w:t xml:space="preserve">overnment24 </w:t>
      </w:r>
      <w:r w:rsidR="00E83D9F">
        <w:rPr>
          <w:rFonts w:ascii="TH SarabunPSK" w:hAnsi="TH SarabunPSK" w:cs="TH SarabunPSK" w:hint="cs"/>
          <w:sz w:val="32"/>
          <w:szCs w:val="32"/>
          <w:cs/>
        </w:rPr>
        <w:t xml:space="preserve">เพื่อให้บริการประชาชนได้ตลอด </w:t>
      </w:r>
      <w:r w:rsidR="00E83D9F">
        <w:rPr>
          <w:rFonts w:ascii="TH SarabunPSK" w:hAnsi="TH SarabunPSK" w:cs="TH SarabunPSK" w:hint="eastAsia"/>
          <w:sz w:val="32"/>
          <w:szCs w:val="32"/>
        </w:rPr>
        <w:t>2</w:t>
      </w:r>
      <w:r w:rsidR="00E83D9F">
        <w:rPr>
          <w:rFonts w:ascii="TH SarabunPSK" w:hAnsi="TH SarabunPSK" w:cs="TH SarabunPSK"/>
          <w:sz w:val="32"/>
          <w:szCs w:val="32"/>
        </w:rPr>
        <w:t xml:space="preserve">4 </w:t>
      </w:r>
      <w:r w:rsidR="00E83D9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E83D9F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2"/>
      </w:r>
      <w:r w:rsidR="00E83D9F">
        <w:rPr>
          <w:rFonts w:ascii="TH SarabunPSK" w:hAnsi="TH SarabunPSK" w:cs="TH SarabunPSK" w:hint="cs"/>
          <w:sz w:val="32"/>
          <w:szCs w:val="32"/>
          <w:cs/>
        </w:rPr>
        <w:t xml:space="preserve"> มีการบูรณาการบริการของหน่วยงานภาครัฐไว้ไม่น้อยกว่า </w:t>
      </w:r>
      <w:r w:rsidR="00E83D9F">
        <w:rPr>
          <w:rFonts w:ascii="TH SarabunPSK" w:hAnsi="TH SarabunPSK" w:cs="TH SarabunPSK" w:hint="eastAsia"/>
          <w:sz w:val="32"/>
          <w:szCs w:val="32"/>
        </w:rPr>
        <w:t>9</w:t>
      </w:r>
      <w:r w:rsidR="00E83D9F">
        <w:rPr>
          <w:rFonts w:ascii="TH SarabunPSK" w:hAnsi="TH SarabunPSK" w:cs="TH SarabunPSK"/>
          <w:sz w:val="32"/>
          <w:szCs w:val="32"/>
        </w:rPr>
        <w:t xml:space="preserve">0,000 </w:t>
      </w:r>
      <w:r w:rsidR="00E83D9F">
        <w:rPr>
          <w:rFonts w:ascii="TH SarabunPSK" w:hAnsi="TH SarabunPSK" w:cs="TH SarabunPSK" w:hint="cs"/>
          <w:sz w:val="32"/>
          <w:szCs w:val="32"/>
          <w:cs/>
        </w:rPr>
        <w:t>บริการ</w:t>
      </w:r>
    </w:p>
    <w:p w14:paraId="21DE87DF" w14:textId="5233DD29" w:rsidR="00E83D9F" w:rsidRDefault="00E83D9F" w:rsidP="00E83D9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ระบบเปิดเผยข้อมูลของรัฐบาลเกาหลี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มีการรวบรวมข้อมูลเปิดเผยของภาครัฐที่ชุดข้อมูลมากถึง กว่า </w:t>
      </w:r>
      <w:r>
        <w:rPr>
          <w:rFonts w:ascii="TH SarabunPSK" w:hAnsi="TH SarabunPSK" w:cs="TH SarabunPSK" w:hint="eastAsia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0,000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dataset)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จากกว่า </w:t>
      </w:r>
      <w:r>
        <w:rPr>
          <w:rFonts w:ascii="TH SarabunPSK" w:hAnsi="TH SarabunPSK" w:cs="TH SarabunPSK" w:hint="eastAsia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หน่วยงาน เปิดบริการในรูปแบบดิจิทัลในลักษณะ </w:t>
      </w:r>
      <w:proofErr w:type="spellStart"/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pen</w:t>
      </w:r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PI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>
        <w:rPr>
          <w:rFonts w:ascii="TH SarabunPSK" w:hAnsi="TH SarabunPSK" w:cs="TH SarabunPSK" w:hint="eastAsia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,000 </w:t>
      </w:r>
      <w:r>
        <w:rPr>
          <w:rFonts w:ascii="TH SarabunPSK" w:hAnsi="TH SarabunPSK" w:cs="TH SarabunPSK" w:hint="cs"/>
          <w:sz w:val="32"/>
          <w:szCs w:val="32"/>
          <w:cs/>
        </w:rPr>
        <w:t>บริการ</w:t>
      </w:r>
    </w:p>
    <w:p w14:paraId="2AB8420A" w14:textId="60984B58" w:rsidR="00C60947" w:rsidRDefault="00A83919" w:rsidP="00E83D9F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C60947"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 w:rsidR="00C60947">
        <w:rPr>
          <w:rFonts w:ascii="TH SarabunPSK" w:hAnsi="TH SarabunPSK" w:cs="TH SarabunPSK" w:hint="eastAsia"/>
          <w:sz w:val="32"/>
          <w:szCs w:val="32"/>
        </w:rPr>
        <w:t>2</w:t>
      </w:r>
      <w:r w:rsidR="00C60947">
        <w:rPr>
          <w:rFonts w:ascii="TH SarabunPSK" w:hAnsi="TH SarabunPSK" w:cs="TH SarabunPSK"/>
          <w:sz w:val="32"/>
          <w:szCs w:val="32"/>
        </w:rPr>
        <w:t xml:space="preserve">022 </w:t>
      </w:r>
      <w:r w:rsidR="00C60947">
        <w:rPr>
          <w:rFonts w:ascii="TH SarabunPSK" w:hAnsi="TH SarabunPSK" w:cs="TH SarabunPSK" w:hint="cs"/>
          <w:sz w:val="32"/>
          <w:szCs w:val="32"/>
          <w:cs/>
        </w:rPr>
        <w:t xml:space="preserve">ที่ผ่านมา รัฐบาลเกาหลีประกาศนโยบายการพัฒนา </w:t>
      </w:r>
      <w:r w:rsidR="00C60947">
        <w:rPr>
          <w:rFonts w:ascii="TH SarabunPSK" w:hAnsi="TH SarabunPSK" w:cs="TH SarabunPSK" w:hint="eastAsia"/>
          <w:sz w:val="32"/>
          <w:szCs w:val="32"/>
        </w:rPr>
        <w:t>D</w:t>
      </w:r>
      <w:r w:rsidR="00C60947">
        <w:rPr>
          <w:rFonts w:ascii="TH SarabunPSK" w:hAnsi="TH SarabunPSK" w:cs="TH SarabunPSK"/>
          <w:sz w:val="32"/>
          <w:szCs w:val="32"/>
        </w:rPr>
        <w:t xml:space="preserve">igital ID </w:t>
      </w:r>
      <w:r w:rsidR="00C60947">
        <w:rPr>
          <w:rFonts w:ascii="TH SarabunPSK" w:hAnsi="TH SarabunPSK" w:cs="TH SarabunPSK" w:hint="cs"/>
          <w:sz w:val="32"/>
          <w:szCs w:val="32"/>
          <w:cs/>
        </w:rPr>
        <w:t xml:space="preserve">แบบใหม่บนเทคโนโลยี บล็อกเชน </w:t>
      </w:r>
      <w:r w:rsidR="00C60947">
        <w:rPr>
          <w:rFonts w:ascii="TH SarabunPSK" w:hAnsi="TH SarabunPSK" w:cs="TH SarabunPSK" w:hint="eastAsia"/>
          <w:sz w:val="32"/>
          <w:szCs w:val="32"/>
        </w:rPr>
        <w:t>(</w:t>
      </w:r>
      <w:r w:rsidR="00C60947">
        <w:rPr>
          <w:rFonts w:ascii="TH SarabunPSK" w:hAnsi="TH SarabunPSK" w:cs="TH SarabunPSK"/>
          <w:sz w:val="32"/>
          <w:szCs w:val="32"/>
        </w:rPr>
        <w:t xml:space="preserve">Blockchain-based Digital ID) </w:t>
      </w:r>
      <w:r w:rsidR="00803230">
        <w:rPr>
          <w:rStyle w:val="FootnoteReference"/>
          <w:rFonts w:ascii="TH SarabunPSK" w:hAnsi="TH SarabunPSK" w:cs="TH SarabunPSK"/>
          <w:sz w:val="32"/>
          <w:szCs w:val="32"/>
        </w:rPr>
        <w:footnoteReference w:id="34"/>
      </w:r>
      <w:r w:rsidR="000147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0947">
        <w:rPr>
          <w:rFonts w:ascii="TH SarabunPSK" w:hAnsi="TH SarabunPSK" w:cs="TH SarabunPSK" w:hint="cs"/>
          <w:sz w:val="32"/>
          <w:szCs w:val="32"/>
          <w:cs/>
        </w:rPr>
        <w:t>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</w:t>
      </w:r>
      <w:r w:rsidR="0001479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60947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และสามารถใช้ไอดีนั้นกับการใช้บริการของภาครัฐ รวมถึงบริการของภาคเอกชน</w:t>
      </w:r>
      <w:r w:rsidR="001056C7">
        <w:rPr>
          <w:rFonts w:ascii="TH SarabunPSK" w:hAnsi="TH SarabunPSK" w:cs="TH SarabunPSK" w:hint="cs"/>
          <w:sz w:val="32"/>
          <w:szCs w:val="32"/>
          <w:cs/>
        </w:rPr>
        <w:t xml:space="preserve">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ข้อมูลส่วนบุคคลก็ได้รับการคุ้มครองไปพร้อมๆกัน</w:t>
      </w:r>
    </w:p>
    <w:p w14:paraId="20C9D949" w14:textId="77777777" w:rsidR="00BC6E34" w:rsidRDefault="00BC6E34" w:rsidP="0097199B">
      <w:pPr>
        <w:rPr>
          <w:rFonts w:ascii="TH SarabunPSK" w:hAnsi="TH SarabunPSK" w:cs="TH SarabunPSK" w:hint="eastAsia"/>
          <w:sz w:val="32"/>
          <w:szCs w:val="32"/>
        </w:rPr>
      </w:pPr>
    </w:p>
    <w:p w14:paraId="7046992E" w14:textId="59D52240" w:rsidR="009201A1" w:rsidRDefault="009201A1" w:rsidP="009201A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220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ประสบการณ์ของ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การการบูรณาการ</w:t>
      </w:r>
      <w:r w:rsidR="0080323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บริการภาครัฐใน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สหภาพยุโรป</w:t>
      </w:r>
    </w:p>
    <w:p w14:paraId="7FF8917E" w14:textId="32DFC405" w:rsidR="001236C4" w:rsidRDefault="009267B1" w:rsidP="009267B1">
      <w:pPr>
        <w:ind w:firstLine="720"/>
        <w:rPr>
          <w:rFonts w:ascii="TH SarabunPSK" w:hAnsi="TH SarabunPSK" w:cs="TH SarabunPSK"/>
          <w:sz w:val="32"/>
          <w:szCs w:val="32"/>
        </w:rPr>
      </w:pPr>
      <w:r w:rsidRPr="00D11628">
        <w:rPr>
          <w:rFonts w:ascii="TH SarabunPSK" w:hAnsi="TH SarabunPSK" w:cs="TH SarabunPSK" w:hint="cs"/>
          <w:sz w:val="32"/>
          <w:szCs w:val="32"/>
          <w:cs/>
        </w:rPr>
        <w:t>จากรายงานสำรวจการพัฒนารัฐบาลอิเล็กทรอนิกส์ของสหประชาชาติ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  <w:sz w:val="32"/>
          <w:szCs w:val="32"/>
        </w:rPr>
        <w:t>UN-e-Government-Surveys</w:t>
      </w:r>
      <w:r w:rsidRPr="00D11628">
        <w:rPr>
          <w:rFonts w:ascii="TH SarabunPSK" w:hAnsi="TH SarabunPSK" w:cs="TH SarabunPSK" w:hint="cs"/>
          <w:sz w:val="32"/>
          <w:szCs w:val="32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  <w:sz w:val="32"/>
          <w:szCs w:val="32"/>
        </w:rPr>
        <w:t>2</w:t>
      </w:r>
      <w:r w:rsidRPr="00D11628">
        <w:rPr>
          <w:rFonts w:ascii="TH SarabunPSK" w:hAnsi="TH SarabunPSK" w:cs="TH SarabunPSK"/>
          <w:sz w:val="32"/>
          <w:szCs w:val="32"/>
        </w:rPr>
        <w:t xml:space="preserve">022 </w:t>
      </w:r>
      <w:r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5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ประเทศที่มีการให้บริการดิจิทัลในระดับสูง</w:t>
      </w:r>
      <w:r>
        <w:rPr>
          <w:rFonts w:ascii="TH SarabunPSK" w:hAnsi="TH SarabunPSK" w:cs="TH SarabunPSK" w:hint="cs"/>
          <w:sz w:val="32"/>
          <w:szCs w:val="32"/>
          <w:cs/>
        </w:rPr>
        <w:t>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761782C2" w14:textId="59C3DC18" w:rsidR="009267B1" w:rsidRDefault="009267B1" w:rsidP="009267B1">
      <w:pPr>
        <w:ind w:firstLine="720"/>
        <w:rPr>
          <w:rFonts w:ascii="TH SarabunPSK" w:hAnsi="TH SarabunPSK" w:cs="TH SarabunPSK" w:hint="eastAsia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 w:rsidR="0077277B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6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โดยแนวคิดที่ว่าแต่ละประเทศ</w:t>
      </w:r>
      <w:r w:rsidR="0077277B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มีวิธีการที่ใช้ในการพัฒนาระบบดิจิทัลภาครัฐได้ประสบความสำเร็จมาระดับหนึ่งแล้ว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 w:rsidR="0077277B">
        <w:rPr>
          <w:rFonts w:ascii="TH SarabunPSK" w:hAnsi="TH SarabunPSK" w:cs="TH SarabunPSK" w:hint="eastAsia"/>
          <w:sz w:val="32"/>
          <w:szCs w:val="32"/>
        </w:rPr>
        <w:t>I</w:t>
      </w:r>
      <w:r w:rsidR="0077277B">
        <w:rPr>
          <w:rFonts w:ascii="TH SarabunPSK" w:hAnsi="TH SarabunPSK" w:cs="TH SarabunPSK"/>
          <w:sz w:val="32"/>
          <w:szCs w:val="32"/>
        </w:rPr>
        <w:t xml:space="preserve">SA </w:t>
      </w:r>
      <w:r w:rsidR="0077277B">
        <w:rPr>
          <w:rStyle w:val="FootnoteReference"/>
          <w:rFonts w:ascii="TH SarabunPSK" w:hAnsi="TH SarabunPSK" w:cs="TH SarabunPSK"/>
          <w:sz w:val="32"/>
          <w:szCs w:val="32"/>
        </w:rPr>
        <w:footnoteReference w:id="37"/>
      </w:r>
      <w:r w:rsidR="0077277B">
        <w:rPr>
          <w:rFonts w:ascii="TH SarabunPSK" w:hAnsi="TH SarabunPSK" w:cs="TH SarabunPSK"/>
          <w:sz w:val="32"/>
          <w:szCs w:val="32"/>
        </w:rPr>
        <w:t xml:space="preserve"> </w:t>
      </w:r>
      <w:r w:rsidR="0077277B">
        <w:rPr>
          <w:rFonts w:ascii="TH SarabunPSK" w:hAnsi="TH SarabunPSK" w:cs="TH SarabunPSK" w:hint="eastAsia"/>
          <w:sz w:val="32"/>
          <w:szCs w:val="32"/>
        </w:rPr>
        <w:t>(</w:t>
      </w:r>
      <w:r w:rsidR="0077277B">
        <w:rPr>
          <w:rFonts w:ascii="TH SarabunPSK" w:hAnsi="TH SarabunPSK" w:cs="TH SarabunPSK"/>
          <w:sz w:val="32"/>
          <w:szCs w:val="32"/>
        </w:rPr>
        <w:t xml:space="preserve">Interoperability Solutions Architecture) </w:t>
      </w:r>
      <w:r w:rsidR="0077277B">
        <w:rPr>
          <w:rFonts w:ascii="TH SarabunPSK" w:hAnsi="TH SarabunPSK" w:cs="TH SarabunPSK" w:hint="cs"/>
          <w:sz w:val="32"/>
          <w:szCs w:val="32"/>
          <w:cs/>
        </w:rPr>
        <w:t>ตอน</w:t>
      </w:r>
      <w:r w:rsidR="0077277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แรกประมาณ ปี </w:t>
      </w:r>
      <w:r w:rsidR="0077277B">
        <w:rPr>
          <w:rFonts w:ascii="TH SarabunPSK" w:hAnsi="TH SarabunPSK" w:cs="TH SarabunPSK" w:hint="eastAsia"/>
          <w:sz w:val="32"/>
          <w:szCs w:val="32"/>
        </w:rPr>
        <w:t>2</w:t>
      </w:r>
      <w:r w:rsidR="0077277B">
        <w:rPr>
          <w:rFonts w:ascii="TH SarabunPSK" w:hAnsi="TH SarabunPSK" w:cs="TH SarabunPSK"/>
          <w:sz w:val="32"/>
          <w:szCs w:val="32"/>
        </w:rPr>
        <w:t xml:space="preserve">015 </w:t>
      </w:r>
      <w:r w:rsidR="0077277B">
        <w:rPr>
          <w:rFonts w:ascii="TH SarabunPSK" w:hAnsi="TH SarabunPSK" w:cs="TH SarabunPSK" w:hint="cs"/>
          <w:sz w:val="32"/>
          <w:szCs w:val="32"/>
          <w:cs/>
        </w:rPr>
        <w:t xml:space="preserve">ประเทศต่างๆ นำเอาแนวคิด วิธีการ ตลอดจนซอฟต์แวร์ 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 w:rsidR="0077277B">
        <w:rPr>
          <w:rFonts w:ascii="TH SarabunPSK" w:hAnsi="TH SarabunPSK" w:cs="TH SarabunPSK" w:hint="eastAsia"/>
          <w:sz w:val="32"/>
          <w:szCs w:val="32"/>
        </w:rPr>
        <w:t>E</w:t>
      </w:r>
      <w:r w:rsidR="0077277B">
        <w:rPr>
          <w:rFonts w:ascii="TH SarabunPSK" w:hAnsi="TH SarabunPSK" w:cs="TH SarabunPSK"/>
          <w:sz w:val="32"/>
          <w:szCs w:val="32"/>
        </w:rPr>
        <w:t xml:space="preserve">IF (European Interoperability Framework) </w:t>
      </w:r>
      <w:r w:rsidR="003A10C9">
        <w:rPr>
          <w:rFonts w:ascii="TH SarabunPSK" w:hAnsi="TH SarabunPSK" w:cs="TH SarabunPSK" w:hint="cs"/>
          <w:sz w:val="32"/>
          <w:szCs w:val="32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 w:rsidR="003A10C9">
        <w:rPr>
          <w:rFonts w:ascii="TH SarabunPSK" w:hAnsi="TH SarabunPSK" w:cs="TH SarabunPSK" w:hint="eastAsia"/>
          <w:sz w:val="32"/>
          <w:szCs w:val="32"/>
        </w:rPr>
        <w:t>E</w:t>
      </w:r>
      <w:r w:rsidR="003A10C9">
        <w:rPr>
          <w:rFonts w:ascii="TH SarabunPSK" w:hAnsi="TH SarabunPSK" w:cs="TH SarabunPSK"/>
          <w:sz w:val="32"/>
          <w:szCs w:val="32"/>
        </w:rPr>
        <w:t xml:space="preserve">IRA (European International Reference Architecture) </w:t>
      </w:r>
      <w:r w:rsidR="003A10C9">
        <w:rPr>
          <w:rFonts w:ascii="TH SarabunPSK" w:hAnsi="TH SarabunPSK" w:cs="TH SarabunPSK" w:hint="cs"/>
          <w:sz w:val="32"/>
          <w:szCs w:val="32"/>
          <w:cs/>
        </w:rPr>
        <w:t xml:space="preserve">ขึ้น ปัจจุบันพัฒนามาถึงเวอร์ชั่น </w:t>
      </w:r>
      <w:r w:rsidR="003A10C9">
        <w:rPr>
          <w:rFonts w:ascii="TH SarabunPSK" w:hAnsi="TH SarabunPSK" w:cs="TH SarabunPSK" w:hint="eastAsia"/>
          <w:sz w:val="32"/>
          <w:szCs w:val="32"/>
        </w:rPr>
        <w:t>5</w:t>
      </w:r>
    </w:p>
    <w:p w14:paraId="3EC36169" w14:textId="57F4DD98" w:rsidR="009B531B" w:rsidRDefault="0077277B" w:rsidP="009267B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>
        <w:rPr>
          <w:rFonts w:ascii="TH SarabunPSK" w:hAnsi="TH SarabunPSK" w:cs="TH SarabunPSK" w:hint="eastAsia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 xml:space="preserve">3C </w:t>
      </w:r>
      <w:r w:rsidR="00EC2C60">
        <w:rPr>
          <w:rFonts w:ascii="TH SarabunPSK" w:hAnsi="TH SarabunPSK" w:cs="TH SarabunPSK" w:hint="eastAsia"/>
          <w:sz w:val="32"/>
          <w:szCs w:val="32"/>
        </w:rPr>
        <w:t>(</w:t>
      </w:r>
      <w:r w:rsidR="00EC2C60">
        <w:rPr>
          <w:rFonts w:ascii="TH SarabunPSK" w:hAnsi="TH SarabunPSK" w:cs="TH SarabunPSK"/>
          <w:sz w:val="32"/>
          <w:szCs w:val="32"/>
        </w:rPr>
        <w:t xml:space="preserve">World Wide Web Consortium) </w:t>
      </w:r>
      <w:r w:rsidR="00EC2C60">
        <w:rPr>
          <w:rFonts w:ascii="TH SarabunPSK" w:hAnsi="TH SarabunPSK" w:cs="TH SarabunPSK" w:hint="cs"/>
          <w:sz w:val="32"/>
          <w:szCs w:val="32"/>
          <w:cs/>
        </w:rPr>
        <w:t>ได้แก่ มาตรฐาน</w:t>
      </w:r>
      <w:r>
        <w:rPr>
          <w:rFonts w:ascii="TH SarabunPSK" w:hAnsi="TH SarabunPSK" w:cs="TH SarabunPSK"/>
          <w:sz w:val="32"/>
          <w:szCs w:val="32"/>
        </w:rPr>
        <w:t>RDF</w:t>
      </w:r>
      <w:r w:rsidR="00EC2C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(Resource Description Framework)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DCAT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Data Catalog)</w:t>
      </w:r>
      <w:r w:rsidR="00EC2C60">
        <w:rPr>
          <w:rFonts w:ascii="TH SarabunPSK" w:hAnsi="TH SarabunPSK" w:cs="TH SarabunPSK"/>
          <w:sz w:val="32"/>
          <w:szCs w:val="32"/>
        </w:rPr>
        <w:t xml:space="preserve"> </w:t>
      </w:r>
      <w:r w:rsidR="00EC2C60">
        <w:rPr>
          <w:rFonts w:ascii="TH SarabunPSK" w:hAnsi="TH SarabunPSK" w:cs="TH SarabunPSK" w:hint="cs"/>
          <w:sz w:val="32"/>
          <w:szCs w:val="32"/>
          <w:cs/>
        </w:rPr>
        <w:t xml:space="preserve">โดยมีกลไกในการเชื่อมโยงข้อมูลระบบบริการของทุกประเทศเข้าด้วยกัน โดยระบบแคตตาล็อกที่เชื่อมโยงกัน </w:t>
      </w:r>
      <w:r w:rsidR="00EC2C60">
        <w:rPr>
          <w:rFonts w:ascii="TH SarabunPSK" w:hAnsi="TH SarabunPSK" w:cs="TH SarabunPSK" w:hint="eastAsia"/>
          <w:sz w:val="32"/>
          <w:szCs w:val="32"/>
        </w:rPr>
        <w:t>(</w:t>
      </w:r>
      <w:r w:rsidR="00EC2C60">
        <w:rPr>
          <w:rFonts w:ascii="TH SarabunPSK" w:hAnsi="TH SarabunPSK" w:cs="TH SarabunPSK"/>
          <w:sz w:val="32"/>
          <w:szCs w:val="32"/>
        </w:rPr>
        <w:t xml:space="preserve">Federated Catalog) </w:t>
      </w:r>
      <w:r w:rsidR="00EC2C60">
        <w:rPr>
          <w:rFonts w:ascii="TH SarabunPSK" w:hAnsi="TH SarabunPSK" w:cs="TH SarabunPSK" w:hint="cs"/>
          <w:sz w:val="32"/>
          <w:szCs w:val="32"/>
          <w:cs/>
        </w:rPr>
        <w:t>ทุกประเทศในยุโรป มีวิธีการและโซลูชันในการพัฒนาระบบดิจิทัลของตนที่แตกต่างกัน แต่สามารถเชื่อมโยงกันได้มากขึ้นเรื่อย</w:t>
      </w:r>
      <w:r w:rsidR="00756E00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58CBC70" w14:textId="25BD8D31" w:rsidR="0077277B" w:rsidRDefault="00EC2C60" w:rsidP="009267B1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ในจำนวนกว่าสี่สิบประเทศ</w:t>
      </w:r>
      <w:r w:rsidR="009B531B">
        <w:rPr>
          <w:rFonts w:ascii="TH SarabunPSK" w:hAnsi="TH SarabunPSK" w:cs="TH SarabunPSK" w:hint="cs"/>
          <w:sz w:val="32"/>
          <w:szCs w:val="32"/>
          <w:cs/>
        </w:rPr>
        <w:t>ในสหภาพยุโรป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</w:t>
      </w:r>
      <w:r w:rsidR="00B2187C">
        <w:rPr>
          <w:rFonts w:ascii="TH SarabunPSK" w:hAnsi="TH SarabunPSK" w:cs="TH SarabunPSK" w:hint="cs"/>
          <w:sz w:val="32"/>
          <w:szCs w:val="32"/>
          <w:cs/>
        </w:rPr>
        <w:t>นี้เอง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การพัฒนาบูรณาการระบบดิจิทัลก็สามารถทำได้อย่างต่อเนื่อง</w:t>
      </w:r>
      <w:r w:rsidR="009B531B">
        <w:rPr>
          <w:rFonts w:ascii="TH SarabunPSK" w:hAnsi="TH SarabunPSK" w:cs="TH SarabunPSK" w:hint="cs"/>
          <w:sz w:val="32"/>
          <w:szCs w:val="32"/>
          <w:cs/>
        </w:rPr>
        <w:t xml:space="preserve">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 w:rsidR="009B531B">
        <w:rPr>
          <w:rFonts w:ascii="TH SarabunPSK" w:hAnsi="TH SarabunPSK" w:cs="TH SarabunPSK" w:hint="eastAsia"/>
          <w:sz w:val="32"/>
          <w:szCs w:val="32"/>
        </w:rPr>
        <w:t>(</w:t>
      </w:r>
      <w:r w:rsidR="009B531B">
        <w:rPr>
          <w:rFonts w:ascii="TH SarabunPSK" w:hAnsi="TH SarabunPSK" w:cs="TH SarabunPSK"/>
          <w:sz w:val="32"/>
          <w:szCs w:val="32"/>
        </w:rPr>
        <w:t xml:space="preserve">Outsourcing) </w:t>
      </w:r>
      <w:r w:rsidR="009B531B">
        <w:rPr>
          <w:rFonts w:ascii="TH SarabunPSK" w:hAnsi="TH SarabunPSK" w:cs="TH SarabunPSK" w:hint="cs"/>
          <w:sz w:val="32"/>
          <w:szCs w:val="32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</w:t>
      </w:r>
      <w:r w:rsidR="0054272F">
        <w:rPr>
          <w:rFonts w:ascii="TH SarabunPSK" w:hAnsi="TH SarabunPSK" w:cs="TH SarabunPSK" w:hint="cs"/>
          <w:sz w:val="32"/>
          <w:szCs w:val="32"/>
          <w:cs/>
        </w:rPr>
        <w:t>ใน</w:t>
      </w:r>
      <w:r w:rsidR="009B531B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54272F">
        <w:rPr>
          <w:rFonts w:ascii="TH SarabunPSK" w:hAnsi="TH SarabunPSK" w:cs="TH SarabunPSK" w:hint="cs"/>
          <w:sz w:val="32"/>
          <w:szCs w:val="32"/>
          <w:cs/>
        </w:rPr>
        <w:t>และบริหารระบบ</w:t>
      </w:r>
      <w:r w:rsidR="009B531B">
        <w:rPr>
          <w:rFonts w:ascii="TH SarabunPSK" w:hAnsi="TH SarabunPSK" w:cs="TH SarabunPSK" w:hint="cs"/>
          <w:sz w:val="32"/>
          <w:szCs w:val="32"/>
          <w:cs/>
        </w:rPr>
        <w:t xml:space="preserve">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</w:t>
      </w:r>
      <w:r w:rsidR="00EB7020">
        <w:rPr>
          <w:rFonts w:ascii="TH SarabunPSK" w:hAnsi="TH SarabunPSK" w:cs="TH SarabunPSK" w:hint="cs"/>
          <w:sz w:val="32"/>
          <w:szCs w:val="32"/>
          <w:cs/>
        </w:rPr>
        <w:t>เป็นผู้ดำเนินการ</w:t>
      </w:r>
      <w:r w:rsidR="009B531B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CE0576">
        <w:rPr>
          <w:rFonts w:ascii="TH SarabunPSK" w:hAnsi="TH SarabunPSK" w:cs="TH SarabunPSK" w:hint="cs"/>
          <w:sz w:val="32"/>
          <w:szCs w:val="32"/>
          <w:cs/>
        </w:rPr>
        <w:t>มั่นใจได้ว่า</w:t>
      </w:r>
      <w:r w:rsidR="009B531B">
        <w:rPr>
          <w:rFonts w:ascii="TH SarabunPSK" w:hAnsi="TH SarabunPSK" w:cs="TH SarabunPSK" w:hint="cs"/>
          <w:sz w:val="32"/>
          <w:szCs w:val="32"/>
          <w:cs/>
        </w:rPr>
        <w:t>การเอาท์ซอร์ส</w:t>
      </w:r>
      <w:r w:rsidR="00CE0576">
        <w:rPr>
          <w:rFonts w:ascii="TH SarabunPSK" w:hAnsi="TH SarabunPSK" w:cs="TH SarabunPSK" w:hint="cs"/>
          <w:sz w:val="32"/>
          <w:szCs w:val="32"/>
          <w:cs/>
        </w:rPr>
        <w:t>จะ</w:t>
      </w:r>
      <w:r w:rsidR="009B531B">
        <w:rPr>
          <w:rFonts w:ascii="TH SarabunPSK" w:hAnsi="TH SarabunPSK" w:cs="TH SarabunPSK" w:hint="cs"/>
          <w:sz w:val="32"/>
          <w:szCs w:val="32"/>
          <w:cs/>
        </w:rPr>
        <w:t>สามารถลดค่าใช้จ่ายและเพิ่มประสิทธิภาพได้อย่างเป็นรูปธรรม</w:t>
      </w:r>
    </w:p>
    <w:p w14:paraId="293DD791" w14:textId="77777777" w:rsidR="00D11628" w:rsidRPr="00D11628" w:rsidRDefault="00D11628" w:rsidP="00803230">
      <w:pPr>
        <w:rPr>
          <w:rFonts w:ascii="TH SarabunPSK" w:hAnsi="TH SarabunPSK" w:cs="TH SarabunPSK" w:hint="cs"/>
          <w:sz w:val="32"/>
          <w:szCs w:val="32"/>
          <w:cs/>
        </w:rPr>
      </w:pPr>
    </w:p>
    <w:p w14:paraId="20327B00" w14:textId="77777777" w:rsidR="00D11628" w:rsidRPr="00D11628" w:rsidRDefault="00D11628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11628" w:rsidRPr="00D116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5730" w14:textId="77777777" w:rsidR="00F414C0" w:rsidRDefault="00F414C0" w:rsidP="00753EBD">
      <w:pPr>
        <w:spacing w:after="0" w:line="240" w:lineRule="auto"/>
      </w:pPr>
      <w:r>
        <w:separator/>
      </w:r>
    </w:p>
  </w:endnote>
  <w:endnote w:type="continuationSeparator" w:id="0">
    <w:p w14:paraId="7085357F" w14:textId="77777777" w:rsidR="00F414C0" w:rsidRDefault="00F414C0" w:rsidP="0075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742E" w14:textId="77777777" w:rsidR="00753EBD" w:rsidRDefault="00753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D804" w14:textId="77777777" w:rsidR="00753EBD" w:rsidRDefault="00753E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C395" w14:textId="77777777" w:rsidR="00753EBD" w:rsidRDefault="00753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113B" w14:textId="77777777" w:rsidR="00F414C0" w:rsidRDefault="00F414C0" w:rsidP="00753EBD">
      <w:pPr>
        <w:spacing w:after="0" w:line="240" w:lineRule="auto"/>
      </w:pPr>
      <w:r>
        <w:separator/>
      </w:r>
    </w:p>
  </w:footnote>
  <w:footnote w:type="continuationSeparator" w:id="0">
    <w:p w14:paraId="0EA526D3" w14:textId="77777777" w:rsidR="00F414C0" w:rsidRDefault="00F414C0" w:rsidP="00753EBD">
      <w:pPr>
        <w:spacing w:after="0" w:line="240" w:lineRule="auto"/>
      </w:pPr>
      <w:r>
        <w:continuationSeparator/>
      </w:r>
    </w:p>
  </w:footnote>
  <w:footnote w:id="1">
    <w:p w14:paraId="04FB749F" w14:textId="14F45148" w:rsidR="0098187C" w:rsidRDefault="0098187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039042B7" w14:textId="77777777" w:rsidR="00D0336D" w:rsidRDefault="00D0336D" w:rsidP="00D0336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66E0DC7B" w14:textId="215D99F4" w:rsidR="005E2AA9" w:rsidRDefault="005E2AA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5B5D372A" w14:textId="77777777" w:rsidR="00006347" w:rsidRDefault="00006347" w:rsidP="0000634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8F897A2" w14:textId="7E9B0650" w:rsidR="00D05E3C" w:rsidRDefault="00D05E3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668E6A66" w14:textId="44CE817E" w:rsidR="00D05E3C" w:rsidRDefault="00D05E3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3BBD192B" w14:textId="48D7CD57" w:rsidR="005D7528" w:rsidRDefault="005D752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4BB01977" w14:textId="436818CB" w:rsidR="005D7528" w:rsidRDefault="005D752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79344C3D" w14:textId="79D96350" w:rsidR="00511805" w:rsidRPr="00511805" w:rsidRDefault="0051180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78DF4093" w14:textId="386B3C09" w:rsidR="00C357C0" w:rsidRPr="00C357C0" w:rsidRDefault="00C357C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6D870714" w14:textId="311E648B" w:rsidR="00C357C0" w:rsidRPr="00C357C0" w:rsidRDefault="00C357C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6EC78088" w14:textId="5C4E39BA" w:rsidR="00CE2ADD" w:rsidRPr="00CE2ADD" w:rsidRDefault="00CE2AD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3E9E31EE" w14:textId="2C19D245" w:rsidR="008C7672" w:rsidRPr="008C7672" w:rsidRDefault="008C767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403B3592" w14:textId="5D0015DA" w:rsidR="007A3412" w:rsidRPr="007A3412" w:rsidRDefault="007A341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321FC7D6" w14:textId="6C07686C" w:rsidR="008C7672" w:rsidRPr="008C7672" w:rsidRDefault="008C767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6BC2EE99" w14:textId="23581978" w:rsidR="00EE739C" w:rsidRPr="00EE739C" w:rsidRDefault="00EE739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7A7EAD65" w14:textId="475E055F" w:rsidR="00EE739C" w:rsidRPr="00EE739C" w:rsidRDefault="00EE739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https://www.forgerock.com/customer/state-connecticut</w:t>
      </w:r>
    </w:p>
  </w:footnote>
  <w:footnote w:id="18">
    <w:p w14:paraId="5CC3CD09" w14:textId="303401EB" w:rsidR="00D46197" w:rsidRPr="00D46197" w:rsidRDefault="00D4619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D46197">
        <w:t>https://www.icaew.com/insights/tax-news/2022/mar-2022/hmrc-withdraws-gov-uk-verify</w:t>
      </w:r>
    </w:p>
  </w:footnote>
  <w:footnote w:id="19">
    <w:p w14:paraId="5403FE06" w14:textId="77777777" w:rsidR="00EF0745" w:rsidRPr="00526242" w:rsidRDefault="00EF0745" w:rsidP="00EF074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https://www.forgerock.com/customer/uk-department-work-pensions</w:t>
      </w:r>
    </w:p>
  </w:footnote>
  <w:footnote w:id="20">
    <w:p w14:paraId="2A3FF486" w14:textId="760D0D16" w:rsidR="00526242" w:rsidRPr="00526242" w:rsidRDefault="0052624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https://www.forgerock.com/customer/cnav</w:t>
      </w:r>
    </w:p>
  </w:footnote>
  <w:footnote w:id="21">
    <w:p w14:paraId="63CC22F8" w14:textId="32B3AEAB" w:rsidR="00743D47" w:rsidRPr="00743D47" w:rsidRDefault="00743D4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43D47">
        <w:t>https://www.realme.govt.nz/where-to-use-realme/</w:t>
      </w:r>
    </w:p>
  </w:footnote>
  <w:footnote w:id="22">
    <w:p w14:paraId="7537D73C" w14:textId="3B2BEB70" w:rsidR="004C474E" w:rsidRPr="004C474E" w:rsidRDefault="004C47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4C474E">
        <w:t>https://www.ivisa.com/new-zealand-blog/new-zealand-visa-and-realme</w:t>
      </w:r>
    </w:p>
  </w:footnote>
  <w:footnote w:id="23">
    <w:p w14:paraId="3C077515" w14:textId="0B084461" w:rsidR="00E211EF" w:rsidRDefault="00E211E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24">
    <w:p w14:paraId="4AAFDF57" w14:textId="30A4F601" w:rsidR="00392982" w:rsidRDefault="0039298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25">
    <w:p w14:paraId="73A75250" w14:textId="5C1DA1F5" w:rsidR="00392982" w:rsidRDefault="0039298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6">
    <w:p w14:paraId="1FFF84A7" w14:textId="3DE41D57" w:rsidR="0097199B" w:rsidRDefault="0097199B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7">
    <w:p w14:paraId="4716A9EE" w14:textId="3889B2E1" w:rsidR="008D157C" w:rsidRDefault="008D157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8">
    <w:p w14:paraId="5CF69A3F" w14:textId="5C404492" w:rsidR="005C7FD6" w:rsidRDefault="005C7FD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9">
    <w:p w14:paraId="54468E9F" w14:textId="69BC9255" w:rsidR="006F082B" w:rsidRDefault="006F082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30">
    <w:p w14:paraId="721BC3B1" w14:textId="542E2F24" w:rsidR="00BC6E34" w:rsidRDefault="00BC6E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31">
    <w:p w14:paraId="2D80CFAB" w14:textId="1432E5FE" w:rsidR="00C60947" w:rsidRPr="00C60947" w:rsidRDefault="00C6094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32">
    <w:p w14:paraId="053107F9" w14:textId="67F49DFB" w:rsidR="00E83D9F" w:rsidRDefault="00E83D9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33">
    <w:p w14:paraId="0B9FA251" w14:textId="4B130A12" w:rsidR="00E83D9F" w:rsidRDefault="00E83D9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34">
    <w:p w14:paraId="0BC2C53A" w14:textId="2069B7F1" w:rsidR="00803230" w:rsidRDefault="0080323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35">
    <w:p w14:paraId="70160F7E" w14:textId="77777777" w:rsidR="009267B1" w:rsidRDefault="009267B1" w:rsidP="009267B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6">
    <w:p w14:paraId="37405F5A" w14:textId="55343725" w:rsidR="0077277B" w:rsidRDefault="0077277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7">
    <w:p w14:paraId="73EADB55" w14:textId="3EE2576E" w:rsidR="0077277B" w:rsidRDefault="0077277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BD58" w14:textId="77777777" w:rsidR="00753EBD" w:rsidRDefault="00753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5CBC" w14:textId="77777777" w:rsidR="00753EBD" w:rsidRDefault="00753E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DEEA" w14:textId="77777777" w:rsidR="00753EBD" w:rsidRDefault="00753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234417">
    <w:abstractNumId w:val="1"/>
  </w:num>
  <w:num w:numId="2" w16cid:durableId="1583637280">
    <w:abstractNumId w:val="3"/>
  </w:num>
  <w:num w:numId="3" w16cid:durableId="2145342646">
    <w:abstractNumId w:val="2"/>
  </w:num>
  <w:num w:numId="4" w16cid:durableId="13418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8"/>
    <w:rsid w:val="00006347"/>
    <w:rsid w:val="00014794"/>
    <w:rsid w:val="00064FE6"/>
    <w:rsid w:val="000A600E"/>
    <w:rsid w:val="000A619A"/>
    <w:rsid w:val="000C3EAA"/>
    <w:rsid w:val="000F57E6"/>
    <w:rsid w:val="001056C7"/>
    <w:rsid w:val="001236C4"/>
    <w:rsid w:val="001440CA"/>
    <w:rsid w:val="001801AB"/>
    <w:rsid w:val="00276E93"/>
    <w:rsid w:val="002825AB"/>
    <w:rsid w:val="002920A6"/>
    <w:rsid w:val="002A123C"/>
    <w:rsid w:val="002F5ECB"/>
    <w:rsid w:val="002F6435"/>
    <w:rsid w:val="00345923"/>
    <w:rsid w:val="00367D68"/>
    <w:rsid w:val="00392982"/>
    <w:rsid w:val="003A10C9"/>
    <w:rsid w:val="003F2204"/>
    <w:rsid w:val="00482AC6"/>
    <w:rsid w:val="004B6C8D"/>
    <w:rsid w:val="004C474E"/>
    <w:rsid w:val="004D4A49"/>
    <w:rsid w:val="00511805"/>
    <w:rsid w:val="00526242"/>
    <w:rsid w:val="00527707"/>
    <w:rsid w:val="0054272F"/>
    <w:rsid w:val="005606D0"/>
    <w:rsid w:val="005C7FD6"/>
    <w:rsid w:val="005D7528"/>
    <w:rsid w:val="005E2AA9"/>
    <w:rsid w:val="006023AB"/>
    <w:rsid w:val="006E2866"/>
    <w:rsid w:val="006F082B"/>
    <w:rsid w:val="00743D47"/>
    <w:rsid w:val="00753EBD"/>
    <w:rsid w:val="00756E00"/>
    <w:rsid w:val="0077277B"/>
    <w:rsid w:val="007A3412"/>
    <w:rsid w:val="007D1B90"/>
    <w:rsid w:val="007D7315"/>
    <w:rsid w:val="00803230"/>
    <w:rsid w:val="0081609F"/>
    <w:rsid w:val="00863C80"/>
    <w:rsid w:val="008A076D"/>
    <w:rsid w:val="008C7672"/>
    <w:rsid w:val="008D157C"/>
    <w:rsid w:val="008E6B52"/>
    <w:rsid w:val="008F7FD8"/>
    <w:rsid w:val="009201A1"/>
    <w:rsid w:val="009267B1"/>
    <w:rsid w:val="009712D1"/>
    <w:rsid w:val="0097199B"/>
    <w:rsid w:val="00975430"/>
    <w:rsid w:val="0098187C"/>
    <w:rsid w:val="009B390C"/>
    <w:rsid w:val="009B531B"/>
    <w:rsid w:val="009E6B0B"/>
    <w:rsid w:val="009F67C9"/>
    <w:rsid w:val="00A15A6B"/>
    <w:rsid w:val="00A25300"/>
    <w:rsid w:val="00A5197D"/>
    <w:rsid w:val="00A83919"/>
    <w:rsid w:val="00A95ADB"/>
    <w:rsid w:val="00AA136D"/>
    <w:rsid w:val="00AE75B7"/>
    <w:rsid w:val="00B04BE3"/>
    <w:rsid w:val="00B2187C"/>
    <w:rsid w:val="00B250D3"/>
    <w:rsid w:val="00B2542F"/>
    <w:rsid w:val="00B86D49"/>
    <w:rsid w:val="00BC6E34"/>
    <w:rsid w:val="00C357C0"/>
    <w:rsid w:val="00C36E5F"/>
    <w:rsid w:val="00C60947"/>
    <w:rsid w:val="00C62642"/>
    <w:rsid w:val="00CA27B7"/>
    <w:rsid w:val="00CE0576"/>
    <w:rsid w:val="00CE2ADD"/>
    <w:rsid w:val="00D0336D"/>
    <w:rsid w:val="00D05E3C"/>
    <w:rsid w:val="00D11628"/>
    <w:rsid w:val="00D46197"/>
    <w:rsid w:val="00D63D74"/>
    <w:rsid w:val="00DC16B4"/>
    <w:rsid w:val="00DE5BC9"/>
    <w:rsid w:val="00E02CFF"/>
    <w:rsid w:val="00E211EF"/>
    <w:rsid w:val="00E37FE7"/>
    <w:rsid w:val="00E604F3"/>
    <w:rsid w:val="00E74C82"/>
    <w:rsid w:val="00E83D9F"/>
    <w:rsid w:val="00EB49E5"/>
    <w:rsid w:val="00EB7020"/>
    <w:rsid w:val="00EC2C60"/>
    <w:rsid w:val="00ED0BEE"/>
    <w:rsid w:val="00EE40E8"/>
    <w:rsid w:val="00EE739C"/>
    <w:rsid w:val="00EF0745"/>
    <w:rsid w:val="00F01F9E"/>
    <w:rsid w:val="00F414C0"/>
    <w:rsid w:val="00F75935"/>
    <w:rsid w:val="00FC0110"/>
    <w:rsid w:val="00FC4EB3"/>
    <w:rsid w:val="00FE29A9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A30F"/>
  <w15:chartTrackingRefBased/>
  <w15:docId w15:val="{98AC1543-885D-4A71-A1F2-EF8AF0C4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BD"/>
  </w:style>
  <w:style w:type="paragraph" w:styleId="Footer">
    <w:name w:val="footer"/>
    <w:basedOn w:val="Normal"/>
    <w:link w:val="FooterChar"/>
    <w:uiPriority w:val="99"/>
    <w:unhideWhenUsed/>
    <w:rsid w:val="00753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BD"/>
  </w:style>
  <w:style w:type="character" w:styleId="Hyperlink">
    <w:name w:val="Hyperlink"/>
    <w:basedOn w:val="DefaultParagraphFont"/>
    <w:uiPriority w:val="99"/>
    <w:unhideWhenUsed/>
    <w:rsid w:val="008F7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D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00E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00E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A600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11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3F41-5503-4285-8288-DE150454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13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69</cp:revision>
  <dcterms:created xsi:type="dcterms:W3CDTF">2022-11-20T07:30:00Z</dcterms:created>
  <dcterms:modified xsi:type="dcterms:W3CDTF">2022-11-20T17:35:00Z</dcterms:modified>
</cp:coreProperties>
</file>