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0839B242" w:rsidR="004A3C5F" w:rsidRPr="00946333" w:rsidRDefault="00A95A7F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163DB5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6F29B992" w14:textId="62991923" w:rsidR="008F5ACB" w:rsidRPr="00946333" w:rsidRDefault="00163DB5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163DB5">
        <w:rPr>
          <w:b/>
          <w:bCs/>
          <w:color w:val="000000"/>
          <w:sz w:val="48"/>
          <w:szCs w:val="48"/>
          <w:cs/>
        </w:rPr>
        <w:t>ลักษณะของระบบอำนวยความสะดวกในการประกอบธุรกิจแบบครบวงจรที่ควรเป็น</w:t>
      </w:r>
    </w:p>
    <w:p w14:paraId="2EC1180B" w14:textId="472E526F" w:rsidR="006359B5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71D3F45" w14:textId="47D89A92" w:rsidR="00B808C4" w:rsidRDefault="00B808C4" w:rsidP="00926A08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ระบบอำนวยความสะดวกในการประกอบธุริจแบบครบวงจร ควรให้เป็นระบบที่คำนึงถึงการให้ประชาชนผู้ประกอบธุรกิจเป็นศูนย์กลาง ระบบดิจิทัลของหน่วยงานต่างๆ ต้องสามารถเชื่อมโยงข้อมูลอย่างสอดประสานกัน ประชาชนสามารถเข้าบริการจากที่ไหนก็ได้ ใบอนุญาต</w:t>
      </w:r>
      <w:r w:rsidR="00926A08">
        <w:rPr>
          <w:rFonts w:hint="cs"/>
          <w:color w:val="000000"/>
          <w:cs/>
        </w:rPr>
        <w:t>และ</w:t>
      </w:r>
      <w:r>
        <w:rPr>
          <w:rFonts w:hint="cs"/>
          <w:color w:val="000000"/>
          <w:cs/>
        </w:rPr>
        <w:t>เอกสารหลักฐาน</w:t>
      </w:r>
      <w:r w:rsidR="00926A08">
        <w:rPr>
          <w:rFonts w:hint="cs"/>
          <w:color w:val="000000"/>
          <w:cs/>
        </w:rPr>
        <w:t>ต้องมีการเชื่อมโยงรับส่งข้อมูลระหว่างกัน เพื่อลดภาระในการกรอกข้อมูลและเตรียมเอกสารให้มากที่สุด</w:t>
      </w:r>
    </w:p>
    <w:p w14:paraId="5BAEAE13" w14:textId="6B178EFE" w:rsidR="00926A08" w:rsidRDefault="00926A08" w:rsidP="00926A08">
      <w:pPr>
        <w:shd w:val="clear" w:color="auto" w:fill="FFFFFF"/>
        <w:spacing w:line="228" w:lineRule="auto"/>
        <w:ind w:firstLine="720"/>
        <w:jc w:val="thaiDistribute"/>
        <w:outlineLvl w:val="1"/>
        <w:rPr>
          <w:rFonts w:hint="cs"/>
          <w:color w:val="000000"/>
        </w:rPr>
      </w:pPr>
      <w:r>
        <w:rPr>
          <w:rFonts w:hint="cs"/>
          <w:color w:val="000000"/>
          <w:cs/>
        </w:rPr>
        <w:t>การพัฒนาระบบดิจิทัลของหลากหลายหน่วยงานให้สามารถทำงานสอดประสานกันได้นั้นมีความซับซ้อน ควรมีการดำเนินการอย่างเป็นขั้นตอน โดยคำนึงถึงประโยชน์และความพร้อมของประชาชนผู้ประกอบธุรกิจ ความพร้อมของหน่วยงาน</w:t>
      </w:r>
    </w:p>
    <w:p w14:paraId="7B818774" w14:textId="1893C919" w:rsidR="001B36D9" w:rsidRDefault="001B36D9" w:rsidP="00946333">
      <w:pPr>
        <w:spacing w:line="228" w:lineRule="auto"/>
        <w:ind w:right="29"/>
        <w:jc w:val="thaiDistribute"/>
        <w:rPr>
          <w:color w:val="000000"/>
        </w:rPr>
      </w:pPr>
    </w:p>
    <w:p w14:paraId="789681BF" w14:textId="46592B9F" w:rsidR="00926A08" w:rsidRDefault="00926A08" w:rsidP="00946333">
      <w:pPr>
        <w:spacing w:line="228" w:lineRule="auto"/>
        <w:ind w:right="29"/>
        <w:jc w:val="thaiDistribute"/>
        <w:rPr>
          <w:rFonts w:hint="cs"/>
          <w:color w:val="000000"/>
        </w:rPr>
      </w:pPr>
      <w:r>
        <w:rPr>
          <w:rFonts w:hint="cs"/>
          <w:color w:val="000000"/>
          <w:cs/>
        </w:rPr>
        <w:t>การพัฒนาระยะเริ่มต้น</w:t>
      </w:r>
    </w:p>
    <w:p w14:paraId="57AFB421" w14:textId="798A8F2C" w:rsidR="00B808C4" w:rsidRDefault="00B808C4" w:rsidP="00946333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drawing>
          <wp:inline distT="0" distB="0" distL="0" distR="0" wp14:anchorId="5BCA8B41" wp14:editId="77119B95">
            <wp:extent cx="5502910" cy="2573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2222" w14:textId="0C637AF8" w:rsidR="00B808C4" w:rsidRPr="00E27AB1" w:rsidRDefault="00B808C4" w:rsidP="00B808C4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1-</w:t>
      </w:r>
      <w:r w:rsidRPr="00EB7E11">
        <w:rPr>
          <w:rFonts w:ascii="TH SarabunPSK" w:hAnsi="TH SarabunPSK" w:cs="TH SarabunPSK" w:hint="cs"/>
          <w:b/>
          <w:bCs/>
          <w:lang w:eastAsia="ja-JP"/>
        </w:rPr>
        <w:t>1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/>
          <w:lang w:eastAsia="ja-JP"/>
        </w:rPr>
        <w:t>Phase One</w:t>
      </w:r>
    </w:p>
    <w:p w14:paraId="53A3887D" w14:textId="43B806D7" w:rsidR="00B808C4" w:rsidRDefault="00B808C4" w:rsidP="00946333">
      <w:pPr>
        <w:spacing w:line="228" w:lineRule="auto"/>
        <w:ind w:right="29"/>
        <w:jc w:val="thaiDistribute"/>
        <w:rPr>
          <w:color w:val="000000"/>
        </w:rPr>
      </w:pPr>
    </w:p>
    <w:p w14:paraId="05EB415F" w14:textId="0D6832D2" w:rsidR="00B808C4" w:rsidRDefault="00B808C4" w:rsidP="00946333">
      <w:pPr>
        <w:spacing w:line="228" w:lineRule="auto"/>
        <w:ind w:right="29"/>
        <w:jc w:val="thaiDistribute"/>
        <w:rPr>
          <w:color w:val="000000"/>
        </w:rPr>
      </w:pPr>
    </w:p>
    <w:p w14:paraId="4BE65FA4" w14:textId="32B36657" w:rsidR="00926A08" w:rsidRDefault="00926A08" w:rsidP="00926A08">
      <w:pPr>
        <w:spacing w:line="228" w:lineRule="auto"/>
        <w:ind w:right="29"/>
        <w:jc w:val="thaiDistribute"/>
        <w:rPr>
          <w:rFonts w:hint="cs"/>
          <w:color w:val="000000"/>
        </w:rPr>
      </w:pPr>
      <w:r>
        <w:rPr>
          <w:rFonts w:hint="cs"/>
          <w:color w:val="000000"/>
          <w:cs/>
        </w:rPr>
        <w:t>การพัฒนาระยะ</w:t>
      </w:r>
      <w:r>
        <w:rPr>
          <w:rFonts w:hint="cs"/>
          <w:color w:val="000000"/>
          <w:cs/>
        </w:rPr>
        <w:t>ที่สอง</w:t>
      </w:r>
    </w:p>
    <w:p w14:paraId="71726054" w14:textId="77777777" w:rsidR="00926A08" w:rsidRDefault="00926A08" w:rsidP="00946333">
      <w:pPr>
        <w:spacing w:line="228" w:lineRule="auto"/>
        <w:ind w:right="29"/>
        <w:jc w:val="thaiDistribute"/>
        <w:rPr>
          <w:rFonts w:hint="cs"/>
          <w:color w:val="000000"/>
        </w:rPr>
      </w:pPr>
    </w:p>
    <w:p w14:paraId="488747CE" w14:textId="43ECCF04" w:rsidR="00B808C4" w:rsidRDefault="00B808C4" w:rsidP="00946333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4F0E3E7" wp14:editId="017D6DE0">
            <wp:extent cx="5502910" cy="2599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1FE4" w14:textId="33610E54" w:rsidR="00B808C4" w:rsidRPr="00E27AB1" w:rsidRDefault="00B808C4" w:rsidP="00B808C4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1-</w:t>
      </w:r>
      <w:r w:rsidRPr="00EB7E11">
        <w:rPr>
          <w:rFonts w:ascii="TH SarabunPSK" w:hAnsi="TH SarabunPSK" w:cs="TH SarabunPSK" w:hint="cs"/>
          <w:b/>
          <w:bCs/>
          <w:lang w:eastAsia="ja-JP"/>
        </w:rPr>
        <w:t>1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/>
          <w:lang w:eastAsia="ja-JP"/>
        </w:rPr>
        <w:t xml:space="preserve">Phase </w:t>
      </w:r>
      <w:r>
        <w:rPr>
          <w:rFonts w:ascii="TH SarabunPSK" w:hAnsi="TH SarabunPSK" w:cs="TH SarabunPSK"/>
          <w:lang w:eastAsia="ja-JP"/>
        </w:rPr>
        <w:t>Two</w:t>
      </w:r>
    </w:p>
    <w:p w14:paraId="6ECE9F79" w14:textId="23F66FE5" w:rsidR="00B808C4" w:rsidRDefault="00B808C4" w:rsidP="00946333">
      <w:pPr>
        <w:spacing w:line="228" w:lineRule="auto"/>
        <w:ind w:right="29"/>
        <w:jc w:val="thaiDistribute"/>
        <w:rPr>
          <w:color w:val="000000"/>
        </w:rPr>
      </w:pPr>
    </w:p>
    <w:p w14:paraId="73BEA73B" w14:textId="37FBCF29" w:rsidR="00926A08" w:rsidRDefault="00926A08" w:rsidP="00926A08">
      <w:pPr>
        <w:spacing w:line="228" w:lineRule="auto"/>
        <w:ind w:right="29"/>
        <w:jc w:val="thaiDistribute"/>
        <w:rPr>
          <w:rFonts w:hint="cs"/>
          <w:color w:val="000000"/>
        </w:rPr>
      </w:pPr>
      <w:r>
        <w:rPr>
          <w:rFonts w:hint="cs"/>
          <w:color w:val="000000"/>
          <w:cs/>
        </w:rPr>
        <w:t>การพัฒนาระยะที่</w:t>
      </w:r>
      <w:r>
        <w:rPr>
          <w:rFonts w:hint="cs"/>
          <w:color w:val="000000"/>
          <w:cs/>
        </w:rPr>
        <w:t>สาม</w:t>
      </w:r>
    </w:p>
    <w:p w14:paraId="402F5AE4" w14:textId="77777777" w:rsidR="00926A08" w:rsidRDefault="00926A08" w:rsidP="00946333">
      <w:pPr>
        <w:spacing w:line="228" w:lineRule="auto"/>
        <w:ind w:right="29"/>
        <w:jc w:val="thaiDistribute"/>
        <w:rPr>
          <w:rFonts w:hint="cs"/>
          <w:color w:val="000000"/>
        </w:rPr>
      </w:pPr>
    </w:p>
    <w:p w14:paraId="3E7FA4EC" w14:textId="2366A165" w:rsidR="00B808C4" w:rsidRDefault="00B808C4" w:rsidP="00946333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drawing>
          <wp:inline distT="0" distB="0" distL="0" distR="0" wp14:anchorId="0954DDA7" wp14:editId="594ABDF7">
            <wp:extent cx="5502910" cy="3122930"/>
            <wp:effectExtent l="0" t="0" r="2540" b="1270"/>
            <wp:docPr id="5" name="Picture 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5455" w14:textId="76864095" w:rsidR="00B808C4" w:rsidRPr="00E27AB1" w:rsidRDefault="00B808C4" w:rsidP="00B808C4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1-</w:t>
      </w:r>
      <w:r w:rsidRPr="00EB7E11">
        <w:rPr>
          <w:rFonts w:ascii="TH SarabunPSK" w:hAnsi="TH SarabunPSK" w:cs="TH SarabunPSK" w:hint="cs"/>
          <w:b/>
          <w:bCs/>
          <w:lang w:eastAsia="ja-JP"/>
        </w:rPr>
        <w:t>1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/>
          <w:lang w:eastAsia="ja-JP"/>
        </w:rPr>
        <w:t xml:space="preserve">Phase </w:t>
      </w:r>
      <w:r>
        <w:rPr>
          <w:rFonts w:ascii="TH SarabunPSK" w:hAnsi="TH SarabunPSK" w:cs="TH SarabunPSK"/>
          <w:lang w:eastAsia="ja-JP"/>
        </w:rPr>
        <w:t>Three</w:t>
      </w:r>
    </w:p>
    <w:p w14:paraId="334A726A" w14:textId="4A14145D" w:rsidR="00B808C4" w:rsidRDefault="00B808C4" w:rsidP="00946333">
      <w:pPr>
        <w:spacing w:line="228" w:lineRule="auto"/>
        <w:ind w:right="29"/>
        <w:jc w:val="thaiDistribute"/>
        <w:rPr>
          <w:color w:val="000000"/>
        </w:rPr>
      </w:pPr>
    </w:p>
    <w:p w14:paraId="7F5E150A" w14:textId="5247387B" w:rsidR="00B808C4" w:rsidRDefault="00B808C4" w:rsidP="00946333">
      <w:pPr>
        <w:spacing w:line="228" w:lineRule="auto"/>
        <w:ind w:right="29"/>
        <w:jc w:val="thaiDistribute"/>
        <w:rPr>
          <w:color w:val="000000"/>
        </w:rPr>
      </w:pPr>
    </w:p>
    <w:p w14:paraId="114E9656" w14:textId="56003B58" w:rsidR="00926A08" w:rsidRDefault="00926A08" w:rsidP="00946333">
      <w:pPr>
        <w:spacing w:line="228" w:lineRule="auto"/>
        <w:ind w:right="29"/>
        <w:jc w:val="thaiDistribute"/>
        <w:rPr>
          <w:rFonts w:hint="cs"/>
          <w:color w:val="000000"/>
        </w:rPr>
      </w:pPr>
      <w:r>
        <w:rPr>
          <w:rFonts w:hint="cs"/>
          <w:color w:val="000000"/>
          <w:cs/>
        </w:rPr>
        <w:t>การพัฒนาความสามารถของระบบอำนวยความสะดวก</w:t>
      </w:r>
    </w:p>
    <w:p w14:paraId="365752C0" w14:textId="42C008DA" w:rsidR="00B808C4" w:rsidRDefault="00B808C4" w:rsidP="00946333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5EBF229" wp14:editId="772ADF28">
            <wp:extent cx="5502910" cy="2347595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9E73" w14:textId="1031025E" w:rsidR="00B808C4" w:rsidRPr="00E27AB1" w:rsidRDefault="00B808C4" w:rsidP="00B808C4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1-</w:t>
      </w:r>
      <w:r w:rsidRPr="00EB7E11">
        <w:rPr>
          <w:rFonts w:ascii="TH SarabunPSK" w:hAnsi="TH SarabunPSK" w:cs="TH SarabunPSK" w:hint="cs"/>
          <w:b/>
          <w:bCs/>
          <w:lang w:eastAsia="ja-JP"/>
        </w:rPr>
        <w:t>1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/>
          <w:lang w:eastAsia="ja-JP"/>
        </w:rPr>
        <w:t>Value Chain</w:t>
      </w:r>
    </w:p>
    <w:p w14:paraId="5C206ED5" w14:textId="6348C0D6" w:rsidR="00B808C4" w:rsidRDefault="00B808C4" w:rsidP="00946333">
      <w:pPr>
        <w:spacing w:line="228" w:lineRule="auto"/>
        <w:ind w:right="29"/>
        <w:jc w:val="thaiDistribute"/>
        <w:rPr>
          <w:color w:val="000000"/>
        </w:rPr>
      </w:pPr>
    </w:p>
    <w:p w14:paraId="07C5AE19" w14:textId="7D1CA559" w:rsidR="00926A08" w:rsidRDefault="00926A08" w:rsidP="00926A08">
      <w:pPr>
        <w:spacing w:line="228" w:lineRule="auto"/>
        <w:ind w:right="29"/>
        <w:jc w:val="thaiDistribute"/>
        <w:rPr>
          <w:rFonts w:hint="cs"/>
          <w:color w:val="000000"/>
        </w:rPr>
      </w:pPr>
      <w:r>
        <w:rPr>
          <w:rFonts w:hint="cs"/>
          <w:color w:val="000000"/>
          <w:cs/>
        </w:rPr>
        <w:t>แผนการพัฒนาระบบอำนวยความสะดวก</w:t>
      </w:r>
    </w:p>
    <w:p w14:paraId="791ABB50" w14:textId="1190E9A5" w:rsidR="00B808C4" w:rsidRDefault="00B808C4" w:rsidP="00946333">
      <w:pPr>
        <w:spacing w:line="228" w:lineRule="auto"/>
        <w:ind w:right="29"/>
        <w:jc w:val="thaiDistribute"/>
        <w:rPr>
          <w:color w:val="000000"/>
        </w:rPr>
      </w:pPr>
    </w:p>
    <w:p w14:paraId="7F6022E6" w14:textId="4EC34589" w:rsidR="00B808C4" w:rsidRDefault="00B808C4" w:rsidP="00946333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drawing>
          <wp:inline distT="0" distB="0" distL="0" distR="0" wp14:anchorId="19E8B2AC" wp14:editId="3C817DC8">
            <wp:extent cx="5502910" cy="2720340"/>
            <wp:effectExtent l="0" t="0" r="2540" b="381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8859" w14:textId="705BE261" w:rsidR="00B808C4" w:rsidRPr="00E27AB1" w:rsidRDefault="00B808C4" w:rsidP="00B808C4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1-</w:t>
      </w:r>
      <w:r w:rsidRPr="00EB7E11">
        <w:rPr>
          <w:rFonts w:ascii="TH SarabunPSK" w:hAnsi="TH SarabunPSK" w:cs="TH SarabunPSK" w:hint="cs"/>
          <w:b/>
          <w:bCs/>
          <w:lang w:eastAsia="ja-JP"/>
        </w:rPr>
        <w:t>1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/>
          <w:lang w:eastAsia="ja-JP"/>
        </w:rPr>
        <w:t>Value-Chain and Implementation Plan</w:t>
      </w:r>
    </w:p>
    <w:p w14:paraId="344F777B" w14:textId="5694F03A" w:rsidR="00B808C4" w:rsidRDefault="00B808C4" w:rsidP="00946333">
      <w:pPr>
        <w:spacing w:line="228" w:lineRule="auto"/>
        <w:ind w:right="29"/>
        <w:jc w:val="thaiDistribute"/>
        <w:rPr>
          <w:color w:val="000000"/>
        </w:rPr>
      </w:pPr>
    </w:p>
    <w:p w14:paraId="2AD0CB18" w14:textId="6634660C" w:rsidR="00C11BEF" w:rsidRDefault="00C11BEF" w:rsidP="00946333">
      <w:pPr>
        <w:spacing w:line="228" w:lineRule="auto"/>
        <w:ind w:right="29"/>
        <w:jc w:val="thaiDistribute"/>
        <w:rPr>
          <w:rFonts w:hint="cs"/>
          <w:color w:val="000000"/>
        </w:rPr>
      </w:pPr>
      <w:r>
        <w:rPr>
          <w:rFonts w:hint="cs"/>
          <w:color w:val="000000"/>
          <w:cs/>
        </w:rPr>
        <w:t>เป้าหมายของ</w:t>
      </w:r>
      <w:r w:rsidR="005B23E1">
        <w:rPr>
          <w:rFonts w:hint="cs"/>
          <w:color w:val="000000"/>
          <w:cs/>
        </w:rPr>
        <w:t>การพัฒนา</w:t>
      </w:r>
      <w:r>
        <w:rPr>
          <w:rFonts w:hint="cs"/>
          <w:color w:val="000000"/>
          <w:cs/>
        </w:rPr>
        <w:t>ระบบอำนวยความสะดวก</w:t>
      </w:r>
    </w:p>
    <w:p w14:paraId="26193B23" w14:textId="77777777" w:rsidR="00B808C4" w:rsidRDefault="00B808C4" w:rsidP="00946333">
      <w:pPr>
        <w:spacing w:line="228" w:lineRule="auto"/>
        <w:ind w:right="29"/>
        <w:jc w:val="thaiDistribute"/>
        <w:rPr>
          <w:color w:val="000000"/>
        </w:rPr>
      </w:pPr>
    </w:p>
    <w:p w14:paraId="5F28445B" w14:textId="77777777" w:rsidR="00B808C4" w:rsidRDefault="00B808C4" w:rsidP="00B808C4">
      <w:pPr>
        <w:jc w:val="center"/>
      </w:pPr>
      <w:r>
        <w:rPr>
          <w:noProof/>
        </w:rPr>
        <w:lastRenderedPageBreak/>
        <w:drawing>
          <wp:inline distT="0" distB="0" distL="0" distR="0" wp14:anchorId="124953BA" wp14:editId="221DB3C1">
            <wp:extent cx="5076825" cy="3267773"/>
            <wp:effectExtent l="0" t="0" r="0" b="889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612" cy="327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46A1" w14:textId="47ECE878" w:rsidR="00B808C4" w:rsidRPr="00B808C4" w:rsidRDefault="00B808C4" w:rsidP="00B808C4">
      <w:pPr>
        <w:ind w:firstLine="720"/>
        <w:jc w:val="center"/>
        <w:rPr>
          <w:rFonts w:ascii="TH SarabunPSK" w:eastAsiaTheme="minorEastAsia" w:hAnsi="TH SarabunPSK" w:cs="TH SarabunPSK" w:hint="eastAsia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1-</w:t>
      </w:r>
      <w:r w:rsidRPr="00EB7E11">
        <w:rPr>
          <w:rFonts w:ascii="TH SarabunPSK" w:hAnsi="TH SarabunPSK" w:cs="TH SarabunPSK" w:hint="cs"/>
          <w:b/>
          <w:bCs/>
          <w:lang w:eastAsia="ja-JP"/>
        </w:rPr>
        <w:t>1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eastAsiaTheme="minorEastAsia" w:hAnsi="TH SarabunPSK" w:cs="TH SarabunPSK"/>
          <w:lang w:eastAsia="ja-JP"/>
        </w:rPr>
        <w:t>Goal of the Project</w:t>
      </w:r>
    </w:p>
    <w:p w14:paraId="1E179841" w14:textId="77777777" w:rsidR="00B808C4" w:rsidRPr="00946333" w:rsidRDefault="00B808C4" w:rsidP="00946333">
      <w:pPr>
        <w:spacing w:line="228" w:lineRule="auto"/>
        <w:ind w:right="29"/>
        <w:jc w:val="thaiDistribute"/>
        <w:rPr>
          <w:color w:val="000000"/>
        </w:rPr>
      </w:pPr>
    </w:p>
    <w:p w14:paraId="6571B1F9" w14:textId="77777777" w:rsidR="00685429" w:rsidRPr="00946333" w:rsidRDefault="00685429" w:rsidP="00E465BD">
      <w:pPr>
        <w:rPr>
          <w:cs/>
        </w:rPr>
      </w:pPr>
    </w:p>
    <w:sectPr w:rsidR="00685429" w:rsidRPr="00946333" w:rsidSect="0034714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AE509" w14:textId="77777777" w:rsidR="00685F0C" w:rsidRDefault="00685F0C" w:rsidP="00B72412">
      <w:r>
        <w:separator/>
      </w:r>
    </w:p>
  </w:endnote>
  <w:endnote w:type="continuationSeparator" w:id="0">
    <w:p w14:paraId="3A47FEC1" w14:textId="77777777" w:rsidR="00685F0C" w:rsidRDefault="00685F0C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0D8CA" w14:textId="77777777" w:rsidR="009F14D8" w:rsidRDefault="009F14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E18E8" w14:textId="79D69210" w:rsidR="00CE4C87" w:rsidRPr="00E465BD" w:rsidRDefault="00CE4C87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87424" behindDoc="0" locked="0" layoutInCell="1" allowOverlap="1" wp14:anchorId="44CE2D49" wp14:editId="34AC1B6B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4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0496" behindDoc="0" locked="0" layoutInCell="1" allowOverlap="1" wp14:anchorId="49A49FCD" wp14:editId="4B9363B3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8448" behindDoc="0" locked="0" layoutInCell="1" allowOverlap="1" wp14:anchorId="706496E7" wp14:editId="5DFE03B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9472" behindDoc="0" locked="0" layoutInCell="1" allowOverlap="1" wp14:anchorId="74E08D2A" wp14:editId="65948BBA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F14D8" w:rsidRPr="009F14D8">
      <w:rPr>
        <w:noProof/>
        <w:cs/>
      </w:rPr>
      <w:t xml:space="preserve">บทที่ </w:t>
    </w:r>
    <w:r w:rsidR="009F14D8" w:rsidRPr="009F14D8">
      <w:rPr>
        <w:noProof/>
      </w:rPr>
      <w:t xml:space="preserve">1 </w:t>
    </w:r>
    <w:r w:rsidR="009F14D8" w:rsidRPr="009F14D8">
      <w:rPr>
        <w:noProof/>
        <w:cs/>
      </w:rPr>
      <w:t>ลักษณะของระบบอำนวยความสะดวกในการประกอบธุรกิจแบบครบวงจรที่ควรเป็น</w:t>
    </w:r>
    <w:r>
      <w:rPr>
        <w:b/>
        <w:bCs/>
        <w:sz w:val="28"/>
        <w:szCs w:val="28"/>
        <w:cs/>
        <w:lang w:val="en-US"/>
      </w:rPr>
      <w:tab/>
    </w:r>
    <w:r w:rsidRPr="00691C5F">
      <w:rPr>
        <w:rStyle w:val="PageNumber"/>
        <w:sz w:val="28"/>
        <w:szCs w:val="28"/>
        <w:cs/>
      </w:rPr>
      <w:tab/>
      <w:t xml:space="preserve">หน้า </w:t>
    </w:r>
    <w:r w:rsidR="009F14D8">
      <w:rPr>
        <w:rStyle w:val="PageNumber"/>
        <w:sz w:val="28"/>
        <w:szCs w:val="28"/>
        <w:lang w:val="en-US"/>
      </w:rPr>
      <w:t>1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9B7B8" w14:textId="77777777" w:rsidR="009F14D8" w:rsidRDefault="009F14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5F110" w14:textId="77777777" w:rsidR="00685F0C" w:rsidRDefault="00685F0C" w:rsidP="00B72412">
      <w:r>
        <w:separator/>
      </w:r>
    </w:p>
  </w:footnote>
  <w:footnote w:type="continuationSeparator" w:id="0">
    <w:p w14:paraId="4F875191" w14:textId="77777777" w:rsidR="00685F0C" w:rsidRDefault="00685F0C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A5C21" w14:textId="77777777" w:rsidR="009F14D8" w:rsidRDefault="009F14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3A23E" w14:textId="77777777" w:rsidR="009F14D8" w:rsidRDefault="009F14D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EE03E" w14:textId="77777777" w:rsidR="009F14D8" w:rsidRDefault="009F14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2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C590C34"/>
    <w:multiLevelType w:val="multilevel"/>
    <w:tmpl w:val="9ED8497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19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6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2" w15:restartNumberingAfterBreak="0">
    <w:nsid w:val="67E756A0"/>
    <w:multiLevelType w:val="multilevel"/>
    <w:tmpl w:val="1294FED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6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39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9"/>
  </w:num>
  <w:num w:numId="3" w16cid:durableId="1110667188">
    <w:abstractNumId w:val="23"/>
  </w:num>
  <w:num w:numId="4" w16cid:durableId="172378624">
    <w:abstractNumId w:val="2"/>
  </w:num>
  <w:num w:numId="5" w16cid:durableId="398551492">
    <w:abstractNumId w:val="11"/>
  </w:num>
  <w:num w:numId="6" w16cid:durableId="1436484798">
    <w:abstractNumId w:val="5"/>
  </w:num>
  <w:num w:numId="7" w16cid:durableId="427427211">
    <w:abstractNumId w:val="12"/>
  </w:num>
  <w:num w:numId="8" w16cid:durableId="835072895">
    <w:abstractNumId w:val="7"/>
  </w:num>
  <w:num w:numId="9" w16cid:durableId="78723640">
    <w:abstractNumId w:val="35"/>
  </w:num>
  <w:num w:numId="10" w16cid:durableId="142622887">
    <w:abstractNumId w:val="31"/>
  </w:num>
  <w:num w:numId="11" w16cid:durableId="98331202">
    <w:abstractNumId w:val="18"/>
  </w:num>
  <w:num w:numId="12" w16cid:durableId="931932715">
    <w:abstractNumId w:val="0"/>
  </w:num>
  <w:num w:numId="13" w16cid:durableId="1647969706">
    <w:abstractNumId w:val="25"/>
  </w:num>
  <w:num w:numId="14" w16cid:durableId="160050725">
    <w:abstractNumId w:val="30"/>
  </w:num>
  <w:num w:numId="15" w16cid:durableId="1874338707">
    <w:abstractNumId w:val="29"/>
  </w:num>
  <w:num w:numId="16" w16cid:durableId="1873106714">
    <w:abstractNumId w:val="10"/>
  </w:num>
  <w:num w:numId="17" w16cid:durableId="1499885751">
    <w:abstractNumId w:val="26"/>
  </w:num>
  <w:num w:numId="18" w16cid:durableId="1744454012">
    <w:abstractNumId w:val="1"/>
  </w:num>
  <w:num w:numId="19" w16cid:durableId="111293491">
    <w:abstractNumId w:val="22"/>
  </w:num>
  <w:num w:numId="20" w16cid:durableId="1022583898">
    <w:abstractNumId w:val="13"/>
  </w:num>
  <w:num w:numId="21" w16cid:durableId="2007433473">
    <w:abstractNumId w:val="38"/>
  </w:num>
  <w:num w:numId="22" w16cid:durableId="785080935">
    <w:abstractNumId w:val="33"/>
  </w:num>
  <w:num w:numId="23" w16cid:durableId="1473521722">
    <w:abstractNumId w:val="27"/>
  </w:num>
  <w:num w:numId="24" w16cid:durableId="146174387">
    <w:abstractNumId w:val="19"/>
  </w:num>
  <w:num w:numId="25" w16cid:durableId="1094396191">
    <w:abstractNumId w:val="39"/>
  </w:num>
  <w:num w:numId="26" w16cid:durableId="564992653">
    <w:abstractNumId w:val="16"/>
  </w:num>
  <w:num w:numId="27" w16cid:durableId="1974362825">
    <w:abstractNumId w:val="40"/>
  </w:num>
  <w:num w:numId="28" w16cid:durableId="2098987325">
    <w:abstractNumId w:val="24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28"/>
  </w:num>
  <w:num w:numId="33" w16cid:durableId="1965230746">
    <w:abstractNumId w:val="21"/>
  </w:num>
  <w:num w:numId="34" w16cid:durableId="1411391324">
    <w:abstractNumId w:val="36"/>
  </w:num>
  <w:num w:numId="35" w16cid:durableId="233666473">
    <w:abstractNumId w:val="34"/>
  </w:num>
  <w:num w:numId="36" w16cid:durableId="504827312">
    <w:abstractNumId w:val="20"/>
  </w:num>
  <w:num w:numId="37" w16cid:durableId="1607686888">
    <w:abstractNumId w:val="17"/>
  </w:num>
  <w:num w:numId="38" w16cid:durableId="923612308">
    <w:abstractNumId w:val="37"/>
  </w:num>
  <w:num w:numId="39" w16cid:durableId="841971054">
    <w:abstractNumId w:val="15"/>
  </w:num>
  <w:num w:numId="40" w16cid:durableId="681902371">
    <w:abstractNumId w:val="14"/>
  </w:num>
  <w:num w:numId="41" w16cid:durableId="155734398">
    <w:abstractNumId w:val="3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6225"/>
    <w:rsid w:val="00016DAE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60E4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083B"/>
    <w:rsid w:val="000B5AE2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3DB5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36D9"/>
    <w:rsid w:val="001B48FC"/>
    <w:rsid w:val="001B5FDE"/>
    <w:rsid w:val="001B7177"/>
    <w:rsid w:val="001B7720"/>
    <w:rsid w:val="001C074A"/>
    <w:rsid w:val="001C10F8"/>
    <w:rsid w:val="001C3AD1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2F74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292C"/>
    <w:rsid w:val="002B39A7"/>
    <w:rsid w:val="002B5EE6"/>
    <w:rsid w:val="002B6ED6"/>
    <w:rsid w:val="002C07E5"/>
    <w:rsid w:val="002C1652"/>
    <w:rsid w:val="002C409E"/>
    <w:rsid w:val="002C44FB"/>
    <w:rsid w:val="002C4BA4"/>
    <w:rsid w:val="002C670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09D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3F6873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59B4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1875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23E1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49AD"/>
    <w:rsid w:val="005E51FA"/>
    <w:rsid w:val="005F08E9"/>
    <w:rsid w:val="005F28A1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16E8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218"/>
    <w:rsid w:val="00685429"/>
    <w:rsid w:val="00685956"/>
    <w:rsid w:val="00685F0C"/>
    <w:rsid w:val="006868E5"/>
    <w:rsid w:val="006907BF"/>
    <w:rsid w:val="00690819"/>
    <w:rsid w:val="00690A53"/>
    <w:rsid w:val="00690A85"/>
    <w:rsid w:val="00691C5F"/>
    <w:rsid w:val="00692300"/>
    <w:rsid w:val="00692572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1E3D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078F6"/>
    <w:rsid w:val="0071567B"/>
    <w:rsid w:val="0071660A"/>
    <w:rsid w:val="007227A9"/>
    <w:rsid w:val="007231F1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6BAD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042D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39F9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4203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588B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26A08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6333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4613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4D8"/>
    <w:rsid w:val="009F1D81"/>
    <w:rsid w:val="009F4E52"/>
    <w:rsid w:val="009F68A9"/>
    <w:rsid w:val="009F7142"/>
    <w:rsid w:val="009F7EB9"/>
    <w:rsid w:val="00A0009A"/>
    <w:rsid w:val="00A0102D"/>
    <w:rsid w:val="00A04356"/>
    <w:rsid w:val="00A0545A"/>
    <w:rsid w:val="00A05F7D"/>
    <w:rsid w:val="00A07460"/>
    <w:rsid w:val="00A07DB7"/>
    <w:rsid w:val="00A15FCB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694C"/>
    <w:rsid w:val="00AC74E5"/>
    <w:rsid w:val="00AC7916"/>
    <w:rsid w:val="00AC79EB"/>
    <w:rsid w:val="00AD112C"/>
    <w:rsid w:val="00AD1167"/>
    <w:rsid w:val="00AD1A93"/>
    <w:rsid w:val="00AD23F8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282"/>
    <w:rsid w:val="00B63E87"/>
    <w:rsid w:val="00B647B4"/>
    <w:rsid w:val="00B64EA8"/>
    <w:rsid w:val="00B65645"/>
    <w:rsid w:val="00B6748D"/>
    <w:rsid w:val="00B67AC9"/>
    <w:rsid w:val="00B703CE"/>
    <w:rsid w:val="00B70C05"/>
    <w:rsid w:val="00B71F4A"/>
    <w:rsid w:val="00B72412"/>
    <w:rsid w:val="00B74E36"/>
    <w:rsid w:val="00B75A11"/>
    <w:rsid w:val="00B808C4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5F5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6644"/>
    <w:rsid w:val="00C0787E"/>
    <w:rsid w:val="00C07FFC"/>
    <w:rsid w:val="00C10AEB"/>
    <w:rsid w:val="00C11BEF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3B7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4C87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3E87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4195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34D7A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5A4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A742D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D0EF8"/>
    <w:rsid w:val="00ED25D4"/>
    <w:rsid w:val="00ED54E9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EF7A96"/>
    <w:rsid w:val="00F00525"/>
    <w:rsid w:val="00F008B2"/>
    <w:rsid w:val="00F00D51"/>
    <w:rsid w:val="00F01051"/>
    <w:rsid w:val="00F014DA"/>
    <w:rsid w:val="00F03954"/>
    <w:rsid w:val="00F03F1B"/>
    <w:rsid w:val="00F0434D"/>
    <w:rsid w:val="00F1083A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67C0"/>
    <w:rsid w:val="00F47EF6"/>
    <w:rsid w:val="00F50C5B"/>
    <w:rsid w:val="00F54F47"/>
    <w:rsid w:val="00F557D1"/>
    <w:rsid w:val="00F568BA"/>
    <w:rsid w:val="00F5709E"/>
    <w:rsid w:val="00F60083"/>
    <w:rsid w:val="00F62479"/>
    <w:rsid w:val="00F6434F"/>
    <w:rsid w:val="00F65992"/>
    <w:rsid w:val="00F664A9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0078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0C46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4</Pages>
  <Words>144</Words>
  <Characters>826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8</cp:revision>
  <cp:lastPrinted>2022-09-14T16:03:00Z</cp:lastPrinted>
  <dcterms:created xsi:type="dcterms:W3CDTF">2022-11-09T14:11:00Z</dcterms:created>
  <dcterms:modified xsi:type="dcterms:W3CDTF">2022-11-16T06:03:00Z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80c96c0ac7ef8ff8f9367b41458716ac35f00b36536f60e9a2299d17bf2a0d36</vt:lpwstr>
  </property>
</Properties>
</file>