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E67B" w14:textId="73B5C1AC" w:rsidR="00C61574" w:rsidRDefault="00F77704" w:rsidP="00B440E9">
      <w:pPr>
        <w:jc w:val="center"/>
        <w:rPr>
          <w:b/>
          <w:bCs/>
          <w:sz w:val="32"/>
          <w:szCs w:val="32"/>
        </w:rPr>
      </w:pPr>
      <w:r w:rsidRPr="00B440E9">
        <w:rPr>
          <w:b/>
          <w:bCs/>
          <w:sz w:val="32"/>
          <w:szCs w:val="32"/>
          <w:u w:val="single"/>
        </w:rPr>
        <w:t>Project</w:t>
      </w:r>
      <w:r>
        <w:rPr>
          <w:b/>
          <w:bCs/>
          <w:sz w:val="32"/>
          <w:szCs w:val="32"/>
          <w:u w:val="single"/>
        </w:rPr>
        <w:t xml:space="preserve"> 2</w:t>
      </w:r>
      <w:r w:rsidRPr="00B440E9">
        <w:rPr>
          <w:b/>
          <w:bCs/>
          <w:sz w:val="32"/>
          <w:szCs w:val="32"/>
          <w:u w:val="single"/>
        </w:rPr>
        <w:t xml:space="preserve"> Proposal</w:t>
      </w:r>
    </w:p>
    <w:p w14:paraId="1ED3EB42" w14:textId="53A1B687" w:rsidR="00F77704" w:rsidRPr="00F77704" w:rsidRDefault="00F77704" w:rsidP="00B440E9">
      <w:pPr>
        <w:jc w:val="center"/>
        <w:rPr>
          <w:b/>
          <w:bCs/>
          <w:sz w:val="28"/>
          <w:szCs w:val="28"/>
        </w:rPr>
      </w:pPr>
      <w:r w:rsidRPr="00F77704">
        <w:rPr>
          <w:b/>
          <w:bCs/>
          <w:sz w:val="28"/>
          <w:szCs w:val="28"/>
        </w:rPr>
        <w:t>For Team CRYVESTO_2.0</w:t>
      </w:r>
    </w:p>
    <w:p w14:paraId="536F5558" w14:textId="77777777" w:rsidR="00B440E9" w:rsidRPr="00B440E9" w:rsidRDefault="00B440E9" w:rsidP="00B440E9">
      <w:pPr>
        <w:jc w:val="center"/>
        <w:rPr>
          <w:sz w:val="32"/>
          <w:szCs w:val="32"/>
        </w:rPr>
      </w:pPr>
    </w:p>
    <w:p w14:paraId="3BC5B6EA" w14:textId="72A8DCF2" w:rsidR="00F77704" w:rsidRDefault="00B440E9" w:rsidP="00B440E9">
      <w:pPr>
        <w:rPr>
          <w:sz w:val="24"/>
          <w:szCs w:val="24"/>
        </w:rPr>
      </w:pPr>
      <w:r>
        <w:rPr>
          <w:sz w:val="24"/>
          <w:szCs w:val="24"/>
        </w:rPr>
        <w:t>For Project 2</w:t>
      </w:r>
      <w:r w:rsidR="00F7770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440E9">
        <w:rPr>
          <w:sz w:val="24"/>
          <w:szCs w:val="24"/>
        </w:rPr>
        <w:t>team</w:t>
      </w:r>
      <w:r w:rsidR="006D4838">
        <w:rPr>
          <w:sz w:val="24"/>
          <w:szCs w:val="24"/>
        </w:rPr>
        <w:t xml:space="preserve"> Cryvesto 2.0 seeks to construct a Machine Learning</w:t>
      </w:r>
      <w:r w:rsidR="00C53D2B">
        <w:rPr>
          <w:sz w:val="24"/>
          <w:szCs w:val="24"/>
        </w:rPr>
        <w:t>(ML)</w:t>
      </w:r>
      <w:r w:rsidR="006D4838">
        <w:rPr>
          <w:sz w:val="24"/>
          <w:szCs w:val="24"/>
        </w:rPr>
        <w:t xml:space="preserve"> </w:t>
      </w:r>
      <w:r w:rsidR="00346CA8">
        <w:rPr>
          <w:sz w:val="24"/>
          <w:szCs w:val="24"/>
        </w:rPr>
        <w:t>Sentiment T</w:t>
      </w:r>
      <w:r w:rsidR="006D4838">
        <w:rPr>
          <w:sz w:val="24"/>
          <w:szCs w:val="24"/>
        </w:rPr>
        <w:t xml:space="preserve">rade </w:t>
      </w:r>
      <w:r w:rsidR="00346CA8">
        <w:rPr>
          <w:sz w:val="24"/>
          <w:szCs w:val="24"/>
        </w:rPr>
        <w:t>B</w:t>
      </w:r>
      <w:r w:rsidR="006D4838">
        <w:rPr>
          <w:sz w:val="24"/>
          <w:szCs w:val="24"/>
        </w:rPr>
        <w:t>ot</w:t>
      </w:r>
      <w:r w:rsidR="00346CA8">
        <w:rPr>
          <w:sz w:val="24"/>
          <w:szCs w:val="24"/>
        </w:rPr>
        <w:t>(STB)</w:t>
      </w:r>
      <w:r w:rsidR="006D4838">
        <w:rPr>
          <w:sz w:val="24"/>
          <w:szCs w:val="24"/>
        </w:rPr>
        <w:t xml:space="preserve"> that utilizes market sentiment from news and social media sources that responds to ‘Bullish’ or ‘Bearish’ signals. The Bullish or Bearish signal</w:t>
      </w:r>
      <w:r w:rsidR="00B13C2D">
        <w:rPr>
          <w:sz w:val="24"/>
          <w:szCs w:val="24"/>
        </w:rPr>
        <w:t>s</w:t>
      </w:r>
      <w:r w:rsidR="006D4838">
        <w:rPr>
          <w:sz w:val="24"/>
          <w:szCs w:val="24"/>
        </w:rPr>
        <w:t xml:space="preserve"> trigger an entry or exit point</w:t>
      </w:r>
      <w:r w:rsidR="00C53D2B">
        <w:rPr>
          <w:sz w:val="24"/>
          <w:szCs w:val="24"/>
        </w:rPr>
        <w:t xml:space="preserve"> to trade targeted securities or assets. We will then compare the ML</w:t>
      </w:r>
      <w:r w:rsidR="00346CA8">
        <w:rPr>
          <w:sz w:val="24"/>
          <w:szCs w:val="24"/>
        </w:rPr>
        <w:t>_STB</w:t>
      </w:r>
      <w:r w:rsidR="00C53D2B">
        <w:rPr>
          <w:sz w:val="24"/>
          <w:szCs w:val="24"/>
        </w:rPr>
        <w:t xml:space="preserve"> with traditional technical indicators using SMAs for DMAC signals that trigger entry and exit points, as well as different algorithm classification models. </w:t>
      </w:r>
    </w:p>
    <w:p w14:paraId="59E9B5D3" w14:textId="7DCB77EA" w:rsidR="00B440E9" w:rsidRPr="00B440E9" w:rsidRDefault="00C53D2B" w:rsidP="00B440E9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F77704">
        <w:rPr>
          <w:sz w:val="24"/>
          <w:szCs w:val="24"/>
        </w:rPr>
        <w:t>believe that o</w:t>
      </w:r>
      <w:r>
        <w:rPr>
          <w:sz w:val="24"/>
          <w:szCs w:val="24"/>
        </w:rPr>
        <w:t xml:space="preserve">ur evaluation comparison </w:t>
      </w:r>
      <w:r w:rsidR="00F77704">
        <w:rPr>
          <w:sz w:val="24"/>
          <w:szCs w:val="24"/>
        </w:rPr>
        <w:t xml:space="preserve">highlights the importance of </w:t>
      </w:r>
      <w:r w:rsidR="00346CA8">
        <w:rPr>
          <w:sz w:val="24"/>
          <w:szCs w:val="24"/>
        </w:rPr>
        <w:t>‘fear’</w:t>
      </w:r>
      <w:r w:rsidR="00F77704">
        <w:rPr>
          <w:sz w:val="24"/>
          <w:szCs w:val="24"/>
        </w:rPr>
        <w:t xml:space="preserve"> and </w:t>
      </w:r>
      <w:r w:rsidR="00346CA8">
        <w:rPr>
          <w:sz w:val="24"/>
          <w:szCs w:val="24"/>
        </w:rPr>
        <w:t xml:space="preserve">‘greed’ </w:t>
      </w:r>
      <w:r w:rsidR="00F77704">
        <w:rPr>
          <w:sz w:val="24"/>
          <w:szCs w:val="24"/>
        </w:rPr>
        <w:t>that influences market forces, which could be leading indicator</w:t>
      </w:r>
      <w:r w:rsidR="00B13C2D">
        <w:rPr>
          <w:sz w:val="24"/>
          <w:szCs w:val="24"/>
        </w:rPr>
        <w:t>s</w:t>
      </w:r>
      <w:r w:rsidR="00F77704">
        <w:rPr>
          <w:sz w:val="24"/>
          <w:szCs w:val="24"/>
        </w:rPr>
        <w:t xml:space="preserve"> for trade points</w:t>
      </w:r>
      <w:r w:rsidR="00D008BA">
        <w:rPr>
          <w:sz w:val="24"/>
          <w:szCs w:val="24"/>
        </w:rPr>
        <w:t>. When utilized from the aggregated database metrics</w:t>
      </w:r>
      <w:r w:rsidR="002E1F48">
        <w:rPr>
          <w:sz w:val="24"/>
          <w:szCs w:val="24"/>
        </w:rPr>
        <w:t>,</w:t>
      </w:r>
      <w:r w:rsidR="00D008BA">
        <w:rPr>
          <w:sz w:val="24"/>
          <w:szCs w:val="24"/>
        </w:rPr>
        <w:t xml:space="preserve"> signals </w:t>
      </w:r>
      <w:r w:rsidR="00117601">
        <w:rPr>
          <w:sz w:val="24"/>
          <w:szCs w:val="24"/>
        </w:rPr>
        <w:t>are</w:t>
      </w:r>
      <w:r w:rsidR="00D008BA">
        <w:rPr>
          <w:sz w:val="24"/>
          <w:szCs w:val="24"/>
        </w:rPr>
        <w:t xml:space="preserve"> generated in response to ‘fear’ and ‘greed’</w:t>
      </w:r>
      <w:r w:rsidR="002E1F48">
        <w:rPr>
          <w:sz w:val="24"/>
          <w:szCs w:val="24"/>
        </w:rPr>
        <w:t xml:space="preserve"> to place trades.</w:t>
      </w:r>
      <w:r w:rsidR="00F77704">
        <w:rPr>
          <w:sz w:val="24"/>
          <w:szCs w:val="24"/>
        </w:rPr>
        <w:t xml:space="preserve"> </w:t>
      </w:r>
    </w:p>
    <w:sectPr w:rsidR="00B440E9" w:rsidRPr="00B4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E9"/>
    <w:rsid w:val="000855C5"/>
    <w:rsid w:val="00117601"/>
    <w:rsid w:val="002E1F48"/>
    <w:rsid w:val="00346CA8"/>
    <w:rsid w:val="003B4AD4"/>
    <w:rsid w:val="006D4838"/>
    <w:rsid w:val="00B13C2D"/>
    <w:rsid w:val="00B440E9"/>
    <w:rsid w:val="00C53D2B"/>
    <w:rsid w:val="00C61574"/>
    <w:rsid w:val="00D008BA"/>
    <w:rsid w:val="00F77704"/>
    <w:rsid w:val="00F8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DE59"/>
  <w15:chartTrackingRefBased/>
  <w15:docId w15:val="{C9E025F8-4C3C-4A1F-8501-A188954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dane</dc:creator>
  <cp:keywords/>
  <dc:description/>
  <cp:lastModifiedBy>yao dane</cp:lastModifiedBy>
  <cp:revision>4</cp:revision>
  <dcterms:created xsi:type="dcterms:W3CDTF">2022-06-28T19:38:00Z</dcterms:created>
  <dcterms:modified xsi:type="dcterms:W3CDTF">2022-06-28T21:23:00Z</dcterms:modified>
</cp:coreProperties>
</file>