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74A19A" w14:textId="77777777" w:rsidR="006A2D3F" w:rsidRPr="006A2D3F" w:rsidRDefault="006A2D3F" w:rsidP="006A2D3F">
      <w:r w:rsidRPr="006A2D3F">
        <w:t xml:space="preserve">Como experto senior en marketing, inversión </w:t>
      </w:r>
      <w:proofErr w:type="spellStart"/>
      <w:r w:rsidRPr="006A2D3F">
        <w:t>blockchain</w:t>
      </w:r>
      <w:proofErr w:type="spellEnd"/>
      <w:r w:rsidRPr="006A2D3F">
        <w:t xml:space="preserve"> y desarrollo de ecosistemas en Solana, he diseñado el </w:t>
      </w:r>
      <w:r w:rsidRPr="006A2D3F">
        <w:rPr>
          <w:b/>
          <w:bCs/>
        </w:rPr>
        <w:t xml:space="preserve">Plan de Marketing Estratégico para LUKASH </w:t>
      </w:r>
      <w:proofErr w:type="spellStart"/>
      <w:r w:rsidRPr="006A2D3F">
        <w:rPr>
          <w:b/>
          <w:bCs/>
        </w:rPr>
        <w:t>Protocol</w:t>
      </w:r>
      <w:proofErr w:type="spellEnd"/>
      <w:r w:rsidRPr="006A2D3F">
        <w:t>, integrando la potencia técnica del protocolo v3.1 con la narrativa de soberanía financiera para Latinoamérica.</w:t>
      </w:r>
    </w:p>
    <w:p w14:paraId="086858CE" w14:textId="77777777" w:rsidR="006A2D3F" w:rsidRPr="006A2D3F" w:rsidRDefault="006A2D3F" w:rsidP="006A2D3F">
      <w:r w:rsidRPr="006A2D3F">
        <w:t xml:space="preserve">Este plan utiliza la estructura de "PROMPT MARKETING 1.pdf" y la ingeniería de </w:t>
      </w:r>
      <w:proofErr w:type="spellStart"/>
      <w:r w:rsidRPr="006A2D3F">
        <w:t>prompts</w:t>
      </w:r>
      <w:proofErr w:type="spellEnd"/>
      <w:r w:rsidRPr="006A2D3F">
        <w:t xml:space="preserve"> avanzada para garantizar una ejecución de alto impacto.</w:t>
      </w:r>
    </w:p>
    <w:p w14:paraId="262391BB" w14:textId="77777777" w:rsidR="006A2D3F" w:rsidRPr="006A2D3F" w:rsidRDefault="006A2D3F" w:rsidP="006A2D3F">
      <w:r w:rsidRPr="006A2D3F">
        <w:pict w14:anchorId="59E60003">
          <v:rect id="_x0000_i1043" style="width:0;height:1.5pt" o:hralign="center" o:hrstd="t" o:hrnoshade="t" o:hr="t" fillcolor="gray" stroked="f"/>
        </w:pict>
      </w:r>
    </w:p>
    <w:p w14:paraId="3D9A83EE" w14:textId="77777777" w:rsidR="006A2D3F" w:rsidRPr="006A2D3F" w:rsidRDefault="006A2D3F" w:rsidP="006A2D3F">
      <w:pPr>
        <w:rPr>
          <w:b/>
          <w:bCs/>
        </w:rPr>
      </w:pPr>
      <w:r w:rsidRPr="006A2D3F">
        <w:rPr>
          <w:b/>
          <w:bCs/>
        </w:rPr>
        <w:t>1. Plan de Marketing: Protocolo LUKASH (Próximos 6 meses)</w:t>
      </w:r>
    </w:p>
    <w:p w14:paraId="6BC428DC" w14:textId="77777777" w:rsidR="006A2D3F" w:rsidRPr="006A2D3F" w:rsidRDefault="006A2D3F" w:rsidP="006A2D3F">
      <w:pPr>
        <w:rPr>
          <w:b/>
          <w:bCs/>
        </w:rPr>
      </w:pPr>
      <w:r w:rsidRPr="006A2D3F">
        <w:rPr>
          <w:b/>
          <w:bCs/>
        </w:rPr>
        <w:t>PROMPT 1: Contexto y Tarea Principal</w:t>
      </w:r>
    </w:p>
    <w:p w14:paraId="5F60733C" w14:textId="77777777" w:rsidR="006A2D3F" w:rsidRPr="006A2D3F" w:rsidRDefault="006A2D3F" w:rsidP="006A2D3F">
      <w:pPr>
        <w:numPr>
          <w:ilvl w:val="0"/>
          <w:numId w:val="1"/>
        </w:numPr>
      </w:pPr>
      <w:r w:rsidRPr="006A2D3F">
        <w:rPr>
          <w:b/>
          <w:bCs/>
        </w:rPr>
        <w:t>Empresa:</w:t>
      </w:r>
      <w:r w:rsidRPr="006A2D3F">
        <w:t xml:space="preserve"> LUKASH </w:t>
      </w:r>
      <w:proofErr w:type="spellStart"/>
      <w:r w:rsidRPr="006A2D3F">
        <w:t>Protocol</w:t>
      </w:r>
      <w:proofErr w:type="spellEnd"/>
      <w:r w:rsidRPr="006A2D3F">
        <w:t>.</w:t>
      </w:r>
    </w:p>
    <w:p w14:paraId="1231B39E" w14:textId="77777777" w:rsidR="006A2D3F" w:rsidRPr="006A2D3F" w:rsidRDefault="006A2D3F" w:rsidP="006A2D3F">
      <w:pPr>
        <w:numPr>
          <w:ilvl w:val="0"/>
          <w:numId w:val="1"/>
        </w:numPr>
      </w:pPr>
      <w:r w:rsidRPr="006A2D3F">
        <w:rPr>
          <w:b/>
          <w:bCs/>
        </w:rPr>
        <w:t>Producto:</w:t>
      </w:r>
      <w:r w:rsidRPr="006A2D3F">
        <w:t xml:space="preserve"> Un ecosistema financiero descentralizado que </w:t>
      </w:r>
      <w:proofErr w:type="spellStart"/>
      <w:r w:rsidRPr="006A2D3F">
        <w:t>transiciona</w:t>
      </w:r>
      <w:proofErr w:type="spellEnd"/>
      <w:r w:rsidRPr="006A2D3F">
        <w:t xml:space="preserve"> de la cultura </w:t>
      </w:r>
      <w:proofErr w:type="spellStart"/>
      <w:r w:rsidRPr="006A2D3F">
        <w:rPr>
          <w:i/>
          <w:iCs/>
        </w:rPr>
        <w:t>memecoin</w:t>
      </w:r>
      <w:proofErr w:type="spellEnd"/>
      <w:r w:rsidRPr="006A2D3F">
        <w:t xml:space="preserve"> a una infraestructura bancaria soberana en Solana.</w:t>
      </w:r>
    </w:p>
    <w:p w14:paraId="17C480AE" w14:textId="77777777" w:rsidR="006A2D3F" w:rsidRPr="006A2D3F" w:rsidRDefault="006A2D3F" w:rsidP="006A2D3F">
      <w:pPr>
        <w:numPr>
          <w:ilvl w:val="0"/>
          <w:numId w:val="1"/>
        </w:numPr>
      </w:pPr>
      <w:r w:rsidRPr="006A2D3F">
        <w:rPr>
          <w:b/>
          <w:bCs/>
        </w:rPr>
        <w:t>Propuesta Única:</w:t>
      </w:r>
      <w:r w:rsidRPr="006A2D3F">
        <w:t xml:space="preserve"> Soberanía financiera real mediante el "Estándar KASH" (respaldo en activos duros) y una experiencia </w:t>
      </w:r>
      <w:proofErr w:type="spellStart"/>
      <w:r w:rsidRPr="006A2D3F">
        <w:t>gamificada</w:t>
      </w:r>
      <w:proofErr w:type="spellEnd"/>
      <w:r w:rsidRPr="006A2D3F">
        <w:t xml:space="preserve"> con IA (LUKAI v3.1).</w:t>
      </w:r>
    </w:p>
    <w:p w14:paraId="6889433D" w14:textId="77777777" w:rsidR="006A2D3F" w:rsidRPr="006A2D3F" w:rsidRDefault="006A2D3F" w:rsidP="006A2D3F">
      <w:pPr>
        <w:numPr>
          <w:ilvl w:val="0"/>
          <w:numId w:val="1"/>
        </w:numPr>
      </w:pPr>
      <w:r w:rsidRPr="006A2D3F">
        <w:rPr>
          <w:b/>
          <w:bCs/>
        </w:rPr>
        <w:t>Objetivo:</w:t>
      </w:r>
      <w:r w:rsidRPr="006A2D3F">
        <w:t xml:space="preserve"> Capturar el mercado de la economía informal en LATAM y usuarios de </w:t>
      </w:r>
      <w:proofErr w:type="spellStart"/>
      <w:r w:rsidRPr="006A2D3F">
        <w:t>neobancos</w:t>
      </w:r>
      <w:proofErr w:type="spellEnd"/>
      <w:r w:rsidRPr="006A2D3F">
        <w:t xml:space="preserve"> que buscan respaldo real y crecimiento.</w:t>
      </w:r>
    </w:p>
    <w:p w14:paraId="74E5658E" w14:textId="77777777" w:rsidR="006A2D3F" w:rsidRPr="006A2D3F" w:rsidRDefault="006A2D3F" w:rsidP="006A2D3F">
      <w:pPr>
        <w:rPr>
          <w:b/>
          <w:bCs/>
        </w:rPr>
      </w:pPr>
      <w:r w:rsidRPr="006A2D3F">
        <w:rPr>
          <w:b/>
          <w:bCs/>
        </w:rPr>
        <w:t>PROMPT 2: Análisis de Mercado (DAFO)</w:t>
      </w:r>
    </w:p>
    <w:p w14:paraId="1F75F618" w14:textId="77777777" w:rsidR="006A2D3F" w:rsidRPr="006A2D3F" w:rsidRDefault="006A2D3F" w:rsidP="006A2D3F">
      <w:pPr>
        <w:numPr>
          <w:ilvl w:val="0"/>
          <w:numId w:val="2"/>
        </w:numPr>
      </w:pPr>
      <w:r w:rsidRPr="006A2D3F">
        <w:rPr>
          <w:b/>
          <w:bCs/>
        </w:rPr>
        <w:t>Fortalezas:</w:t>
      </w:r>
      <w:r w:rsidRPr="006A2D3F">
        <w:t xml:space="preserve"> Riesgo de ruina del 0.0% validado por simulaciones Monte Carlo; respaldo en activos reales (Vault); costos mínimos en Solana.</w:t>
      </w:r>
    </w:p>
    <w:p w14:paraId="0B6EB3CA" w14:textId="77777777" w:rsidR="006A2D3F" w:rsidRPr="006A2D3F" w:rsidRDefault="006A2D3F" w:rsidP="006A2D3F">
      <w:pPr>
        <w:numPr>
          <w:ilvl w:val="0"/>
          <w:numId w:val="2"/>
        </w:numPr>
      </w:pPr>
      <w:r w:rsidRPr="006A2D3F">
        <w:rPr>
          <w:b/>
          <w:bCs/>
        </w:rPr>
        <w:t>Oportunidades:</w:t>
      </w:r>
      <w:r w:rsidRPr="006A2D3F">
        <w:t xml:space="preserve"> 73% de adultos en LATAM usan apps digitales, pero solo 1 de cada 10 tiene crédito real.</w:t>
      </w:r>
    </w:p>
    <w:p w14:paraId="30F40149" w14:textId="77777777" w:rsidR="006A2D3F" w:rsidRPr="006A2D3F" w:rsidRDefault="006A2D3F" w:rsidP="006A2D3F">
      <w:pPr>
        <w:numPr>
          <w:ilvl w:val="0"/>
          <w:numId w:val="2"/>
        </w:numPr>
      </w:pPr>
      <w:r w:rsidRPr="006A2D3F">
        <w:rPr>
          <w:b/>
          <w:bCs/>
        </w:rPr>
        <w:t>Debilidades:</w:t>
      </w:r>
      <w:r w:rsidRPr="006A2D3F">
        <w:t xml:space="preserve"> Complejidad técnica percibida del mundo </w:t>
      </w:r>
      <w:proofErr w:type="spellStart"/>
      <w:r w:rsidRPr="006A2D3F">
        <w:t>DeFi</w:t>
      </w:r>
      <w:proofErr w:type="spellEnd"/>
      <w:r w:rsidRPr="006A2D3F">
        <w:t xml:space="preserve"> (mitigada por LUKAI).</w:t>
      </w:r>
    </w:p>
    <w:p w14:paraId="1BE20A24" w14:textId="77777777" w:rsidR="006A2D3F" w:rsidRPr="006A2D3F" w:rsidRDefault="006A2D3F" w:rsidP="006A2D3F">
      <w:pPr>
        <w:numPr>
          <w:ilvl w:val="0"/>
          <w:numId w:val="2"/>
        </w:numPr>
      </w:pPr>
      <w:r w:rsidRPr="006A2D3F">
        <w:rPr>
          <w:b/>
          <w:bCs/>
        </w:rPr>
        <w:t>Amenazas:</w:t>
      </w:r>
      <w:r w:rsidRPr="006A2D3F">
        <w:t xml:space="preserve"> Volatilidad extrema del mercado cripto "</w:t>
      </w:r>
      <w:proofErr w:type="spellStart"/>
      <w:r w:rsidRPr="006A2D3F">
        <w:t>PvP</w:t>
      </w:r>
      <w:proofErr w:type="spellEnd"/>
      <w:r w:rsidRPr="006A2D3F">
        <w:t>" y regulación incierta.</w:t>
      </w:r>
    </w:p>
    <w:p w14:paraId="49ABB888" w14:textId="77777777" w:rsidR="006A2D3F" w:rsidRPr="006A2D3F" w:rsidRDefault="006A2D3F" w:rsidP="006A2D3F">
      <w:pPr>
        <w:rPr>
          <w:b/>
          <w:bCs/>
        </w:rPr>
      </w:pPr>
      <w:r w:rsidRPr="006A2D3F">
        <w:rPr>
          <w:b/>
          <w:bCs/>
        </w:rPr>
        <w:t>PROMPT 3: Público Objetivo (El Jaguar)</w:t>
      </w:r>
    </w:p>
    <w:p w14:paraId="5BD30EC0" w14:textId="77777777" w:rsidR="006A2D3F" w:rsidRPr="006A2D3F" w:rsidRDefault="006A2D3F" w:rsidP="006A2D3F">
      <w:pPr>
        <w:numPr>
          <w:ilvl w:val="0"/>
          <w:numId w:val="3"/>
        </w:numPr>
      </w:pPr>
      <w:r w:rsidRPr="006A2D3F">
        <w:rPr>
          <w:b/>
          <w:bCs/>
        </w:rPr>
        <w:t>Perfil:</w:t>
      </w:r>
      <w:r w:rsidRPr="006A2D3F">
        <w:t xml:space="preserve"> Jóvenes latinoamericanos (18-35 años), nativos digitales, trabajadores de la economía informal o </w:t>
      </w:r>
      <w:proofErr w:type="spellStart"/>
      <w:r w:rsidRPr="006A2D3F">
        <w:t>freelancers</w:t>
      </w:r>
      <w:proofErr w:type="spellEnd"/>
      <w:r w:rsidRPr="006A2D3F">
        <w:t xml:space="preserve"> que ven cómo sus ahorros pierden valor por la inflación.</w:t>
      </w:r>
    </w:p>
    <w:p w14:paraId="4AE9B151" w14:textId="77777777" w:rsidR="006A2D3F" w:rsidRPr="006A2D3F" w:rsidRDefault="006A2D3F" w:rsidP="006A2D3F">
      <w:pPr>
        <w:numPr>
          <w:ilvl w:val="0"/>
          <w:numId w:val="3"/>
        </w:numPr>
      </w:pPr>
      <w:proofErr w:type="spellStart"/>
      <w:r w:rsidRPr="006A2D3F">
        <w:rPr>
          <w:b/>
          <w:bCs/>
        </w:rPr>
        <w:t>Psicografía</w:t>
      </w:r>
      <w:proofErr w:type="spellEnd"/>
      <w:r w:rsidRPr="006A2D3F">
        <w:rPr>
          <w:b/>
          <w:bCs/>
        </w:rPr>
        <w:t>:</w:t>
      </w:r>
      <w:r w:rsidRPr="006A2D3F">
        <w:t xml:space="preserve"> Buscan pertenencia ("La Manada"), seguridad ("Reserva Sagrada") y progreso a través del juego ("</w:t>
      </w:r>
      <w:proofErr w:type="spellStart"/>
      <w:r w:rsidRPr="006A2D3F">
        <w:t>Jungle</w:t>
      </w:r>
      <w:proofErr w:type="spellEnd"/>
      <w:r w:rsidRPr="006A2D3F">
        <w:t xml:space="preserve"> Arena").</w:t>
      </w:r>
    </w:p>
    <w:p w14:paraId="02445AE7" w14:textId="77777777" w:rsidR="006A2D3F" w:rsidRPr="006A2D3F" w:rsidRDefault="006A2D3F" w:rsidP="006A2D3F">
      <w:pPr>
        <w:rPr>
          <w:b/>
          <w:bCs/>
        </w:rPr>
      </w:pPr>
      <w:r w:rsidRPr="006A2D3F">
        <w:rPr>
          <w:b/>
          <w:bCs/>
        </w:rPr>
        <w:t>PROMPT 4: Objetivos de Marketing (SMART)</w:t>
      </w:r>
    </w:p>
    <w:p w14:paraId="136007AB" w14:textId="77777777" w:rsidR="006A2D3F" w:rsidRPr="006A2D3F" w:rsidRDefault="006A2D3F" w:rsidP="006A2D3F">
      <w:pPr>
        <w:numPr>
          <w:ilvl w:val="0"/>
          <w:numId w:val="4"/>
        </w:numPr>
      </w:pPr>
      <w:r w:rsidRPr="006A2D3F">
        <w:rPr>
          <w:b/>
          <w:bCs/>
        </w:rPr>
        <w:t>Volumen:</w:t>
      </w:r>
      <w:r w:rsidRPr="006A2D3F">
        <w:t xml:space="preserve"> Alcanzar &gt;$8M USD diarios en volumen del Motor A en los primeros 90 días.</w:t>
      </w:r>
    </w:p>
    <w:p w14:paraId="6612E3FE" w14:textId="77777777" w:rsidR="006A2D3F" w:rsidRPr="006A2D3F" w:rsidRDefault="006A2D3F" w:rsidP="006A2D3F">
      <w:pPr>
        <w:numPr>
          <w:ilvl w:val="0"/>
          <w:numId w:val="4"/>
        </w:numPr>
      </w:pPr>
      <w:r w:rsidRPr="006A2D3F">
        <w:rPr>
          <w:b/>
          <w:bCs/>
        </w:rPr>
        <w:t>Comunidad:</w:t>
      </w:r>
      <w:r w:rsidRPr="006A2D3F">
        <w:t xml:space="preserve"> Consolidar 5,000 "Jaguares" activos en "La Manada" (</w:t>
      </w:r>
      <w:proofErr w:type="spellStart"/>
      <w:r w:rsidRPr="006A2D3F">
        <w:t>Discord</w:t>
      </w:r>
      <w:proofErr w:type="spellEnd"/>
      <w:r w:rsidRPr="006A2D3F">
        <w:t>/</w:t>
      </w:r>
      <w:proofErr w:type="spellStart"/>
      <w:r w:rsidRPr="006A2D3F">
        <w:t>Telegram</w:t>
      </w:r>
      <w:proofErr w:type="spellEnd"/>
      <w:r w:rsidRPr="006A2D3F">
        <w:t>) en el primer trimestre.</w:t>
      </w:r>
    </w:p>
    <w:p w14:paraId="7DC172F1" w14:textId="77777777" w:rsidR="006A2D3F" w:rsidRPr="006A2D3F" w:rsidRDefault="006A2D3F" w:rsidP="006A2D3F">
      <w:pPr>
        <w:numPr>
          <w:ilvl w:val="0"/>
          <w:numId w:val="4"/>
        </w:numPr>
      </w:pPr>
      <w:r w:rsidRPr="006A2D3F">
        <w:rPr>
          <w:b/>
          <w:bCs/>
        </w:rPr>
        <w:t>Reserva:</w:t>
      </w:r>
      <w:r w:rsidRPr="006A2D3F">
        <w:t xml:space="preserve"> Activar el Motor B2 (Madurez) al alcanzar un Vault de $25M USD.</w:t>
      </w:r>
    </w:p>
    <w:p w14:paraId="0163886E" w14:textId="77777777" w:rsidR="006A2D3F" w:rsidRPr="006A2D3F" w:rsidRDefault="006A2D3F" w:rsidP="006A2D3F">
      <w:pPr>
        <w:rPr>
          <w:b/>
          <w:bCs/>
        </w:rPr>
      </w:pPr>
      <w:r w:rsidRPr="006A2D3F">
        <w:rPr>
          <w:b/>
          <w:bCs/>
        </w:rPr>
        <w:t>PROMPT 5: Canales y Estrategia de Contenidos</w:t>
      </w:r>
    </w:p>
    <w:p w14:paraId="6275A79F" w14:textId="77777777" w:rsidR="006A2D3F" w:rsidRPr="006A2D3F" w:rsidRDefault="006A2D3F" w:rsidP="006A2D3F">
      <w:pPr>
        <w:numPr>
          <w:ilvl w:val="0"/>
          <w:numId w:val="5"/>
        </w:numPr>
      </w:pPr>
      <w:r w:rsidRPr="006A2D3F">
        <w:rPr>
          <w:b/>
          <w:bCs/>
        </w:rPr>
        <w:t>X (Twitter):</w:t>
      </w:r>
      <w:r w:rsidRPr="006A2D3F">
        <w:t xml:space="preserve"> Foco en la transparencia de la reserva </w:t>
      </w:r>
      <w:proofErr w:type="spellStart"/>
      <w:r w:rsidRPr="006A2D3F">
        <w:t>on-chain</w:t>
      </w:r>
      <w:proofErr w:type="spellEnd"/>
      <w:r w:rsidRPr="006A2D3F">
        <w:t xml:space="preserve"> y "</w:t>
      </w:r>
      <w:proofErr w:type="spellStart"/>
      <w:r w:rsidRPr="006A2D3F">
        <w:t>alpha</w:t>
      </w:r>
      <w:proofErr w:type="spellEnd"/>
      <w:r w:rsidRPr="006A2D3F">
        <w:t>" sobre el Estándar KASH.</w:t>
      </w:r>
    </w:p>
    <w:p w14:paraId="56AC596D" w14:textId="77777777" w:rsidR="006A2D3F" w:rsidRPr="006A2D3F" w:rsidRDefault="006A2D3F" w:rsidP="006A2D3F">
      <w:pPr>
        <w:numPr>
          <w:ilvl w:val="0"/>
          <w:numId w:val="5"/>
        </w:numPr>
      </w:pPr>
      <w:proofErr w:type="spellStart"/>
      <w:r w:rsidRPr="006A2D3F">
        <w:rPr>
          <w:b/>
          <w:bCs/>
        </w:rPr>
        <w:lastRenderedPageBreak/>
        <w:t>Discord</w:t>
      </w:r>
      <w:proofErr w:type="spellEnd"/>
      <w:r w:rsidRPr="006A2D3F">
        <w:rPr>
          <w:b/>
          <w:bCs/>
        </w:rPr>
        <w:t xml:space="preserve"> (La Selva):</w:t>
      </w:r>
      <w:r w:rsidRPr="006A2D3F">
        <w:t xml:space="preserve"> Gamificación total, misiones diarias de LUKAI y competencias en la </w:t>
      </w:r>
      <w:proofErr w:type="spellStart"/>
      <w:r w:rsidRPr="006A2D3F">
        <w:t>Jungle</w:t>
      </w:r>
      <w:proofErr w:type="spellEnd"/>
      <w:r w:rsidRPr="006A2D3F">
        <w:t xml:space="preserve"> Arena.</w:t>
      </w:r>
    </w:p>
    <w:p w14:paraId="2CEF87A9" w14:textId="77777777" w:rsidR="006A2D3F" w:rsidRPr="006A2D3F" w:rsidRDefault="006A2D3F" w:rsidP="006A2D3F">
      <w:pPr>
        <w:numPr>
          <w:ilvl w:val="0"/>
          <w:numId w:val="5"/>
        </w:numPr>
      </w:pPr>
      <w:r w:rsidRPr="006A2D3F">
        <w:rPr>
          <w:b/>
          <w:bCs/>
        </w:rPr>
        <w:t>YouTube/TikTok:</w:t>
      </w:r>
      <w:r w:rsidRPr="006A2D3F">
        <w:t xml:space="preserve"> Narrativa visual de "Soberanía vs. Esclavitud Bancaria" usando el discurso de LUKAI.</w:t>
      </w:r>
    </w:p>
    <w:p w14:paraId="7C3428CC" w14:textId="77777777" w:rsidR="006A2D3F" w:rsidRPr="006A2D3F" w:rsidRDefault="006A2D3F" w:rsidP="006A2D3F">
      <w:pPr>
        <w:rPr>
          <w:b/>
          <w:bCs/>
        </w:rPr>
      </w:pPr>
      <w:r w:rsidRPr="006A2D3F">
        <w:rPr>
          <w:b/>
          <w:bCs/>
        </w:rPr>
        <w:t>PROMPT 6: Hoja de Ruta (6 meses)</w:t>
      </w:r>
    </w:p>
    <w:p w14:paraId="780E021B" w14:textId="77777777" w:rsidR="006A2D3F" w:rsidRPr="006A2D3F" w:rsidRDefault="006A2D3F" w:rsidP="006A2D3F">
      <w:pPr>
        <w:numPr>
          <w:ilvl w:val="0"/>
          <w:numId w:val="6"/>
        </w:numPr>
      </w:pPr>
      <w:r w:rsidRPr="006A2D3F">
        <w:rPr>
          <w:b/>
          <w:bCs/>
        </w:rPr>
        <w:t>Mes 1:</w:t>
      </w:r>
      <w:r w:rsidRPr="006A2D3F">
        <w:t xml:space="preserve"> Lanzamiento TGE (Token </w:t>
      </w:r>
      <w:proofErr w:type="spellStart"/>
      <w:r w:rsidRPr="006A2D3F">
        <w:t>Generation</w:t>
      </w:r>
      <w:proofErr w:type="spellEnd"/>
      <w:r w:rsidRPr="006A2D3F">
        <w:t xml:space="preserve"> </w:t>
      </w:r>
      <w:proofErr w:type="spellStart"/>
      <w:r w:rsidRPr="006A2D3F">
        <w:t>Event</w:t>
      </w:r>
      <w:proofErr w:type="spellEnd"/>
      <w:r w:rsidRPr="006A2D3F">
        <w:t>) y Campaña "Despierta al Jaguar".</w:t>
      </w:r>
    </w:p>
    <w:p w14:paraId="4C73CA82" w14:textId="77777777" w:rsidR="006A2D3F" w:rsidRPr="006A2D3F" w:rsidRDefault="006A2D3F" w:rsidP="006A2D3F">
      <w:pPr>
        <w:numPr>
          <w:ilvl w:val="0"/>
          <w:numId w:val="6"/>
        </w:numPr>
      </w:pPr>
      <w:r w:rsidRPr="006A2D3F">
        <w:rPr>
          <w:b/>
          <w:bCs/>
        </w:rPr>
        <w:t>Mes 2-3:</w:t>
      </w:r>
      <w:r w:rsidRPr="006A2D3F">
        <w:t xml:space="preserve"> Activación de misiones educativas LUKAI y distribución de </w:t>
      </w:r>
      <w:proofErr w:type="spellStart"/>
      <w:r w:rsidRPr="006A2D3F">
        <w:t>cNFTs</w:t>
      </w:r>
      <w:proofErr w:type="spellEnd"/>
      <w:r w:rsidRPr="006A2D3F">
        <w:t xml:space="preserve"> de estatus.</w:t>
      </w:r>
    </w:p>
    <w:p w14:paraId="112CAB15" w14:textId="77777777" w:rsidR="006A2D3F" w:rsidRPr="006A2D3F" w:rsidRDefault="006A2D3F" w:rsidP="006A2D3F">
      <w:pPr>
        <w:numPr>
          <w:ilvl w:val="0"/>
          <w:numId w:val="6"/>
        </w:numPr>
      </w:pPr>
      <w:r w:rsidRPr="006A2D3F">
        <w:rPr>
          <w:b/>
          <w:bCs/>
        </w:rPr>
        <w:t>Mes 4-6:</w:t>
      </w:r>
      <w:r w:rsidRPr="006A2D3F">
        <w:t xml:space="preserve"> Escalado del Motor A y preparación para la activación del Motor B2 (recirculación de valor).</w:t>
      </w:r>
    </w:p>
    <w:p w14:paraId="79ABED89" w14:textId="77777777" w:rsidR="006A2D3F" w:rsidRPr="006A2D3F" w:rsidRDefault="006A2D3F" w:rsidP="006A2D3F">
      <w:r w:rsidRPr="006A2D3F">
        <w:pict w14:anchorId="679B4BA7">
          <v:rect id="_x0000_i1044" style="width:0;height:1.5pt" o:hralign="center" o:hrstd="t" o:hrnoshade="t" o:hr="t" fillcolor="gray" stroked="f"/>
        </w:pict>
      </w:r>
    </w:p>
    <w:p w14:paraId="53C4A7B7" w14:textId="77777777" w:rsidR="006A2D3F" w:rsidRPr="006A2D3F" w:rsidRDefault="006A2D3F" w:rsidP="006A2D3F">
      <w:pPr>
        <w:rPr>
          <w:b/>
          <w:bCs/>
        </w:rPr>
      </w:pPr>
      <w:r w:rsidRPr="006A2D3F">
        <w:rPr>
          <w:b/>
          <w:bCs/>
        </w:rPr>
        <w:t>2. Guía de Identidad Visual: "El Oro de la Selva"</w:t>
      </w:r>
    </w:p>
    <w:p w14:paraId="3A62F691" w14:textId="77777777" w:rsidR="006A2D3F" w:rsidRPr="006A2D3F" w:rsidRDefault="006A2D3F" w:rsidP="006A2D3F">
      <w:r w:rsidRPr="006A2D3F">
        <w:t>Basado en el diseño de motores v3.1:</w:t>
      </w:r>
    </w:p>
    <w:p w14:paraId="0199DF6A" w14:textId="77777777" w:rsidR="006A2D3F" w:rsidRPr="006A2D3F" w:rsidRDefault="006A2D3F" w:rsidP="006A2D3F">
      <w:pPr>
        <w:numPr>
          <w:ilvl w:val="0"/>
          <w:numId w:val="7"/>
        </w:numPr>
      </w:pPr>
      <w:r w:rsidRPr="006A2D3F">
        <w:rPr>
          <w:b/>
          <w:bCs/>
        </w:rPr>
        <w:t>Paleta de Colores:</w:t>
      </w:r>
    </w:p>
    <w:p w14:paraId="071C849B" w14:textId="77777777" w:rsidR="006A2D3F" w:rsidRPr="006A2D3F" w:rsidRDefault="006A2D3F" w:rsidP="006A2D3F">
      <w:pPr>
        <w:numPr>
          <w:ilvl w:val="1"/>
          <w:numId w:val="7"/>
        </w:numPr>
      </w:pPr>
      <w:r w:rsidRPr="006A2D3F">
        <w:rPr>
          <w:b/>
          <w:bCs/>
        </w:rPr>
        <w:t>Oro LUKASH:</w:t>
      </w:r>
      <w:r w:rsidRPr="006A2D3F">
        <w:t xml:space="preserve"> #C9A84C (Poder, reserva, valor intrínseco).</w:t>
      </w:r>
    </w:p>
    <w:p w14:paraId="6C17F065" w14:textId="77777777" w:rsidR="006A2D3F" w:rsidRPr="006A2D3F" w:rsidRDefault="006A2D3F" w:rsidP="006A2D3F">
      <w:pPr>
        <w:numPr>
          <w:ilvl w:val="1"/>
          <w:numId w:val="7"/>
        </w:numPr>
      </w:pPr>
      <w:r w:rsidRPr="006A2D3F">
        <w:rPr>
          <w:b/>
          <w:bCs/>
        </w:rPr>
        <w:t>Ámbar Fuego:</w:t>
      </w:r>
      <w:r w:rsidRPr="006A2D3F">
        <w:t xml:space="preserve"> #E8940A (Energía, acción, Motor A).</w:t>
      </w:r>
    </w:p>
    <w:p w14:paraId="6D6E3FF9" w14:textId="77777777" w:rsidR="006A2D3F" w:rsidRPr="006A2D3F" w:rsidRDefault="006A2D3F" w:rsidP="006A2D3F">
      <w:pPr>
        <w:numPr>
          <w:ilvl w:val="1"/>
          <w:numId w:val="7"/>
        </w:numPr>
      </w:pPr>
      <w:r w:rsidRPr="006A2D3F">
        <w:rPr>
          <w:b/>
          <w:bCs/>
        </w:rPr>
        <w:t>Negro Obsidiana:</w:t>
      </w:r>
      <w:r w:rsidRPr="006A2D3F">
        <w:t xml:space="preserve"> #0A0A0C (Elegancia, profundidad, tecnología Solana).</w:t>
      </w:r>
    </w:p>
    <w:p w14:paraId="39991DA2" w14:textId="77777777" w:rsidR="006A2D3F" w:rsidRPr="006A2D3F" w:rsidRDefault="006A2D3F" w:rsidP="006A2D3F">
      <w:pPr>
        <w:numPr>
          <w:ilvl w:val="1"/>
          <w:numId w:val="7"/>
        </w:numPr>
      </w:pPr>
      <w:r w:rsidRPr="006A2D3F">
        <w:rPr>
          <w:b/>
          <w:bCs/>
        </w:rPr>
        <w:t>Verde Selva:</w:t>
      </w:r>
      <w:r w:rsidRPr="006A2D3F">
        <w:t xml:space="preserve"> #3DAA6B (Crecimiento, soberanía, USDC/RWA).</w:t>
      </w:r>
    </w:p>
    <w:p w14:paraId="4212922A" w14:textId="77777777" w:rsidR="006A2D3F" w:rsidRPr="006A2D3F" w:rsidRDefault="006A2D3F" w:rsidP="006A2D3F">
      <w:pPr>
        <w:numPr>
          <w:ilvl w:val="0"/>
          <w:numId w:val="7"/>
        </w:numPr>
      </w:pPr>
      <w:r w:rsidRPr="006A2D3F">
        <w:rPr>
          <w:b/>
          <w:bCs/>
        </w:rPr>
        <w:t>Tipografía:</w:t>
      </w:r>
    </w:p>
    <w:p w14:paraId="5D7E2594" w14:textId="77777777" w:rsidR="006A2D3F" w:rsidRPr="006A2D3F" w:rsidRDefault="006A2D3F" w:rsidP="006A2D3F">
      <w:pPr>
        <w:numPr>
          <w:ilvl w:val="1"/>
          <w:numId w:val="7"/>
        </w:numPr>
      </w:pPr>
      <w:r w:rsidRPr="006A2D3F">
        <w:rPr>
          <w:b/>
          <w:bCs/>
        </w:rPr>
        <w:t>Títulos:</w:t>
      </w:r>
      <w:r w:rsidRPr="006A2D3F">
        <w:t xml:space="preserve"> </w:t>
      </w:r>
      <w:proofErr w:type="spellStart"/>
      <w:r w:rsidRPr="006A2D3F">
        <w:rPr>
          <w:i/>
          <w:iCs/>
        </w:rPr>
        <w:t>Cinzel</w:t>
      </w:r>
      <w:proofErr w:type="spellEnd"/>
      <w:r w:rsidRPr="006A2D3F">
        <w:t xml:space="preserve"> (Majestuosidad, sabiduría antigua).</w:t>
      </w:r>
    </w:p>
    <w:p w14:paraId="4B74942E" w14:textId="77777777" w:rsidR="006A2D3F" w:rsidRPr="006A2D3F" w:rsidRDefault="006A2D3F" w:rsidP="006A2D3F">
      <w:pPr>
        <w:numPr>
          <w:ilvl w:val="1"/>
          <w:numId w:val="7"/>
        </w:numPr>
      </w:pPr>
      <w:r w:rsidRPr="006A2D3F">
        <w:rPr>
          <w:b/>
          <w:bCs/>
        </w:rPr>
        <w:t>Datos/Código:</w:t>
      </w:r>
      <w:r w:rsidRPr="006A2D3F">
        <w:t xml:space="preserve"> </w:t>
      </w:r>
      <w:r w:rsidRPr="006A2D3F">
        <w:rPr>
          <w:i/>
          <w:iCs/>
        </w:rPr>
        <w:t>Space Mono</w:t>
      </w:r>
      <w:r w:rsidRPr="006A2D3F">
        <w:t xml:space="preserve"> (Precisión técnica, </w:t>
      </w:r>
      <w:proofErr w:type="spellStart"/>
      <w:r w:rsidRPr="006A2D3F">
        <w:t>blockchain</w:t>
      </w:r>
      <w:proofErr w:type="spellEnd"/>
      <w:r w:rsidRPr="006A2D3F">
        <w:t>).</w:t>
      </w:r>
    </w:p>
    <w:p w14:paraId="52657463" w14:textId="77777777" w:rsidR="006A2D3F" w:rsidRPr="006A2D3F" w:rsidRDefault="006A2D3F" w:rsidP="006A2D3F">
      <w:pPr>
        <w:numPr>
          <w:ilvl w:val="1"/>
          <w:numId w:val="7"/>
        </w:numPr>
      </w:pPr>
      <w:r w:rsidRPr="006A2D3F">
        <w:rPr>
          <w:b/>
          <w:bCs/>
        </w:rPr>
        <w:t>Cuerpo:</w:t>
      </w:r>
      <w:r w:rsidRPr="006A2D3F">
        <w:t xml:space="preserve"> </w:t>
      </w:r>
      <w:r w:rsidRPr="006A2D3F">
        <w:rPr>
          <w:i/>
          <w:iCs/>
        </w:rPr>
        <w:t xml:space="preserve">IBM </w:t>
      </w:r>
      <w:proofErr w:type="spellStart"/>
      <w:r w:rsidRPr="006A2D3F">
        <w:rPr>
          <w:i/>
          <w:iCs/>
        </w:rPr>
        <w:t>Plex</w:t>
      </w:r>
      <w:proofErr w:type="spellEnd"/>
      <w:r w:rsidRPr="006A2D3F">
        <w:rPr>
          <w:i/>
          <w:iCs/>
        </w:rPr>
        <w:t xml:space="preserve"> Sans</w:t>
      </w:r>
      <w:r w:rsidRPr="006A2D3F">
        <w:t xml:space="preserve"> (Legibilidad </w:t>
      </w:r>
      <w:proofErr w:type="spellStart"/>
      <w:r w:rsidRPr="006A2D3F">
        <w:t>fintech</w:t>
      </w:r>
      <w:proofErr w:type="spellEnd"/>
      <w:r w:rsidRPr="006A2D3F">
        <w:t>).</w:t>
      </w:r>
    </w:p>
    <w:p w14:paraId="192EE557" w14:textId="77777777" w:rsidR="006A2D3F" w:rsidRPr="006A2D3F" w:rsidRDefault="006A2D3F" w:rsidP="006A2D3F">
      <w:r w:rsidRPr="006A2D3F">
        <w:pict w14:anchorId="4BB23A55">
          <v:rect id="_x0000_i1045" style="width:0;height:1.5pt" o:hralign="center" o:hrstd="t" o:hrnoshade="t" o:hr="t" fillcolor="gray" stroked="f"/>
        </w:pict>
      </w:r>
    </w:p>
    <w:p w14:paraId="3720F93F" w14:textId="77777777" w:rsidR="006A2D3F" w:rsidRPr="006A2D3F" w:rsidRDefault="006A2D3F" w:rsidP="006A2D3F">
      <w:pPr>
        <w:rPr>
          <w:b/>
          <w:bCs/>
        </w:rPr>
      </w:pPr>
      <w:r w:rsidRPr="006A2D3F">
        <w:rPr>
          <w:b/>
          <w:bCs/>
        </w:rPr>
        <w:t xml:space="preserve">3. Sistema de </w:t>
      </w:r>
      <w:proofErr w:type="spellStart"/>
      <w:r w:rsidRPr="006A2D3F">
        <w:rPr>
          <w:b/>
          <w:bCs/>
        </w:rPr>
        <w:t>Prompts</w:t>
      </w:r>
      <w:proofErr w:type="spellEnd"/>
      <w:r w:rsidRPr="006A2D3F">
        <w:rPr>
          <w:b/>
          <w:bCs/>
        </w:rPr>
        <w:t xml:space="preserve"> Maestros (Ingeniería Avanzada)</w:t>
      </w:r>
    </w:p>
    <w:p w14:paraId="0706BA09" w14:textId="77777777" w:rsidR="006A2D3F" w:rsidRPr="006A2D3F" w:rsidRDefault="006A2D3F" w:rsidP="006A2D3F">
      <w:r w:rsidRPr="006A2D3F">
        <w:t xml:space="preserve">Para estos </w:t>
      </w:r>
      <w:proofErr w:type="spellStart"/>
      <w:r w:rsidRPr="006A2D3F">
        <w:t>prompts</w:t>
      </w:r>
      <w:proofErr w:type="spellEnd"/>
      <w:r w:rsidRPr="006A2D3F">
        <w:t>, he aplicado el marco de "Rol + Contexto + Tarea + Parámetros" definido en el manual de ingeniería avanzada.</w:t>
      </w:r>
    </w:p>
    <w:p w14:paraId="281B9E13" w14:textId="77777777" w:rsidR="006A2D3F" w:rsidRPr="006A2D3F" w:rsidRDefault="006A2D3F" w:rsidP="006A2D3F">
      <w:pPr>
        <w:rPr>
          <w:b/>
          <w:bCs/>
        </w:rPr>
      </w:pPr>
      <w:r w:rsidRPr="006A2D3F">
        <w:rPr>
          <w:b/>
          <w:bCs/>
        </w:rPr>
        <w:t xml:space="preserve">A. Logo de LUKASH </w:t>
      </w:r>
      <w:proofErr w:type="spellStart"/>
      <w:r w:rsidRPr="006A2D3F">
        <w:rPr>
          <w:b/>
          <w:bCs/>
        </w:rPr>
        <w:t>Protocol</w:t>
      </w:r>
      <w:proofErr w:type="spellEnd"/>
    </w:p>
    <w:p w14:paraId="468BF839" w14:textId="77777777" w:rsidR="006A2D3F" w:rsidRPr="006A2D3F" w:rsidRDefault="006A2D3F" w:rsidP="006A2D3F">
      <w:proofErr w:type="spellStart"/>
      <w:r w:rsidRPr="006A2D3F">
        <w:rPr>
          <w:b/>
          <w:bCs/>
        </w:rPr>
        <w:t>Prompt</w:t>
      </w:r>
      <w:proofErr w:type="spellEnd"/>
      <w:r w:rsidRPr="006A2D3F">
        <w:rPr>
          <w:b/>
          <w:bCs/>
        </w:rPr>
        <w:t>:</w:t>
      </w:r>
      <w:r w:rsidRPr="006A2D3F">
        <w:t xml:space="preserve"> "Actúa como un diseñador de marca de lujo y experto en simbología </w:t>
      </w:r>
      <w:proofErr w:type="spellStart"/>
      <w:r w:rsidRPr="006A2D3F">
        <w:t>blockchain</w:t>
      </w:r>
      <w:proofErr w:type="spellEnd"/>
      <w:r w:rsidRPr="006A2D3F">
        <w:t xml:space="preserve">. Diseña un logo vectorial minimalista para LUKASH </w:t>
      </w:r>
      <w:proofErr w:type="spellStart"/>
      <w:r w:rsidRPr="006A2D3F">
        <w:t>Protocol</w:t>
      </w:r>
      <w:proofErr w:type="spellEnd"/>
      <w:r w:rsidRPr="006A2D3F">
        <w:t xml:space="preserve">. El símbolo debe ser una síntesis geométrica de la cabeza de un Jaguar integrada con el símbolo de infinito o una bóveda bancaria antigua. Estilo: 'Sacred </w:t>
      </w:r>
      <w:proofErr w:type="spellStart"/>
      <w:r w:rsidRPr="006A2D3F">
        <w:t>Geometry</w:t>
      </w:r>
      <w:proofErr w:type="spellEnd"/>
      <w:r w:rsidRPr="006A2D3F">
        <w:t>' con líneas de oro (#C9A84C) sobre fondo negro profundo (#0A0A0C). Debe transmitir 'Soberanía Financiera' y 'Reserva Inquebrantable'. Sin texto, solo isotipo de alto contraste."</w:t>
      </w:r>
    </w:p>
    <w:p w14:paraId="02BE7AD4" w14:textId="77777777" w:rsidR="006A2D3F" w:rsidRPr="006A2D3F" w:rsidRDefault="006A2D3F" w:rsidP="006A2D3F">
      <w:pPr>
        <w:rPr>
          <w:b/>
          <w:bCs/>
        </w:rPr>
      </w:pPr>
      <w:r w:rsidRPr="006A2D3F">
        <w:rPr>
          <w:b/>
          <w:bCs/>
        </w:rPr>
        <w:t>B. LUKAI (El Maestro IA)</w:t>
      </w:r>
    </w:p>
    <w:p w14:paraId="607ABB81" w14:textId="77777777" w:rsidR="006A2D3F" w:rsidRPr="006A2D3F" w:rsidRDefault="006A2D3F" w:rsidP="006A2D3F">
      <w:proofErr w:type="spellStart"/>
      <w:r w:rsidRPr="006A2D3F">
        <w:rPr>
          <w:b/>
          <w:bCs/>
        </w:rPr>
        <w:t>Prompt</w:t>
      </w:r>
      <w:proofErr w:type="spellEnd"/>
      <w:r w:rsidRPr="006A2D3F">
        <w:rPr>
          <w:b/>
          <w:bCs/>
        </w:rPr>
        <w:t>:</w:t>
      </w:r>
      <w:r w:rsidRPr="006A2D3F">
        <w:t xml:space="preserve"> "Actúa como un artista digital de </w:t>
      </w:r>
      <w:proofErr w:type="spellStart"/>
      <w:r w:rsidRPr="006A2D3F">
        <w:t>Unreal</w:t>
      </w:r>
      <w:proofErr w:type="spellEnd"/>
      <w:r w:rsidRPr="006A2D3F">
        <w:t xml:space="preserve"> </w:t>
      </w:r>
      <w:proofErr w:type="spellStart"/>
      <w:r w:rsidRPr="006A2D3F">
        <w:t>Engine</w:t>
      </w:r>
      <w:proofErr w:type="spellEnd"/>
      <w:r w:rsidRPr="006A2D3F">
        <w:t xml:space="preserve"> 5. Crea el avatar de LUKAI v3.1. Es un Jaguar ancestral con pelaje que parece obsidiana líquida y ojos de color ámbar brillante (#E8940A) que </w:t>
      </w:r>
      <w:r w:rsidRPr="006A2D3F">
        <w:lastRenderedPageBreak/>
        <w:t>emiten una sutil interfaz holográfica de datos financieros de Solana. Está sentado en posición de meditación en una selva ciber-bioluminiscente. La iluminación debe ser cinematográfica, resaltando texturas de oro y circuitos integrados en su piel. Atmósfera: Sabiduría, calma y poder tecnológico.".</w:t>
      </w:r>
    </w:p>
    <w:p w14:paraId="5F782F50" w14:textId="77777777" w:rsidR="006A2D3F" w:rsidRPr="006A2D3F" w:rsidRDefault="006A2D3F" w:rsidP="006A2D3F">
      <w:pPr>
        <w:rPr>
          <w:b/>
          <w:bCs/>
        </w:rPr>
      </w:pPr>
      <w:r w:rsidRPr="006A2D3F">
        <w:rPr>
          <w:b/>
          <w:bCs/>
        </w:rPr>
        <w:t xml:space="preserve">C. </w:t>
      </w:r>
      <w:proofErr w:type="spellStart"/>
      <w:r w:rsidRPr="006A2D3F">
        <w:rPr>
          <w:b/>
          <w:bCs/>
        </w:rPr>
        <w:t>Jungle</w:t>
      </w:r>
      <w:proofErr w:type="spellEnd"/>
      <w:r w:rsidRPr="006A2D3F">
        <w:rPr>
          <w:b/>
          <w:bCs/>
        </w:rPr>
        <w:t xml:space="preserve"> Arena (Gamificación)</w:t>
      </w:r>
    </w:p>
    <w:p w14:paraId="20BBECAD" w14:textId="77777777" w:rsidR="006A2D3F" w:rsidRPr="006A2D3F" w:rsidRDefault="006A2D3F" w:rsidP="006A2D3F">
      <w:proofErr w:type="spellStart"/>
      <w:r w:rsidRPr="006A2D3F">
        <w:rPr>
          <w:b/>
          <w:bCs/>
        </w:rPr>
        <w:t>Prompt</w:t>
      </w:r>
      <w:proofErr w:type="spellEnd"/>
      <w:r w:rsidRPr="006A2D3F">
        <w:rPr>
          <w:b/>
          <w:bCs/>
        </w:rPr>
        <w:t>:</w:t>
      </w:r>
      <w:r w:rsidRPr="006A2D3F">
        <w:t xml:space="preserve"> "Crea un concepto de entorno para un videojuego de alta fidelidad llamado '</w:t>
      </w:r>
      <w:proofErr w:type="spellStart"/>
      <w:r w:rsidRPr="006A2D3F">
        <w:t>Jungle</w:t>
      </w:r>
      <w:proofErr w:type="spellEnd"/>
      <w:r w:rsidRPr="006A2D3F">
        <w:t xml:space="preserve"> Arena'. Un coliseo natural en medio de una selva amazónica futurista donde los árboles están entrelazados con cables de fibra óptica dorados. En el centro, una pantalla holográfica gigante muestra el 'Jaguar Score' en tiempo real. Miles de jaguares digitales observan desde las gradas de piedra antigua. Estilo: </w:t>
      </w:r>
      <w:proofErr w:type="spellStart"/>
      <w:r w:rsidRPr="006A2D3F">
        <w:t>Cyberpunk</w:t>
      </w:r>
      <w:proofErr w:type="spellEnd"/>
      <w:r w:rsidRPr="006A2D3F">
        <w:t>-Ecológico, 8k, iluminación volumétrica.".</w:t>
      </w:r>
    </w:p>
    <w:p w14:paraId="64736FCE" w14:textId="77777777" w:rsidR="006A2D3F" w:rsidRPr="006A2D3F" w:rsidRDefault="006A2D3F" w:rsidP="006A2D3F">
      <w:pPr>
        <w:rPr>
          <w:b/>
          <w:bCs/>
        </w:rPr>
      </w:pPr>
      <w:r w:rsidRPr="006A2D3F">
        <w:rPr>
          <w:b/>
          <w:bCs/>
        </w:rPr>
        <w:t>D. Joven Jaguar (Avatar del Usuario)</w:t>
      </w:r>
    </w:p>
    <w:p w14:paraId="3B950C33" w14:textId="77777777" w:rsidR="006A2D3F" w:rsidRPr="006A2D3F" w:rsidRDefault="006A2D3F" w:rsidP="006A2D3F">
      <w:proofErr w:type="spellStart"/>
      <w:r w:rsidRPr="006A2D3F">
        <w:rPr>
          <w:b/>
          <w:bCs/>
        </w:rPr>
        <w:t>Prompt</w:t>
      </w:r>
      <w:proofErr w:type="spellEnd"/>
      <w:r w:rsidRPr="006A2D3F">
        <w:rPr>
          <w:b/>
          <w:bCs/>
        </w:rPr>
        <w:t>:</w:t>
      </w:r>
      <w:r w:rsidRPr="006A2D3F">
        <w:t xml:space="preserve"> "Diseña un personaje tipo avatar para una plataforma </w:t>
      </w:r>
      <w:proofErr w:type="spellStart"/>
      <w:r w:rsidRPr="006A2D3F">
        <w:t>fintech</w:t>
      </w:r>
      <w:proofErr w:type="spellEnd"/>
      <w:r w:rsidRPr="006A2D3F">
        <w:t>. Un joven jaguar antropomórfico vestido con ropa técnica urbana (</w:t>
      </w:r>
      <w:proofErr w:type="spellStart"/>
      <w:r w:rsidRPr="006A2D3F">
        <w:t>techwear</w:t>
      </w:r>
      <w:proofErr w:type="spellEnd"/>
      <w:r w:rsidRPr="006A2D3F">
        <w:t>) con detalles en verde soberanía (#3DAA6B). Su expresión es decidida y audaz. Lleva una pulsera holográfica que muestra su saldo en $LUKA. Fondo: Una ciudad latinoamericana moderna difuminada (</w:t>
      </w:r>
      <w:proofErr w:type="spellStart"/>
      <w:r w:rsidRPr="006A2D3F">
        <w:t>bokeh</w:t>
      </w:r>
      <w:proofErr w:type="spellEnd"/>
      <w:r w:rsidRPr="006A2D3F">
        <w:t>). Estilo: Estético, limpio, similar a los personajes de alta gama de Riot Games.".</w:t>
      </w:r>
    </w:p>
    <w:p w14:paraId="6001DC9D" w14:textId="77777777" w:rsidR="006A2D3F" w:rsidRPr="006A2D3F" w:rsidRDefault="006A2D3F" w:rsidP="006A2D3F">
      <w:pPr>
        <w:rPr>
          <w:b/>
          <w:bCs/>
        </w:rPr>
      </w:pPr>
      <w:r w:rsidRPr="006A2D3F">
        <w:rPr>
          <w:b/>
          <w:bCs/>
        </w:rPr>
        <w:t>E. Interfaz de la Plataforma (UI/UX)</w:t>
      </w:r>
    </w:p>
    <w:p w14:paraId="427955F1" w14:textId="77777777" w:rsidR="006A2D3F" w:rsidRPr="006A2D3F" w:rsidRDefault="006A2D3F" w:rsidP="006A2D3F">
      <w:proofErr w:type="spellStart"/>
      <w:r w:rsidRPr="006A2D3F">
        <w:rPr>
          <w:b/>
          <w:bCs/>
        </w:rPr>
        <w:t>Prompt</w:t>
      </w:r>
      <w:proofErr w:type="spellEnd"/>
      <w:r w:rsidRPr="006A2D3F">
        <w:rPr>
          <w:b/>
          <w:bCs/>
        </w:rPr>
        <w:t>:</w:t>
      </w:r>
      <w:r w:rsidRPr="006A2D3F">
        <w:t xml:space="preserve"> "Actúa como un Lead UI </w:t>
      </w:r>
      <w:proofErr w:type="spellStart"/>
      <w:r w:rsidRPr="006A2D3F">
        <w:t>Designer</w:t>
      </w:r>
      <w:proofErr w:type="spellEnd"/>
      <w:r w:rsidRPr="006A2D3F">
        <w:t xml:space="preserve"> experto en Dark Mode. Diseña un </w:t>
      </w:r>
      <w:proofErr w:type="spellStart"/>
      <w:r w:rsidRPr="006A2D3F">
        <w:t>dashboard</w:t>
      </w:r>
      <w:proofErr w:type="spellEnd"/>
      <w:r w:rsidRPr="006A2D3F">
        <w:t xml:space="preserve"> financiero para LUKASH </w:t>
      </w:r>
      <w:proofErr w:type="spellStart"/>
      <w:r w:rsidRPr="006A2D3F">
        <w:t>Protocol</w:t>
      </w:r>
      <w:proofErr w:type="spellEnd"/>
      <w:r w:rsidRPr="006A2D3F">
        <w:t>. Fondo negro (#0A0A0C) con tarjetas de cristal esmerilado (</w:t>
      </w:r>
      <w:proofErr w:type="spellStart"/>
      <w:r w:rsidRPr="006A2D3F">
        <w:t>glassmorphism</w:t>
      </w:r>
      <w:proofErr w:type="spellEnd"/>
      <w:r w:rsidRPr="006A2D3F">
        <w:t xml:space="preserve">) bordeadas en oro tenue. Los gráficos de velas deben usar verde esmeralda y rojo rubí. Incluye una sección prominente llamada 'KASH Core Vault' con un contador numérico en fuente Space Mono. Estética: Apple </w:t>
      </w:r>
      <w:proofErr w:type="spellStart"/>
      <w:r w:rsidRPr="006A2D3F">
        <w:t>Finance</w:t>
      </w:r>
      <w:proofErr w:type="spellEnd"/>
      <w:r w:rsidRPr="006A2D3F">
        <w:t xml:space="preserve"> se encuentra con el mundo de Solana.".</w:t>
      </w:r>
    </w:p>
    <w:p w14:paraId="43E2CF66" w14:textId="77777777" w:rsidR="006A2D3F" w:rsidRPr="006A2D3F" w:rsidRDefault="006A2D3F" w:rsidP="006A2D3F">
      <w:pPr>
        <w:rPr>
          <w:b/>
          <w:bCs/>
        </w:rPr>
      </w:pPr>
      <w:r w:rsidRPr="006A2D3F">
        <w:rPr>
          <w:b/>
          <w:bCs/>
        </w:rPr>
        <w:t xml:space="preserve">F. Los </w:t>
      </w:r>
      <w:proofErr w:type="spellStart"/>
      <w:r w:rsidRPr="006A2D3F">
        <w:rPr>
          <w:b/>
          <w:bCs/>
        </w:rPr>
        <w:t>cNFTs</w:t>
      </w:r>
      <w:proofErr w:type="spellEnd"/>
      <w:r w:rsidRPr="006A2D3F">
        <w:rPr>
          <w:b/>
          <w:bCs/>
        </w:rPr>
        <w:t xml:space="preserve"> (Coleccionables de Estatus)</w:t>
      </w:r>
    </w:p>
    <w:p w14:paraId="6F3B5584" w14:textId="77777777" w:rsidR="006A2D3F" w:rsidRPr="006A2D3F" w:rsidRDefault="006A2D3F" w:rsidP="006A2D3F">
      <w:proofErr w:type="spellStart"/>
      <w:r w:rsidRPr="006A2D3F">
        <w:rPr>
          <w:b/>
          <w:bCs/>
        </w:rPr>
        <w:t>Prompt</w:t>
      </w:r>
      <w:proofErr w:type="spellEnd"/>
      <w:r w:rsidRPr="006A2D3F">
        <w:rPr>
          <w:b/>
          <w:bCs/>
        </w:rPr>
        <w:t>:</w:t>
      </w:r>
      <w:r w:rsidRPr="006A2D3F">
        <w:t xml:space="preserve"> "Crea una serie de 3 tótems digitales </w:t>
      </w:r>
      <w:proofErr w:type="spellStart"/>
      <w:r w:rsidRPr="006A2D3F">
        <w:t>cNFT</w:t>
      </w:r>
      <w:proofErr w:type="spellEnd"/>
      <w:r w:rsidRPr="006A2D3F">
        <w:t>. Cada uno es una estatuilla de Jaguar tallada en diferentes materiales según el nivel: Bronce Mate, Plata Pulida y Oro Radiante. Los tótems están rodeados por un aura de datos binarios que fluyen. Deben parecer artefactos antiguos imbuidos de energía digital. Calidad de renderizado de joyería fina, fondo neutro oscuro.".</w:t>
      </w:r>
    </w:p>
    <w:p w14:paraId="524CA482" w14:textId="77777777" w:rsidR="006A2D3F" w:rsidRPr="006A2D3F" w:rsidRDefault="006A2D3F" w:rsidP="006A2D3F">
      <w:pPr>
        <w:rPr>
          <w:b/>
          <w:bCs/>
        </w:rPr>
      </w:pPr>
      <w:r w:rsidRPr="006A2D3F">
        <w:rPr>
          <w:b/>
          <w:bCs/>
        </w:rPr>
        <w:t>G. KASH: La Reserva Sagrada</w:t>
      </w:r>
    </w:p>
    <w:p w14:paraId="614FFD4B" w14:textId="77777777" w:rsidR="006A2D3F" w:rsidRPr="006A2D3F" w:rsidRDefault="006A2D3F" w:rsidP="006A2D3F">
      <w:proofErr w:type="spellStart"/>
      <w:r w:rsidRPr="006A2D3F">
        <w:rPr>
          <w:b/>
          <w:bCs/>
        </w:rPr>
        <w:t>Prompt</w:t>
      </w:r>
      <w:proofErr w:type="spellEnd"/>
      <w:r w:rsidRPr="006A2D3F">
        <w:rPr>
          <w:b/>
          <w:bCs/>
        </w:rPr>
        <w:t>:</w:t>
      </w:r>
      <w:r w:rsidRPr="006A2D3F">
        <w:t xml:space="preserve"> "Diseña una imagen conceptual de 'La Reserva Sagrada'. Una bóveda subterránea mística donde montañas de lingotes de oro físico se mezclan con servidores de datos que brillan con luz azul (USDC) y naranja (</w:t>
      </w:r>
      <w:proofErr w:type="spellStart"/>
      <w:r w:rsidRPr="006A2D3F">
        <w:t>cBTC</w:t>
      </w:r>
      <w:proofErr w:type="spellEnd"/>
      <w:r w:rsidRPr="006A2D3F">
        <w:t>). En el centro, una gema gigante que representa el 'Estándar KASH' levita, emitiendo una luz dorada que ilumina toda la cueva. El ambiente debe evocar seguridad absoluta e inviolabilidad matemática.".</w:t>
      </w:r>
    </w:p>
    <w:p w14:paraId="54B51FEE" w14:textId="77777777" w:rsidR="006A2D3F" w:rsidRPr="006A2D3F" w:rsidRDefault="006A2D3F" w:rsidP="006A2D3F">
      <w:pPr>
        <w:rPr>
          <w:b/>
          <w:bCs/>
        </w:rPr>
      </w:pPr>
      <w:r w:rsidRPr="006A2D3F">
        <w:rPr>
          <w:b/>
          <w:bCs/>
        </w:rPr>
        <w:t>H. Plantilla de Documentos/Presentaciones</w:t>
      </w:r>
    </w:p>
    <w:p w14:paraId="4396C6B3" w14:textId="77777777" w:rsidR="006A2D3F" w:rsidRPr="006A2D3F" w:rsidRDefault="006A2D3F" w:rsidP="006A2D3F">
      <w:proofErr w:type="spellStart"/>
      <w:r w:rsidRPr="006A2D3F">
        <w:rPr>
          <w:b/>
          <w:bCs/>
        </w:rPr>
        <w:t>Prompt</w:t>
      </w:r>
      <w:proofErr w:type="spellEnd"/>
      <w:r w:rsidRPr="006A2D3F">
        <w:rPr>
          <w:b/>
          <w:bCs/>
        </w:rPr>
        <w:t>:</w:t>
      </w:r>
      <w:r w:rsidRPr="006A2D3F">
        <w:t xml:space="preserve"> "Define un estilo visual para presentaciones corporativas de LUKASH. Fondos: Degradado sutil de negro a gris carbón. Bordes: Líneas finas de 1px en color oro (#C9A84C). Gráficos: Deben usar la paleta técnica del protocolo (Oro, Ámbar, Verde, Púrpura para DAO). Iconografía: Minimalista, lineal, estilo Solana. Títulos en </w:t>
      </w:r>
      <w:proofErr w:type="spellStart"/>
      <w:r w:rsidRPr="006A2D3F">
        <w:t>Cinzel</w:t>
      </w:r>
      <w:proofErr w:type="spellEnd"/>
      <w:r w:rsidRPr="006A2D3F">
        <w:t xml:space="preserve"> Bold, cuerpo en IBM </w:t>
      </w:r>
      <w:proofErr w:type="spellStart"/>
      <w:r w:rsidRPr="006A2D3F">
        <w:t>Plex</w:t>
      </w:r>
      <w:proofErr w:type="spellEnd"/>
      <w:r w:rsidRPr="006A2D3F">
        <w:t xml:space="preserve"> Sans. Incluye siempre el sello 'Monte Carlo Validated - 0.0% Risk' en la esquina inferior derecha.".</w:t>
      </w:r>
    </w:p>
    <w:p w14:paraId="7852D587" w14:textId="77777777" w:rsidR="007506E3" w:rsidRDefault="007506E3"/>
    <w:sectPr w:rsidR="007506E3" w:rsidSect="00AE3250">
      <w:pgSz w:w="11906" w:h="16838" w:code="9"/>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E96B59"/>
    <w:multiLevelType w:val="multilevel"/>
    <w:tmpl w:val="F1140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FA70D6"/>
    <w:multiLevelType w:val="multilevel"/>
    <w:tmpl w:val="43EAE9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61952F1"/>
    <w:multiLevelType w:val="multilevel"/>
    <w:tmpl w:val="6D6640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74F4128"/>
    <w:multiLevelType w:val="multilevel"/>
    <w:tmpl w:val="98E4D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A725BB0"/>
    <w:multiLevelType w:val="multilevel"/>
    <w:tmpl w:val="7CC2A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BE473C4"/>
    <w:multiLevelType w:val="multilevel"/>
    <w:tmpl w:val="060C7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38C1FE8"/>
    <w:multiLevelType w:val="multilevel"/>
    <w:tmpl w:val="96D4C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41379648">
    <w:abstractNumId w:val="4"/>
  </w:num>
  <w:num w:numId="2" w16cid:durableId="331881552">
    <w:abstractNumId w:val="3"/>
  </w:num>
  <w:num w:numId="3" w16cid:durableId="764151007">
    <w:abstractNumId w:val="5"/>
  </w:num>
  <w:num w:numId="4" w16cid:durableId="1275554729">
    <w:abstractNumId w:val="1"/>
  </w:num>
  <w:num w:numId="5" w16cid:durableId="1063527115">
    <w:abstractNumId w:val="0"/>
  </w:num>
  <w:num w:numId="6" w16cid:durableId="26685183">
    <w:abstractNumId w:val="6"/>
  </w:num>
  <w:num w:numId="7" w16cid:durableId="102105436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2D3F"/>
    <w:rsid w:val="006A2D3F"/>
    <w:rsid w:val="007506E3"/>
    <w:rsid w:val="008C485E"/>
    <w:rsid w:val="00AC6A64"/>
    <w:rsid w:val="00AE3250"/>
    <w:rsid w:val="00C3784D"/>
    <w:rsid w:val="00CA3DAD"/>
    <w:rsid w:val="00D5283F"/>
    <w:rsid w:val="00DA457F"/>
    <w:rsid w:val="00E050F3"/>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E838A9"/>
  <w15:chartTrackingRefBased/>
  <w15:docId w15:val="{DB97E299-E754-477E-A912-453CDE8BB1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6A2D3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6A2D3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6A2D3F"/>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6A2D3F"/>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6A2D3F"/>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6A2D3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6A2D3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A2D3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A2D3F"/>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A2D3F"/>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6A2D3F"/>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6A2D3F"/>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6A2D3F"/>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6A2D3F"/>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6A2D3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6A2D3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6A2D3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6A2D3F"/>
    <w:rPr>
      <w:rFonts w:eastAsiaTheme="majorEastAsia" w:cstheme="majorBidi"/>
      <w:color w:val="272727" w:themeColor="text1" w:themeTint="D8"/>
    </w:rPr>
  </w:style>
  <w:style w:type="paragraph" w:styleId="Ttulo">
    <w:name w:val="Title"/>
    <w:basedOn w:val="Normal"/>
    <w:next w:val="Normal"/>
    <w:link w:val="TtuloCar"/>
    <w:uiPriority w:val="10"/>
    <w:qFormat/>
    <w:rsid w:val="006A2D3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A2D3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6A2D3F"/>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6A2D3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A2D3F"/>
    <w:pPr>
      <w:spacing w:before="160"/>
      <w:jc w:val="center"/>
    </w:pPr>
    <w:rPr>
      <w:i/>
      <w:iCs/>
      <w:color w:val="404040" w:themeColor="text1" w:themeTint="BF"/>
    </w:rPr>
  </w:style>
  <w:style w:type="character" w:customStyle="1" w:styleId="CitaCar">
    <w:name w:val="Cita Car"/>
    <w:basedOn w:val="Fuentedeprrafopredeter"/>
    <w:link w:val="Cita"/>
    <w:uiPriority w:val="29"/>
    <w:rsid w:val="006A2D3F"/>
    <w:rPr>
      <w:i/>
      <w:iCs/>
      <w:color w:val="404040" w:themeColor="text1" w:themeTint="BF"/>
    </w:rPr>
  </w:style>
  <w:style w:type="paragraph" w:styleId="Prrafodelista">
    <w:name w:val="List Paragraph"/>
    <w:basedOn w:val="Normal"/>
    <w:uiPriority w:val="34"/>
    <w:qFormat/>
    <w:rsid w:val="006A2D3F"/>
    <w:pPr>
      <w:ind w:left="720"/>
      <w:contextualSpacing/>
    </w:pPr>
  </w:style>
  <w:style w:type="character" w:styleId="nfasisintenso">
    <w:name w:val="Intense Emphasis"/>
    <w:basedOn w:val="Fuentedeprrafopredeter"/>
    <w:uiPriority w:val="21"/>
    <w:qFormat/>
    <w:rsid w:val="006A2D3F"/>
    <w:rPr>
      <w:i/>
      <w:iCs/>
      <w:color w:val="2F5496" w:themeColor="accent1" w:themeShade="BF"/>
    </w:rPr>
  </w:style>
  <w:style w:type="paragraph" w:styleId="Citadestacada">
    <w:name w:val="Intense Quote"/>
    <w:basedOn w:val="Normal"/>
    <w:next w:val="Normal"/>
    <w:link w:val="CitadestacadaCar"/>
    <w:uiPriority w:val="30"/>
    <w:qFormat/>
    <w:rsid w:val="006A2D3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6A2D3F"/>
    <w:rPr>
      <w:i/>
      <w:iCs/>
      <w:color w:val="2F5496" w:themeColor="accent1" w:themeShade="BF"/>
    </w:rPr>
  </w:style>
  <w:style w:type="character" w:styleId="Referenciaintensa">
    <w:name w:val="Intense Reference"/>
    <w:basedOn w:val="Fuentedeprrafopredeter"/>
    <w:uiPriority w:val="32"/>
    <w:qFormat/>
    <w:rsid w:val="006A2D3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1106</Words>
  <Characters>6085</Characters>
  <Application>Microsoft Office Word</Application>
  <DocSecurity>0</DocSecurity>
  <Lines>50</Lines>
  <Paragraphs>14</Paragraphs>
  <ScaleCrop>false</ScaleCrop>
  <Company/>
  <LinksUpToDate>false</LinksUpToDate>
  <CharactersWithSpaces>7177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Sebastian Botero</dc:creator>
  <cp:keywords/>
  <dc:description/>
  <cp:lastModifiedBy>Sebastian Botero</cp:lastModifiedBy>
  <cp:revision>1</cp:revision>
  <dcterms:created xsi:type="dcterms:W3CDTF">2026-03-04T15:38:00Z</dcterms:created>
  <dcterms:modified xsi:type="dcterms:W3CDTF">2026-03-04T15:39:00Z</dcterms:modified>
</cp:coreProperties>
</file>