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7884" w14:textId="52F9C321" w:rsidR="005136C7" w:rsidRPr="005136C7" w:rsidRDefault="005136C7" w:rsidP="0024212D">
      <w:pPr>
        <w:jc w:val="both"/>
      </w:pPr>
    </w:p>
    <w:p w14:paraId="170659B7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PROTOCOLO LUKASH ($LUKA)</w:t>
      </w:r>
    </w:p>
    <w:p w14:paraId="69AC7B53" w14:textId="7CCBAF18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"</w:t>
      </w:r>
      <w:r w:rsidR="001C3159" w:rsidRPr="001C3159">
        <w:t xml:space="preserve"> </w:t>
      </w:r>
      <w:r w:rsidR="001C3159" w:rsidRPr="001C3159">
        <w:rPr>
          <w:b/>
          <w:bCs/>
        </w:rPr>
        <w:t>De la Cultura “Meme” a la Soberanía Bancaria</w:t>
      </w:r>
      <w:r w:rsidR="001C3159" w:rsidRPr="001C3159">
        <w:rPr>
          <w:b/>
          <w:bCs/>
        </w:rPr>
        <w:t xml:space="preserve"> </w:t>
      </w:r>
      <w:r w:rsidRPr="005136C7">
        <w:rPr>
          <w:b/>
          <w:bCs/>
        </w:rPr>
        <w:t>"</w:t>
      </w:r>
    </w:p>
    <w:p w14:paraId="190401B0" w14:textId="41BFC047" w:rsidR="005136C7" w:rsidRPr="005136C7" w:rsidRDefault="005136C7" w:rsidP="0024212D">
      <w:pPr>
        <w:jc w:val="both"/>
      </w:pPr>
      <w:r w:rsidRPr="005136C7">
        <w:rPr>
          <w:b/>
          <w:bCs/>
        </w:rPr>
        <w:t>Red:</w:t>
      </w:r>
      <w:r w:rsidRPr="005136C7">
        <w:t xml:space="preserve"> Solana (SPL/</w:t>
      </w:r>
      <w:proofErr w:type="spellStart"/>
      <w:r w:rsidRPr="005136C7">
        <w:t>cNFT</w:t>
      </w:r>
      <w:proofErr w:type="spellEnd"/>
      <w:r w:rsidRPr="005136C7">
        <w:t xml:space="preserve">) | </w:t>
      </w:r>
      <w:r w:rsidRPr="005136C7">
        <w:rPr>
          <w:b/>
          <w:bCs/>
        </w:rPr>
        <w:t>Objetivo Vault:</w:t>
      </w:r>
      <w:r w:rsidRPr="005136C7">
        <w:t xml:space="preserve"> $</w:t>
      </w:r>
      <w:r w:rsidR="0024212D">
        <w:t>1</w:t>
      </w:r>
      <w:r w:rsidRPr="005136C7">
        <w:t xml:space="preserve">00M USD | </w:t>
      </w:r>
      <w:r w:rsidRPr="005136C7">
        <w:rPr>
          <w:b/>
          <w:bCs/>
        </w:rPr>
        <w:t>Visión:</w:t>
      </w:r>
      <w:r w:rsidRPr="005136C7">
        <w:t xml:space="preserve"> 10 Años (DAO)</w:t>
      </w:r>
    </w:p>
    <w:p w14:paraId="49C16AF1" w14:textId="77777777" w:rsidR="005136C7" w:rsidRPr="005136C7" w:rsidRDefault="00000000" w:rsidP="0024212D">
      <w:pPr>
        <w:jc w:val="both"/>
      </w:pPr>
      <w:r>
        <w:pict w14:anchorId="193B15BA">
          <v:rect id="_x0000_i1025" style="width:0;height:1.5pt" o:hralign="center" o:hrstd="t" o:hrnoshade="t" o:hr="t" fillcolor="gray" stroked="f"/>
        </w:pict>
      </w:r>
    </w:p>
    <w:p w14:paraId="1C308D9F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1. FILOSOFÍA Y TESIS DE INVERSIÓN</w:t>
      </w:r>
    </w:p>
    <w:p w14:paraId="0DB5E016" w14:textId="42029B93" w:rsidR="005136C7" w:rsidRPr="005136C7" w:rsidRDefault="005136C7" w:rsidP="0024212D">
      <w:pPr>
        <w:jc w:val="both"/>
      </w:pPr>
      <w:r w:rsidRPr="005136C7">
        <w:t xml:space="preserve">LUKASH es un ecosistema financiero descentralizado que </w:t>
      </w:r>
      <w:proofErr w:type="spellStart"/>
      <w:r w:rsidRPr="005136C7">
        <w:t>transiciona</w:t>
      </w:r>
      <w:proofErr w:type="spellEnd"/>
      <w:r w:rsidRPr="005136C7">
        <w:t xml:space="preserve"> de la cultura de las </w:t>
      </w:r>
      <w:proofErr w:type="spellStart"/>
      <w:r w:rsidRPr="005136C7">
        <w:t>memecoins</w:t>
      </w:r>
      <w:proofErr w:type="spellEnd"/>
      <w:r w:rsidRPr="005136C7">
        <w:t xml:space="preserve"> de alto</w:t>
      </w:r>
      <w:r>
        <w:t xml:space="preserve"> </w:t>
      </w:r>
      <w:proofErr w:type="spellStart"/>
      <w:r w:rsidRPr="005136C7">
        <w:rPr>
          <w:i/>
          <w:iCs/>
        </w:rPr>
        <w:t>hype</w:t>
      </w:r>
      <w:proofErr w:type="spellEnd"/>
      <w:r w:rsidRPr="005136C7">
        <w:t xml:space="preserve"> hacia una infraestructura bancaria soberana. Utiliza el </w:t>
      </w:r>
      <w:r w:rsidRPr="005136C7">
        <w:rPr>
          <w:b/>
          <w:bCs/>
        </w:rPr>
        <w:t>Estándar KASH (Reserva Fraccionaria Inversa)</w:t>
      </w:r>
      <w:r w:rsidRPr="005136C7">
        <w:t xml:space="preserve">: cada unidad está respaldada por una reserva creciente de activos duros, gestionada algorítmicamente y auditada </w:t>
      </w:r>
      <w:proofErr w:type="spellStart"/>
      <w:r w:rsidRPr="005136C7">
        <w:t>on-chain</w:t>
      </w:r>
      <w:proofErr w:type="spellEnd"/>
      <w:r w:rsidRPr="005136C7">
        <w:t>.</w:t>
      </w:r>
    </w:p>
    <w:p w14:paraId="15625EDF" w14:textId="77777777" w:rsidR="005136C7" w:rsidRPr="005136C7" w:rsidRDefault="005136C7" w:rsidP="0024212D">
      <w:pPr>
        <w:numPr>
          <w:ilvl w:val="0"/>
          <w:numId w:val="1"/>
        </w:numPr>
        <w:jc w:val="both"/>
      </w:pPr>
      <w:r w:rsidRPr="005136C7">
        <w:rPr>
          <w:b/>
          <w:bCs/>
        </w:rPr>
        <w:t>$LUKA:</w:t>
      </w:r>
      <w:r w:rsidRPr="005136C7">
        <w:t xml:space="preserve"> Activo transaccional deflacionario.</w:t>
      </w:r>
    </w:p>
    <w:p w14:paraId="79DE514C" w14:textId="77777777" w:rsidR="005136C7" w:rsidRDefault="005136C7" w:rsidP="0024212D">
      <w:pPr>
        <w:numPr>
          <w:ilvl w:val="0"/>
          <w:numId w:val="1"/>
        </w:numPr>
        <w:jc w:val="both"/>
      </w:pPr>
      <w:r w:rsidRPr="005136C7">
        <w:rPr>
          <w:b/>
          <w:bCs/>
        </w:rPr>
        <w:t>Vault KASH Core:</w:t>
      </w:r>
      <w:r w:rsidRPr="005136C7">
        <w:t xml:space="preserve"> Reserva de respaldo (45% </w:t>
      </w:r>
      <w:proofErr w:type="spellStart"/>
      <w:r w:rsidRPr="005136C7">
        <w:t>cBTC</w:t>
      </w:r>
      <w:proofErr w:type="spellEnd"/>
      <w:r w:rsidRPr="005136C7">
        <w:t>, 20% SOL, 10% SOL/LST, 20% USDC, 5% LINK).</w:t>
      </w:r>
    </w:p>
    <w:p w14:paraId="194B0E4E" w14:textId="55C03872" w:rsidR="00401845" w:rsidRPr="0005508E" w:rsidRDefault="00401845" w:rsidP="0024212D">
      <w:pPr>
        <w:pStyle w:val="Prrafodelista"/>
        <w:numPr>
          <w:ilvl w:val="0"/>
          <w:numId w:val="1"/>
        </w:numPr>
        <w:jc w:val="both"/>
      </w:pPr>
      <w:r w:rsidRPr="00401845">
        <w:rPr>
          <w:b/>
          <w:bCs/>
        </w:rPr>
        <w:t xml:space="preserve">LUKAI: El Sabio Mentor (Núcleo De IA). </w:t>
      </w:r>
      <w:r w:rsidRPr="0005508E">
        <w:t xml:space="preserve">LUKAI es el cerebro del protocolo, diseñado para ser el </w:t>
      </w:r>
      <w:r w:rsidRPr="00401845">
        <w:rPr>
          <w:b/>
          <w:bCs/>
        </w:rPr>
        <w:t>"Sabio de la Manada"</w:t>
      </w:r>
      <w:r w:rsidRPr="0005508E">
        <w:t>.</w:t>
      </w:r>
    </w:p>
    <w:p w14:paraId="6F708B1E" w14:textId="77777777" w:rsidR="00401845" w:rsidRPr="0005508E" w:rsidRDefault="00401845" w:rsidP="0024212D">
      <w:pPr>
        <w:numPr>
          <w:ilvl w:val="1"/>
          <w:numId w:val="1"/>
        </w:numPr>
        <w:jc w:val="both"/>
      </w:pPr>
      <w:r w:rsidRPr="0005508E">
        <w:rPr>
          <w:b/>
          <w:bCs/>
        </w:rPr>
        <w:t xml:space="preserve">Educación y </w:t>
      </w:r>
      <w:proofErr w:type="spellStart"/>
      <w:r w:rsidRPr="0005508E">
        <w:rPr>
          <w:b/>
          <w:bCs/>
        </w:rPr>
        <w:t>Onboarding</w:t>
      </w:r>
      <w:proofErr w:type="spellEnd"/>
      <w:r w:rsidRPr="0005508E">
        <w:rPr>
          <w:b/>
          <w:bCs/>
        </w:rPr>
        <w:t>:</w:t>
      </w:r>
      <w:r w:rsidRPr="0005508E">
        <w:t xml:space="preserve"> LUKAI actúa como un guía pedagógico. Enseña a los usuarios (especialmente jóvenes) sobre gestión de riesgo, ahorro y el funcionamiento del estándar KASH.</w:t>
      </w:r>
    </w:p>
    <w:p w14:paraId="4B95F45C" w14:textId="3B940630" w:rsidR="00401845" w:rsidRPr="0005508E" w:rsidRDefault="00401845" w:rsidP="0024212D">
      <w:pPr>
        <w:numPr>
          <w:ilvl w:val="1"/>
          <w:numId w:val="1"/>
        </w:numPr>
        <w:jc w:val="both"/>
      </w:pPr>
      <w:r w:rsidRPr="0005508E">
        <w:rPr>
          <w:b/>
          <w:bCs/>
        </w:rPr>
        <w:t>Gestión de Riesgo Proactiva:</w:t>
      </w:r>
      <w:r w:rsidRPr="0005508E">
        <w:t xml:space="preserve"> Monitorea la salud del Vault y ajusta </w:t>
      </w:r>
      <w:r>
        <w:t>la distribución de BTC, SOL, SOL/LST y USDC</w:t>
      </w:r>
      <w:r w:rsidRPr="0005508E">
        <w:t xml:space="preserve"> dinámicamente según la volatilidad del mercado.</w:t>
      </w:r>
    </w:p>
    <w:p w14:paraId="52CC4E01" w14:textId="77777777" w:rsidR="00401845" w:rsidRPr="0005508E" w:rsidRDefault="00401845" w:rsidP="0024212D">
      <w:pPr>
        <w:numPr>
          <w:ilvl w:val="1"/>
          <w:numId w:val="1"/>
        </w:numPr>
        <w:jc w:val="both"/>
      </w:pPr>
      <w:r w:rsidRPr="0005508E">
        <w:rPr>
          <w:b/>
          <w:bCs/>
        </w:rPr>
        <w:t>Generador de Contratos:</w:t>
      </w:r>
      <w:r w:rsidRPr="0005508E">
        <w:t xml:space="preserve"> Permite que cualquier usuario cree contratos P2P o B2P (préstamos, servicios) simplemente hablando con la IA, eliminando la barrera técnica.</w:t>
      </w:r>
    </w:p>
    <w:p w14:paraId="4880F4CC" w14:textId="77777777" w:rsidR="00401845" w:rsidRPr="005136C7" w:rsidRDefault="00401845" w:rsidP="0024212D">
      <w:pPr>
        <w:ind w:left="720"/>
        <w:jc w:val="both"/>
      </w:pPr>
    </w:p>
    <w:p w14:paraId="60E1CAF7" w14:textId="77777777" w:rsidR="005136C7" w:rsidRPr="005136C7" w:rsidRDefault="00000000" w:rsidP="0024212D">
      <w:pPr>
        <w:jc w:val="both"/>
      </w:pPr>
      <w:r>
        <w:pict w14:anchorId="0ABD3121">
          <v:rect id="_x0000_i1026" style="width:0;height:1.5pt" o:hralign="center" o:hrstd="t" o:hrnoshade="t" o:hr="t" fillcolor="gray" stroked="f"/>
        </w:pict>
      </w:r>
    </w:p>
    <w:p w14:paraId="51345765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2. ESTRUCTURA DE SUMINISTRO Y CAPITAL INICIAL</w:t>
      </w:r>
    </w:p>
    <w:p w14:paraId="6009AC95" w14:textId="77777777" w:rsid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 xml:space="preserve">A. Distribución del </w:t>
      </w:r>
      <w:proofErr w:type="spellStart"/>
      <w:r w:rsidRPr="005136C7">
        <w:rPr>
          <w:b/>
          <w:bCs/>
        </w:rPr>
        <w:t>Supply</w:t>
      </w:r>
      <w:proofErr w:type="spellEnd"/>
      <w:r w:rsidRPr="005136C7">
        <w:rPr>
          <w:b/>
          <w:bCs/>
        </w:rPr>
        <w:t xml:space="preserve"> ($LUKA)</w:t>
      </w:r>
    </w:p>
    <w:p w14:paraId="57F87387" w14:textId="77777777" w:rsidR="003A507C" w:rsidRPr="0005508E" w:rsidRDefault="003A507C" w:rsidP="0024212D">
      <w:pPr>
        <w:numPr>
          <w:ilvl w:val="0"/>
          <w:numId w:val="13"/>
        </w:numPr>
        <w:jc w:val="both"/>
      </w:pPr>
      <w:r w:rsidRPr="0005508E">
        <w:rPr>
          <w:b/>
          <w:bCs/>
        </w:rPr>
        <w:t>Suministro Total:</w:t>
      </w:r>
      <w:r w:rsidRPr="0005508E">
        <w:t xml:space="preserve"> 10,000,000,000 $LUKA.</w:t>
      </w:r>
    </w:p>
    <w:p w14:paraId="7174F5CE" w14:textId="77777777" w:rsidR="003A507C" w:rsidRPr="0005508E" w:rsidRDefault="003A507C" w:rsidP="0024212D">
      <w:pPr>
        <w:numPr>
          <w:ilvl w:val="0"/>
          <w:numId w:val="13"/>
        </w:numPr>
        <w:jc w:val="both"/>
      </w:pPr>
      <w:r w:rsidRPr="0005508E">
        <w:rPr>
          <w:b/>
          <w:bCs/>
        </w:rPr>
        <w:t>Fase de Contracción:</w:t>
      </w:r>
      <w:r w:rsidRPr="0005508E">
        <w:t xml:space="preserve"> Quema (Burn) activa del suministro hasta alcanzar el </w:t>
      </w:r>
      <w:r w:rsidRPr="0005508E">
        <w:rPr>
          <w:b/>
          <w:bCs/>
        </w:rPr>
        <w:t>33% (3,300M $LUKA)</w:t>
      </w:r>
      <w:r w:rsidRPr="0005508E">
        <w:t>.</w:t>
      </w:r>
    </w:p>
    <w:p w14:paraId="54623E2F" w14:textId="77777777" w:rsidR="003A507C" w:rsidRPr="005136C7" w:rsidRDefault="003A507C" w:rsidP="0024212D">
      <w:pPr>
        <w:jc w:val="both"/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1396"/>
        <w:gridCol w:w="1235"/>
        <w:gridCol w:w="2845"/>
      </w:tblGrid>
      <w:tr w:rsidR="005136C7" w:rsidRPr="005136C7" w14:paraId="2CC162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C9BC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29EF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Porcentaje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7A63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2E329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Estado</w:t>
            </w:r>
          </w:p>
        </w:tc>
      </w:tr>
      <w:tr w:rsidR="005136C7" w:rsidRPr="005136C7" w14:paraId="29A49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E057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Venta (Seed/Public)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311B2" w14:textId="77777777" w:rsidR="005136C7" w:rsidRPr="005136C7" w:rsidRDefault="005136C7" w:rsidP="0024212D">
            <w:pPr>
              <w:jc w:val="both"/>
            </w:pPr>
            <w:r w:rsidRPr="005136C7">
              <w:t>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93F5" w14:textId="38BE41D2" w:rsidR="005136C7" w:rsidRPr="005136C7" w:rsidRDefault="005136C7" w:rsidP="0024212D">
            <w:pPr>
              <w:jc w:val="both"/>
            </w:pPr>
            <w:r w:rsidRPr="005136C7">
              <w:t>450</w:t>
            </w:r>
            <w:r w:rsidR="00401845">
              <w:t>0</w:t>
            </w:r>
            <w:r w:rsidRPr="005136C7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03FC" w14:textId="77777777" w:rsidR="005136C7" w:rsidRPr="005136C7" w:rsidRDefault="005136C7" w:rsidP="0024212D">
            <w:pPr>
              <w:jc w:val="both"/>
            </w:pPr>
            <w:r w:rsidRPr="005136C7">
              <w:t>Circulante.</w:t>
            </w:r>
          </w:p>
        </w:tc>
      </w:tr>
      <w:tr w:rsidR="005136C7" w:rsidRPr="005136C7" w14:paraId="249E5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FC2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Pool de Liquidez (LP)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93AC" w14:textId="77777777" w:rsidR="005136C7" w:rsidRPr="005136C7" w:rsidRDefault="005136C7" w:rsidP="0024212D">
            <w:pPr>
              <w:jc w:val="both"/>
            </w:pPr>
            <w:r w:rsidRPr="005136C7"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D7D1" w14:textId="75EFDBB8" w:rsidR="005136C7" w:rsidRPr="005136C7" w:rsidRDefault="005136C7" w:rsidP="0024212D">
            <w:pPr>
              <w:jc w:val="both"/>
            </w:pPr>
            <w:r w:rsidRPr="005136C7">
              <w:t>300</w:t>
            </w:r>
            <w:r w:rsidR="00401845">
              <w:t>0</w:t>
            </w:r>
            <w:r w:rsidRPr="005136C7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C5ED0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Emparejados y quemados.</w:t>
            </w:r>
          </w:p>
        </w:tc>
      </w:tr>
      <w:tr w:rsidR="005136C7" w:rsidRPr="005136C7" w14:paraId="7901D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97BD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lastRenderedPageBreak/>
              <w:t>Marketing/CEX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32E62" w14:textId="77777777" w:rsidR="005136C7" w:rsidRPr="005136C7" w:rsidRDefault="005136C7" w:rsidP="0024212D">
            <w:pPr>
              <w:jc w:val="both"/>
            </w:pPr>
            <w:r w:rsidRPr="005136C7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680D" w14:textId="0DCD1829" w:rsidR="005136C7" w:rsidRPr="005136C7" w:rsidRDefault="005136C7" w:rsidP="0024212D">
            <w:pPr>
              <w:jc w:val="both"/>
            </w:pPr>
            <w:r w:rsidRPr="005136C7">
              <w:t>100</w:t>
            </w:r>
            <w:r w:rsidR="00401845">
              <w:t>0</w:t>
            </w:r>
            <w:r w:rsidRPr="005136C7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F9DB3" w14:textId="77777777" w:rsidR="005136C7" w:rsidRPr="005136C7" w:rsidRDefault="005136C7" w:rsidP="0024212D">
            <w:pPr>
              <w:jc w:val="both"/>
            </w:pPr>
            <w:r w:rsidRPr="005136C7">
              <w:t>Custodiado (</w:t>
            </w:r>
            <w:proofErr w:type="spellStart"/>
            <w:r w:rsidRPr="005136C7">
              <w:t>Multisig</w:t>
            </w:r>
            <w:proofErr w:type="spellEnd"/>
            <w:r w:rsidRPr="005136C7">
              <w:t>).</w:t>
            </w:r>
          </w:p>
        </w:tc>
      </w:tr>
      <w:tr w:rsidR="005136C7" w:rsidRPr="005136C7" w14:paraId="4D6D6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F899" w14:textId="77777777" w:rsidR="005136C7" w:rsidRPr="005136C7" w:rsidRDefault="005136C7" w:rsidP="0024212D">
            <w:pPr>
              <w:jc w:val="both"/>
            </w:pPr>
            <w:proofErr w:type="spellStart"/>
            <w:r w:rsidRPr="005136C7">
              <w:rPr>
                <w:b/>
                <w:bCs/>
              </w:rPr>
              <w:t>Airdrops</w:t>
            </w:r>
            <w:proofErr w:type="spellEnd"/>
            <w:r w:rsidRPr="005136C7">
              <w:rPr>
                <w:b/>
                <w:bCs/>
              </w:rPr>
              <w:t>/Comunidad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9DB3A" w14:textId="77777777" w:rsidR="005136C7" w:rsidRPr="005136C7" w:rsidRDefault="005136C7" w:rsidP="0024212D">
            <w:pPr>
              <w:jc w:val="both"/>
            </w:pPr>
            <w:r w:rsidRPr="005136C7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0B27" w14:textId="1024892E" w:rsidR="005136C7" w:rsidRPr="005136C7" w:rsidRDefault="005136C7" w:rsidP="0024212D">
            <w:pPr>
              <w:jc w:val="both"/>
            </w:pPr>
            <w:r w:rsidRPr="005136C7">
              <w:t>100</w:t>
            </w:r>
            <w:r w:rsidR="00401845">
              <w:t>0</w:t>
            </w:r>
            <w:r w:rsidRPr="005136C7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48ACC" w14:textId="77777777" w:rsidR="005136C7" w:rsidRPr="005136C7" w:rsidRDefault="005136C7" w:rsidP="0024212D">
            <w:pPr>
              <w:jc w:val="both"/>
            </w:pPr>
            <w:r w:rsidRPr="005136C7">
              <w:t>Distribución por hitos.</w:t>
            </w:r>
          </w:p>
        </w:tc>
      </w:tr>
      <w:tr w:rsidR="005136C7" w:rsidRPr="005136C7" w14:paraId="04F9F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0D34" w14:textId="77777777" w:rsidR="005136C7" w:rsidRPr="005136C7" w:rsidRDefault="005136C7" w:rsidP="0024212D">
            <w:pPr>
              <w:jc w:val="both"/>
            </w:pPr>
            <w:proofErr w:type="spellStart"/>
            <w:r w:rsidRPr="005136C7">
              <w:rPr>
                <w:b/>
                <w:bCs/>
              </w:rPr>
              <w:t>Staking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793A" w14:textId="77777777" w:rsidR="005136C7" w:rsidRPr="005136C7" w:rsidRDefault="005136C7" w:rsidP="0024212D">
            <w:pPr>
              <w:jc w:val="both"/>
            </w:pPr>
            <w:r w:rsidRPr="005136C7"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3914B" w14:textId="64AF6A99" w:rsidR="005136C7" w:rsidRPr="005136C7" w:rsidRDefault="005136C7" w:rsidP="0024212D">
            <w:pPr>
              <w:jc w:val="both"/>
            </w:pPr>
            <w:r w:rsidRPr="005136C7">
              <w:t>50</w:t>
            </w:r>
            <w:r w:rsidR="00401845">
              <w:t>0</w:t>
            </w:r>
            <w:r w:rsidRPr="005136C7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C151" w14:textId="77777777" w:rsidR="005136C7" w:rsidRPr="005136C7" w:rsidRDefault="005136C7" w:rsidP="0024212D">
            <w:pPr>
              <w:jc w:val="both"/>
            </w:pPr>
            <w:r w:rsidRPr="005136C7">
              <w:t>Recompensa base.</w:t>
            </w:r>
          </w:p>
        </w:tc>
      </w:tr>
    </w:tbl>
    <w:p w14:paraId="04707232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B. El Split de Capital Inicial</w:t>
      </w:r>
    </w:p>
    <w:p w14:paraId="68D9A886" w14:textId="77777777" w:rsidR="005136C7" w:rsidRPr="005136C7" w:rsidRDefault="005136C7" w:rsidP="0024212D">
      <w:pPr>
        <w:numPr>
          <w:ilvl w:val="0"/>
          <w:numId w:val="2"/>
        </w:numPr>
        <w:jc w:val="both"/>
      </w:pPr>
      <w:r w:rsidRPr="005136C7">
        <w:rPr>
          <w:b/>
          <w:bCs/>
        </w:rPr>
        <w:t>30% Inyección LP:</w:t>
      </w:r>
      <w:r w:rsidRPr="005136C7">
        <w:t xml:space="preserve"> Acompaña a los tokens del pool inicial en </w:t>
      </w:r>
      <w:proofErr w:type="spellStart"/>
      <w:r w:rsidRPr="005136C7">
        <w:t>Meteora</w:t>
      </w:r>
      <w:proofErr w:type="spellEnd"/>
      <w:r w:rsidRPr="005136C7">
        <w:t>.</w:t>
      </w:r>
    </w:p>
    <w:p w14:paraId="01231E03" w14:textId="77777777" w:rsidR="005136C7" w:rsidRPr="005136C7" w:rsidRDefault="005136C7" w:rsidP="0024212D">
      <w:pPr>
        <w:numPr>
          <w:ilvl w:val="0"/>
          <w:numId w:val="2"/>
        </w:numPr>
        <w:jc w:val="both"/>
      </w:pPr>
      <w:r w:rsidRPr="005136C7">
        <w:rPr>
          <w:b/>
          <w:bCs/>
        </w:rPr>
        <w:t>40% Vault KASH Core:</w:t>
      </w:r>
      <w:r w:rsidRPr="005136C7">
        <w:t xml:space="preserve"> Reserva de respaldo inamovible.</w:t>
      </w:r>
    </w:p>
    <w:p w14:paraId="790460C3" w14:textId="5B7357F7" w:rsidR="005136C7" w:rsidRPr="005136C7" w:rsidRDefault="005136C7" w:rsidP="0024212D">
      <w:pPr>
        <w:numPr>
          <w:ilvl w:val="0"/>
          <w:numId w:val="2"/>
        </w:numPr>
        <w:jc w:val="both"/>
      </w:pPr>
      <w:r w:rsidRPr="005136C7">
        <w:rPr>
          <w:b/>
          <w:bCs/>
        </w:rPr>
        <w:t>30% Vault KASH Sociedad:</w:t>
      </w:r>
      <w:r w:rsidRPr="005136C7">
        <w:t xml:space="preserve"> Activos bajo </w:t>
      </w:r>
      <w:r w:rsidRPr="005136C7">
        <w:rPr>
          <w:b/>
          <w:bCs/>
        </w:rPr>
        <w:t>Jaguar Lock</w:t>
      </w:r>
      <w:r w:rsidRPr="005136C7">
        <w:t>.</w:t>
      </w:r>
      <w:r>
        <w:t xml:space="preserve"> </w:t>
      </w:r>
      <w:proofErr w:type="spellStart"/>
      <w:r w:rsidRPr="005136C7">
        <w:rPr>
          <w:i/>
          <w:iCs/>
        </w:rPr>
        <w:t>Vesting</w:t>
      </w:r>
      <w:proofErr w:type="spellEnd"/>
      <w:r w:rsidRPr="005136C7">
        <w:rPr>
          <w:i/>
          <w:iCs/>
        </w:rPr>
        <w:t>:</w:t>
      </w:r>
      <w:r w:rsidRPr="005136C7">
        <w:t xml:space="preserve"> </w:t>
      </w:r>
      <w:r w:rsidR="00333A3C">
        <w:t xml:space="preserve">Hito: KASH Core = $30 M de dólares o </w:t>
      </w:r>
      <w:r w:rsidRPr="005136C7">
        <w:t>12 meses</w:t>
      </w:r>
      <w:r w:rsidR="00333A3C">
        <w:t>, lo que suceda primero</w:t>
      </w:r>
      <w:r w:rsidRPr="005136C7">
        <w:t xml:space="preserve"> + 48 meses de liberación lineal. Los fees generados después del mes 13 son líquidos y directos a perpetuidad.</w:t>
      </w:r>
      <w:r>
        <w:t xml:space="preserve"> El Vault KASH Sociedad actúa como un espejo del KASH Core, teniendo en cuenta que el </w:t>
      </w:r>
      <w:proofErr w:type="spellStart"/>
      <w:r>
        <w:t>yield</w:t>
      </w:r>
      <w:proofErr w:type="spellEnd"/>
      <w:r>
        <w:t xml:space="preserve"> propio de la sociedad, alimenta su propio KASH.</w:t>
      </w:r>
    </w:p>
    <w:p w14:paraId="3B42F9D6" w14:textId="38010A5B" w:rsidR="005136C7" w:rsidRPr="005136C7" w:rsidRDefault="005136C7" w:rsidP="0024212D">
      <w:pPr>
        <w:ind w:left="720"/>
        <w:jc w:val="both"/>
      </w:pPr>
    </w:p>
    <w:p w14:paraId="137748AF" w14:textId="77777777" w:rsidR="005136C7" w:rsidRPr="005136C7" w:rsidRDefault="00000000" w:rsidP="0024212D">
      <w:pPr>
        <w:jc w:val="both"/>
      </w:pPr>
      <w:r>
        <w:pict w14:anchorId="17126714">
          <v:rect id="_x0000_i1027" style="width:0;height:1.5pt" o:hralign="center" o:hrstd="t" o:hrnoshade="t" o:hr="t" fillcolor="gray" stroked="f"/>
        </w:pict>
      </w:r>
    </w:p>
    <w:p w14:paraId="622C1A85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3. EVOLUCIÓN INCREMENTAL DE LOS MOTORES</w:t>
      </w:r>
    </w:p>
    <w:p w14:paraId="51023BF4" w14:textId="77777777" w:rsidR="005136C7" w:rsidRPr="005136C7" w:rsidRDefault="005136C7" w:rsidP="0024212D">
      <w:pPr>
        <w:jc w:val="both"/>
      </w:pPr>
      <w:r w:rsidRPr="005136C7">
        <w:t>El protocolo no lanza todo a la vez; se vuelve más complejo y potente a medida que madura.</w:t>
      </w:r>
    </w:p>
    <w:p w14:paraId="5DC2DF19" w14:textId="77777777" w:rsidR="005136C7" w:rsidRPr="005136C7" w:rsidRDefault="005136C7" w:rsidP="0024212D">
      <w:pPr>
        <w:numPr>
          <w:ilvl w:val="0"/>
          <w:numId w:val="3"/>
        </w:numPr>
        <w:jc w:val="both"/>
      </w:pPr>
      <w:r w:rsidRPr="005136C7">
        <w:rPr>
          <w:b/>
          <w:bCs/>
        </w:rPr>
        <w:t>Etapa 1 (Génesis):</w:t>
      </w:r>
      <w:r w:rsidRPr="005136C7">
        <w:t xml:space="preserve"> Solo </w:t>
      </w:r>
      <w:r w:rsidRPr="005136C7">
        <w:rPr>
          <w:b/>
          <w:bCs/>
        </w:rPr>
        <w:t>MOTOR A</w:t>
      </w:r>
      <w:r w:rsidRPr="005136C7">
        <w:t xml:space="preserve"> (Trading Externo).</w:t>
      </w:r>
    </w:p>
    <w:p w14:paraId="17F5ABA9" w14:textId="77777777" w:rsidR="005136C7" w:rsidRPr="005136C7" w:rsidRDefault="005136C7" w:rsidP="0024212D">
      <w:pPr>
        <w:numPr>
          <w:ilvl w:val="0"/>
          <w:numId w:val="3"/>
        </w:numPr>
        <w:jc w:val="both"/>
      </w:pPr>
      <w:r w:rsidRPr="005136C7">
        <w:rPr>
          <w:b/>
          <w:bCs/>
        </w:rPr>
        <w:t>Etapa 2 (Expansión):</w:t>
      </w:r>
      <w:r w:rsidRPr="005136C7">
        <w:t xml:space="preserve"> </w:t>
      </w:r>
      <w:r w:rsidRPr="005136C7">
        <w:rPr>
          <w:b/>
          <w:bCs/>
        </w:rPr>
        <w:t>MOTOR A + MOTOR B</w:t>
      </w:r>
      <w:r w:rsidRPr="005136C7">
        <w:t xml:space="preserve"> (Ecosistema App).</w:t>
      </w:r>
    </w:p>
    <w:p w14:paraId="46C7233F" w14:textId="77777777" w:rsidR="005136C7" w:rsidRPr="009F09D6" w:rsidRDefault="005136C7" w:rsidP="0024212D">
      <w:pPr>
        <w:numPr>
          <w:ilvl w:val="0"/>
          <w:numId w:val="3"/>
        </w:numPr>
        <w:jc w:val="both"/>
      </w:pPr>
      <w:r w:rsidRPr="005136C7">
        <w:rPr>
          <w:b/>
          <w:bCs/>
        </w:rPr>
        <w:t>Etapa 3 (Soberanía):</w:t>
      </w:r>
      <w:r w:rsidRPr="005136C7">
        <w:t xml:space="preserve"> </w:t>
      </w:r>
      <w:r w:rsidRPr="005136C7">
        <w:rPr>
          <w:b/>
          <w:bCs/>
        </w:rPr>
        <w:t>MOTOR A + MOTOR B + MOTOR C</w:t>
      </w:r>
      <w:r w:rsidRPr="005136C7">
        <w:t xml:space="preserve"> (</w:t>
      </w:r>
      <w:proofErr w:type="spellStart"/>
      <w:r w:rsidRPr="005136C7">
        <w:t>Multidivisa</w:t>
      </w:r>
      <w:proofErr w:type="spellEnd"/>
      <w:r w:rsidRPr="005136C7">
        <w:t xml:space="preserve">). </w:t>
      </w:r>
      <w:r w:rsidRPr="005136C7">
        <w:rPr>
          <w:i/>
          <w:iCs/>
        </w:rPr>
        <w:t xml:space="preserve">La quema de $LUKA se detiene al alcanzar el </w:t>
      </w:r>
      <w:proofErr w:type="spellStart"/>
      <w:r w:rsidRPr="005136C7">
        <w:rPr>
          <w:i/>
          <w:iCs/>
        </w:rPr>
        <w:t>supply</w:t>
      </w:r>
      <w:proofErr w:type="spellEnd"/>
      <w:r w:rsidRPr="005136C7">
        <w:rPr>
          <w:i/>
          <w:iCs/>
        </w:rPr>
        <w:t xml:space="preserve"> objetivo.</w:t>
      </w:r>
    </w:p>
    <w:p w14:paraId="0304AED4" w14:textId="0C16B437" w:rsidR="009F09D6" w:rsidRPr="005136C7" w:rsidRDefault="009F09D6" w:rsidP="009F09D6">
      <w:pPr>
        <w:jc w:val="both"/>
      </w:pPr>
      <w:r w:rsidRPr="009F09D6">
        <w:rPr>
          <w:b/>
          <w:bCs/>
        </w:rPr>
        <w:t>Protocolo de Emisión Neta Cero:</w:t>
      </w:r>
      <w:r w:rsidRPr="009F09D6">
        <w:t xml:space="preserve"> Al alcanzar la meta de suministro objetivo (3.3B), el mecanismo de quema se suspende automáticamente en todos los motores. Los tokens $LUKA que anteriormente eran destruidos (35% del fee en Motor A y B) ahora se redirigen al </w:t>
      </w:r>
      <w:r w:rsidRPr="009F09D6">
        <w:rPr>
          <w:b/>
          <w:bCs/>
        </w:rPr>
        <w:t xml:space="preserve">Fondo de </w:t>
      </w:r>
      <w:proofErr w:type="spellStart"/>
      <w:r w:rsidRPr="009F09D6">
        <w:rPr>
          <w:b/>
          <w:bCs/>
        </w:rPr>
        <w:t>Re-circulación</w:t>
      </w:r>
      <w:proofErr w:type="spellEnd"/>
      <w:r w:rsidRPr="009F09D6">
        <w:t xml:space="preserve">, destinado exclusivamente a potenciar las recompensas de </w:t>
      </w:r>
      <w:proofErr w:type="spellStart"/>
      <w:r w:rsidRPr="009F09D6">
        <w:t>Staking</w:t>
      </w:r>
      <w:proofErr w:type="spellEnd"/>
      <w:r w:rsidRPr="009F09D6">
        <w:t xml:space="preserve"> y los incentivos de la App</w:t>
      </w:r>
      <w:r w:rsidR="00A236F8">
        <w:t xml:space="preserve"> (50%-50%)</w:t>
      </w:r>
      <w:r w:rsidRPr="009F09D6">
        <w:t>. Esto transforma a LUKASH en una economía circular de alta recompensa respaldada por el Vault.</w:t>
      </w:r>
    </w:p>
    <w:p w14:paraId="60A01235" w14:textId="77777777" w:rsidR="005136C7" w:rsidRPr="005136C7" w:rsidRDefault="00000000" w:rsidP="0024212D">
      <w:pPr>
        <w:jc w:val="both"/>
      </w:pPr>
      <w:r>
        <w:pict w14:anchorId="38092490">
          <v:rect id="_x0000_i1028" style="width:0;height:1.5pt" o:hralign="center" o:hrstd="t" o:hrnoshade="t" o:hr="t" fillcolor="gray" stroked="f"/>
        </w:pict>
      </w:r>
    </w:p>
    <w:p w14:paraId="77E771CA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4. DESGLOSE DETALLADO DE LOS MOTORES</w:t>
      </w:r>
    </w:p>
    <w:p w14:paraId="050539DD" w14:textId="77777777" w:rsidR="005136C7" w:rsidRPr="005136C7" w:rsidRDefault="005136C7" w:rsidP="0024212D">
      <w:pPr>
        <w:jc w:val="both"/>
      </w:pPr>
      <w:r w:rsidRPr="005136C7">
        <w:t xml:space="preserve">En todos los casos, la distribución de fees es </w:t>
      </w:r>
      <w:r w:rsidRPr="005136C7">
        <w:rPr>
          <w:b/>
          <w:bCs/>
        </w:rPr>
        <w:t xml:space="preserve">35% Vault / 35% LP / 15% O&amp;M / 15% </w:t>
      </w:r>
      <w:proofErr w:type="spellStart"/>
      <w:r w:rsidRPr="005136C7">
        <w:rPr>
          <w:b/>
          <w:bCs/>
        </w:rPr>
        <w:t>Staking</w:t>
      </w:r>
      <w:proofErr w:type="spellEnd"/>
      <w:r w:rsidRPr="005136C7">
        <w:t>.</w:t>
      </w:r>
    </w:p>
    <w:p w14:paraId="348980EB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MOTOR A: Swaps Externos (La Quema por Absorción)</w:t>
      </w:r>
    </w:p>
    <w:p w14:paraId="1A23829A" w14:textId="77777777" w:rsidR="005136C7" w:rsidRPr="005136C7" w:rsidRDefault="005136C7" w:rsidP="0024212D">
      <w:pPr>
        <w:jc w:val="both"/>
      </w:pPr>
      <w:r w:rsidRPr="005136C7">
        <w:rPr>
          <w:b/>
          <w:bCs/>
        </w:rPr>
        <w:t>Caso de Uso:</w:t>
      </w:r>
      <w:r w:rsidRPr="005136C7">
        <w:t xml:space="preserve"> Un usuario compra $LUKA con </w:t>
      </w:r>
      <w:r w:rsidRPr="005136C7">
        <w:rPr>
          <w:b/>
          <w:bCs/>
        </w:rPr>
        <w:t>100 SOL</w:t>
      </w:r>
      <w:r w:rsidRPr="005136C7">
        <w:t xml:space="preserve"> en un DEX.</w:t>
      </w:r>
    </w:p>
    <w:p w14:paraId="5F560F82" w14:textId="2D583E0B" w:rsidR="005136C7" w:rsidRDefault="005136C7" w:rsidP="0024212D">
      <w:pPr>
        <w:numPr>
          <w:ilvl w:val="0"/>
          <w:numId w:val="4"/>
        </w:numPr>
        <w:jc w:val="both"/>
      </w:pPr>
      <w:r w:rsidRPr="005136C7">
        <w:rPr>
          <w:b/>
          <w:bCs/>
        </w:rPr>
        <w:t xml:space="preserve">Captura (Fee </w:t>
      </w:r>
      <w:r w:rsidR="004763F6">
        <w:rPr>
          <w:b/>
          <w:bCs/>
        </w:rPr>
        <w:t>4</w:t>
      </w:r>
      <w:r w:rsidRPr="005136C7">
        <w:rPr>
          <w:b/>
          <w:bCs/>
        </w:rPr>
        <w:t xml:space="preserve">% / </w:t>
      </w:r>
      <w:proofErr w:type="spellStart"/>
      <w:r w:rsidRPr="005136C7">
        <w:rPr>
          <w:b/>
          <w:bCs/>
        </w:rPr>
        <w:t>Whitelist</w:t>
      </w:r>
      <w:proofErr w:type="spellEnd"/>
      <w:r w:rsidRPr="005136C7">
        <w:rPr>
          <w:b/>
          <w:bCs/>
        </w:rPr>
        <w:t xml:space="preserve"> </w:t>
      </w:r>
      <w:r w:rsidR="004763F6">
        <w:rPr>
          <w:b/>
          <w:bCs/>
        </w:rPr>
        <w:t>2.5</w:t>
      </w:r>
      <w:r w:rsidRPr="005136C7">
        <w:rPr>
          <w:b/>
          <w:bCs/>
        </w:rPr>
        <w:t>%):</w:t>
      </w:r>
      <w:r w:rsidRPr="005136C7">
        <w:t xml:space="preserve"> El contrato retiene </w:t>
      </w:r>
      <w:r w:rsidR="004763F6">
        <w:rPr>
          <w:b/>
          <w:bCs/>
        </w:rPr>
        <w:t>4</w:t>
      </w:r>
      <w:r w:rsidRPr="005136C7">
        <w:rPr>
          <w:b/>
          <w:bCs/>
        </w:rPr>
        <w:t xml:space="preserve"> SOL</w:t>
      </w:r>
      <w:r w:rsidRPr="005136C7">
        <w:t xml:space="preserve"> (o </w:t>
      </w:r>
      <w:r w:rsidR="004763F6">
        <w:t>2.5</w:t>
      </w:r>
      <w:r w:rsidRPr="005136C7">
        <w:t xml:space="preserve"> SOL para socios).</w:t>
      </w:r>
    </w:p>
    <w:p w14:paraId="1C950917" w14:textId="18D82EBA" w:rsidR="005136C7" w:rsidRPr="005136C7" w:rsidRDefault="005136C7" w:rsidP="0024212D">
      <w:pPr>
        <w:numPr>
          <w:ilvl w:val="0"/>
          <w:numId w:val="4"/>
        </w:numPr>
        <w:jc w:val="both"/>
      </w:pPr>
      <w:r w:rsidRPr="005136C7">
        <w:rPr>
          <w:b/>
          <w:bCs/>
        </w:rPr>
        <w:lastRenderedPageBreak/>
        <w:t>Búfer Temporal:</w:t>
      </w:r>
      <w:r w:rsidRPr="005136C7">
        <w:t xml:space="preserve"> Los </w:t>
      </w:r>
      <w:r w:rsidR="004763F6">
        <w:t>4</w:t>
      </w:r>
      <w:r w:rsidRPr="005136C7">
        <w:t xml:space="preserve"> SOL se acumulan hasta llegar a un umbral (ej. 15 SOL) para optimizar gas.</w:t>
      </w:r>
    </w:p>
    <w:p w14:paraId="039DC599" w14:textId="77777777" w:rsidR="005136C7" w:rsidRPr="005136C7" w:rsidRDefault="005136C7" w:rsidP="0024212D">
      <w:pPr>
        <w:numPr>
          <w:ilvl w:val="0"/>
          <w:numId w:val="4"/>
        </w:numPr>
        <w:jc w:val="both"/>
      </w:pPr>
      <w:r w:rsidRPr="005136C7">
        <w:rPr>
          <w:b/>
          <w:bCs/>
        </w:rPr>
        <w:t>Distribución Atómica:</w:t>
      </w:r>
    </w:p>
    <w:p w14:paraId="56B22A1D" w14:textId="185AD478" w:rsidR="005136C7" w:rsidRPr="005136C7" w:rsidRDefault="004763F6" w:rsidP="0024212D">
      <w:pPr>
        <w:numPr>
          <w:ilvl w:val="1"/>
          <w:numId w:val="4"/>
        </w:numPr>
        <w:jc w:val="both"/>
      </w:pPr>
      <w:r>
        <w:rPr>
          <w:b/>
          <w:bCs/>
        </w:rPr>
        <w:t>1.4</w:t>
      </w:r>
      <w:r w:rsidR="005136C7" w:rsidRPr="005136C7">
        <w:rPr>
          <w:b/>
          <w:bCs/>
        </w:rPr>
        <w:t xml:space="preserve"> SOL (35% - Vault):</w:t>
      </w:r>
      <w:r w:rsidR="005136C7" w:rsidRPr="005136C7">
        <w:t xml:space="preserve"> Se convierten en activos KASH (BTC, SOL, etc.) vía </w:t>
      </w:r>
      <w:r w:rsidR="005136C7" w:rsidRPr="005136C7">
        <w:rPr>
          <w:b/>
          <w:bCs/>
        </w:rPr>
        <w:t>Jupiter SDK</w:t>
      </w:r>
      <w:r w:rsidR="005136C7" w:rsidRPr="005136C7">
        <w:t>.</w:t>
      </w:r>
    </w:p>
    <w:p w14:paraId="0C0688D5" w14:textId="0494CC9B" w:rsidR="005136C7" w:rsidRPr="005136C7" w:rsidRDefault="004763F6" w:rsidP="0024212D">
      <w:pPr>
        <w:numPr>
          <w:ilvl w:val="1"/>
          <w:numId w:val="4"/>
        </w:numPr>
        <w:jc w:val="both"/>
      </w:pPr>
      <w:r>
        <w:rPr>
          <w:b/>
          <w:bCs/>
        </w:rPr>
        <w:t>1.4</w:t>
      </w:r>
      <w:r w:rsidR="005136C7" w:rsidRPr="005136C7">
        <w:rPr>
          <w:b/>
          <w:bCs/>
        </w:rPr>
        <w:t xml:space="preserve"> SOL (35% - LP/Muro):</w:t>
      </w:r>
      <w:r w:rsidR="005136C7" w:rsidRPr="005136C7">
        <w:t xml:space="preserve"> Se inyectan como liquidez. </w:t>
      </w:r>
      <w:r w:rsidR="005136C7" w:rsidRPr="005136C7">
        <w:rPr>
          <w:b/>
          <w:bCs/>
        </w:rPr>
        <w:t>Aquí ocurre la quema:</w:t>
      </w:r>
      <w:r w:rsidR="005136C7" w:rsidRPr="005136C7">
        <w:t xml:space="preserve"> El Muro usa estos fondos para absorber los $LUKA que el protocolo "extrae" para sus balances. Esos tokens absorbidos se </w:t>
      </w:r>
      <w:r w:rsidR="005136C7" w:rsidRPr="005136C7">
        <w:rPr>
          <w:b/>
          <w:bCs/>
        </w:rPr>
        <w:t>QUEMAN</w:t>
      </w:r>
      <w:r w:rsidR="005136C7" w:rsidRPr="005136C7">
        <w:t>.</w:t>
      </w:r>
    </w:p>
    <w:p w14:paraId="71BC153D" w14:textId="278F40B2" w:rsidR="005136C7" w:rsidRPr="005136C7" w:rsidRDefault="005136C7" w:rsidP="0024212D">
      <w:pPr>
        <w:numPr>
          <w:ilvl w:val="1"/>
          <w:numId w:val="4"/>
        </w:numPr>
        <w:jc w:val="both"/>
      </w:pPr>
      <w:r w:rsidRPr="005136C7">
        <w:rPr>
          <w:b/>
          <w:bCs/>
        </w:rPr>
        <w:t>0.</w:t>
      </w:r>
      <w:r w:rsidR="004763F6">
        <w:rPr>
          <w:b/>
          <w:bCs/>
        </w:rPr>
        <w:t>6</w:t>
      </w:r>
      <w:r w:rsidRPr="005136C7">
        <w:rPr>
          <w:b/>
          <w:bCs/>
        </w:rPr>
        <w:t xml:space="preserve"> SOL (15% - O&amp;M):</w:t>
      </w:r>
      <w:r w:rsidRPr="005136C7">
        <w:t xml:space="preserve"> </w:t>
      </w:r>
      <w:r>
        <w:t>Se envía a la billetera operativa para pagar protocolos, fees en solana, publicidad</w:t>
      </w:r>
      <w:r w:rsidRPr="005136C7">
        <w:t>.</w:t>
      </w:r>
    </w:p>
    <w:p w14:paraId="5787B866" w14:textId="642821ED" w:rsidR="005136C7" w:rsidRDefault="005136C7" w:rsidP="0024212D">
      <w:pPr>
        <w:numPr>
          <w:ilvl w:val="1"/>
          <w:numId w:val="4"/>
        </w:numPr>
        <w:jc w:val="both"/>
      </w:pPr>
      <w:r w:rsidRPr="005136C7">
        <w:rPr>
          <w:b/>
          <w:bCs/>
        </w:rPr>
        <w:t>0.</w:t>
      </w:r>
      <w:r w:rsidR="004763F6">
        <w:rPr>
          <w:b/>
          <w:bCs/>
        </w:rPr>
        <w:t>6</w:t>
      </w:r>
      <w:r w:rsidRPr="005136C7">
        <w:rPr>
          <w:b/>
          <w:bCs/>
        </w:rPr>
        <w:t xml:space="preserve"> SOL (15% - </w:t>
      </w:r>
      <w:proofErr w:type="spellStart"/>
      <w:r w:rsidRPr="005136C7">
        <w:rPr>
          <w:b/>
          <w:bCs/>
        </w:rPr>
        <w:t>Staking</w:t>
      </w:r>
      <w:proofErr w:type="spellEnd"/>
      <w:r w:rsidRPr="005136C7">
        <w:rPr>
          <w:b/>
          <w:bCs/>
        </w:rPr>
        <w:t>):</w:t>
      </w:r>
      <w:r w:rsidRPr="005136C7">
        <w:t xml:space="preserve"> El sistema compra $LUKA del mercado (vía Jupiter) y los deposita en el contrato de </w:t>
      </w:r>
      <w:proofErr w:type="spellStart"/>
      <w:r w:rsidRPr="005136C7">
        <w:t>Staking</w:t>
      </w:r>
      <w:proofErr w:type="spellEnd"/>
      <w:r w:rsidRPr="005136C7">
        <w:t>.</w:t>
      </w:r>
    </w:p>
    <w:p w14:paraId="55654369" w14:textId="669F7B3E" w:rsidR="005136C7" w:rsidRPr="005136C7" w:rsidRDefault="005136C7" w:rsidP="0024212D">
      <w:pPr>
        <w:numPr>
          <w:ilvl w:val="0"/>
          <w:numId w:val="4"/>
        </w:numPr>
        <w:jc w:val="both"/>
      </w:pPr>
      <w:r w:rsidRPr="005136C7">
        <w:rPr>
          <w:b/>
          <w:bCs/>
        </w:rPr>
        <w:t>Oráculo:</w:t>
      </w:r>
      <w:r w:rsidRPr="005136C7">
        <w:t xml:space="preserve"> </w:t>
      </w:r>
      <w:proofErr w:type="spellStart"/>
      <w:r w:rsidRPr="005136C7">
        <w:rPr>
          <w:b/>
          <w:bCs/>
        </w:rPr>
        <w:t>Pyth</w:t>
      </w:r>
      <w:proofErr w:type="spellEnd"/>
      <w:r w:rsidRPr="005136C7">
        <w:rPr>
          <w:b/>
          <w:bCs/>
        </w:rPr>
        <w:t xml:space="preserve"> Network</w:t>
      </w:r>
      <w:r w:rsidRPr="005136C7">
        <w:t xml:space="preserve"> garantiza que el valor de cambio sea exacto.</w:t>
      </w:r>
    </w:p>
    <w:p w14:paraId="0CBA08FC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MOTOR B: Fees Internos (Quema Directa Respaldada)</w:t>
      </w:r>
    </w:p>
    <w:p w14:paraId="57F75C8D" w14:textId="0951D29E" w:rsidR="005136C7" w:rsidRDefault="005136C7" w:rsidP="0024212D">
      <w:pPr>
        <w:jc w:val="both"/>
      </w:pPr>
      <w:r w:rsidRPr="005136C7">
        <w:rPr>
          <w:b/>
          <w:bCs/>
        </w:rPr>
        <w:t>Caso de Uso:</w:t>
      </w:r>
      <w:r w:rsidRPr="005136C7">
        <w:t xml:space="preserve"> Un usuario paga </w:t>
      </w:r>
      <w:r w:rsidRPr="005136C7">
        <w:rPr>
          <w:b/>
          <w:bCs/>
        </w:rPr>
        <w:t>10,000 $LUKA</w:t>
      </w:r>
      <w:r w:rsidRPr="005136C7">
        <w:t xml:space="preserve"> por un juego en la App</w:t>
      </w:r>
      <w:r w:rsidR="00394E52">
        <w:t>, o realiza una transacción en $LUKA a otro usuario.</w:t>
      </w:r>
    </w:p>
    <w:p w14:paraId="501939CA" w14:textId="7DE200E6" w:rsidR="009B7840" w:rsidRPr="009B7840" w:rsidRDefault="009B7840" w:rsidP="009B7840">
      <w:pPr>
        <w:pStyle w:val="Prrafodelista"/>
        <w:numPr>
          <w:ilvl w:val="0"/>
          <w:numId w:val="15"/>
        </w:numPr>
        <w:jc w:val="both"/>
      </w:pPr>
      <w:r w:rsidRPr="009B7840">
        <w:rPr>
          <w:b/>
          <w:bCs/>
        </w:rPr>
        <w:t xml:space="preserve">Fee (2.5% / </w:t>
      </w:r>
      <w:proofErr w:type="spellStart"/>
      <w:r w:rsidRPr="009B7840">
        <w:rPr>
          <w:b/>
          <w:bCs/>
        </w:rPr>
        <w:t>Whitelist</w:t>
      </w:r>
      <w:proofErr w:type="spellEnd"/>
      <w:r w:rsidRPr="009B7840">
        <w:rPr>
          <w:b/>
          <w:bCs/>
        </w:rPr>
        <w:t xml:space="preserve"> 1.5%):</w:t>
      </w:r>
      <w:r w:rsidRPr="009B7840">
        <w:t xml:space="preserve"> Se retienen </w:t>
      </w:r>
      <w:r w:rsidRPr="009B7840">
        <w:rPr>
          <w:b/>
          <w:bCs/>
        </w:rPr>
        <w:t>250 $LUKA</w:t>
      </w:r>
      <w:r w:rsidRPr="009B7840">
        <w:t>.</w:t>
      </w:r>
    </w:p>
    <w:p w14:paraId="72CAD8A4" w14:textId="02D69A16" w:rsidR="009B7840" w:rsidRPr="009B7840" w:rsidRDefault="009B7840" w:rsidP="009B7840">
      <w:pPr>
        <w:pStyle w:val="Prrafodelista"/>
        <w:numPr>
          <w:ilvl w:val="0"/>
          <w:numId w:val="15"/>
        </w:numPr>
        <w:jc w:val="both"/>
      </w:pPr>
      <w:r w:rsidRPr="009B7840">
        <w:rPr>
          <w:b/>
          <w:bCs/>
        </w:rPr>
        <w:t>Paso 1: Quema Directa:</w:t>
      </w:r>
      <w:r w:rsidRPr="009B7840">
        <w:t xml:space="preserve"> Los 250 $LUKA se envían a la dirección 0x000...</w:t>
      </w:r>
      <w:proofErr w:type="spellStart"/>
      <w:r w:rsidRPr="009B7840">
        <w:t>null</w:t>
      </w:r>
      <w:proofErr w:type="spellEnd"/>
      <w:r w:rsidRPr="009B7840">
        <w:t xml:space="preserve">. Desaparecen del </w:t>
      </w:r>
      <w:proofErr w:type="spellStart"/>
      <w:r w:rsidRPr="009B7840">
        <w:t>supply</w:t>
      </w:r>
      <w:proofErr w:type="spellEnd"/>
      <w:r w:rsidRPr="009B7840">
        <w:t>.</w:t>
      </w:r>
    </w:p>
    <w:p w14:paraId="6AE5F8BF" w14:textId="5423F764" w:rsidR="009B7840" w:rsidRPr="009B7840" w:rsidRDefault="009B7840" w:rsidP="009B7840">
      <w:pPr>
        <w:pStyle w:val="Prrafodelista"/>
        <w:numPr>
          <w:ilvl w:val="0"/>
          <w:numId w:val="15"/>
        </w:numPr>
        <w:jc w:val="both"/>
      </w:pPr>
      <w:r w:rsidRPr="009B7840">
        <w:rPr>
          <w:b/>
          <w:bCs/>
        </w:rPr>
        <w:t>Paso 2: Compensación de Valor:</w:t>
      </w:r>
      <w:r w:rsidRPr="009B7840">
        <w:t xml:space="preserve"> El sistema calcula el valor en USD de esos 250 $LUKA usando el oráculo de </w:t>
      </w:r>
      <w:proofErr w:type="spellStart"/>
      <w:r w:rsidRPr="009B7840">
        <w:rPr>
          <w:b/>
          <w:bCs/>
        </w:rPr>
        <w:t>Pyth</w:t>
      </w:r>
      <w:proofErr w:type="spellEnd"/>
      <w:r w:rsidRPr="009B7840">
        <w:t>.</w:t>
      </w:r>
    </w:p>
    <w:p w14:paraId="1384AA41" w14:textId="18E995C9" w:rsidR="009B7840" w:rsidRPr="009B7840" w:rsidRDefault="009B7840" w:rsidP="009B7840">
      <w:pPr>
        <w:pStyle w:val="Prrafodelista"/>
        <w:numPr>
          <w:ilvl w:val="0"/>
          <w:numId w:val="15"/>
        </w:numPr>
        <w:jc w:val="both"/>
      </w:pPr>
      <w:r w:rsidRPr="009B7840">
        <w:rPr>
          <w:b/>
          <w:bCs/>
        </w:rPr>
        <w:t>Paso 3: Inyección desde Reserva:</w:t>
      </w:r>
      <w:r w:rsidRPr="009B7840">
        <w:t xml:space="preserve"> Ese valor se toma de la </w:t>
      </w:r>
      <w:r w:rsidRPr="009B7840">
        <w:rPr>
          <w:b/>
          <w:bCs/>
        </w:rPr>
        <w:t xml:space="preserve">Reserva del 30% del </w:t>
      </w:r>
      <w:proofErr w:type="spellStart"/>
      <w:r w:rsidRPr="009B7840">
        <w:rPr>
          <w:b/>
          <w:bCs/>
        </w:rPr>
        <w:t>Yield</w:t>
      </w:r>
      <w:proofErr w:type="spellEnd"/>
      <w:r w:rsidRPr="009B7840">
        <w:t xml:space="preserve"> (acumulada en la Etapa 1) y se inyecta en el Vault en la proporción KASH (BTC, SOL, etc.).</w:t>
      </w:r>
    </w:p>
    <w:p w14:paraId="6384449F" w14:textId="71B070F0" w:rsidR="009B7840" w:rsidRPr="009B7840" w:rsidRDefault="009B7840" w:rsidP="009B7840">
      <w:pPr>
        <w:pStyle w:val="Prrafodelista"/>
        <w:numPr>
          <w:ilvl w:val="0"/>
          <w:numId w:val="15"/>
        </w:numPr>
        <w:jc w:val="both"/>
      </w:pPr>
      <w:r w:rsidRPr="009B7840">
        <w:rPr>
          <w:b/>
          <w:bCs/>
        </w:rPr>
        <w:t>Resultado:</w:t>
      </w:r>
      <w:r w:rsidRPr="009B7840">
        <w:t xml:space="preserve"> Deflación masiva sin tocar el precio del mercado.</w:t>
      </w:r>
    </w:p>
    <w:p w14:paraId="40B8BF5F" w14:textId="77777777" w:rsidR="009B7840" w:rsidRPr="005136C7" w:rsidRDefault="009B7840" w:rsidP="0024212D">
      <w:pPr>
        <w:jc w:val="both"/>
      </w:pPr>
    </w:p>
    <w:p w14:paraId="1188896C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 xml:space="preserve">MOTOR C: </w:t>
      </w:r>
      <w:proofErr w:type="spellStart"/>
      <w:r w:rsidRPr="005136C7">
        <w:rPr>
          <w:b/>
          <w:bCs/>
        </w:rPr>
        <w:t>Multidivisa</w:t>
      </w:r>
      <w:proofErr w:type="spellEnd"/>
      <w:r w:rsidRPr="005136C7">
        <w:rPr>
          <w:b/>
          <w:bCs/>
        </w:rPr>
        <w:t xml:space="preserve"> (Soberanía Global)</w:t>
      </w:r>
    </w:p>
    <w:p w14:paraId="3E0CB5CC" w14:textId="51750010" w:rsidR="005136C7" w:rsidRPr="005136C7" w:rsidRDefault="005136C7" w:rsidP="0024212D">
      <w:pPr>
        <w:jc w:val="both"/>
      </w:pPr>
      <w:r w:rsidRPr="005136C7">
        <w:rPr>
          <w:b/>
          <w:bCs/>
        </w:rPr>
        <w:t>Caso de Uso:</w:t>
      </w:r>
      <w:r w:rsidRPr="005136C7">
        <w:t xml:space="preserve"> Pago de una suscripción con </w:t>
      </w:r>
      <w:r w:rsidRPr="005136C7">
        <w:rPr>
          <w:b/>
          <w:bCs/>
        </w:rPr>
        <w:t>1,000 USDC</w:t>
      </w:r>
      <w:r w:rsidR="00394E52">
        <w:t>, o realiza operaciones/transacciones directamente en USDC.</w:t>
      </w:r>
    </w:p>
    <w:p w14:paraId="08A72A7B" w14:textId="77777777" w:rsidR="005136C7" w:rsidRPr="005136C7" w:rsidRDefault="005136C7" w:rsidP="0024212D">
      <w:pPr>
        <w:numPr>
          <w:ilvl w:val="0"/>
          <w:numId w:val="6"/>
        </w:numPr>
        <w:jc w:val="both"/>
      </w:pPr>
      <w:r w:rsidRPr="005136C7">
        <w:rPr>
          <w:b/>
          <w:bCs/>
        </w:rPr>
        <w:t xml:space="preserve">Captura (Fee 0.5% / </w:t>
      </w:r>
      <w:proofErr w:type="spellStart"/>
      <w:r w:rsidRPr="005136C7">
        <w:rPr>
          <w:b/>
          <w:bCs/>
        </w:rPr>
        <w:t>Whitelist</w:t>
      </w:r>
      <w:proofErr w:type="spellEnd"/>
      <w:r w:rsidRPr="005136C7">
        <w:rPr>
          <w:b/>
          <w:bCs/>
        </w:rPr>
        <w:t xml:space="preserve"> 0.5%):</w:t>
      </w:r>
      <w:r w:rsidRPr="005136C7">
        <w:t xml:space="preserve"> Se retienen </w:t>
      </w:r>
      <w:r w:rsidRPr="005136C7">
        <w:rPr>
          <w:b/>
          <w:bCs/>
        </w:rPr>
        <w:t>5 USDC</w:t>
      </w:r>
      <w:r w:rsidRPr="005136C7">
        <w:t>.</w:t>
      </w:r>
    </w:p>
    <w:p w14:paraId="10155C38" w14:textId="77777777" w:rsidR="005136C7" w:rsidRPr="005136C7" w:rsidRDefault="005136C7" w:rsidP="0024212D">
      <w:pPr>
        <w:numPr>
          <w:ilvl w:val="0"/>
          <w:numId w:val="6"/>
        </w:numPr>
        <w:jc w:val="both"/>
      </w:pPr>
      <w:r w:rsidRPr="005136C7">
        <w:rPr>
          <w:b/>
          <w:bCs/>
        </w:rPr>
        <w:t>Distribución:</w:t>
      </w:r>
    </w:p>
    <w:p w14:paraId="1E7F9847" w14:textId="7F95D6EF" w:rsidR="005136C7" w:rsidRPr="005136C7" w:rsidRDefault="005136C7" w:rsidP="0024212D">
      <w:pPr>
        <w:numPr>
          <w:ilvl w:val="1"/>
          <w:numId w:val="6"/>
        </w:numPr>
        <w:jc w:val="both"/>
      </w:pPr>
      <w:r w:rsidRPr="005136C7">
        <w:rPr>
          <w:b/>
          <w:bCs/>
        </w:rPr>
        <w:t>1.75 USDC (35% - Vault):</w:t>
      </w:r>
      <w:r w:rsidRPr="005136C7">
        <w:t xml:space="preserve"> </w:t>
      </w:r>
      <w:r w:rsidR="00C46012" w:rsidRPr="00C46012">
        <w:t>Directo a la reserva KASH.</w:t>
      </w:r>
    </w:p>
    <w:p w14:paraId="20019DA8" w14:textId="79601880" w:rsidR="005136C7" w:rsidRPr="005136C7" w:rsidRDefault="005136C7" w:rsidP="0024212D">
      <w:pPr>
        <w:numPr>
          <w:ilvl w:val="1"/>
          <w:numId w:val="6"/>
        </w:numPr>
        <w:jc w:val="both"/>
      </w:pPr>
      <w:r w:rsidRPr="005136C7">
        <w:rPr>
          <w:b/>
          <w:bCs/>
        </w:rPr>
        <w:t>1.75 USDC (35% - LP):</w:t>
      </w:r>
      <w:r w:rsidRPr="005136C7">
        <w:t xml:space="preserve"> </w:t>
      </w:r>
      <w:r w:rsidR="00C46012" w:rsidRPr="00C46012">
        <w:t xml:space="preserve">El sistema </w:t>
      </w:r>
      <w:r w:rsidR="00C46012" w:rsidRPr="00C46012">
        <w:rPr>
          <w:b/>
          <w:bCs/>
        </w:rPr>
        <w:t>compra $LUKA</w:t>
      </w:r>
      <w:r w:rsidR="00C46012" w:rsidRPr="00C46012">
        <w:t xml:space="preserve"> en el mercado y lo inyecta al LP. (Presión de compra positiva).</w:t>
      </w:r>
    </w:p>
    <w:p w14:paraId="790A02E8" w14:textId="6FFAC4E9" w:rsidR="005136C7" w:rsidRDefault="00C46012" w:rsidP="0024212D">
      <w:pPr>
        <w:numPr>
          <w:ilvl w:val="1"/>
          <w:numId w:val="6"/>
        </w:numPr>
        <w:jc w:val="both"/>
      </w:pPr>
      <w:r w:rsidRPr="00C46012">
        <w:rPr>
          <w:b/>
          <w:bCs/>
        </w:rPr>
        <w:t xml:space="preserve">0.75 USDC (15% - O&amp;M): </w:t>
      </w:r>
      <w:r w:rsidRPr="00C46012">
        <w:t>Fondos operativos líquidos.</w:t>
      </w:r>
    </w:p>
    <w:p w14:paraId="62902083" w14:textId="2B8293B5" w:rsidR="00C46012" w:rsidRPr="005136C7" w:rsidRDefault="00C46012" w:rsidP="0024212D">
      <w:pPr>
        <w:numPr>
          <w:ilvl w:val="1"/>
          <w:numId w:val="6"/>
        </w:numPr>
        <w:jc w:val="both"/>
      </w:pPr>
      <w:r w:rsidRPr="00C46012">
        <w:rPr>
          <w:b/>
          <w:bCs/>
        </w:rPr>
        <w:t xml:space="preserve">0.75 USDC (15% - </w:t>
      </w:r>
      <w:proofErr w:type="spellStart"/>
      <w:r w:rsidRPr="00C46012">
        <w:rPr>
          <w:b/>
          <w:bCs/>
        </w:rPr>
        <w:t>Staking</w:t>
      </w:r>
      <w:proofErr w:type="spellEnd"/>
      <w:r w:rsidRPr="00C46012">
        <w:rPr>
          <w:b/>
          <w:bCs/>
        </w:rPr>
        <w:t>):</w:t>
      </w:r>
      <w:r w:rsidRPr="00C46012">
        <w:t xml:space="preserve"> Compra $LUKA y lo distribuye a los </w:t>
      </w:r>
      <w:proofErr w:type="spellStart"/>
      <w:r w:rsidRPr="00C46012">
        <w:rPr>
          <w:i/>
          <w:iCs/>
        </w:rPr>
        <w:t>stakers</w:t>
      </w:r>
      <w:proofErr w:type="spellEnd"/>
      <w:r w:rsidRPr="00C46012">
        <w:t>.</w:t>
      </w:r>
    </w:p>
    <w:p w14:paraId="101E660F" w14:textId="77777777" w:rsidR="005136C7" w:rsidRPr="005136C7" w:rsidRDefault="00000000" w:rsidP="0024212D">
      <w:pPr>
        <w:jc w:val="both"/>
      </w:pPr>
      <w:r>
        <w:pict w14:anchorId="51CC67ED">
          <v:rect id="_x0000_i1029" style="width:0;height:1.5pt" o:hralign="center" o:hrstd="t" o:hrnoshade="t" o:hr="t" fillcolor="gray" stroked="f"/>
        </w:pict>
      </w:r>
    </w:p>
    <w:p w14:paraId="793E16F3" w14:textId="615479DF" w:rsidR="005136C7" w:rsidRPr="00432578" w:rsidRDefault="005136C7" w:rsidP="00432578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32578">
        <w:rPr>
          <w:b/>
          <w:bCs/>
        </w:rPr>
        <w:t>TABLA DE FEES Y SEGURIDAD (JAGUAR ARMOR)</w:t>
      </w:r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1160"/>
        <w:gridCol w:w="1109"/>
        <w:gridCol w:w="1033"/>
        <w:gridCol w:w="678"/>
        <w:gridCol w:w="1062"/>
        <w:gridCol w:w="1223"/>
        <w:gridCol w:w="866"/>
        <w:gridCol w:w="1885"/>
      </w:tblGrid>
      <w:tr w:rsidR="00555233" w:rsidRPr="009F09D6" w14:paraId="02052A4E" w14:textId="77777777" w:rsidTr="00555233">
        <w:tc>
          <w:tcPr>
            <w:tcW w:w="0" w:type="auto"/>
            <w:hideMark/>
          </w:tcPr>
          <w:p w14:paraId="6839CB2A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lastRenderedPageBreak/>
              <w:t>Etapa</w:t>
            </w:r>
          </w:p>
        </w:tc>
        <w:tc>
          <w:tcPr>
            <w:tcW w:w="0" w:type="auto"/>
          </w:tcPr>
          <w:p w14:paraId="273ACAD8" w14:textId="0E19128D" w:rsidR="00555233" w:rsidRPr="00555233" w:rsidRDefault="00555233" w:rsidP="00555233">
            <w:pPr>
              <w:jc w:val="both"/>
              <w:rPr>
                <w:b/>
                <w:bCs/>
              </w:rPr>
            </w:pPr>
            <w:r w:rsidRPr="00555233">
              <w:rPr>
                <w:b/>
                <w:bCs/>
              </w:rPr>
              <w:t xml:space="preserve">Market </w:t>
            </w:r>
            <w:proofErr w:type="spellStart"/>
            <w:r w:rsidRPr="00555233">
              <w:rPr>
                <w:b/>
                <w:bCs/>
              </w:rPr>
              <w:t>Cap</w:t>
            </w:r>
            <w:proofErr w:type="spellEnd"/>
          </w:p>
        </w:tc>
        <w:tc>
          <w:tcPr>
            <w:tcW w:w="0" w:type="auto"/>
            <w:hideMark/>
          </w:tcPr>
          <w:p w14:paraId="0C33EF31" w14:textId="3C51BFE0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Motores Activos</w:t>
            </w:r>
          </w:p>
        </w:tc>
        <w:tc>
          <w:tcPr>
            <w:tcW w:w="0" w:type="auto"/>
            <w:hideMark/>
          </w:tcPr>
          <w:p w14:paraId="3F6BD19D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Fee Base</w:t>
            </w:r>
          </w:p>
        </w:tc>
        <w:tc>
          <w:tcPr>
            <w:tcW w:w="0" w:type="auto"/>
            <w:hideMark/>
          </w:tcPr>
          <w:p w14:paraId="26555153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 xml:space="preserve">Fee </w:t>
            </w:r>
            <w:proofErr w:type="spellStart"/>
            <w:r w:rsidRPr="009F09D6">
              <w:rPr>
                <w:b/>
                <w:bCs/>
              </w:rPr>
              <w:t>Whitelist</w:t>
            </w:r>
            <w:proofErr w:type="spellEnd"/>
          </w:p>
        </w:tc>
        <w:tc>
          <w:tcPr>
            <w:tcW w:w="0" w:type="auto"/>
            <w:hideMark/>
          </w:tcPr>
          <w:p w14:paraId="321D9619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Fee Antipánico</w:t>
            </w:r>
          </w:p>
        </w:tc>
        <w:tc>
          <w:tcPr>
            <w:tcW w:w="866" w:type="dxa"/>
          </w:tcPr>
          <w:p w14:paraId="4FAF25D3" w14:textId="500B381D" w:rsidR="00555233" w:rsidRPr="009F09D6" w:rsidRDefault="00555233" w:rsidP="00555233">
            <w:pPr>
              <w:jc w:val="both"/>
              <w:rPr>
                <w:b/>
                <w:bCs/>
              </w:rPr>
            </w:pPr>
            <w:r w:rsidRPr="005136C7">
              <w:rPr>
                <w:b/>
                <w:bCs/>
              </w:rPr>
              <w:t>Anti-Whale (15%)</w:t>
            </w:r>
          </w:p>
        </w:tc>
        <w:tc>
          <w:tcPr>
            <w:tcW w:w="1885" w:type="dxa"/>
            <w:hideMark/>
          </w:tcPr>
          <w:p w14:paraId="341418B8" w14:textId="4596FBFC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Objetivo Principal</w:t>
            </w:r>
          </w:p>
        </w:tc>
      </w:tr>
      <w:tr w:rsidR="00555233" w:rsidRPr="009F09D6" w14:paraId="69A82046" w14:textId="77777777" w:rsidTr="00555233">
        <w:tc>
          <w:tcPr>
            <w:tcW w:w="0" w:type="auto"/>
            <w:hideMark/>
          </w:tcPr>
          <w:p w14:paraId="1B34B58D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1. Génesis</w:t>
            </w:r>
          </w:p>
        </w:tc>
        <w:tc>
          <w:tcPr>
            <w:tcW w:w="0" w:type="auto"/>
          </w:tcPr>
          <w:p w14:paraId="18E773FB" w14:textId="7801D763" w:rsidR="00555233" w:rsidRPr="009F09D6" w:rsidRDefault="00555233" w:rsidP="00555233">
            <w:pPr>
              <w:jc w:val="both"/>
              <w:rPr>
                <w:b/>
                <w:bCs/>
              </w:rPr>
            </w:pPr>
            <w:r w:rsidRPr="00143919">
              <w:t>$0 - $</w:t>
            </w:r>
            <w:r w:rsidR="001F2F5B">
              <w:t>3</w:t>
            </w:r>
            <w:r w:rsidRPr="00143919">
              <w:t>00M</w:t>
            </w:r>
          </w:p>
        </w:tc>
        <w:tc>
          <w:tcPr>
            <w:tcW w:w="0" w:type="auto"/>
            <w:hideMark/>
          </w:tcPr>
          <w:p w14:paraId="50259314" w14:textId="15848B7A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Motor A</w:t>
            </w:r>
          </w:p>
        </w:tc>
        <w:tc>
          <w:tcPr>
            <w:tcW w:w="0" w:type="auto"/>
            <w:hideMark/>
          </w:tcPr>
          <w:p w14:paraId="4C88413A" w14:textId="106BECF4" w:rsidR="00555233" w:rsidRPr="009F09D6" w:rsidRDefault="004763F6" w:rsidP="00555233">
            <w:p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555233" w:rsidRPr="009F09D6">
              <w:rPr>
                <w:b/>
                <w:bCs/>
              </w:rPr>
              <w:t>.0%</w:t>
            </w:r>
          </w:p>
        </w:tc>
        <w:tc>
          <w:tcPr>
            <w:tcW w:w="0" w:type="auto"/>
            <w:hideMark/>
          </w:tcPr>
          <w:p w14:paraId="223B3B8B" w14:textId="691B2CCB" w:rsidR="00555233" w:rsidRPr="009F09D6" w:rsidRDefault="004763F6" w:rsidP="00555233">
            <w:pPr>
              <w:spacing w:after="16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  <w:r w:rsidR="00555233" w:rsidRPr="009F09D6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5568056F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10.0%</w:t>
            </w:r>
          </w:p>
        </w:tc>
        <w:tc>
          <w:tcPr>
            <w:tcW w:w="866" w:type="dxa"/>
          </w:tcPr>
          <w:p w14:paraId="0E903114" w14:textId="5974A2CD" w:rsidR="00555233" w:rsidRPr="009F09D6" w:rsidRDefault="00555233" w:rsidP="00555233">
            <w:pPr>
              <w:jc w:val="both"/>
              <w:rPr>
                <w:b/>
                <w:bCs/>
              </w:rPr>
            </w:pPr>
            <w:r w:rsidRPr="005136C7">
              <w:t>Activo (&gt;</w:t>
            </w:r>
            <w:r>
              <w:t>0.5</w:t>
            </w:r>
            <w:r w:rsidRPr="005136C7">
              <w:t xml:space="preserve">% </w:t>
            </w:r>
            <w:proofErr w:type="spellStart"/>
            <w:r w:rsidRPr="005136C7">
              <w:t>supply</w:t>
            </w:r>
            <w:proofErr w:type="spellEnd"/>
            <w:r w:rsidRPr="005136C7">
              <w:t>)</w:t>
            </w:r>
          </w:p>
        </w:tc>
        <w:tc>
          <w:tcPr>
            <w:tcW w:w="1885" w:type="dxa"/>
            <w:hideMark/>
          </w:tcPr>
          <w:p w14:paraId="12A5472C" w14:textId="5E70519A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Acumulación de Vault (Estilo WIF).</w:t>
            </w:r>
          </w:p>
        </w:tc>
      </w:tr>
      <w:tr w:rsidR="00555233" w:rsidRPr="009F09D6" w14:paraId="4A3ACB42" w14:textId="77777777" w:rsidTr="00555233">
        <w:tc>
          <w:tcPr>
            <w:tcW w:w="0" w:type="auto"/>
            <w:hideMark/>
          </w:tcPr>
          <w:p w14:paraId="71EB0D98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2. Expansión</w:t>
            </w:r>
          </w:p>
        </w:tc>
        <w:tc>
          <w:tcPr>
            <w:tcW w:w="0" w:type="auto"/>
          </w:tcPr>
          <w:p w14:paraId="3068EEFF" w14:textId="2E8FE0A6" w:rsidR="00555233" w:rsidRPr="009F09D6" w:rsidRDefault="00555233" w:rsidP="00555233">
            <w:pPr>
              <w:jc w:val="both"/>
              <w:rPr>
                <w:b/>
                <w:bCs/>
              </w:rPr>
            </w:pPr>
            <w:r w:rsidRPr="00143919">
              <w:t>$</w:t>
            </w:r>
            <w:r w:rsidR="001F2F5B">
              <w:t>3</w:t>
            </w:r>
            <w:r w:rsidRPr="00143919">
              <w:t>00M - $</w:t>
            </w:r>
            <w:r w:rsidR="001F2F5B">
              <w:t>10</w:t>
            </w:r>
            <w:r w:rsidRPr="00143919">
              <w:t>00M</w:t>
            </w:r>
          </w:p>
        </w:tc>
        <w:tc>
          <w:tcPr>
            <w:tcW w:w="0" w:type="auto"/>
            <w:hideMark/>
          </w:tcPr>
          <w:p w14:paraId="61757D33" w14:textId="0259218E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A + B</w:t>
            </w:r>
          </w:p>
        </w:tc>
        <w:tc>
          <w:tcPr>
            <w:tcW w:w="0" w:type="auto"/>
            <w:hideMark/>
          </w:tcPr>
          <w:p w14:paraId="7350E677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2.5%</w:t>
            </w:r>
          </w:p>
        </w:tc>
        <w:tc>
          <w:tcPr>
            <w:tcW w:w="0" w:type="auto"/>
            <w:hideMark/>
          </w:tcPr>
          <w:p w14:paraId="01A65460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1.5%</w:t>
            </w:r>
          </w:p>
        </w:tc>
        <w:tc>
          <w:tcPr>
            <w:tcW w:w="0" w:type="auto"/>
            <w:hideMark/>
          </w:tcPr>
          <w:p w14:paraId="64FFA523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6.0%</w:t>
            </w:r>
          </w:p>
        </w:tc>
        <w:tc>
          <w:tcPr>
            <w:tcW w:w="866" w:type="dxa"/>
          </w:tcPr>
          <w:p w14:paraId="35E6169F" w14:textId="6A966C62" w:rsidR="00555233" w:rsidRPr="009F09D6" w:rsidRDefault="00555233" w:rsidP="00555233">
            <w:pPr>
              <w:jc w:val="both"/>
              <w:rPr>
                <w:b/>
                <w:bCs/>
              </w:rPr>
            </w:pPr>
            <w:r w:rsidRPr="005136C7">
              <w:t>Activo</w:t>
            </w:r>
          </w:p>
        </w:tc>
        <w:tc>
          <w:tcPr>
            <w:tcW w:w="1885" w:type="dxa"/>
            <w:hideMark/>
          </w:tcPr>
          <w:p w14:paraId="3E6F2DBF" w14:textId="50C6BBA2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Quema masiva y utilidad (Estilo BONK).</w:t>
            </w:r>
          </w:p>
        </w:tc>
      </w:tr>
      <w:tr w:rsidR="00555233" w:rsidRPr="009F09D6" w14:paraId="3D3DD085" w14:textId="77777777" w:rsidTr="00555233">
        <w:tc>
          <w:tcPr>
            <w:tcW w:w="0" w:type="auto"/>
            <w:hideMark/>
          </w:tcPr>
          <w:p w14:paraId="4C9478C5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3. Soberanía</w:t>
            </w:r>
          </w:p>
        </w:tc>
        <w:tc>
          <w:tcPr>
            <w:tcW w:w="0" w:type="auto"/>
          </w:tcPr>
          <w:p w14:paraId="1C0B2BAC" w14:textId="076A64D3" w:rsidR="00555233" w:rsidRPr="009F09D6" w:rsidRDefault="00555233" w:rsidP="00555233">
            <w:pPr>
              <w:jc w:val="both"/>
              <w:rPr>
                <w:b/>
                <w:bCs/>
              </w:rPr>
            </w:pPr>
            <w:r w:rsidRPr="00143919">
              <w:t>$</w:t>
            </w:r>
            <w:r w:rsidR="001F2F5B">
              <w:t>10</w:t>
            </w:r>
            <w:r w:rsidRPr="00143919">
              <w:t>00M+</w:t>
            </w:r>
          </w:p>
        </w:tc>
        <w:tc>
          <w:tcPr>
            <w:tcW w:w="0" w:type="auto"/>
            <w:hideMark/>
          </w:tcPr>
          <w:p w14:paraId="76E9F694" w14:textId="44A57F23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A + B + C</w:t>
            </w:r>
          </w:p>
        </w:tc>
        <w:tc>
          <w:tcPr>
            <w:tcW w:w="0" w:type="auto"/>
            <w:hideMark/>
          </w:tcPr>
          <w:p w14:paraId="08A583E1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0.5%</w:t>
            </w:r>
          </w:p>
        </w:tc>
        <w:tc>
          <w:tcPr>
            <w:tcW w:w="0" w:type="auto"/>
            <w:hideMark/>
          </w:tcPr>
          <w:p w14:paraId="50C108CF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0.5%</w:t>
            </w:r>
          </w:p>
        </w:tc>
        <w:tc>
          <w:tcPr>
            <w:tcW w:w="0" w:type="auto"/>
            <w:hideMark/>
          </w:tcPr>
          <w:p w14:paraId="187BBE46" w14:textId="77777777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2.5%</w:t>
            </w:r>
          </w:p>
        </w:tc>
        <w:tc>
          <w:tcPr>
            <w:tcW w:w="866" w:type="dxa"/>
          </w:tcPr>
          <w:p w14:paraId="7F978C51" w14:textId="27C8EA9B" w:rsidR="00555233" w:rsidRPr="009F09D6" w:rsidRDefault="00555233" w:rsidP="00555233">
            <w:pPr>
              <w:jc w:val="both"/>
              <w:rPr>
                <w:b/>
                <w:bCs/>
              </w:rPr>
            </w:pPr>
            <w:r w:rsidRPr="005136C7">
              <w:t>Activo</w:t>
            </w:r>
          </w:p>
        </w:tc>
        <w:tc>
          <w:tcPr>
            <w:tcW w:w="1885" w:type="dxa"/>
            <w:hideMark/>
          </w:tcPr>
          <w:p w14:paraId="5E3F4B6F" w14:textId="1C7D57EA" w:rsidR="00555233" w:rsidRPr="009F09D6" w:rsidRDefault="00555233" w:rsidP="00555233">
            <w:pPr>
              <w:spacing w:after="160" w:line="259" w:lineRule="auto"/>
              <w:jc w:val="both"/>
              <w:rPr>
                <w:b/>
                <w:bCs/>
              </w:rPr>
            </w:pPr>
            <w:r w:rsidRPr="009F09D6">
              <w:rPr>
                <w:b/>
                <w:bCs/>
              </w:rPr>
              <w:t>Recirculación y uso masivo.</w:t>
            </w:r>
            <w:r>
              <w:rPr>
                <w:b/>
                <w:bCs/>
              </w:rPr>
              <w:t xml:space="preserve"> Transacciones en otras monedas USDC, SOL, etc.</w:t>
            </w:r>
          </w:p>
        </w:tc>
      </w:tr>
    </w:tbl>
    <w:p w14:paraId="349A22CF" w14:textId="77777777" w:rsidR="009F09D6" w:rsidRPr="009F09D6" w:rsidRDefault="009F09D6" w:rsidP="009F09D6">
      <w:pPr>
        <w:jc w:val="both"/>
        <w:rPr>
          <w:b/>
          <w:bCs/>
        </w:rPr>
      </w:pPr>
    </w:p>
    <w:p w14:paraId="324589BC" w14:textId="77777777" w:rsidR="0024212D" w:rsidRPr="0024212D" w:rsidRDefault="0024212D" w:rsidP="0024212D">
      <w:pPr>
        <w:jc w:val="both"/>
        <w:rPr>
          <w:b/>
          <w:bCs/>
        </w:rPr>
      </w:pPr>
      <w:r w:rsidRPr="0024212D">
        <w:rPr>
          <w:b/>
          <w:bCs/>
        </w:rPr>
        <w:t>Seguro Anti-</w:t>
      </w:r>
      <w:proofErr w:type="spellStart"/>
      <w:r w:rsidRPr="0024212D">
        <w:rPr>
          <w:b/>
          <w:bCs/>
        </w:rPr>
        <w:t>Exploit</w:t>
      </w:r>
      <w:proofErr w:type="spellEnd"/>
      <w:r w:rsidRPr="0024212D">
        <w:rPr>
          <w:b/>
          <w:bCs/>
        </w:rPr>
        <w:t xml:space="preserve"> (Respaldo de Emergencia)</w:t>
      </w:r>
    </w:p>
    <w:p w14:paraId="30C1C511" w14:textId="52FD87AF" w:rsidR="0024212D" w:rsidRPr="0024212D" w:rsidRDefault="0024212D" w:rsidP="0024212D">
      <w:pPr>
        <w:jc w:val="both"/>
      </w:pPr>
      <w:r w:rsidRPr="0024212D">
        <w:t>Si el contrato sufre un ataque técnico</w:t>
      </w:r>
      <w:r>
        <w:t>, luego de la auditoría técnica se puede definir</w:t>
      </w:r>
      <w:r w:rsidRPr="0024212D">
        <w:t>:</w:t>
      </w:r>
    </w:p>
    <w:p w14:paraId="14B1F9DD" w14:textId="77777777" w:rsidR="0024212D" w:rsidRPr="0024212D" w:rsidRDefault="0024212D" w:rsidP="0024212D">
      <w:pPr>
        <w:numPr>
          <w:ilvl w:val="0"/>
          <w:numId w:val="14"/>
        </w:numPr>
        <w:jc w:val="both"/>
      </w:pPr>
      <w:r w:rsidRPr="0024212D">
        <w:rPr>
          <w:b/>
          <w:bCs/>
        </w:rPr>
        <w:t>Cobertura:</w:t>
      </w:r>
      <w:r w:rsidRPr="0024212D">
        <w:t xml:space="preserve"> El Vault puede cubrir hasta el </w:t>
      </w:r>
      <w:r w:rsidRPr="0024212D">
        <w:rPr>
          <w:b/>
          <w:bCs/>
        </w:rPr>
        <w:t>5% de su valor total</w:t>
      </w:r>
      <w:r w:rsidRPr="0024212D">
        <w:t xml:space="preserve"> en pérdidas.</w:t>
      </w:r>
    </w:p>
    <w:p w14:paraId="0ACB6137" w14:textId="77777777" w:rsidR="0024212D" w:rsidRPr="0024212D" w:rsidRDefault="0024212D" w:rsidP="0024212D">
      <w:pPr>
        <w:numPr>
          <w:ilvl w:val="0"/>
          <w:numId w:val="14"/>
        </w:numPr>
        <w:jc w:val="both"/>
      </w:pPr>
      <w:r w:rsidRPr="0024212D">
        <w:rPr>
          <w:b/>
          <w:bCs/>
        </w:rPr>
        <w:t>Frecuencia:</w:t>
      </w:r>
      <w:r w:rsidRPr="0024212D">
        <w:t xml:space="preserve"> Máximo 1 vez cada 12 meses.</w:t>
      </w:r>
    </w:p>
    <w:p w14:paraId="375D2ADC" w14:textId="77777777" w:rsidR="0024212D" w:rsidRPr="0024212D" w:rsidRDefault="0024212D" w:rsidP="0024212D">
      <w:pPr>
        <w:numPr>
          <w:ilvl w:val="0"/>
          <w:numId w:val="14"/>
        </w:numPr>
        <w:jc w:val="both"/>
      </w:pPr>
      <w:r w:rsidRPr="0024212D">
        <w:rPr>
          <w:b/>
          <w:bCs/>
        </w:rPr>
        <w:t>Condición:</w:t>
      </w:r>
      <w:r w:rsidRPr="0024212D">
        <w:t xml:space="preserve"> Solo activo después del año 1. En el año 5, el control pasa al DAO (la comunidad)</w:t>
      </w:r>
    </w:p>
    <w:p w14:paraId="5A02A8C3" w14:textId="77777777" w:rsidR="00432578" w:rsidRPr="00432578" w:rsidRDefault="00432578" w:rsidP="00432578">
      <w:pPr>
        <w:jc w:val="both"/>
      </w:pPr>
      <w:r w:rsidRPr="00432578">
        <w:t xml:space="preserve">Aquí tienes la versión definitiva y blindada del </w:t>
      </w:r>
      <w:r w:rsidRPr="00432578">
        <w:rPr>
          <w:b/>
          <w:bCs/>
        </w:rPr>
        <w:t>Jaguar Shield</w:t>
      </w:r>
      <w:r w:rsidRPr="00432578">
        <w:t xml:space="preserve">. He integrado la potencia de </w:t>
      </w:r>
      <w:proofErr w:type="spellStart"/>
      <w:r w:rsidRPr="00432578">
        <w:rPr>
          <w:b/>
          <w:bCs/>
        </w:rPr>
        <w:t>Sanctum</w:t>
      </w:r>
      <w:proofErr w:type="spellEnd"/>
      <w:r w:rsidRPr="00432578">
        <w:t xml:space="preserve"> para que el protocolo no solo reaccione a ataques de precio, sino también a fallos sistémicos de liquidez.</w:t>
      </w:r>
    </w:p>
    <w:p w14:paraId="33112279" w14:textId="77777777" w:rsidR="00432578" w:rsidRPr="00432578" w:rsidRDefault="00432578" w:rsidP="00432578">
      <w:pPr>
        <w:jc w:val="both"/>
      </w:pPr>
      <w:r w:rsidRPr="00432578">
        <w:t xml:space="preserve">Esta sección es el "muro de acero" que le da a </w:t>
      </w:r>
      <w:r w:rsidRPr="00432578">
        <w:rPr>
          <w:b/>
          <w:bCs/>
        </w:rPr>
        <w:t>LUKASH</w:t>
      </w:r>
      <w:r w:rsidRPr="00432578">
        <w:t xml:space="preserve"> la credibilidad de un banco suizo en la red de Solana.</w:t>
      </w:r>
    </w:p>
    <w:p w14:paraId="3364496F" w14:textId="77777777" w:rsidR="00432578" w:rsidRPr="00432578" w:rsidRDefault="00000000" w:rsidP="00432578">
      <w:pPr>
        <w:jc w:val="both"/>
      </w:pPr>
      <w:r>
        <w:pict w14:anchorId="750849C3">
          <v:rect id="_x0000_i1030" style="width:0;height:1.5pt" o:hralign="center" o:hrstd="t" o:hr="t" fillcolor="#a0a0a0" stroked="f"/>
        </w:pict>
      </w:r>
    </w:p>
    <w:p w14:paraId="2961FA1F" w14:textId="715A052B" w:rsidR="00432578" w:rsidRPr="00432578" w:rsidRDefault="00432578" w:rsidP="00432578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32578">
        <w:rPr>
          <w:b/>
          <w:bCs/>
        </w:rPr>
        <w:t>JAGUAR SHIELD – PROTOCOLO DE DEFENSA ACTIVA</w:t>
      </w:r>
    </w:p>
    <w:p w14:paraId="2EC54616" w14:textId="77777777" w:rsidR="00432578" w:rsidRPr="00432578" w:rsidRDefault="00432578" w:rsidP="00432578">
      <w:pPr>
        <w:jc w:val="both"/>
      </w:pPr>
      <w:r w:rsidRPr="00432578">
        <w:t xml:space="preserve">Para blindar el Vault y el Pool contra ataques externos, </w:t>
      </w:r>
      <w:proofErr w:type="spellStart"/>
      <w:r w:rsidRPr="00432578">
        <w:t>exploits</w:t>
      </w:r>
      <w:proofErr w:type="spellEnd"/>
      <w:r w:rsidRPr="00432578">
        <w:t xml:space="preserve"> de oráculo y fallos de lógica, el protocolo integra cuatro mecanismos de seguridad de última generación optimizados para el ecosistema de </w:t>
      </w:r>
      <w:proofErr w:type="spellStart"/>
      <w:r w:rsidRPr="00432578">
        <w:rPr>
          <w:b/>
          <w:bCs/>
        </w:rPr>
        <w:t>Sanctum</w:t>
      </w:r>
      <w:proofErr w:type="spellEnd"/>
      <w:r w:rsidRPr="00432578">
        <w:t xml:space="preserve"> y </w:t>
      </w:r>
      <w:r w:rsidRPr="00432578">
        <w:rPr>
          <w:b/>
          <w:bCs/>
        </w:rPr>
        <w:t>Jito</w:t>
      </w:r>
      <w:r w:rsidRPr="00432578">
        <w:t>:</w:t>
      </w:r>
    </w:p>
    <w:p w14:paraId="611E9720" w14:textId="77777777" w:rsidR="00432578" w:rsidRPr="00432578" w:rsidRDefault="00432578" w:rsidP="00432578">
      <w:pPr>
        <w:jc w:val="both"/>
        <w:rPr>
          <w:b/>
          <w:bCs/>
        </w:rPr>
      </w:pPr>
      <w:r w:rsidRPr="00432578">
        <w:rPr>
          <w:b/>
          <w:bCs/>
        </w:rPr>
        <w:t>A. Interruptor de Circuito Algorítmico (</w:t>
      </w:r>
      <w:proofErr w:type="spellStart"/>
      <w:r w:rsidRPr="00432578">
        <w:rPr>
          <w:b/>
          <w:bCs/>
        </w:rPr>
        <w:t>Circuit</w:t>
      </w:r>
      <w:proofErr w:type="spellEnd"/>
      <w:r w:rsidRPr="00432578">
        <w:rPr>
          <w:b/>
          <w:bCs/>
        </w:rPr>
        <w:t xml:space="preserve"> Breaker &amp; </w:t>
      </w:r>
      <w:proofErr w:type="spellStart"/>
      <w:r w:rsidRPr="00432578">
        <w:rPr>
          <w:b/>
          <w:bCs/>
        </w:rPr>
        <w:t>De-peg</w:t>
      </w:r>
      <w:proofErr w:type="spellEnd"/>
      <w:r w:rsidRPr="00432578">
        <w:rPr>
          <w:b/>
          <w:bCs/>
        </w:rPr>
        <w:t xml:space="preserve"> Monitor)</w:t>
      </w:r>
    </w:p>
    <w:p w14:paraId="6D989E5C" w14:textId="77777777" w:rsidR="00432578" w:rsidRPr="00432578" w:rsidRDefault="00432578" w:rsidP="00432578">
      <w:pPr>
        <w:jc w:val="both"/>
      </w:pPr>
      <w:r w:rsidRPr="00432578">
        <w:t>Inspirado en los mercados bursátiles, el Jaguar Shield monitorea la salud del Vault y la paridad de los activos en tiempo real.</w:t>
      </w:r>
    </w:p>
    <w:p w14:paraId="1300134E" w14:textId="77777777" w:rsidR="00432578" w:rsidRPr="00432578" w:rsidRDefault="00432578" w:rsidP="00432578">
      <w:pPr>
        <w:numPr>
          <w:ilvl w:val="0"/>
          <w:numId w:val="20"/>
        </w:numPr>
        <w:jc w:val="both"/>
      </w:pPr>
      <w:r w:rsidRPr="00432578">
        <w:rPr>
          <w:b/>
          <w:bCs/>
        </w:rPr>
        <w:t>Mecanismo de Salida:</w:t>
      </w:r>
      <w:r w:rsidRPr="00432578">
        <w:t xml:space="preserve"> Si se detecta un retiro o una variación negativa del valor total del Vault superior al </w:t>
      </w:r>
      <w:r w:rsidRPr="00432578">
        <w:rPr>
          <w:b/>
          <w:bCs/>
        </w:rPr>
        <w:t>10% en un periodo de 1 hora</w:t>
      </w:r>
      <w:r w:rsidRPr="00432578">
        <w:t>, el sistema entra en "Modo de Emergencia".</w:t>
      </w:r>
    </w:p>
    <w:p w14:paraId="04F14FC3" w14:textId="77777777" w:rsidR="00432578" w:rsidRPr="00432578" w:rsidRDefault="00432578" w:rsidP="00432578">
      <w:pPr>
        <w:numPr>
          <w:ilvl w:val="0"/>
          <w:numId w:val="20"/>
        </w:numPr>
        <w:jc w:val="both"/>
      </w:pPr>
      <w:r w:rsidRPr="00432578">
        <w:rPr>
          <w:b/>
          <w:bCs/>
        </w:rPr>
        <w:t>Mecanismo de Paridad (</w:t>
      </w:r>
      <w:proofErr w:type="spellStart"/>
      <w:r w:rsidRPr="00432578">
        <w:rPr>
          <w:b/>
          <w:bCs/>
        </w:rPr>
        <w:t>Sanctum</w:t>
      </w:r>
      <w:proofErr w:type="spellEnd"/>
      <w:r w:rsidRPr="00432578">
        <w:rPr>
          <w:b/>
          <w:bCs/>
        </w:rPr>
        <w:t>):</w:t>
      </w:r>
      <w:r w:rsidRPr="00432578">
        <w:t xml:space="preserve"> El Shield vigila el </w:t>
      </w:r>
      <w:proofErr w:type="spellStart"/>
      <w:r w:rsidRPr="00432578">
        <w:rPr>
          <w:i/>
          <w:iCs/>
        </w:rPr>
        <w:t>peg</w:t>
      </w:r>
      <w:proofErr w:type="spellEnd"/>
      <w:r w:rsidRPr="00432578">
        <w:t xml:space="preserve"> de los </w:t>
      </w:r>
      <w:proofErr w:type="spellStart"/>
      <w:r w:rsidRPr="00432578">
        <w:t>LSTs</w:t>
      </w:r>
      <w:proofErr w:type="spellEnd"/>
      <w:r w:rsidRPr="00432578">
        <w:t xml:space="preserve">. Si el valor de redención en </w:t>
      </w:r>
      <w:proofErr w:type="spellStart"/>
      <w:r w:rsidRPr="00432578">
        <w:t>Sanctum</w:t>
      </w:r>
      <w:proofErr w:type="spellEnd"/>
      <w:r w:rsidRPr="00432578">
        <w:t xml:space="preserve"> se desvía más de un </w:t>
      </w:r>
      <w:r w:rsidRPr="00432578">
        <w:rPr>
          <w:b/>
          <w:bCs/>
        </w:rPr>
        <w:t>3% respecto al SOL nativo</w:t>
      </w:r>
      <w:r w:rsidRPr="00432578">
        <w:t xml:space="preserve">, se bloquean automáticamente todas las conversiones de </w:t>
      </w:r>
      <w:proofErr w:type="spellStart"/>
      <w:r w:rsidRPr="00432578">
        <w:t>Yield</w:t>
      </w:r>
      <w:proofErr w:type="spellEnd"/>
      <w:r w:rsidRPr="00432578">
        <w:t xml:space="preserve"> para proteger el principal.</w:t>
      </w:r>
    </w:p>
    <w:p w14:paraId="388D96B3" w14:textId="77777777" w:rsidR="00432578" w:rsidRPr="00432578" w:rsidRDefault="00432578" w:rsidP="00432578">
      <w:pPr>
        <w:numPr>
          <w:ilvl w:val="0"/>
          <w:numId w:val="20"/>
        </w:numPr>
        <w:jc w:val="both"/>
      </w:pPr>
      <w:r w:rsidRPr="00432578">
        <w:rPr>
          <w:b/>
          <w:bCs/>
        </w:rPr>
        <w:lastRenderedPageBreak/>
        <w:t>Acción:</w:t>
      </w:r>
      <w:r w:rsidRPr="00432578">
        <w:t xml:space="preserve"> Se pausan los swaps del Motor A y las salidas del Vault durante </w:t>
      </w:r>
      <w:r w:rsidRPr="00432578">
        <w:rPr>
          <w:b/>
          <w:bCs/>
        </w:rPr>
        <w:t>24 horas</w:t>
      </w:r>
      <w:r w:rsidRPr="00432578">
        <w:t>, permitiendo que el Tridente (</w:t>
      </w:r>
      <w:proofErr w:type="spellStart"/>
      <w:r w:rsidRPr="00432578">
        <w:t>Multisig</w:t>
      </w:r>
      <w:proofErr w:type="spellEnd"/>
      <w:r w:rsidRPr="00432578">
        <w:t>) y LUKAI auditen el evento.</w:t>
      </w:r>
    </w:p>
    <w:p w14:paraId="2ADB26F9" w14:textId="77777777" w:rsidR="00432578" w:rsidRPr="00432578" w:rsidRDefault="00432578" w:rsidP="00432578">
      <w:pPr>
        <w:jc w:val="both"/>
        <w:rPr>
          <w:b/>
          <w:bCs/>
        </w:rPr>
      </w:pPr>
      <w:r w:rsidRPr="00432578">
        <w:rPr>
          <w:b/>
          <w:bCs/>
        </w:rPr>
        <w:t>B. Redundancia de Oráculos y Valor Justo (Fair-Price Verify)</w:t>
      </w:r>
    </w:p>
    <w:p w14:paraId="3472DF0C" w14:textId="77777777" w:rsidR="00432578" w:rsidRPr="00432578" w:rsidRDefault="00432578" w:rsidP="00432578">
      <w:pPr>
        <w:jc w:val="both"/>
      </w:pPr>
      <w:r w:rsidRPr="00432578">
        <w:t>LUKASH elimina el riesgo de que un atacante "infle" el precio en un pool de intercambio para vaciar las reservas.</w:t>
      </w:r>
    </w:p>
    <w:p w14:paraId="35E398DD" w14:textId="77777777" w:rsidR="00432578" w:rsidRPr="00432578" w:rsidRDefault="00432578" w:rsidP="00432578">
      <w:pPr>
        <w:numPr>
          <w:ilvl w:val="0"/>
          <w:numId w:val="21"/>
        </w:numPr>
        <w:jc w:val="both"/>
      </w:pPr>
      <w:r w:rsidRPr="00432578">
        <w:rPr>
          <w:b/>
          <w:bCs/>
        </w:rPr>
        <w:t>Mecanismo Multi-Fuente:</w:t>
      </w:r>
      <w:r w:rsidRPr="00432578">
        <w:t xml:space="preserve"> Utiliza una media ponderada por tiempo (</w:t>
      </w:r>
      <w:r w:rsidRPr="00432578">
        <w:rPr>
          <w:b/>
          <w:bCs/>
        </w:rPr>
        <w:t>TWAP</w:t>
      </w:r>
      <w:r w:rsidRPr="00432578">
        <w:t xml:space="preserve">) combinando datos de </w:t>
      </w:r>
      <w:proofErr w:type="spellStart"/>
      <w:r w:rsidRPr="00432578">
        <w:rPr>
          <w:b/>
          <w:bCs/>
        </w:rPr>
        <w:t>Pyth</w:t>
      </w:r>
      <w:proofErr w:type="spellEnd"/>
      <w:r w:rsidRPr="00432578">
        <w:rPr>
          <w:b/>
          <w:bCs/>
        </w:rPr>
        <w:t xml:space="preserve"> Network</w:t>
      </w:r>
      <w:r w:rsidRPr="00432578">
        <w:t xml:space="preserve"> y </w:t>
      </w:r>
      <w:proofErr w:type="spellStart"/>
      <w:r w:rsidRPr="00432578">
        <w:rPr>
          <w:b/>
          <w:bCs/>
        </w:rPr>
        <w:t>Switchboard</w:t>
      </w:r>
      <w:proofErr w:type="spellEnd"/>
      <w:r w:rsidRPr="00432578">
        <w:t>.</w:t>
      </w:r>
    </w:p>
    <w:p w14:paraId="776C3764" w14:textId="77777777" w:rsidR="00432578" w:rsidRPr="00432578" w:rsidRDefault="00432578" w:rsidP="00432578">
      <w:pPr>
        <w:numPr>
          <w:ilvl w:val="0"/>
          <w:numId w:val="21"/>
        </w:numPr>
        <w:jc w:val="both"/>
      </w:pPr>
      <w:r w:rsidRPr="00432578">
        <w:rPr>
          <w:b/>
          <w:bCs/>
        </w:rPr>
        <w:t xml:space="preserve">Validación </w:t>
      </w:r>
      <w:proofErr w:type="spellStart"/>
      <w:r w:rsidRPr="00432578">
        <w:rPr>
          <w:b/>
          <w:bCs/>
        </w:rPr>
        <w:t>Sanctum</w:t>
      </w:r>
      <w:proofErr w:type="spellEnd"/>
      <w:r w:rsidRPr="00432578">
        <w:rPr>
          <w:b/>
          <w:bCs/>
        </w:rPr>
        <w:t>:</w:t>
      </w:r>
      <w:r w:rsidRPr="00432578">
        <w:t xml:space="preserve"> Para el 10% del Vault en </w:t>
      </w:r>
      <w:proofErr w:type="spellStart"/>
      <w:r w:rsidRPr="00432578">
        <w:t>LSTs</w:t>
      </w:r>
      <w:proofErr w:type="spellEnd"/>
      <w:r w:rsidRPr="00432578">
        <w:t xml:space="preserve">, el sistema ignora el precio de los DEX y consulta directamente el </w:t>
      </w:r>
      <w:r w:rsidRPr="00432578">
        <w:rPr>
          <w:b/>
          <w:bCs/>
        </w:rPr>
        <w:t xml:space="preserve">"Fair Price" de </w:t>
      </w:r>
      <w:proofErr w:type="spellStart"/>
      <w:r w:rsidRPr="00432578">
        <w:rPr>
          <w:b/>
          <w:bCs/>
        </w:rPr>
        <w:t>Sanctum</w:t>
      </w:r>
      <w:proofErr w:type="spellEnd"/>
      <w:r w:rsidRPr="00432578">
        <w:t xml:space="preserve"> (valor real de redención </w:t>
      </w:r>
      <w:proofErr w:type="spellStart"/>
      <w:r w:rsidRPr="00432578">
        <w:t>on-chain</w:t>
      </w:r>
      <w:proofErr w:type="spellEnd"/>
      <w:r w:rsidRPr="00432578">
        <w:t>), volviéndolo inmune a manipulaciones de mercado.</w:t>
      </w:r>
    </w:p>
    <w:p w14:paraId="0D95E0C1" w14:textId="77777777" w:rsidR="00432578" w:rsidRPr="00432578" w:rsidRDefault="00432578" w:rsidP="00432578">
      <w:pPr>
        <w:numPr>
          <w:ilvl w:val="0"/>
          <w:numId w:val="21"/>
        </w:numPr>
        <w:jc w:val="both"/>
      </w:pPr>
      <w:r w:rsidRPr="00432578">
        <w:rPr>
          <w:b/>
          <w:bCs/>
        </w:rPr>
        <w:t>Filtro de Desviación:</w:t>
      </w:r>
      <w:r w:rsidRPr="00432578">
        <w:t xml:space="preserve"> Si hay una diferencia &gt;2% entre oráculos, el sistema congela la transacción y utiliza el último precio seguro conocido.</w:t>
      </w:r>
    </w:p>
    <w:p w14:paraId="49DC1578" w14:textId="77777777" w:rsidR="00432578" w:rsidRPr="00432578" w:rsidRDefault="00432578" w:rsidP="00432578">
      <w:pPr>
        <w:jc w:val="both"/>
        <w:rPr>
          <w:b/>
          <w:bCs/>
        </w:rPr>
      </w:pPr>
      <w:r w:rsidRPr="00432578">
        <w:rPr>
          <w:b/>
          <w:bCs/>
        </w:rPr>
        <w:t>C. Defensa Anti-MEV y Enrutamiento Privado</w:t>
      </w:r>
    </w:p>
    <w:p w14:paraId="1B306FC4" w14:textId="77777777" w:rsidR="00432578" w:rsidRPr="00432578" w:rsidRDefault="00432578" w:rsidP="00432578">
      <w:pPr>
        <w:jc w:val="both"/>
      </w:pPr>
      <w:r w:rsidRPr="00432578">
        <w:t xml:space="preserve">Para evitar que los </w:t>
      </w:r>
      <w:proofErr w:type="spellStart"/>
      <w:r w:rsidRPr="00432578">
        <w:t>bots</w:t>
      </w:r>
      <w:proofErr w:type="spellEnd"/>
      <w:r w:rsidRPr="00432578">
        <w:t xml:space="preserve"> de arbitraje roben el </w:t>
      </w:r>
      <w:proofErr w:type="spellStart"/>
      <w:r w:rsidRPr="00432578">
        <w:rPr>
          <w:i/>
          <w:iCs/>
        </w:rPr>
        <w:t>slippage</w:t>
      </w:r>
      <w:proofErr w:type="spellEnd"/>
      <w:r w:rsidRPr="00432578">
        <w:t xml:space="preserve"> de los usuarios o del propio protocolo (ataques de sándwich).</w:t>
      </w:r>
    </w:p>
    <w:p w14:paraId="2C3C7D82" w14:textId="77777777" w:rsidR="00432578" w:rsidRPr="00432578" w:rsidRDefault="00432578" w:rsidP="00432578">
      <w:pPr>
        <w:numPr>
          <w:ilvl w:val="0"/>
          <w:numId w:val="22"/>
        </w:numPr>
        <w:jc w:val="both"/>
      </w:pPr>
      <w:r w:rsidRPr="00432578">
        <w:rPr>
          <w:b/>
          <w:bCs/>
        </w:rPr>
        <w:t>Mecanismo:</w:t>
      </w:r>
      <w:r w:rsidRPr="00432578">
        <w:t xml:space="preserve"> El protocolo integra el </w:t>
      </w:r>
      <w:r w:rsidRPr="00432578">
        <w:rPr>
          <w:b/>
          <w:bCs/>
        </w:rPr>
        <w:t>Jito-Solana SDK</w:t>
      </w:r>
      <w:r w:rsidRPr="00432578">
        <w:t xml:space="preserve"> y el </w:t>
      </w:r>
      <w:proofErr w:type="spellStart"/>
      <w:r w:rsidRPr="00432578">
        <w:rPr>
          <w:b/>
          <w:bCs/>
        </w:rPr>
        <w:t>Sanctum</w:t>
      </w:r>
      <w:proofErr w:type="spellEnd"/>
      <w:r w:rsidRPr="00432578">
        <w:rPr>
          <w:b/>
          <w:bCs/>
        </w:rPr>
        <w:t xml:space="preserve"> </w:t>
      </w:r>
      <w:proofErr w:type="spellStart"/>
      <w:r w:rsidRPr="00432578">
        <w:rPr>
          <w:b/>
          <w:bCs/>
        </w:rPr>
        <w:t>Router</w:t>
      </w:r>
      <w:proofErr w:type="spellEnd"/>
      <w:r w:rsidRPr="00432578">
        <w:t xml:space="preserve"> para procesar todas las transacciones de los Motores A, B y C a través de </w:t>
      </w:r>
      <w:r w:rsidRPr="00432578">
        <w:rPr>
          <w:b/>
          <w:bCs/>
        </w:rPr>
        <w:t>"</w:t>
      </w:r>
      <w:proofErr w:type="spellStart"/>
      <w:r w:rsidRPr="00432578">
        <w:rPr>
          <w:b/>
          <w:bCs/>
        </w:rPr>
        <w:t>bundles</w:t>
      </w:r>
      <w:proofErr w:type="spellEnd"/>
      <w:r w:rsidRPr="00432578">
        <w:rPr>
          <w:b/>
          <w:bCs/>
        </w:rPr>
        <w:t>" privados</w:t>
      </w:r>
      <w:r w:rsidRPr="00432578">
        <w:t>.</w:t>
      </w:r>
    </w:p>
    <w:p w14:paraId="27A7ACC2" w14:textId="77777777" w:rsidR="00432578" w:rsidRPr="00432578" w:rsidRDefault="00432578" w:rsidP="00432578">
      <w:pPr>
        <w:numPr>
          <w:ilvl w:val="0"/>
          <w:numId w:val="22"/>
        </w:numPr>
        <w:jc w:val="both"/>
      </w:pPr>
      <w:r w:rsidRPr="00432578">
        <w:rPr>
          <w:b/>
          <w:bCs/>
        </w:rPr>
        <w:t>Beneficio:</w:t>
      </w:r>
      <w:r w:rsidRPr="00432578">
        <w:t xml:space="preserve"> Las transacciones no pasan por la </w:t>
      </w:r>
      <w:proofErr w:type="spellStart"/>
      <w:r w:rsidRPr="00432578">
        <w:rPr>
          <w:i/>
          <w:iCs/>
        </w:rPr>
        <w:t>mempool</w:t>
      </w:r>
      <w:proofErr w:type="spellEnd"/>
      <w:r w:rsidRPr="00432578">
        <w:t xml:space="preserve"> pública. Los </w:t>
      </w:r>
      <w:proofErr w:type="spellStart"/>
      <w:r w:rsidRPr="00432578">
        <w:t>bots</w:t>
      </w:r>
      <w:proofErr w:type="spellEnd"/>
      <w:r w:rsidRPr="00432578">
        <w:t xml:space="preserve"> no pueden verlas antes de que se confirmen, garantizando que el 35% destinado al LP y al Vault llegue íntegro, sin "mordidas" de </w:t>
      </w:r>
      <w:proofErr w:type="spellStart"/>
      <w:r w:rsidRPr="00432578">
        <w:t>bots</w:t>
      </w:r>
      <w:proofErr w:type="spellEnd"/>
      <w:r w:rsidRPr="00432578">
        <w:t xml:space="preserve"> externos.</w:t>
      </w:r>
    </w:p>
    <w:p w14:paraId="669B61B8" w14:textId="77777777" w:rsidR="00432578" w:rsidRPr="00432578" w:rsidRDefault="00432578" w:rsidP="00432578">
      <w:pPr>
        <w:jc w:val="both"/>
        <w:rPr>
          <w:b/>
          <w:bCs/>
        </w:rPr>
      </w:pPr>
      <w:r w:rsidRPr="00432578">
        <w:rPr>
          <w:b/>
          <w:bCs/>
        </w:rPr>
        <w:t>D. Gobernanza con Retraso Temporal (Timelock)</w:t>
      </w:r>
    </w:p>
    <w:p w14:paraId="7200C87A" w14:textId="77777777" w:rsidR="00432578" w:rsidRPr="00432578" w:rsidRDefault="00432578" w:rsidP="00432578">
      <w:pPr>
        <w:jc w:val="both"/>
      </w:pPr>
      <w:r w:rsidRPr="00432578">
        <w:t>Protección total contra "ataques de gobernanza" o compromisos de llaves privadas.</w:t>
      </w:r>
    </w:p>
    <w:p w14:paraId="2317DB18" w14:textId="77777777" w:rsidR="00432578" w:rsidRPr="00432578" w:rsidRDefault="00432578" w:rsidP="00432578">
      <w:pPr>
        <w:numPr>
          <w:ilvl w:val="0"/>
          <w:numId w:val="23"/>
        </w:numPr>
        <w:jc w:val="both"/>
      </w:pPr>
      <w:r w:rsidRPr="00432578">
        <w:rPr>
          <w:b/>
          <w:bCs/>
        </w:rPr>
        <w:t>Mecanismo:</w:t>
      </w:r>
      <w:r w:rsidRPr="00432578">
        <w:t xml:space="preserve"> Cualquier cambio en parámetros críticos (tasas de fees, porcentajes de distribución, límites de retiro o actualizaciones de Smart </w:t>
      </w:r>
      <w:proofErr w:type="spellStart"/>
      <w:r w:rsidRPr="00432578">
        <w:t>Contracts</w:t>
      </w:r>
      <w:proofErr w:type="spellEnd"/>
      <w:r w:rsidRPr="00432578">
        <w:t xml:space="preserve">) tiene un </w:t>
      </w:r>
      <w:r w:rsidRPr="00432578">
        <w:rPr>
          <w:b/>
          <w:bCs/>
        </w:rPr>
        <w:t>Timelock obligatorio de 48 horas</w:t>
      </w:r>
      <w:r w:rsidRPr="00432578">
        <w:t>.</w:t>
      </w:r>
    </w:p>
    <w:p w14:paraId="653CFB69" w14:textId="77777777" w:rsidR="00432578" w:rsidRPr="00432578" w:rsidRDefault="00432578" w:rsidP="00432578">
      <w:pPr>
        <w:numPr>
          <w:ilvl w:val="0"/>
          <w:numId w:val="23"/>
        </w:numPr>
        <w:jc w:val="both"/>
      </w:pPr>
      <w:r w:rsidRPr="00432578">
        <w:rPr>
          <w:b/>
          <w:bCs/>
        </w:rPr>
        <w:t>Transparencia Activa:</w:t>
      </w:r>
      <w:r w:rsidRPr="00432578">
        <w:t xml:space="preserve"> Toda propuesta de cambio se publica </w:t>
      </w:r>
      <w:proofErr w:type="spellStart"/>
      <w:r w:rsidRPr="00432578">
        <w:t>on-chain</w:t>
      </w:r>
      <w:proofErr w:type="spellEnd"/>
      <w:r w:rsidRPr="00432578">
        <w:t xml:space="preserve"> instantáneamente. Los usuarios y la comunidad tienen un margen de dos días para auditar la propuesta o retirar sus fondos si no están de acuerdo antes de que el cambio sea irreversible.</w:t>
      </w:r>
    </w:p>
    <w:p w14:paraId="08C3DA9B" w14:textId="77777777" w:rsidR="0024212D" w:rsidRDefault="0024212D" w:rsidP="0024212D">
      <w:pPr>
        <w:jc w:val="both"/>
      </w:pPr>
    </w:p>
    <w:p w14:paraId="1D6020D6" w14:textId="0BD86C6A" w:rsidR="0024212D" w:rsidRPr="005136C7" w:rsidRDefault="00000000" w:rsidP="0024212D">
      <w:pPr>
        <w:jc w:val="both"/>
      </w:pPr>
      <w:r>
        <w:pict w14:anchorId="29BBD11B">
          <v:rect id="_x0000_i1031" style="width:0;height:1.5pt" o:hralign="center" o:hrstd="t" o:hrnoshade="t" o:hr="t" fillcolor="gray" stroked="f"/>
        </w:pict>
      </w:r>
    </w:p>
    <w:p w14:paraId="4DB9BE89" w14:textId="0915D9E2" w:rsidR="005136C7" w:rsidRPr="00432578" w:rsidRDefault="005136C7" w:rsidP="00432578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32578">
        <w:rPr>
          <w:b/>
          <w:bCs/>
        </w:rPr>
        <w:t>ESTRATEGIA DE RENDIMIENTO Y VAULT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016"/>
        <w:gridCol w:w="1844"/>
        <w:gridCol w:w="4970"/>
      </w:tblGrid>
      <w:tr w:rsidR="00DD568A" w:rsidRPr="005136C7" w14:paraId="56FB9E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F7EC2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Activo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ED562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% 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E292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CF04E" w14:textId="77777777" w:rsidR="005136C7" w:rsidRPr="005136C7" w:rsidRDefault="005136C7" w:rsidP="0024212D">
            <w:pPr>
              <w:jc w:val="both"/>
            </w:pPr>
            <w:proofErr w:type="spellStart"/>
            <w:r w:rsidRPr="005136C7">
              <w:rPr>
                <w:b/>
                <w:bCs/>
              </w:rPr>
              <w:t>Yield</w:t>
            </w:r>
            <w:proofErr w:type="spellEnd"/>
            <w:r w:rsidRPr="005136C7">
              <w:rPr>
                <w:b/>
                <w:bCs/>
              </w:rPr>
              <w:t xml:space="preserve"> </w:t>
            </w:r>
            <w:proofErr w:type="spellStart"/>
            <w:r w:rsidRPr="005136C7">
              <w:rPr>
                <w:b/>
                <w:bCs/>
              </w:rPr>
              <w:t>Strategy</w:t>
            </w:r>
            <w:proofErr w:type="spellEnd"/>
          </w:p>
        </w:tc>
      </w:tr>
      <w:tr w:rsidR="00DD568A" w:rsidRPr="005136C7" w14:paraId="73509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1264" w14:textId="77777777" w:rsidR="005136C7" w:rsidRPr="005136C7" w:rsidRDefault="005136C7" w:rsidP="0024212D">
            <w:pPr>
              <w:jc w:val="both"/>
            </w:pPr>
            <w:proofErr w:type="spellStart"/>
            <w:r w:rsidRPr="005136C7">
              <w:rPr>
                <w:b/>
                <w:bCs/>
              </w:rPr>
              <w:t>cBTC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401A" w14:textId="77777777" w:rsidR="005136C7" w:rsidRPr="005136C7" w:rsidRDefault="005136C7" w:rsidP="0024212D">
            <w:pPr>
              <w:jc w:val="both"/>
            </w:pPr>
            <w:r w:rsidRPr="005136C7">
              <w:t>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4DAA4" w14:textId="77777777" w:rsidR="005136C7" w:rsidRPr="005136C7" w:rsidRDefault="005136C7" w:rsidP="0024212D">
            <w:pPr>
              <w:jc w:val="both"/>
            </w:pPr>
            <w:r w:rsidRPr="005136C7">
              <w:t>Respaldo duro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4C46E" w14:textId="77777777" w:rsidR="005136C7" w:rsidRPr="005136C7" w:rsidRDefault="005136C7" w:rsidP="0024212D">
            <w:pPr>
              <w:jc w:val="both"/>
            </w:pPr>
            <w:r w:rsidRPr="005136C7">
              <w:t>N/A (HODL)</w:t>
            </w:r>
          </w:p>
        </w:tc>
      </w:tr>
      <w:tr w:rsidR="00DD568A" w:rsidRPr="005136C7" w14:paraId="22FC0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FECBE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lastRenderedPageBreak/>
              <w:t>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1EBF" w14:textId="77777777" w:rsidR="005136C7" w:rsidRPr="005136C7" w:rsidRDefault="005136C7" w:rsidP="0024212D">
            <w:pPr>
              <w:jc w:val="both"/>
            </w:pPr>
            <w:r w:rsidRPr="005136C7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A6A9E" w14:textId="77777777" w:rsidR="005136C7" w:rsidRPr="005136C7" w:rsidRDefault="005136C7" w:rsidP="0024212D">
            <w:pPr>
              <w:jc w:val="both"/>
            </w:pPr>
            <w:r w:rsidRPr="005136C7">
              <w:t>Liquidez nativa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8F215" w14:textId="77777777" w:rsidR="005136C7" w:rsidRPr="005136C7" w:rsidRDefault="005136C7" w:rsidP="0024212D">
            <w:pPr>
              <w:jc w:val="both"/>
            </w:pPr>
            <w:r w:rsidRPr="005136C7">
              <w:t>N/A (HODL)</w:t>
            </w:r>
          </w:p>
        </w:tc>
      </w:tr>
      <w:tr w:rsidR="00DD568A" w:rsidRPr="005136C7" w14:paraId="7E9B8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068E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SOL/LST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C4322" w14:textId="77777777" w:rsidR="005136C7" w:rsidRPr="005136C7" w:rsidRDefault="005136C7" w:rsidP="0024212D">
            <w:pPr>
              <w:jc w:val="both"/>
            </w:pPr>
            <w:r w:rsidRPr="005136C7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86F7B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 xml:space="preserve">Generador de </w:t>
            </w:r>
            <w:proofErr w:type="spellStart"/>
            <w:r w:rsidRPr="005136C7">
              <w:rPr>
                <w:b/>
                <w:bCs/>
              </w:rPr>
              <w:t>Yield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98C62" w14:textId="75F192D8" w:rsidR="005136C7" w:rsidRPr="005136C7" w:rsidRDefault="00C46012" w:rsidP="0024212D">
            <w:pPr>
              <w:jc w:val="both"/>
            </w:pPr>
            <w:proofErr w:type="spellStart"/>
            <w:r>
              <w:rPr>
                <w:b/>
                <w:bCs/>
              </w:rPr>
              <w:t>Sanctum</w:t>
            </w:r>
            <w:proofErr w:type="spellEnd"/>
            <w:r w:rsidR="00432578">
              <w:rPr>
                <w:b/>
                <w:bCs/>
              </w:rPr>
              <w:t xml:space="preserve"> LST Pool</w:t>
            </w:r>
            <w:r>
              <w:rPr>
                <w:b/>
                <w:bCs/>
              </w:rPr>
              <w:t xml:space="preserve"> (70% vía Jupiter, 30% dentro </w:t>
            </w:r>
            <w:proofErr w:type="spellStart"/>
            <w:r>
              <w:rPr>
                <w:b/>
                <w:bCs/>
              </w:rPr>
              <w:t>Sanctum</w:t>
            </w:r>
            <w:proofErr w:type="spellEnd"/>
            <w:r w:rsidR="00432578">
              <w:rPr>
                <w:b/>
                <w:bCs/>
              </w:rPr>
              <w:t>)</w:t>
            </w:r>
          </w:p>
        </w:tc>
      </w:tr>
      <w:tr w:rsidR="00DD568A" w:rsidRPr="005136C7" w14:paraId="00EAC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C092C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USDC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8AC56" w14:textId="77777777" w:rsidR="005136C7" w:rsidRPr="005136C7" w:rsidRDefault="005136C7" w:rsidP="0024212D">
            <w:pPr>
              <w:jc w:val="both"/>
            </w:pPr>
            <w:r w:rsidRPr="005136C7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8206E" w14:textId="77777777" w:rsidR="005136C7" w:rsidRPr="005136C7" w:rsidRDefault="005136C7" w:rsidP="0024212D">
            <w:pPr>
              <w:jc w:val="both"/>
            </w:pPr>
            <w:r w:rsidRPr="005136C7">
              <w:t>Reserva Muro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704F2" w14:textId="77777777" w:rsidR="005136C7" w:rsidRDefault="00C46012" w:rsidP="0024212D">
            <w:pPr>
              <w:jc w:val="both"/>
            </w:pPr>
            <w:r>
              <w:t>10% pools USDT/USDC</w:t>
            </w:r>
          </w:p>
          <w:p w14:paraId="7660F6D9" w14:textId="77274755" w:rsidR="00C46012" w:rsidRPr="005136C7" w:rsidRDefault="00C46012" w:rsidP="0024212D">
            <w:pPr>
              <w:jc w:val="both"/>
            </w:pPr>
            <w:r>
              <w:t>90% Reserva líquida para utilizar en muro</w:t>
            </w:r>
            <w:r w:rsidR="00DD568A">
              <w:t xml:space="preserve"> y operaciones dinámicas del </w:t>
            </w:r>
            <w:proofErr w:type="spellStart"/>
            <w:r w:rsidR="00DD568A">
              <w:t>vault</w:t>
            </w:r>
            <w:proofErr w:type="spellEnd"/>
            <w:r w:rsidR="00DD568A">
              <w:t>.</w:t>
            </w:r>
          </w:p>
        </w:tc>
      </w:tr>
      <w:tr w:rsidR="00DD568A" w:rsidRPr="005136C7" w14:paraId="35BA6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AAE4D" w14:textId="77777777" w:rsidR="005136C7" w:rsidRPr="005136C7" w:rsidRDefault="005136C7" w:rsidP="0024212D">
            <w:pPr>
              <w:jc w:val="both"/>
            </w:pPr>
            <w:r w:rsidRPr="005136C7">
              <w:rPr>
                <w:b/>
                <w:bCs/>
              </w:rPr>
              <w:t>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D9372" w14:textId="77777777" w:rsidR="005136C7" w:rsidRPr="005136C7" w:rsidRDefault="005136C7" w:rsidP="0024212D">
            <w:pPr>
              <w:jc w:val="both"/>
            </w:pPr>
            <w:r w:rsidRPr="005136C7"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E48B0" w14:textId="77777777" w:rsidR="005136C7" w:rsidRPr="005136C7" w:rsidRDefault="005136C7" w:rsidP="0024212D">
            <w:pPr>
              <w:jc w:val="both"/>
            </w:pPr>
            <w:r w:rsidRPr="005136C7">
              <w:t>Oráculo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784B2" w14:textId="77777777" w:rsidR="005136C7" w:rsidRPr="005136C7" w:rsidRDefault="005136C7" w:rsidP="0024212D">
            <w:pPr>
              <w:jc w:val="both"/>
            </w:pPr>
            <w:r w:rsidRPr="005136C7">
              <w:t>N/A (Infraestructura)</w:t>
            </w:r>
          </w:p>
        </w:tc>
      </w:tr>
    </w:tbl>
    <w:p w14:paraId="4AB8DE0A" w14:textId="77777777" w:rsidR="005136C7" w:rsidRPr="005136C7" w:rsidRDefault="005136C7" w:rsidP="0024212D">
      <w:pPr>
        <w:jc w:val="both"/>
      </w:pPr>
      <w:r w:rsidRPr="005136C7">
        <w:rPr>
          <w:b/>
          <w:bCs/>
        </w:rPr>
        <w:t xml:space="preserve">Gestión del </w:t>
      </w:r>
      <w:proofErr w:type="spellStart"/>
      <w:r w:rsidRPr="005136C7">
        <w:rPr>
          <w:b/>
          <w:bCs/>
        </w:rPr>
        <w:t>Yield</w:t>
      </w:r>
      <w:proofErr w:type="spellEnd"/>
      <w:r w:rsidRPr="005136C7">
        <w:rPr>
          <w:b/>
          <w:bCs/>
        </w:rPr>
        <w:t xml:space="preserve"> (Rendimiento):</w:t>
      </w:r>
    </w:p>
    <w:p w14:paraId="312B04DE" w14:textId="77777777" w:rsidR="005136C7" w:rsidRPr="005136C7" w:rsidRDefault="005136C7" w:rsidP="0024212D">
      <w:pPr>
        <w:numPr>
          <w:ilvl w:val="0"/>
          <w:numId w:val="7"/>
        </w:numPr>
        <w:jc w:val="both"/>
      </w:pPr>
      <w:r w:rsidRPr="005136C7">
        <w:rPr>
          <w:b/>
          <w:bCs/>
        </w:rPr>
        <w:t>70% Reinversión:</w:t>
      </w:r>
      <w:r w:rsidRPr="005136C7">
        <w:t xml:space="preserve"> Para que el Vault crezca solo.</w:t>
      </w:r>
    </w:p>
    <w:p w14:paraId="5A668D51" w14:textId="02677FDF" w:rsidR="005136C7" w:rsidRDefault="005136C7" w:rsidP="0024212D">
      <w:pPr>
        <w:numPr>
          <w:ilvl w:val="0"/>
          <w:numId w:val="7"/>
        </w:numPr>
        <w:jc w:val="both"/>
      </w:pPr>
      <w:r w:rsidRPr="005136C7">
        <w:rPr>
          <w:b/>
          <w:bCs/>
        </w:rPr>
        <w:t>30% Reserva Operativa:</w:t>
      </w:r>
      <w:r w:rsidRPr="005136C7">
        <w:t xml:space="preserve"> Se guarda en USDC durante la Etapa 1 para financiar el </w:t>
      </w:r>
      <w:r w:rsidRPr="005136C7">
        <w:rPr>
          <w:b/>
          <w:bCs/>
        </w:rPr>
        <w:t>MOTOR B</w:t>
      </w:r>
      <w:r w:rsidRPr="005136C7">
        <w:t xml:space="preserve"> en el futuro.</w:t>
      </w:r>
      <w:r w:rsidR="00C46012">
        <w:t xml:space="preserve"> </w:t>
      </w:r>
      <w:r w:rsidR="00401845">
        <w:t xml:space="preserve">Esta reserva se alimenta solo durante mercado alcista (utilizar total MARKET CAP del sector cripto como referencia), ejecutando el cambio de </w:t>
      </w:r>
      <w:proofErr w:type="spellStart"/>
      <w:r w:rsidR="00401845">
        <w:t>yield</w:t>
      </w:r>
      <w:proofErr w:type="spellEnd"/>
      <w:r w:rsidR="00401845">
        <w:t xml:space="preserve"> por USDC cada semana. En mercado bajista, no se ejecuta cambio de </w:t>
      </w:r>
      <w:proofErr w:type="spellStart"/>
      <w:r w:rsidR="00401845">
        <w:t>yield</w:t>
      </w:r>
      <w:proofErr w:type="spellEnd"/>
      <w:r w:rsidR="00401845">
        <w:t xml:space="preserve"> por USDC.</w:t>
      </w:r>
    </w:p>
    <w:p w14:paraId="01008781" w14:textId="77777777" w:rsidR="00C916C0" w:rsidRPr="00C916C0" w:rsidRDefault="00C916C0" w:rsidP="00C916C0">
      <w:pPr>
        <w:jc w:val="both"/>
        <w:rPr>
          <w:b/>
          <w:bCs/>
        </w:rPr>
      </w:pPr>
      <w:r w:rsidRPr="00C916C0">
        <w:rPr>
          <w:b/>
          <w:bCs/>
        </w:rPr>
        <w:t>El Umbral Crítico de Reserva (UCR)</w:t>
      </w:r>
    </w:p>
    <w:p w14:paraId="0C5B1272" w14:textId="77777777" w:rsidR="00C916C0" w:rsidRPr="00C916C0" w:rsidRDefault="00C916C0" w:rsidP="00C916C0">
      <w:pPr>
        <w:jc w:val="both"/>
      </w:pPr>
      <w:r w:rsidRPr="00C916C0">
        <w:t>El objetivo es asegurar que siempre exista liquidez en USDC para compensar el valor de los tokens $LUKA quemados en la App.</w:t>
      </w:r>
    </w:p>
    <w:p w14:paraId="3C3A0BFF" w14:textId="77777777" w:rsidR="00C916C0" w:rsidRPr="00C916C0" w:rsidRDefault="00C916C0" w:rsidP="00C916C0">
      <w:pPr>
        <w:numPr>
          <w:ilvl w:val="0"/>
          <w:numId w:val="24"/>
        </w:numPr>
        <w:jc w:val="both"/>
      </w:pPr>
      <w:r w:rsidRPr="00C916C0">
        <w:rPr>
          <w:b/>
          <w:bCs/>
        </w:rPr>
        <w:t>Definición del Umbral:</w:t>
      </w:r>
      <w:r w:rsidRPr="00C916C0">
        <w:t xml:space="preserve"> Se establece un nivel mínimo de </w:t>
      </w:r>
      <w:r w:rsidRPr="00C916C0">
        <w:rPr>
          <w:b/>
          <w:bCs/>
        </w:rPr>
        <w:t>20% de la capacidad proyectada</w:t>
      </w:r>
      <w:r w:rsidRPr="00C916C0">
        <w:t xml:space="preserve"> de la Reserva Operativa de USDC.</w:t>
      </w:r>
    </w:p>
    <w:p w14:paraId="69857F79" w14:textId="77777777" w:rsidR="00C916C0" w:rsidRPr="00C916C0" w:rsidRDefault="00C916C0" w:rsidP="00C916C0">
      <w:pPr>
        <w:numPr>
          <w:ilvl w:val="0"/>
          <w:numId w:val="24"/>
        </w:numPr>
        <w:jc w:val="both"/>
      </w:pPr>
      <w:r w:rsidRPr="00C916C0">
        <w:rPr>
          <w:b/>
          <w:bCs/>
        </w:rPr>
        <w:t>Activación de Emergencia:</w:t>
      </w:r>
      <w:r w:rsidRPr="00C916C0">
        <w:t xml:space="preserve"> Si el saldo de la reserva de USDC cae por debajo de este 20%, el protocolo activa automáticamente el </w:t>
      </w:r>
      <w:r w:rsidRPr="00C916C0">
        <w:rPr>
          <w:b/>
          <w:bCs/>
        </w:rPr>
        <w:t>Modo de Recarga Forzada</w:t>
      </w:r>
      <w:r w:rsidRPr="00C916C0">
        <w:t>.</w:t>
      </w:r>
    </w:p>
    <w:p w14:paraId="3DF68816" w14:textId="77777777" w:rsidR="00C916C0" w:rsidRPr="00C916C0" w:rsidRDefault="00C916C0" w:rsidP="00C916C0">
      <w:pPr>
        <w:numPr>
          <w:ilvl w:val="0"/>
          <w:numId w:val="24"/>
        </w:numPr>
        <w:jc w:val="both"/>
      </w:pPr>
      <w:r w:rsidRPr="00C916C0">
        <w:rPr>
          <w:b/>
          <w:bCs/>
        </w:rPr>
        <w:t>Ejecución en Mercado Bajista:</w:t>
      </w:r>
      <w:r w:rsidRPr="00C916C0">
        <w:t xml:space="preserve"> Bajo condiciones normales, no se cambia </w:t>
      </w:r>
      <w:proofErr w:type="spellStart"/>
      <w:r w:rsidRPr="00C916C0">
        <w:t>Yield</w:t>
      </w:r>
      <w:proofErr w:type="spellEnd"/>
      <w:r w:rsidRPr="00C916C0">
        <w:t xml:space="preserve"> por USDC en mercado bajista. Sin embargo, al tocar el </w:t>
      </w:r>
      <w:r w:rsidRPr="00C916C0">
        <w:rPr>
          <w:b/>
          <w:bCs/>
        </w:rPr>
        <w:t>UCR</w:t>
      </w:r>
      <w:r w:rsidRPr="00C916C0">
        <w:t xml:space="preserve">, LUKAI autoriza la conversión del </w:t>
      </w:r>
      <w:r w:rsidRPr="00C916C0">
        <w:rPr>
          <w:b/>
          <w:bCs/>
        </w:rPr>
        <w:t xml:space="preserve">15% del </w:t>
      </w:r>
      <w:proofErr w:type="spellStart"/>
      <w:r w:rsidRPr="00C916C0">
        <w:rPr>
          <w:b/>
          <w:bCs/>
        </w:rPr>
        <w:t>Yield</w:t>
      </w:r>
      <w:proofErr w:type="spellEnd"/>
      <w:r w:rsidRPr="00C916C0">
        <w:rPr>
          <w:b/>
          <w:bCs/>
        </w:rPr>
        <w:t xml:space="preserve"> semanal</w:t>
      </w:r>
      <w:r w:rsidRPr="00C916C0">
        <w:t xml:space="preserve"> a USDC, independientemente del estado del mercado (alcista o bajista), hasta que la reserva recupere un nivel seguro (ej. 40%).</w:t>
      </w:r>
    </w:p>
    <w:p w14:paraId="73285C96" w14:textId="77777777" w:rsidR="00C916C0" w:rsidRPr="00C916C0" w:rsidRDefault="00C916C0" w:rsidP="00C916C0">
      <w:pPr>
        <w:numPr>
          <w:ilvl w:val="0"/>
          <w:numId w:val="24"/>
        </w:numPr>
        <w:jc w:val="both"/>
      </w:pPr>
      <w:r w:rsidRPr="00C916C0">
        <w:rPr>
          <w:b/>
          <w:bCs/>
        </w:rPr>
        <w:t>Prioridad de Flujo:</w:t>
      </w:r>
      <w:r w:rsidRPr="00C916C0">
        <w:t xml:space="preserve"> Durante este periodo, se prioriza la solvencia del Motor B sobre la reinversión en el Vault.</w:t>
      </w:r>
    </w:p>
    <w:p w14:paraId="2B484002" w14:textId="77777777" w:rsidR="005136C7" w:rsidRPr="005136C7" w:rsidRDefault="00000000" w:rsidP="0024212D">
      <w:pPr>
        <w:jc w:val="both"/>
      </w:pPr>
      <w:r>
        <w:pict w14:anchorId="2551C2C4">
          <v:rect id="_x0000_i1032" style="width:0;height:1.5pt" o:hralign="center" o:hrstd="t" o:hrnoshade="t" o:hr="t" fillcolor="gray" stroked="f"/>
        </w:pict>
      </w:r>
    </w:p>
    <w:p w14:paraId="0DCC4F91" w14:textId="6756D458" w:rsidR="005136C7" w:rsidRPr="00432578" w:rsidRDefault="005136C7" w:rsidP="00432578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32578">
        <w:rPr>
          <w:b/>
          <w:bCs/>
        </w:rPr>
        <w:t>PROYECCIONES DE MERCADO (REFERENCIA BONK/WIF)</w:t>
      </w:r>
    </w:p>
    <w:p w14:paraId="7215220C" w14:textId="77777777" w:rsidR="005136C7" w:rsidRPr="005136C7" w:rsidRDefault="005136C7" w:rsidP="0024212D">
      <w:pPr>
        <w:numPr>
          <w:ilvl w:val="0"/>
          <w:numId w:val="8"/>
        </w:numPr>
        <w:jc w:val="both"/>
      </w:pPr>
      <w:r w:rsidRPr="005136C7">
        <w:rPr>
          <w:b/>
          <w:bCs/>
        </w:rPr>
        <w:t xml:space="preserve">Fase 1 (Referencia WIF - </w:t>
      </w:r>
      <w:proofErr w:type="spellStart"/>
      <w:r w:rsidRPr="005136C7">
        <w:rPr>
          <w:b/>
          <w:bCs/>
        </w:rPr>
        <w:t>Viralidad</w:t>
      </w:r>
      <w:proofErr w:type="spellEnd"/>
      <w:r w:rsidRPr="005136C7">
        <w:rPr>
          <w:b/>
          <w:bCs/>
        </w:rPr>
        <w:t>):</w:t>
      </w:r>
    </w:p>
    <w:p w14:paraId="2FC8254A" w14:textId="77777777" w:rsidR="005136C7" w:rsidRPr="005136C7" w:rsidRDefault="005136C7" w:rsidP="0024212D">
      <w:pPr>
        <w:numPr>
          <w:ilvl w:val="1"/>
          <w:numId w:val="8"/>
        </w:numPr>
        <w:jc w:val="both"/>
      </w:pPr>
      <w:r w:rsidRPr="005136C7">
        <w:rPr>
          <w:b/>
          <w:bCs/>
        </w:rPr>
        <w:t>Volumen:</w:t>
      </w:r>
      <w:r w:rsidRPr="005136C7">
        <w:t xml:space="preserve"> $50M - $150M diarios.</w:t>
      </w:r>
    </w:p>
    <w:p w14:paraId="2C4B5656" w14:textId="77777777" w:rsidR="005136C7" w:rsidRPr="005136C7" w:rsidRDefault="005136C7" w:rsidP="0024212D">
      <w:pPr>
        <w:numPr>
          <w:ilvl w:val="1"/>
          <w:numId w:val="8"/>
        </w:numPr>
        <w:jc w:val="both"/>
      </w:pPr>
      <w:r w:rsidRPr="005136C7">
        <w:rPr>
          <w:b/>
          <w:bCs/>
        </w:rPr>
        <w:lastRenderedPageBreak/>
        <w:t>Impacto:</w:t>
      </w:r>
      <w:r w:rsidRPr="005136C7">
        <w:t xml:space="preserve"> Con un fee del 6%, el Vault recauda ~$3M diarios. La "Quema por Absorción" destruye millones de tokens mientras el pool de liquidez se vuelve masivo.</w:t>
      </w:r>
    </w:p>
    <w:p w14:paraId="613BDB89" w14:textId="77777777" w:rsidR="005136C7" w:rsidRPr="005136C7" w:rsidRDefault="005136C7" w:rsidP="0024212D">
      <w:pPr>
        <w:numPr>
          <w:ilvl w:val="0"/>
          <w:numId w:val="8"/>
        </w:numPr>
        <w:jc w:val="both"/>
      </w:pPr>
      <w:r w:rsidRPr="005136C7">
        <w:rPr>
          <w:b/>
          <w:bCs/>
        </w:rPr>
        <w:t>Fase 2 (Referencia BONK - Utilidad):</w:t>
      </w:r>
    </w:p>
    <w:p w14:paraId="5061FCBF" w14:textId="77777777" w:rsidR="005136C7" w:rsidRPr="005136C7" w:rsidRDefault="005136C7" w:rsidP="0024212D">
      <w:pPr>
        <w:numPr>
          <w:ilvl w:val="1"/>
          <w:numId w:val="8"/>
        </w:numPr>
        <w:jc w:val="both"/>
      </w:pPr>
      <w:r w:rsidRPr="005136C7">
        <w:rPr>
          <w:b/>
          <w:bCs/>
        </w:rPr>
        <w:t>Volumen:</w:t>
      </w:r>
      <w:r w:rsidRPr="005136C7">
        <w:t xml:space="preserve"> $20M - $50M en la App.</w:t>
      </w:r>
    </w:p>
    <w:p w14:paraId="5A2A0D64" w14:textId="77777777" w:rsidR="005136C7" w:rsidRPr="005136C7" w:rsidRDefault="005136C7" w:rsidP="0024212D">
      <w:pPr>
        <w:numPr>
          <w:ilvl w:val="1"/>
          <w:numId w:val="8"/>
        </w:numPr>
        <w:jc w:val="both"/>
      </w:pPr>
      <w:r w:rsidRPr="005136C7">
        <w:rPr>
          <w:b/>
          <w:bCs/>
        </w:rPr>
        <w:t>Impacto:</w:t>
      </w:r>
      <w:r w:rsidRPr="005136C7">
        <w:t xml:space="preserve"> El MOTOR B toma el relevo. La quema es constante y directa, financiada por el </w:t>
      </w:r>
      <w:proofErr w:type="spellStart"/>
      <w:r w:rsidRPr="005136C7">
        <w:t>Yield</w:t>
      </w:r>
      <w:proofErr w:type="spellEnd"/>
      <w:r w:rsidRPr="005136C7">
        <w:t xml:space="preserve"> acumulado. El precio encuentra un "piso" institucional.</w:t>
      </w:r>
    </w:p>
    <w:p w14:paraId="1A50A5A6" w14:textId="77777777" w:rsidR="005136C7" w:rsidRPr="005136C7" w:rsidRDefault="00000000" w:rsidP="0024212D">
      <w:pPr>
        <w:jc w:val="both"/>
      </w:pPr>
      <w:r>
        <w:pict w14:anchorId="4CA99765">
          <v:rect id="_x0000_i1033" style="width:0;height:1.5pt" o:hralign="center" o:hrstd="t" o:hrnoshade="t" o:hr="t" fillcolor="gray" stroked="f"/>
        </w:pict>
      </w:r>
    </w:p>
    <w:p w14:paraId="22EF8F7F" w14:textId="3A661CD0" w:rsidR="005136C7" w:rsidRPr="00432578" w:rsidRDefault="005136C7" w:rsidP="00432578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32578">
        <w:rPr>
          <w:b/>
          <w:bCs/>
        </w:rPr>
        <w:t>INFRAESTRUCTURA TÉCNICA</w:t>
      </w:r>
    </w:p>
    <w:p w14:paraId="5B60CBD5" w14:textId="77777777" w:rsidR="005136C7" w:rsidRPr="005136C7" w:rsidRDefault="005136C7" w:rsidP="0024212D">
      <w:pPr>
        <w:numPr>
          <w:ilvl w:val="0"/>
          <w:numId w:val="9"/>
        </w:numPr>
        <w:jc w:val="both"/>
      </w:pPr>
      <w:r w:rsidRPr="005136C7">
        <w:rPr>
          <w:b/>
          <w:bCs/>
        </w:rPr>
        <w:t>Jupiter SDK:</w:t>
      </w:r>
      <w:r w:rsidRPr="005136C7">
        <w:t xml:space="preserve"> Para todos los swaps automáticos, garantizando el menor </w:t>
      </w:r>
      <w:proofErr w:type="spellStart"/>
      <w:r w:rsidRPr="005136C7">
        <w:rPr>
          <w:i/>
          <w:iCs/>
        </w:rPr>
        <w:t>slippage</w:t>
      </w:r>
      <w:proofErr w:type="spellEnd"/>
      <w:r w:rsidRPr="005136C7">
        <w:t>.</w:t>
      </w:r>
    </w:p>
    <w:p w14:paraId="2B789C46" w14:textId="77777777" w:rsidR="005136C7" w:rsidRPr="005136C7" w:rsidRDefault="005136C7" w:rsidP="0024212D">
      <w:pPr>
        <w:numPr>
          <w:ilvl w:val="0"/>
          <w:numId w:val="9"/>
        </w:numPr>
        <w:jc w:val="both"/>
      </w:pPr>
      <w:proofErr w:type="spellStart"/>
      <w:r w:rsidRPr="005136C7">
        <w:rPr>
          <w:b/>
          <w:bCs/>
        </w:rPr>
        <w:t>Pyth</w:t>
      </w:r>
      <w:proofErr w:type="spellEnd"/>
      <w:r w:rsidRPr="005136C7">
        <w:rPr>
          <w:b/>
          <w:bCs/>
        </w:rPr>
        <w:t xml:space="preserve"> Network:</w:t>
      </w:r>
      <w:r w:rsidRPr="005136C7">
        <w:t xml:space="preserve"> Oráculo para verificar el valor de la reserva KASH frente al precio de mercado.</w:t>
      </w:r>
    </w:p>
    <w:p w14:paraId="4D0FE080" w14:textId="22FF5016" w:rsidR="005136C7" w:rsidRPr="005136C7" w:rsidRDefault="00401845" w:rsidP="0024212D">
      <w:pPr>
        <w:numPr>
          <w:ilvl w:val="0"/>
          <w:numId w:val="9"/>
        </w:numPr>
        <w:jc w:val="both"/>
      </w:pPr>
      <w:proofErr w:type="spellStart"/>
      <w:r>
        <w:rPr>
          <w:b/>
          <w:bCs/>
        </w:rPr>
        <w:t>Sanctum</w:t>
      </w:r>
      <w:proofErr w:type="spellEnd"/>
      <w:r w:rsidR="00432578">
        <w:rPr>
          <w:b/>
          <w:bCs/>
        </w:rPr>
        <w:t xml:space="preserve"> LST POOL</w:t>
      </w:r>
      <w:r w:rsidR="005136C7" w:rsidRPr="005136C7">
        <w:rPr>
          <w:b/>
          <w:bCs/>
        </w:rPr>
        <w:t>:</w:t>
      </w:r>
      <w:r w:rsidR="005136C7" w:rsidRPr="005136C7">
        <w:t xml:space="preserve"> Protocolo donde el 10% LST genera el </w:t>
      </w:r>
      <w:proofErr w:type="spellStart"/>
      <w:r w:rsidR="005136C7" w:rsidRPr="005136C7">
        <w:t>yield</w:t>
      </w:r>
      <w:proofErr w:type="spellEnd"/>
      <w:r w:rsidR="005136C7" w:rsidRPr="005136C7">
        <w:t xml:space="preserve"> multiplicado.</w:t>
      </w:r>
    </w:p>
    <w:p w14:paraId="75247BBE" w14:textId="77777777" w:rsidR="005136C7" w:rsidRPr="005136C7" w:rsidRDefault="005136C7" w:rsidP="0024212D">
      <w:pPr>
        <w:jc w:val="both"/>
        <w:rPr>
          <w:b/>
          <w:bCs/>
        </w:rPr>
      </w:pPr>
      <w:r w:rsidRPr="005136C7">
        <w:rPr>
          <w:b/>
          <w:bCs/>
        </w:rPr>
        <w:t>Resumen del Escenario (100 tokens):</w:t>
      </w:r>
    </w:p>
    <w:p w14:paraId="13AC21C9" w14:textId="77777777" w:rsidR="005136C7" w:rsidRPr="005136C7" w:rsidRDefault="005136C7" w:rsidP="0024212D">
      <w:pPr>
        <w:numPr>
          <w:ilvl w:val="0"/>
          <w:numId w:val="10"/>
        </w:numPr>
        <w:jc w:val="both"/>
      </w:pPr>
      <w:r w:rsidRPr="005136C7">
        <w:rPr>
          <w:b/>
          <w:bCs/>
        </w:rPr>
        <w:t>Compra de 100 tokens:</w:t>
      </w:r>
      <w:r w:rsidRPr="005136C7">
        <w:t xml:space="preserve"> El sistema cobra </w:t>
      </w:r>
      <w:r w:rsidRPr="005136C7">
        <w:rPr>
          <w:b/>
          <w:bCs/>
        </w:rPr>
        <w:t>6 tokens</w:t>
      </w:r>
      <w:r w:rsidRPr="005136C7">
        <w:t>.</w:t>
      </w:r>
    </w:p>
    <w:p w14:paraId="4D98D5F0" w14:textId="77777777" w:rsidR="005136C7" w:rsidRPr="005136C7" w:rsidRDefault="005136C7" w:rsidP="0024212D">
      <w:pPr>
        <w:numPr>
          <w:ilvl w:val="0"/>
          <w:numId w:val="10"/>
        </w:numPr>
        <w:jc w:val="both"/>
      </w:pPr>
      <w:r w:rsidRPr="005136C7">
        <w:rPr>
          <w:b/>
          <w:bCs/>
        </w:rPr>
        <w:t>Reparto:</w:t>
      </w:r>
      <w:r w:rsidRPr="005136C7">
        <w:t xml:space="preserve"> 2.1 van al Vault (vía swap) y 2.1 van al Muro (LP).</w:t>
      </w:r>
    </w:p>
    <w:p w14:paraId="7B5441AF" w14:textId="77777777" w:rsidR="005136C7" w:rsidRPr="005136C7" w:rsidRDefault="005136C7" w:rsidP="0024212D">
      <w:pPr>
        <w:numPr>
          <w:ilvl w:val="0"/>
          <w:numId w:val="10"/>
        </w:numPr>
        <w:jc w:val="both"/>
      </w:pPr>
      <w:r w:rsidRPr="005136C7">
        <w:rPr>
          <w:b/>
          <w:bCs/>
        </w:rPr>
        <w:t>La Quema:</w:t>
      </w:r>
      <w:r w:rsidRPr="005136C7">
        <w:t xml:space="preserve"> El Muro usa su liquidez para absorber los 2.1 tokens que el protocolo extrajo. Esos tokens se </w:t>
      </w:r>
      <w:r w:rsidRPr="005136C7">
        <w:rPr>
          <w:b/>
          <w:bCs/>
        </w:rPr>
        <w:t>queman</w:t>
      </w:r>
      <w:r w:rsidRPr="005136C7">
        <w:t>.</w:t>
      </w:r>
    </w:p>
    <w:p w14:paraId="6A68CD2F" w14:textId="77777777" w:rsidR="005136C7" w:rsidRPr="005136C7" w:rsidRDefault="005136C7" w:rsidP="0024212D">
      <w:pPr>
        <w:numPr>
          <w:ilvl w:val="0"/>
          <w:numId w:val="10"/>
        </w:numPr>
        <w:jc w:val="both"/>
      </w:pPr>
      <w:r w:rsidRPr="005136C7">
        <w:rPr>
          <w:b/>
          <w:bCs/>
        </w:rPr>
        <w:t>Resultado:</w:t>
      </w:r>
      <w:r w:rsidRPr="005136C7">
        <w:t xml:space="preserve"> El </w:t>
      </w:r>
      <w:proofErr w:type="spellStart"/>
      <w:r w:rsidRPr="005136C7">
        <w:t>supply</w:t>
      </w:r>
      <w:proofErr w:type="spellEnd"/>
      <w:r w:rsidRPr="005136C7">
        <w:t xml:space="preserve"> bajó un 2.1%, el Vault subió un 2.1% en BTC/SOL, y el precio tiene más soporte.</w:t>
      </w:r>
    </w:p>
    <w:p w14:paraId="31DE6947" w14:textId="77777777" w:rsidR="007506E3" w:rsidRDefault="007506E3" w:rsidP="0024212D">
      <w:pPr>
        <w:jc w:val="both"/>
      </w:pPr>
    </w:p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3F9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57D1"/>
    <w:multiLevelType w:val="multilevel"/>
    <w:tmpl w:val="90B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4B8E"/>
    <w:multiLevelType w:val="multilevel"/>
    <w:tmpl w:val="7BF2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1161B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56E7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F3DB1"/>
    <w:multiLevelType w:val="multilevel"/>
    <w:tmpl w:val="BF56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348C5"/>
    <w:multiLevelType w:val="multilevel"/>
    <w:tmpl w:val="EF3C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04E7C"/>
    <w:multiLevelType w:val="multilevel"/>
    <w:tmpl w:val="3EB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91976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15195"/>
    <w:multiLevelType w:val="multilevel"/>
    <w:tmpl w:val="FF0A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8118F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D76D7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06E05"/>
    <w:multiLevelType w:val="multilevel"/>
    <w:tmpl w:val="02E4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65B72"/>
    <w:multiLevelType w:val="multilevel"/>
    <w:tmpl w:val="EF2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C716B"/>
    <w:multiLevelType w:val="multilevel"/>
    <w:tmpl w:val="CE8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6447E"/>
    <w:multiLevelType w:val="multilevel"/>
    <w:tmpl w:val="C9C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128B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A207F"/>
    <w:multiLevelType w:val="hybridMultilevel"/>
    <w:tmpl w:val="CB2A91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2566B"/>
    <w:multiLevelType w:val="multilevel"/>
    <w:tmpl w:val="342E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692451"/>
    <w:multiLevelType w:val="multilevel"/>
    <w:tmpl w:val="F49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94935"/>
    <w:multiLevelType w:val="multilevel"/>
    <w:tmpl w:val="679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F00F0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0451A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17771"/>
    <w:multiLevelType w:val="multilevel"/>
    <w:tmpl w:val="589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20367">
    <w:abstractNumId w:val="21"/>
  </w:num>
  <w:num w:numId="2" w16cid:durableId="869146818">
    <w:abstractNumId w:val="12"/>
  </w:num>
  <w:num w:numId="3" w16cid:durableId="1029722268">
    <w:abstractNumId w:val="19"/>
  </w:num>
  <w:num w:numId="4" w16cid:durableId="100880219">
    <w:abstractNumId w:val="9"/>
  </w:num>
  <w:num w:numId="5" w16cid:durableId="865412522">
    <w:abstractNumId w:val="5"/>
  </w:num>
  <w:num w:numId="6" w16cid:durableId="1502742093">
    <w:abstractNumId w:val="6"/>
  </w:num>
  <w:num w:numId="7" w16cid:durableId="1832477902">
    <w:abstractNumId w:val="13"/>
  </w:num>
  <w:num w:numId="8" w16cid:durableId="78138013">
    <w:abstractNumId w:val="1"/>
  </w:num>
  <w:num w:numId="9" w16cid:durableId="887644416">
    <w:abstractNumId w:val="14"/>
  </w:num>
  <w:num w:numId="10" w16cid:durableId="1083572438">
    <w:abstractNumId w:val="2"/>
  </w:num>
  <w:num w:numId="11" w16cid:durableId="1813597372">
    <w:abstractNumId w:val="15"/>
  </w:num>
  <w:num w:numId="12" w16cid:durableId="638918623">
    <w:abstractNumId w:val="20"/>
  </w:num>
  <w:num w:numId="13" w16cid:durableId="1250692937">
    <w:abstractNumId w:val="7"/>
  </w:num>
  <w:num w:numId="14" w16cid:durableId="1229001578">
    <w:abstractNumId w:val="3"/>
  </w:num>
  <w:num w:numId="15" w16cid:durableId="1658076025">
    <w:abstractNumId w:val="17"/>
  </w:num>
  <w:num w:numId="16" w16cid:durableId="1957059042">
    <w:abstractNumId w:val="8"/>
  </w:num>
  <w:num w:numId="17" w16cid:durableId="977878798">
    <w:abstractNumId w:val="0"/>
  </w:num>
  <w:num w:numId="18" w16cid:durableId="1545824422">
    <w:abstractNumId w:val="11"/>
  </w:num>
  <w:num w:numId="19" w16cid:durableId="1108701996">
    <w:abstractNumId w:val="22"/>
  </w:num>
  <w:num w:numId="20" w16cid:durableId="674961767">
    <w:abstractNumId w:val="4"/>
  </w:num>
  <w:num w:numId="21" w16cid:durableId="1096513243">
    <w:abstractNumId w:val="10"/>
  </w:num>
  <w:num w:numId="22" w16cid:durableId="1765031708">
    <w:abstractNumId w:val="23"/>
  </w:num>
  <w:num w:numId="23" w16cid:durableId="598611535">
    <w:abstractNumId w:val="16"/>
  </w:num>
  <w:num w:numId="24" w16cid:durableId="4087747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C7"/>
    <w:rsid w:val="001C3159"/>
    <w:rsid w:val="001F2F5B"/>
    <w:rsid w:val="0024212D"/>
    <w:rsid w:val="00333A3C"/>
    <w:rsid w:val="00394E52"/>
    <w:rsid w:val="003A507C"/>
    <w:rsid w:val="00401845"/>
    <w:rsid w:val="00432578"/>
    <w:rsid w:val="004763F6"/>
    <w:rsid w:val="005136C7"/>
    <w:rsid w:val="00520A90"/>
    <w:rsid w:val="00555233"/>
    <w:rsid w:val="007506E3"/>
    <w:rsid w:val="008C485E"/>
    <w:rsid w:val="00977673"/>
    <w:rsid w:val="009B7840"/>
    <w:rsid w:val="009F09D6"/>
    <w:rsid w:val="00A236F8"/>
    <w:rsid w:val="00AC6A64"/>
    <w:rsid w:val="00AE3250"/>
    <w:rsid w:val="00C46012"/>
    <w:rsid w:val="00C916C0"/>
    <w:rsid w:val="00CA3DAD"/>
    <w:rsid w:val="00CD7A00"/>
    <w:rsid w:val="00D5283F"/>
    <w:rsid w:val="00DA457F"/>
    <w:rsid w:val="00DD568A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7D101"/>
  <w15:chartTrackingRefBased/>
  <w15:docId w15:val="{E7AD3C46-2787-4443-9B4B-140AAE84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6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6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6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6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6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6C7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9F0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38C6B-5595-4E69-BC4E-F90CF5F23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7</Pages>
  <Words>1858</Words>
  <Characters>10219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17</cp:revision>
  <dcterms:created xsi:type="dcterms:W3CDTF">2026-02-26T16:34:00Z</dcterms:created>
  <dcterms:modified xsi:type="dcterms:W3CDTF">2026-02-28T23:11:00Z</dcterms:modified>
</cp:coreProperties>
</file>