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AD21B4" w:rsidRDefault="00AD21B4" w:rsidP="00E11DF1">
      <w:pPr>
        <w:pStyle w:val="Heading1"/>
        <w:numPr>
          <w:ilvl w:val="0"/>
          <w:numId w:val="0"/>
        </w:numPr>
        <w:ind w:left="360" w:hanging="360"/>
        <w:rPr>
          <w:sz w:val="40"/>
        </w:rPr>
      </w:pPr>
      <w:bookmarkStart w:id="0" w:name="_Toc378350031"/>
      <w:proofErr w:type="spellStart"/>
      <w:r w:rsidRPr="001A572A">
        <w:rPr>
          <w:sz w:val="40"/>
        </w:rPr>
        <w:t>Graywulf</w:t>
      </w:r>
      <w:proofErr w:type="spellEnd"/>
      <w:r w:rsidRPr="001A572A">
        <w:rPr>
          <w:sz w:val="40"/>
        </w:rPr>
        <w:t xml:space="preserve"> System Documentation</w:t>
      </w:r>
      <w:bookmarkEnd w:id="0"/>
    </w:p>
    <w:p w:rsidR="001A572A" w:rsidRPr="001A572A" w:rsidRDefault="001A572A" w:rsidP="001A572A"/>
    <w:p w:rsidR="00FB3384" w:rsidRDefault="00FB3384" w:rsidP="0069074B">
      <w:pPr>
        <w:jc w:val="left"/>
      </w:pPr>
      <w:r w:rsidRPr="001A572A">
        <w:rPr>
          <w:b/>
        </w:rPr>
        <w:t>László Dobos</w:t>
      </w:r>
      <w:r w:rsidR="001A572A">
        <w:br/>
      </w:r>
      <w:proofErr w:type="spellStart"/>
      <w:r w:rsidR="001A572A">
        <w:t>Eötvös</w:t>
      </w:r>
      <w:proofErr w:type="spellEnd"/>
      <w:r w:rsidR="001A572A">
        <w:t xml:space="preserve"> </w:t>
      </w:r>
      <w:proofErr w:type="spellStart"/>
      <w:r w:rsidR="001A572A">
        <w:t>Loránd</w:t>
      </w:r>
      <w:proofErr w:type="spellEnd"/>
      <w:r w:rsidR="001A572A">
        <w:t xml:space="preserve"> University</w:t>
      </w:r>
      <w:r w:rsidR="001A572A">
        <w:br/>
      </w:r>
      <w:proofErr w:type="gramStart"/>
      <w:r w:rsidR="001A572A">
        <w:t>The</w:t>
      </w:r>
      <w:proofErr w:type="gramEnd"/>
      <w:r w:rsidR="001A572A">
        <w:t xml:space="preserve"> Johns Hopkins University</w:t>
      </w:r>
    </w:p>
    <w:p w:rsidR="001A572A" w:rsidRDefault="001A572A"/>
    <w:p w:rsidR="001A572A" w:rsidRDefault="001A572A"/>
    <w:p w:rsidR="001A572A" w:rsidRDefault="001A572A"/>
    <w:p w:rsidR="001A572A" w:rsidRDefault="001A572A"/>
    <w:p w:rsidR="001A572A" w:rsidRDefault="001A572A"/>
    <w:p w:rsidR="001A572A" w:rsidRDefault="001A572A"/>
    <w:p w:rsidR="001A572A" w:rsidRDefault="001A572A" w:rsidP="001A572A">
      <w:pPr>
        <w:spacing w:before="240"/>
      </w:pPr>
    </w:p>
    <w:p w:rsidR="001A572A" w:rsidRDefault="001A572A" w:rsidP="001A572A">
      <w:pPr>
        <w:spacing w:before="240"/>
      </w:pPr>
    </w:p>
    <w:p w:rsidR="001A572A" w:rsidRDefault="001A572A"/>
    <w:p w:rsidR="001A572A" w:rsidRDefault="001A572A"/>
    <w:p w:rsidR="001A572A" w:rsidRPr="006A4484" w:rsidRDefault="001A572A"/>
    <w:p w:rsidR="00FB3384" w:rsidRPr="006A4484" w:rsidRDefault="0069074B" w:rsidP="001A572A">
      <w:pPr>
        <w:jc w:val="center"/>
      </w:pPr>
      <w:r>
        <w:t>2014</w:t>
      </w:r>
    </w:p>
    <w:p w:rsidR="006B4D42" w:rsidRDefault="00AD21B4">
      <w:r w:rsidRPr="006A4484">
        <w:br w:type="page"/>
      </w:r>
      <w:r w:rsidR="006B4D42">
        <w:lastRenderedPageBreak/>
        <w:br w:type="page"/>
      </w:r>
    </w:p>
    <w:p w:rsidR="006B4D42" w:rsidRDefault="006B4D42" w:rsidP="00E11DF1">
      <w:pPr>
        <w:pStyle w:val="Heading1"/>
        <w:numPr>
          <w:ilvl w:val="0"/>
          <w:numId w:val="0"/>
        </w:numPr>
        <w:ind w:left="360" w:hanging="360"/>
      </w:pPr>
      <w:bookmarkStart w:id="1" w:name="_Toc378350032"/>
      <w:r>
        <w:lastRenderedPageBreak/>
        <w:t>Table of contents</w:t>
      </w:r>
      <w:bookmarkEnd w:id="1"/>
    </w:p>
    <w:p w:rsidR="00F73516" w:rsidRDefault="00A10ABA">
      <w:pPr>
        <w:pStyle w:val="TOC1"/>
        <w:tabs>
          <w:tab w:val="right" w:leader="dot" w:pos="9396"/>
        </w:tabs>
        <w:rPr>
          <w:rFonts w:eastAsiaTheme="minorEastAsia"/>
          <w:noProof/>
        </w:rPr>
      </w:pPr>
      <w:r>
        <w:fldChar w:fldCharType="begin"/>
      </w:r>
      <w:r w:rsidR="006B4D42">
        <w:instrText xml:space="preserve"> TOC \o "1-3" \h \z \u </w:instrText>
      </w:r>
      <w:r>
        <w:fldChar w:fldCharType="separate"/>
      </w:r>
      <w:hyperlink w:anchor="_Toc378350031" w:history="1">
        <w:r w:rsidR="00F73516" w:rsidRPr="00CA1755">
          <w:rPr>
            <w:rStyle w:val="Hyperlink"/>
            <w:noProof/>
          </w:rPr>
          <w:t>Graywulf System Documentation</w:t>
        </w:r>
        <w:r w:rsidR="00F73516">
          <w:rPr>
            <w:noProof/>
            <w:webHidden/>
          </w:rPr>
          <w:tab/>
        </w:r>
        <w:r>
          <w:rPr>
            <w:noProof/>
            <w:webHidden/>
          </w:rPr>
          <w:fldChar w:fldCharType="begin"/>
        </w:r>
        <w:r w:rsidR="00F73516">
          <w:rPr>
            <w:noProof/>
            <w:webHidden/>
          </w:rPr>
          <w:instrText xml:space="preserve"> PAGEREF _Toc378350031 \h </w:instrText>
        </w:r>
        <w:r>
          <w:rPr>
            <w:noProof/>
            <w:webHidden/>
          </w:rPr>
        </w:r>
        <w:r>
          <w:rPr>
            <w:noProof/>
            <w:webHidden/>
          </w:rPr>
          <w:fldChar w:fldCharType="separate"/>
        </w:r>
        <w:r w:rsidR="00F73516">
          <w:rPr>
            <w:noProof/>
            <w:webHidden/>
          </w:rPr>
          <w:t>1</w:t>
        </w:r>
        <w:r>
          <w:rPr>
            <w:noProof/>
            <w:webHidden/>
          </w:rPr>
          <w:fldChar w:fldCharType="end"/>
        </w:r>
      </w:hyperlink>
    </w:p>
    <w:p w:rsidR="00F73516" w:rsidRDefault="00A10ABA">
      <w:pPr>
        <w:pStyle w:val="TOC1"/>
        <w:tabs>
          <w:tab w:val="right" w:leader="dot" w:pos="9396"/>
        </w:tabs>
        <w:rPr>
          <w:rFonts w:eastAsiaTheme="minorEastAsia"/>
          <w:noProof/>
        </w:rPr>
      </w:pPr>
      <w:hyperlink w:anchor="_Toc378350032" w:history="1">
        <w:r w:rsidR="00F73516" w:rsidRPr="00CA1755">
          <w:rPr>
            <w:rStyle w:val="Hyperlink"/>
            <w:noProof/>
          </w:rPr>
          <w:t>Table of contents</w:t>
        </w:r>
        <w:r w:rsidR="00F73516">
          <w:rPr>
            <w:noProof/>
            <w:webHidden/>
          </w:rPr>
          <w:tab/>
        </w:r>
        <w:r>
          <w:rPr>
            <w:noProof/>
            <w:webHidden/>
          </w:rPr>
          <w:fldChar w:fldCharType="begin"/>
        </w:r>
        <w:r w:rsidR="00F73516">
          <w:rPr>
            <w:noProof/>
            <w:webHidden/>
          </w:rPr>
          <w:instrText xml:space="preserve"> PAGEREF _Toc378350032 \h </w:instrText>
        </w:r>
        <w:r>
          <w:rPr>
            <w:noProof/>
            <w:webHidden/>
          </w:rPr>
        </w:r>
        <w:r>
          <w:rPr>
            <w:noProof/>
            <w:webHidden/>
          </w:rPr>
          <w:fldChar w:fldCharType="separate"/>
        </w:r>
        <w:r w:rsidR="00F73516">
          <w:rPr>
            <w:noProof/>
            <w:webHidden/>
          </w:rPr>
          <w:t>3</w:t>
        </w:r>
        <w:r>
          <w:rPr>
            <w:noProof/>
            <w:webHidden/>
          </w:rPr>
          <w:fldChar w:fldCharType="end"/>
        </w:r>
      </w:hyperlink>
    </w:p>
    <w:p w:rsidR="00F73516" w:rsidRDefault="00A10ABA">
      <w:pPr>
        <w:pStyle w:val="TOC1"/>
        <w:tabs>
          <w:tab w:val="left" w:pos="440"/>
          <w:tab w:val="right" w:leader="dot" w:pos="9396"/>
        </w:tabs>
        <w:rPr>
          <w:rFonts w:eastAsiaTheme="minorEastAsia"/>
          <w:noProof/>
        </w:rPr>
      </w:pPr>
      <w:hyperlink w:anchor="_Toc378350033" w:history="1">
        <w:r w:rsidR="00F73516" w:rsidRPr="00CA1755">
          <w:rPr>
            <w:rStyle w:val="Hyperlink"/>
            <w:noProof/>
          </w:rPr>
          <w:t>1</w:t>
        </w:r>
        <w:r w:rsidR="00F73516">
          <w:rPr>
            <w:rFonts w:eastAsiaTheme="minorEastAsia"/>
            <w:noProof/>
          </w:rPr>
          <w:tab/>
        </w:r>
        <w:r w:rsidR="00F73516" w:rsidRPr="00CA1755">
          <w:rPr>
            <w:rStyle w:val="Hyperlink"/>
            <w:noProof/>
          </w:rPr>
          <w:t>Introduction</w:t>
        </w:r>
        <w:r w:rsidR="00F73516">
          <w:rPr>
            <w:noProof/>
            <w:webHidden/>
          </w:rPr>
          <w:tab/>
        </w:r>
        <w:r>
          <w:rPr>
            <w:noProof/>
            <w:webHidden/>
          </w:rPr>
          <w:fldChar w:fldCharType="begin"/>
        </w:r>
        <w:r w:rsidR="00F73516">
          <w:rPr>
            <w:noProof/>
            <w:webHidden/>
          </w:rPr>
          <w:instrText xml:space="preserve"> PAGEREF _Toc378350033 \h </w:instrText>
        </w:r>
        <w:r>
          <w:rPr>
            <w:noProof/>
            <w:webHidden/>
          </w:rPr>
        </w:r>
        <w:r>
          <w:rPr>
            <w:noProof/>
            <w:webHidden/>
          </w:rPr>
          <w:fldChar w:fldCharType="separate"/>
        </w:r>
        <w:r w:rsidR="00F73516">
          <w:rPr>
            <w:noProof/>
            <w:webHidden/>
          </w:rPr>
          <w:t>7</w:t>
        </w:r>
        <w:r>
          <w:rPr>
            <w:noProof/>
            <w:webHidden/>
          </w:rPr>
          <w:fldChar w:fldCharType="end"/>
        </w:r>
      </w:hyperlink>
    </w:p>
    <w:p w:rsidR="00F73516" w:rsidRDefault="00A10ABA">
      <w:pPr>
        <w:pStyle w:val="TOC1"/>
        <w:tabs>
          <w:tab w:val="left" w:pos="440"/>
          <w:tab w:val="right" w:leader="dot" w:pos="9396"/>
        </w:tabs>
        <w:rPr>
          <w:rFonts w:eastAsiaTheme="minorEastAsia"/>
          <w:noProof/>
        </w:rPr>
      </w:pPr>
      <w:hyperlink w:anchor="_Toc378350034" w:history="1">
        <w:r w:rsidR="00F73516" w:rsidRPr="00CA1755">
          <w:rPr>
            <w:rStyle w:val="Hyperlink"/>
            <w:noProof/>
          </w:rPr>
          <w:t>2</w:t>
        </w:r>
        <w:r w:rsidR="00F73516">
          <w:rPr>
            <w:rFonts w:eastAsiaTheme="minorEastAsia"/>
            <w:noProof/>
          </w:rPr>
          <w:tab/>
        </w:r>
        <w:r w:rsidR="00F73516" w:rsidRPr="00CA1755">
          <w:rPr>
            <w:rStyle w:val="Hyperlink"/>
            <w:noProof/>
          </w:rPr>
          <w:t>Graywulf concepts</w:t>
        </w:r>
        <w:r w:rsidR="00F73516">
          <w:rPr>
            <w:noProof/>
            <w:webHidden/>
          </w:rPr>
          <w:tab/>
        </w:r>
        <w:r>
          <w:rPr>
            <w:noProof/>
            <w:webHidden/>
          </w:rPr>
          <w:fldChar w:fldCharType="begin"/>
        </w:r>
        <w:r w:rsidR="00F73516">
          <w:rPr>
            <w:noProof/>
            <w:webHidden/>
          </w:rPr>
          <w:instrText xml:space="preserve"> PAGEREF _Toc378350034 \h </w:instrText>
        </w:r>
        <w:r>
          <w:rPr>
            <w:noProof/>
            <w:webHidden/>
          </w:rPr>
        </w:r>
        <w:r>
          <w:rPr>
            <w:noProof/>
            <w:webHidden/>
          </w:rPr>
          <w:fldChar w:fldCharType="separate"/>
        </w:r>
        <w:r w:rsidR="00F73516">
          <w:rPr>
            <w:noProof/>
            <w:webHidden/>
          </w:rPr>
          <w:t>7</w:t>
        </w:r>
        <w:r>
          <w:rPr>
            <w:noProof/>
            <w:webHidden/>
          </w:rPr>
          <w:fldChar w:fldCharType="end"/>
        </w:r>
      </w:hyperlink>
    </w:p>
    <w:p w:rsidR="00F73516" w:rsidRDefault="00A10ABA">
      <w:pPr>
        <w:pStyle w:val="TOC1"/>
        <w:tabs>
          <w:tab w:val="left" w:pos="440"/>
          <w:tab w:val="right" w:leader="dot" w:pos="9396"/>
        </w:tabs>
        <w:rPr>
          <w:rFonts w:eastAsiaTheme="minorEastAsia"/>
          <w:noProof/>
        </w:rPr>
      </w:pPr>
      <w:hyperlink w:anchor="_Toc378350035" w:history="1">
        <w:r w:rsidR="00F73516" w:rsidRPr="00CA1755">
          <w:rPr>
            <w:rStyle w:val="Hyperlink"/>
            <w:noProof/>
          </w:rPr>
          <w:t>3</w:t>
        </w:r>
        <w:r w:rsidR="00F73516">
          <w:rPr>
            <w:rFonts w:eastAsiaTheme="minorEastAsia"/>
            <w:noProof/>
          </w:rPr>
          <w:tab/>
        </w:r>
        <w:r w:rsidR="00F73516" w:rsidRPr="00CA1755">
          <w:rPr>
            <w:rStyle w:val="Hyperlink"/>
            <w:noProof/>
          </w:rPr>
          <w:t>Basic operations by users</w:t>
        </w:r>
        <w:r w:rsidR="00F73516">
          <w:rPr>
            <w:noProof/>
            <w:webHidden/>
          </w:rPr>
          <w:tab/>
        </w:r>
        <w:r>
          <w:rPr>
            <w:noProof/>
            <w:webHidden/>
          </w:rPr>
          <w:fldChar w:fldCharType="begin"/>
        </w:r>
        <w:r w:rsidR="00F73516">
          <w:rPr>
            <w:noProof/>
            <w:webHidden/>
          </w:rPr>
          <w:instrText xml:space="preserve"> PAGEREF _Toc378350035 \h </w:instrText>
        </w:r>
        <w:r>
          <w:rPr>
            <w:noProof/>
            <w:webHidden/>
          </w:rPr>
        </w:r>
        <w:r>
          <w:rPr>
            <w:noProof/>
            <w:webHidden/>
          </w:rPr>
          <w:fldChar w:fldCharType="separate"/>
        </w:r>
        <w:r w:rsidR="00F73516">
          <w:rPr>
            <w:noProof/>
            <w:webHidden/>
          </w:rPr>
          <w:t>9</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36" w:history="1">
        <w:r w:rsidR="00F73516" w:rsidRPr="00CA1755">
          <w:rPr>
            <w:rStyle w:val="Hyperlink"/>
            <w:noProof/>
          </w:rPr>
          <w:t>3.1</w:t>
        </w:r>
        <w:r w:rsidR="00F73516">
          <w:rPr>
            <w:rFonts w:eastAsiaTheme="minorEastAsia"/>
            <w:noProof/>
          </w:rPr>
          <w:tab/>
        </w:r>
        <w:r w:rsidR="00F73516" w:rsidRPr="00CA1755">
          <w:rPr>
            <w:rStyle w:val="Hyperlink"/>
            <w:noProof/>
          </w:rPr>
          <w:t>Schema Browser</w:t>
        </w:r>
        <w:r w:rsidR="00F73516">
          <w:rPr>
            <w:noProof/>
            <w:webHidden/>
          </w:rPr>
          <w:tab/>
        </w:r>
        <w:r>
          <w:rPr>
            <w:noProof/>
            <w:webHidden/>
          </w:rPr>
          <w:fldChar w:fldCharType="begin"/>
        </w:r>
        <w:r w:rsidR="00F73516">
          <w:rPr>
            <w:noProof/>
            <w:webHidden/>
          </w:rPr>
          <w:instrText xml:space="preserve"> PAGEREF _Toc378350036 \h </w:instrText>
        </w:r>
        <w:r>
          <w:rPr>
            <w:noProof/>
            <w:webHidden/>
          </w:rPr>
        </w:r>
        <w:r>
          <w:rPr>
            <w:noProof/>
            <w:webHidden/>
          </w:rPr>
          <w:fldChar w:fldCharType="separate"/>
        </w:r>
        <w:r w:rsidR="00F73516">
          <w:rPr>
            <w:noProof/>
            <w:webHidden/>
          </w:rPr>
          <w:t>9</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37" w:history="1">
        <w:r w:rsidR="00F73516" w:rsidRPr="00CA1755">
          <w:rPr>
            <w:rStyle w:val="Hyperlink"/>
            <w:noProof/>
          </w:rPr>
          <w:t>3.2</w:t>
        </w:r>
        <w:r w:rsidR="00F73516">
          <w:rPr>
            <w:rFonts w:eastAsiaTheme="minorEastAsia"/>
            <w:noProof/>
          </w:rPr>
          <w:tab/>
        </w:r>
        <w:r w:rsidR="00F73516" w:rsidRPr="00CA1755">
          <w:rPr>
            <w:rStyle w:val="Hyperlink"/>
            <w:noProof/>
          </w:rPr>
          <w:t>Query editor</w:t>
        </w:r>
        <w:r w:rsidR="00F73516">
          <w:rPr>
            <w:noProof/>
            <w:webHidden/>
          </w:rPr>
          <w:tab/>
        </w:r>
        <w:r>
          <w:rPr>
            <w:noProof/>
            <w:webHidden/>
          </w:rPr>
          <w:fldChar w:fldCharType="begin"/>
        </w:r>
        <w:r w:rsidR="00F73516">
          <w:rPr>
            <w:noProof/>
            <w:webHidden/>
          </w:rPr>
          <w:instrText xml:space="preserve"> PAGEREF _Toc378350037 \h </w:instrText>
        </w:r>
        <w:r>
          <w:rPr>
            <w:noProof/>
            <w:webHidden/>
          </w:rPr>
        </w:r>
        <w:r>
          <w:rPr>
            <w:noProof/>
            <w:webHidden/>
          </w:rPr>
          <w:fldChar w:fldCharType="separate"/>
        </w:r>
        <w:r w:rsidR="00F73516">
          <w:rPr>
            <w:noProof/>
            <w:webHidden/>
          </w:rPr>
          <w:t>9</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38" w:history="1">
        <w:r w:rsidR="00F73516" w:rsidRPr="00CA1755">
          <w:rPr>
            <w:rStyle w:val="Hyperlink"/>
            <w:noProof/>
          </w:rPr>
          <w:t>3.3</w:t>
        </w:r>
        <w:r w:rsidR="00F73516">
          <w:rPr>
            <w:rFonts w:eastAsiaTheme="minorEastAsia"/>
            <w:noProof/>
          </w:rPr>
          <w:tab/>
        </w:r>
        <w:r w:rsidR="00F73516" w:rsidRPr="00CA1755">
          <w:rPr>
            <w:rStyle w:val="Hyperlink"/>
            <w:noProof/>
          </w:rPr>
          <w:t>MyDB</w:t>
        </w:r>
        <w:r w:rsidR="00F73516">
          <w:rPr>
            <w:noProof/>
            <w:webHidden/>
          </w:rPr>
          <w:tab/>
        </w:r>
        <w:r>
          <w:rPr>
            <w:noProof/>
            <w:webHidden/>
          </w:rPr>
          <w:fldChar w:fldCharType="begin"/>
        </w:r>
        <w:r w:rsidR="00F73516">
          <w:rPr>
            <w:noProof/>
            <w:webHidden/>
          </w:rPr>
          <w:instrText xml:space="preserve"> PAGEREF _Toc378350038 \h </w:instrText>
        </w:r>
        <w:r>
          <w:rPr>
            <w:noProof/>
            <w:webHidden/>
          </w:rPr>
        </w:r>
        <w:r>
          <w:rPr>
            <w:noProof/>
            <w:webHidden/>
          </w:rPr>
          <w:fldChar w:fldCharType="separate"/>
        </w:r>
        <w:r w:rsidR="00F73516">
          <w:rPr>
            <w:noProof/>
            <w:webHidden/>
          </w:rPr>
          <w:t>9</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39" w:history="1">
        <w:r w:rsidR="00F73516" w:rsidRPr="00CA1755">
          <w:rPr>
            <w:rStyle w:val="Hyperlink"/>
            <w:noProof/>
          </w:rPr>
          <w:t>3.4</w:t>
        </w:r>
        <w:r w:rsidR="00F73516">
          <w:rPr>
            <w:rFonts w:eastAsiaTheme="minorEastAsia"/>
            <w:noProof/>
          </w:rPr>
          <w:tab/>
        </w:r>
        <w:r w:rsidR="00F73516" w:rsidRPr="00CA1755">
          <w:rPr>
            <w:rStyle w:val="Hyperlink"/>
            <w:noProof/>
          </w:rPr>
          <w:t>Export and import data</w:t>
        </w:r>
        <w:r w:rsidR="00F73516">
          <w:rPr>
            <w:noProof/>
            <w:webHidden/>
          </w:rPr>
          <w:tab/>
        </w:r>
        <w:r>
          <w:rPr>
            <w:noProof/>
            <w:webHidden/>
          </w:rPr>
          <w:fldChar w:fldCharType="begin"/>
        </w:r>
        <w:r w:rsidR="00F73516">
          <w:rPr>
            <w:noProof/>
            <w:webHidden/>
          </w:rPr>
          <w:instrText xml:space="preserve"> PAGEREF _Toc378350039 \h </w:instrText>
        </w:r>
        <w:r>
          <w:rPr>
            <w:noProof/>
            <w:webHidden/>
          </w:rPr>
        </w:r>
        <w:r>
          <w:rPr>
            <w:noProof/>
            <w:webHidden/>
          </w:rPr>
          <w:fldChar w:fldCharType="separate"/>
        </w:r>
        <w:r w:rsidR="00F73516">
          <w:rPr>
            <w:noProof/>
            <w:webHidden/>
          </w:rPr>
          <w:t>10</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40" w:history="1">
        <w:r w:rsidR="00F73516" w:rsidRPr="00CA1755">
          <w:rPr>
            <w:rStyle w:val="Hyperlink"/>
            <w:noProof/>
          </w:rPr>
          <w:t>3.5</w:t>
        </w:r>
        <w:r w:rsidR="00F73516">
          <w:rPr>
            <w:rFonts w:eastAsiaTheme="minorEastAsia"/>
            <w:noProof/>
          </w:rPr>
          <w:tab/>
        </w:r>
        <w:r w:rsidR="00F73516" w:rsidRPr="00CA1755">
          <w:rPr>
            <w:rStyle w:val="Hyperlink"/>
            <w:noProof/>
          </w:rPr>
          <w:t>Plot tables</w:t>
        </w:r>
        <w:r w:rsidR="00F73516">
          <w:rPr>
            <w:noProof/>
            <w:webHidden/>
          </w:rPr>
          <w:tab/>
        </w:r>
        <w:r>
          <w:rPr>
            <w:noProof/>
            <w:webHidden/>
          </w:rPr>
          <w:fldChar w:fldCharType="begin"/>
        </w:r>
        <w:r w:rsidR="00F73516">
          <w:rPr>
            <w:noProof/>
            <w:webHidden/>
          </w:rPr>
          <w:instrText xml:space="preserve"> PAGEREF _Toc378350040 \h </w:instrText>
        </w:r>
        <w:r>
          <w:rPr>
            <w:noProof/>
            <w:webHidden/>
          </w:rPr>
        </w:r>
        <w:r>
          <w:rPr>
            <w:noProof/>
            <w:webHidden/>
          </w:rPr>
          <w:fldChar w:fldCharType="separate"/>
        </w:r>
        <w:r w:rsidR="00F73516">
          <w:rPr>
            <w:noProof/>
            <w:webHidden/>
          </w:rPr>
          <w:t>10</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41" w:history="1">
        <w:r w:rsidR="00F73516" w:rsidRPr="00CA1755">
          <w:rPr>
            <w:rStyle w:val="Hyperlink"/>
            <w:noProof/>
          </w:rPr>
          <w:t>3.6</w:t>
        </w:r>
        <w:r w:rsidR="00F73516">
          <w:rPr>
            <w:rFonts w:eastAsiaTheme="minorEastAsia"/>
            <w:noProof/>
          </w:rPr>
          <w:tab/>
        </w:r>
        <w:r w:rsidR="00F73516" w:rsidRPr="00CA1755">
          <w:rPr>
            <w:rStyle w:val="Hyperlink"/>
            <w:noProof/>
          </w:rPr>
          <w:t>Share data</w:t>
        </w:r>
        <w:r w:rsidR="00F73516">
          <w:rPr>
            <w:noProof/>
            <w:webHidden/>
          </w:rPr>
          <w:tab/>
        </w:r>
        <w:r>
          <w:rPr>
            <w:noProof/>
            <w:webHidden/>
          </w:rPr>
          <w:fldChar w:fldCharType="begin"/>
        </w:r>
        <w:r w:rsidR="00F73516">
          <w:rPr>
            <w:noProof/>
            <w:webHidden/>
          </w:rPr>
          <w:instrText xml:space="preserve"> PAGEREF _Toc378350041 \h </w:instrText>
        </w:r>
        <w:r>
          <w:rPr>
            <w:noProof/>
            <w:webHidden/>
          </w:rPr>
        </w:r>
        <w:r>
          <w:rPr>
            <w:noProof/>
            <w:webHidden/>
          </w:rPr>
          <w:fldChar w:fldCharType="separate"/>
        </w:r>
        <w:r w:rsidR="00F73516">
          <w:rPr>
            <w:noProof/>
            <w:webHidden/>
          </w:rPr>
          <w:t>10</w:t>
        </w:r>
        <w:r>
          <w:rPr>
            <w:noProof/>
            <w:webHidden/>
          </w:rPr>
          <w:fldChar w:fldCharType="end"/>
        </w:r>
      </w:hyperlink>
    </w:p>
    <w:p w:rsidR="00F73516" w:rsidRDefault="00A10ABA">
      <w:pPr>
        <w:pStyle w:val="TOC1"/>
        <w:tabs>
          <w:tab w:val="left" w:pos="440"/>
          <w:tab w:val="right" w:leader="dot" w:pos="9396"/>
        </w:tabs>
        <w:rPr>
          <w:rFonts w:eastAsiaTheme="minorEastAsia"/>
          <w:noProof/>
        </w:rPr>
      </w:pPr>
      <w:hyperlink w:anchor="_Toc378350042" w:history="1">
        <w:r w:rsidR="00F73516" w:rsidRPr="00CA1755">
          <w:rPr>
            <w:rStyle w:val="Hyperlink"/>
            <w:noProof/>
          </w:rPr>
          <w:t>4</w:t>
        </w:r>
        <w:r w:rsidR="00F73516">
          <w:rPr>
            <w:rFonts w:eastAsiaTheme="minorEastAsia"/>
            <w:noProof/>
          </w:rPr>
          <w:tab/>
        </w:r>
        <w:r w:rsidR="00F73516" w:rsidRPr="00CA1755">
          <w:rPr>
            <w:rStyle w:val="Hyperlink"/>
            <w:noProof/>
          </w:rPr>
          <w:t>Basic operations by administrators</w:t>
        </w:r>
        <w:r w:rsidR="00F73516">
          <w:rPr>
            <w:noProof/>
            <w:webHidden/>
          </w:rPr>
          <w:tab/>
        </w:r>
        <w:r>
          <w:rPr>
            <w:noProof/>
            <w:webHidden/>
          </w:rPr>
          <w:fldChar w:fldCharType="begin"/>
        </w:r>
        <w:r w:rsidR="00F73516">
          <w:rPr>
            <w:noProof/>
            <w:webHidden/>
          </w:rPr>
          <w:instrText xml:space="preserve"> PAGEREF _Toc378350042 \h </w:instrText>
        </w:r>
        <w:r>
          <w:rPr>
            <w:noProof/>
            <w:webHidden/>
          </w:rPr>
        </w:r>
        <w:r>
          <w:rPr>
            <w:noProof/>
            <w:webHidden/>
          </w:rPr>
          <w:fldChar w:fldCharType="separate"/>
        </w:r>
        <w:r w:rsidR="00F73516">
          <w:rPr>
            <w:noProof/>
            <w:webHidden/>
          </w:rPr>
          <w:t>10</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43" w:history="1">
        <w:r w:rsidR="00F73516" w:rsidRPr="00CA1755">
          <w:rPr>
            <w:rStyle w:val="Hyperlink"/>
            <w:noProof/>
          </w:rPr>
          <w:t>4.1</w:t>
        </w:r>
        <w:r w:rsidR="00F73516">
          <w:rPr>
            <w:rFonts w:eastAsiaTheme="minorEastAsia"/>
            <w:noProof/>
          </w:rPr>
          <w:tab/>
        </w:r>
        <w:r w:rsidR="00F73516" w:rsidRPr="00CA1755">
          <w:rPr>
            <w:rStyle w:val="Hyperlink"/>
            <w:noProof/>
          </w:rPr>
          <w:t>Creating a cluster</w:t>
        </w:r>
        <w:r w:rsidR="00F73516">
          <w:rPr>
            <w:noProof/>
            <w:webHidden/>
          </w:rPr>
          <w:tab/>
        </w:r>
        <w:r>
          <w:rPr>
            <w:noProof/>
            <w:webHidden/>
          </w:rPr>
          <w:fldChar w:fldCharType="begin"/>
        </w:r>
        <w:r w:rsidR="00F73516">
          <w:rPr>
            <w:noProof/>
            <w:webHidden/>
          </w:rPr>
          <w:instrText xml:space="preserve"> PAGEREF _Toc378350043 \h </w:instrText>
        </w:r>
        <w:r>
          <w:rPr>
            <w:noProof/>
            <w:webHidden/>
          </w:rPr>
        </w:r>
        <w:r>
          <w:rPr>
            <w:noProof/>
            <w:webHidden/>
          </w:rPr>
          <w:fldChar w:fldCharType="separate"/>
        </w:r>
        <w:r w:rsidR="00F73516">
          <w:rPr>
            <w:noProof/>
            <w:webHidden/>
          </w:rPr>
          <w:t>11</w:t>
        </w:r>
        <w:r>
          <w:rPr>
            <w:noProof/>
            <w:webHidden/>
          </w:rPr>
          <w:fldChar w:fldCharType="end"/>
        </w:r>
      </w:hyperlink>
    </w:p>
    <w:p w:rsidR="00F73516" w:rsidRDefault="00A10ABA">
      <w:pPr>
        <w:pStyle w:val="TOC1"/>
        <w:tabs>
          <w:tab w:val="left" w:pos="440"/>
          <w:tab w:val="right" w:leader="dot" w:pos="9396"/>
        </w:tabs>
        <w:rPr>
          <w:rFonts w:eastAsiaTheme="minorEastAsia"/>
          <w:noProof/>
        </w:rPr>
      </w:pPr>
      <w:hyperlink w:anchor="_Toc378350044" w:history="1">
        <w:r w:rsidR="00F73516" w:rsidRPr="00CA1755">
          <w:rPr>
            <w:rStyle w:val="Hyperlink"/>
            <w:noProof/>
          </w:rPr>
          <w:t>5</w:t>
        </w:r>
        <w:r w:rsidR="00F73516">
          <w:rPr>
            <w:rFonts w:eastAsiaTheme="minorEastAsia"/>
            <w:noProof/>
          </w:rPr>
          <w:tab/>
        </w:r>
        <w:r w:rsidR="00F73516" w:rsidRPr="00CA1755">
          <w:rPr>
            <w:rStyle w:val="Hyperlink"/>
            <w:noProof/>
          </w:rPr>
          <w:t>An overview of Graywulf modules</w:t>
        </w:r>
        <w:r w:rsidR="00F73516">
          <w:rPr>
            <w:noProof/>
            <w:webHidden/>
          </w:rPr>
          <w:tab/>
        </w:r>
        <w:r>
          <w:rPr>
            <w:noProof/>
            <w:webHidden/>
          </w:rPr>
          <w:fldChar w:fldCharType="begin"/>
        </w:r>
        <w:r w:rsidR="00F73516">
          <w:rPr>
            <w:noProof/>
            <w:webHidden/>
          </w:rPr>
          <w:instrText xml:space="preserve"> PAGEREF _Toc378350044 \h </w:instrText>
        </w:r>
        <w:r>
          <w:rPr>
            <w:noProof/>
            <w:webHidden/>
          </w:rPr>
        </w:r>
        <w:r>
          <w:rPr>
            <w:noProof/>
            <w:webHidden/>
          </w:rPr>
          <w:fldChar w:fldCharType="separate"/>
        </w:r>
        <w:r w:rsidR="00F73516">
          <w:rPr>
            <w:noProof/>
            <w:webHidden/>
          </w:rPr>
          <w:t>11</w:t>
        </w:r>
        <w:r>
          <w:rPr>
            <w:noProof/>
            <w:webHidden/>
          </w:rPr>
          <w:fldChar w:fldCharType="end"/>
        </w:r>
      </w:hyperlink>
    </w:p>
    <w:p w:rsidR="00F73516" w:rsidRDefault="00A10ABA">
      <w:pPr>
        <w:pStyle w:val="TOC1"/>
        <w:tabs>
          <w:tab w:val="left" w:pos="440"/>
          <w:tab w:val="right" w:leader="dot" w:pos="9396"/>
        </w:tabs>
        <w:rPr>
          <w:rFonts w:eastAsiaTheme="minorEastAsia"/>
          <w:noProof/>
        </w:rPr>
      </w:pPr>
      <w:hyperlink w:anchor="_Toc378350045" w:history="1">
        <w:r w:rsidR="00F73516" w:rsidRPr="00CA1755">
          <w:rPr>
            <w:rStyle w:val="Hyperlink"/>
            <w:noProof/>
            <w:highlight w:val="yellow"/>
          </w:rPr>
          <w:t>6</w:t>
        </w:r>
        <w:r w:rsidR="00F73516">
          <w:rPr>
            <w:rFonts w:eastAsiaTheme="minorEastAsia"/>
            <w:noProof/>
          </w:rPr>
          <w:tab/>
        </w:r>
        <w:r w:rsidR="00F73516" w:rsidRPr="00CA1755">
          <w:rPr>
            <w:rStyle w:val="Hyperlink"/>
            <w:noProof/>
            <w:highlight w:val="yellow"/>
          </w:rPr>
          <w:t>Graywulf Registry</w:t>
        </w:r>
        <w:r w:rsidR="00F73516">
          <w:rPr>
            <w:noProof/>
            <w:webHidden/>
          </w:rPr>
          <w:tab/>
        </w:r>
        <w:r>
          <w:rPr>
            <w:noProof/>
            <w:webHidden/>
          </w:rPr>
          <w:fldChar w:fldCharType="begin"/>
        </w:r>
        <w:r w:rsidR="00F73516">
          <w:rPr>
            <w:noProof/>
            <w:webHidden/>
          </w:rPr>
          <w:instrText xml:space="preserve"> PAGEREF _Toc378350045 \h </w:instrText>
        </w:r>
        <w:r>
          <w:rPr>
            <w:noProof/>
            <w:webHidden/>
          </w:rPr>
        </w:r>
        <w:r>
          <w:rPr>
            <w:noProof/>
            <w:webHidden/>
          </w:rPr>
          <w:fldChar w:fldCharType="separate"/>
        </w:r>
        <w:r w:rsidR="00F73516">
          <w:rPr>
            <w:noProof/>
            <w:webHidden/>
          </w:rPr>
          <w:t>12</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46" w:history="1">
        <w:r w:rsidR="00F73516" w:rsidRPr="00CA1755">
          <w:rPr>
            <w:rStyle w:val="Hyperlink"/>
            <w:noProof/>
          </w:rPr>
          <w:t>6.1</w:t>
        </w:r>
        <w:r w:rsidR="00F73516">
          <w:rPr>
            <w:rFonts w:eastAsiaTheme="minorEastAsia"/>
            <w:noProof/>
          </w:rPr>
          <w:tab/>
        </w:r>
        <w:r w:rsidR="00F73516" w:rsidRPr="00CA1755">
          <w:rPr>
            <w:rStyle w:val="Hyperlink"/>
            <w:noProof/>
          </w:rPr>
          <w:t>Cluster group</w:t>
        </w:r>
        <w:r w:rsidR="00F73516">
          <w:rPr>
            <w:noProof/>
            <w:webHidden/>
          </w:rPr>
          <w:tab/>
        </w:r>
        <w:r>
          <w:rPr>
            <w:noProof/>
            <w:webHidden/>
          </w:rPr>
          <w:fldChar w:fldCharType="begin"/>
        </w:r>
        <w:r w:rsidR="00F73516">
          <w:rPr>
            <w:noProof/>
            <w:webHidden/>
          </w:rPr>
          <w:instrText xml:space="preserve"> PAGEREF _Toc378350046 \h </w:instrText>
        </w:r>
        <w:r>
          <w:rPr>
            <w:noProof/>
            <w:webHidden/>
          </w:rPr>
        </w:r>
        <w:r>
          <w:rPr>
            <w:noProof/>
            <w:webHidden/>
          </w:rPr>
          <w:fldChar w:fldCharType="separate"/>
        </w:r>
        <w:r w:rsidR="00F73516">
          <w:rPr>
            <w:noProof/>
            <w:webHidden/>
          </w:rPr>
          <w:t>13</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47" w:history="1">
        <w:r w:rsidR="00F73516" w:rsidRPr="00CA1755">
          <w:rPr>
            <w:rStyle w:val="Hyperlink"/>
            <w:noProof/>
          </w:rPr>
          <w:t>6.2</w:t>
        </w:r>
        <w:r w:rsidR="00F73516">
          <w:rPr>
            <w:rFonts w:eastAsiaTheme="minorEastAsia"/>
            <w:noProof/>
          </w:rPr>
          <w:tab/>
        </w:r>
        <w:r w:rsidR="00F73516" w:rsidRPr="00CA1755">
          <w:rPr>
            <w:rStyle w:val="Hyperlink"/>
            <w:noProof/>
          </w:rPr>
          <w:t>Domain group</w:t>
        </w:r>
        <w:r w:rsidR="00F73516">
          <w:rPr>
            <w:noProof/>
            <w:webHidden/>
          </w:rPr>
          <w:tab/>
        </w:r>
        <w:r>
          <w:rPr>
            <w:noProof/>
            <w:webHidden/>
          </w:rPr>
          <w:fldChar w:fldCharType="begin"/>
        </w:r>
        <w:r w:rsidR="00F73516">
          <w:rPr>
            <w:noProof/>
            <w:webHidden/>
          </w:rPr>
          <w:instrText xml:space="preserve"> PAGEREF _Toc378350047 \h </w:instrText>
        </w:r>
        <w:r>
          <w:rPr>
            <w:noProof/>
            <w:webHidden/>
          </w:rPr>
        </w:r>
        <w:r>
          <w:rPr>
            <w:noProof/>
            <w:webHidden/>
          </w:rPr>
          <w:fldChar w:fldCharType="separate"/>
        </w:r>
        <w:r w:rsidR="00F73516">
          <w:rPr>
            <w:noProof/>
            <w:webHidden/>
          </w:rPr>
          <w:t>13</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48" w:history="1">
        <w:r w:rsidR="00F73516" w:rsidRPr="00CA1755">
          <w:rPr>
            <w:rStyle w:val="Hyperlink"/>
            <w:noProof/>
          </w:rPr>
          <w:t>6.3</w:t>
        </w:r>
        <w:r w:rsidR="00F73516">
          <w:rPr>
            <w:rFonts w:eastAsiaTheme="minorEastAsia"/>
            <w:noProof/>
          </w:rPr>
          <w:tab/>
        </w:r>
        <w:r w:rsidR="00F73516" w:rsidRPr="00CA1755">
          <w:rPr>
            <w:rStyle w:val="Hyperlink"/>
            <w:noProof/>
          </w:rPr>
          <w:t>Federation group</w:t>
        </w:r>
        <w:r w:rsidR="00F73516">
          <w:rPr>
            <w:noProof/>
            <w:webHidden/>
          </w:rPr>
          <w:tab/>
        </w:r>
        <w:r>
          <w:rPr>
            <w:noProof/>
            <w:webHidden/>
          </w:rPr>
          <w:fldChar w:fldCharType="begin"/>
        </w:r>
        <w:r w:rsidR="00F73516">
          <w:rPr>
            <w:noProof/>
            <w:webHidden/>
          </w:rPr>
          <w:instrText xml:space="preserve"> PAGEREF _Toc378350048 \h </w:instrText>
        </w:r>
        <w:r>
          <w:rPr>
            <w:noProof/>
            <w:webHidden/>
          </w:rPr>
        </w:r>
        <w:r>
          <w:rPr>
            <w:noProof/>
            <w:webHidden/>
          </w:rPr>
          <w:fldChar w:fldCharType="separate"/>
        </w:r>
        <w:r w:rsidR="00F73516">
          <w:rPr>
            <w:noProof/>
            <w:webHidden/>
          </w:rPr>
          <w:t>14</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49" w:history="1">
        <w:r w:rsidR="00F73516" w:rsidRPr="00CA1755">
          <w:rPr>
            <w:rStyle w:val="Hyperlink"/>
            <w:noProof/>
          </w:rPr>
          <w:t>6.4</w:t>
        </w:r>
        <w:r w:rsidR="00F73516">
          <w:rPr>
            <w:rFonts w:eastAsiaTheme="minorEastAsia"/>
            <w:noProof/>
          </w:rPr>
          <w:tab/>
        </w:r>
        <w:r w:rsidR="00F73516" w:rsidRPr="00CA1755">
          <w:rPr>
            <w:rStyle w:val="Hyperlink"/>
            <w:noProof/>
          </w:rPr>
          <w:t>Layout group</w:t>
        </w:r>
        <w:r w:rsidR="00F73516">
          <w:rPr>
            <w:noProof/>
            <w:webHidden/>
          </w:rPr>
          <w:tab/>
        </w:r>
        <w:r>
          <w:rPr>
            <w:noProof/>
            <w:webHidden/>
          </w:rPr>
          <w:fldChar w:fldCharType="begin"/>
        </w:r>
        <w:r w:rsidR="00F73516">
          <w:rPr>
            <w:noProof/>
            <w:webHidden/>
          </w:rPr>
          <w:instrText xml:space="preserve"> PAGEREF _Toc378350049 \h </w:instrText>
        </w:r>
        <w:r>
          <w:rPr>
            <w:noProof/>
            <w:webHidden/>
          </w:rPr>
        </w:r>
        <w:r>
          <w:rPr>
            <w:noProof/>
            <w:webHidden/>
          </w:rPr>
          <w:fldChar w:fldCharType="separate"/>
        </w:r>
        <w:r w:rsidR="00F73516">
          <w:rPr>
            <w:noProof/>
            <w:webHidden/>
          </w:rPr>
          <w:t>15</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50" w:history="1">
        <w:r w:rsidR="00F73516" w:rsidRPr="00CA1755">
          <w:rPr>
            <w:rStyle w:val="Hyperlink"/>
            <w:noProof/>
          </w:rPr>
          <w:t>6.5</w:t>
        </w:r>
        <w:r w:rsidR="00F73516">
          <w:rPr>
            <w:rFonts w:eastAsiaTheme="minorEastAsia"/>
            <w:noProof/>
          </w:rPr>
          <w:tab/>
        </w:r>
        <w:r w:rsidR="00F73516" w:rsidRPr="00CA1755">
          <w:rPr>
            <w:rStyle w:val="Hyperlink"/>
            <w:noProof/>
          </w:rPr>
          <w:t>Jobs group</w:t>
        </w:r>
        <w:r w:rsidR="00F73516">
          <w:rPr>
            <w:noProof/>
            <w:webHidden/>
          </w:rPr>
          <w:tab/>
        </w:r>
        <w:r>
          <w:rPr>
            <w:noProof/>
            <w:webHidden/>
          </w:rPr>
          <w:fldChar w:fldCharType="begin"/>
        </w:r>
        <w:r w:rsidR="00F73516">
          <w:rPr>
            <w:noProof/>
            <w:webHidden/>
          </w:rPr>
          <w:instrText xml:space="preserve"> PAGEREF _Toc378350050 \h </w:instrText>
        </w:r>
        <w:r>
          <w:rPr>
            <w:noProof/>
            <w:webHidden/>
          </w:rPr>
        </w:r>
        <w:r>
          <w:rPr>
            <w:noProof/>
            <w:webHidden/>
          </w:rPr>
          <w:fldChar w:fldCharType="separate"/>
        </w:r>
        <w:r w:rsidR="00F73516">
          <w:rPr>
            <w:noProof/>
            <w:webHidden/>
          </w:rPr>
          <w:t>16</w:t>
        </w:r>
        <w:r>
          <w:rPr>
            <w:noProof/>
            <w:webHidden/>
          </w:rPr>
          <w:fldChar w:fldCharType="end"/>
        </w:r>
      </w:hyperlink>
    </w:p>
    <w:p w:rsidR="00F73516" w:rsidRDefault="00A10ABA">
      <w:pPr>
        <w:pStyle w:val="TOC1"/>
        <w:tabs>
          <w:tab w:val="left" w:pos="440"/>
          <w:tab w:val="right" w:leader="dot" w:pos="9396"/>
        </w:tabs>
        <w:rPr>
          <w:rFonts w:eastAsiaTheme="minorEastAsia"/>
          <w:noProof/>
        </w:rPr>
      </w:pPr>
      <w:hyperlink w:anchor="_Toc378350051" w:history="1">
        <w:r w:rsidR="00F73516" w:rsidRPr="00CA1755">
          <w:rPr>
            <w:rStyle w:val="Hyperlink"/>
            <w:noProof/>
          </w:rPr>
          <w:t>7</w:t>
        </w:r>
        <w:r w:rsidR="00F73516">
          <w:rPr>
            <w:rFonts w:eastAsiaTheme="minorEastAsia"/>
            <w:noProof/>
          </w:rPr>
          <w:tab/>
        </w:r>
        <w:r w:rsidR="00F73516" w:rsidRPr="00CA1755">
          <w:rPr>
            <w:rStyle w:val="Hyperlink"/>
            <w:noProof/>
          </w:rPr>
          <w:t>Operations by the registry</w:t>
        </w:r>
        <w:r w:rsidR="00F73516">
          <w:rPr>
            <w:noProof/>
            <w:webHidden/>
          </w:rPr>
          <w:tab/>
        </w:r>
        <w:r>
          <w:rPr>
            <w:noProof/>
            <w:webHidden/>
          </w:rPr>
          <w:fldChar w:fldCharType="begin"/>
        </w:r>
        <w:r w:rsidR="00F73516">
          <w:rPr>
            <w:noProof/>
            <w:webHidden/>
          </w:rPr>
          <w:instrText xml:space="preserve"> PAGEREF _Toc378350051 \h </w:instrText>
        </w:r>
        <w:r>
          <w:rPr>
            <w:noProof/>
            <w:webHidden/>
          </w:rPr>
        </w:r>
        <w:r>
          <w:rPr>
            <w:noProof/>
            <w:webHidden/>
          </w:rPr>
          <w:fldChar w:fldCharType="separate"/>
        </w:r>
        <w:r w:rsidR="00F73516">
          <w:rPr>
            <w:noProof/>
            <w:webHidden/>
          </w:rPr>
          <w:t>17</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52" w:history="1">
        <w:r w:rsidR="00F73516" w:rsidRPr="00CA1755">
          <w:rPr>
            <w:rStyle w:val="Hyperlink"/>
            <w:noProof/>
          </w:rPr>
          <w:t>7.1</w:t>
        </w:r>
        <w:r w:rsidR="00F73516">
          <w:rPr>
            <w:rFonts w:eastAsiaTheme="minorEastAsia"/>
            <w:noProof/>
          </w:rPr>
          <w:tab/>
        </w:r>
        <w:r w:rsidR="00F73516" w:rsidRPr="00CA1755">
          <w:rPr>
            <w:rStyle w:val="Hyperlink"/>
            <w:noProof/>
          </w:rPr>
          <w:t>Discover</w:t>
        </w:r>
        <w:r w:rsidR="00F73516">
          <w:rPr>
            <w:noProof/>
            <w:webHidden/>
          </w:rPr>
          <w:tab/>
        </w:r>
        <w:r>
          <w:rPr>
            <w:noProof/>
            <w:webHidden/>
          </w:rPr>
          <w:fldChar w:fldCharType="begin"/>
        </w:r>
        <w:r w:rsidR="00F73516">
          <w:rPr>
            <w:noProof/>
            <w:webHidden/>
          </w:rPr>
          <w:instrText xml:space="preserve"> PAGEREF _Toc378350052 \h </w:instrText>
        </w:r>
        <w:r>
          <w:rPr>
            <w:noProof/>
            <w:webHidden/>
          </w:rPr>
        </w:r>
        <w:r>
          <w:rPr>
            <w:noProof/>
            <w:webHidden/>
          </w:rPr>
          <w:fldChar w:fldCharType="separate"/>
        </w:r>
        <w:r w:rsidR="00F73516">
          <w:rPr>
            <w:noProof/>
            <w:webHidden/>
          </w:rPr>
          <w:t>17</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53" w:history="1">
        <w:r w:rsidR="00F73516" w:rsidRPr="00CA1755">
          <w:rPr>
            <w:rStyle w:val="Hyperlink"/>
            <w:noProof/>
          </w:rPr>
          <w:t>7.2</w:t>
        </w:r>
        <w:r w:rsidR="00F73516">
          <w:rPr>
            <w:rFonts w:eastAsiaTheme="minorEastAsia"/>
            <w:noProof/>
          </w:rPr>
          <w:tab/>
        </w:r>
        <w:r w:rsidR="00F73516" w:rsidRPr="00CA1755">
          <w:rPr>
            <w:rStyle w:val="Hyperlink"/>
            <w:noProof/>
          </w:rPr>
          <w:t>Deploy</w:t>
        </w:r>
        <w:r w:rsidR="00F73516">
          <w:rPr>
            <w:noProof/>
            <w:webHidden/>
          </w:rPr>
          <w:tab/>
        </w:r>
        <w:r>
          <w:rPr>
            <w:noProof/>
            <w:webHidden/>
          </w:rPr>
          <w:fldChar w:fldCharType="begin"/>
        </w:r>
        <w:r w:rsidR="00F73516">
          <w:rPr>
            <w:noProof/>
            <w:webHidden/>
          </w:rPr>
          <w:instrText xml:space="preserve"> PAGEREF _Toc378350053 \h </w:instrText>
        </w:r>
        <w:r>
          <w:rPr>
            <w:noProof/>
            <w:webHidden/>
          </w:rPr>
        </w:r>
        <w:r>
          <w:rPr>
            <w:noProof/>
            <w:webHidden/>
          </w:rPr>
          <w:fldChar w:fldCharType="separate"/>
        </w:r>
        <w:r w:rsidR="00F73516">
          <w:rPr>
            <w:noProof/>
            <w:webHidden/>
          </w:rPr>
          <w:t>17</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54" w:history="1">
        <w:r w:rsidR="00F73516" w:rsidRPr="00CA1755">
          <w:rPr>
            <w:rStyle w:val="Hyperlink"/>
            <w:noProof/>
          </w:rPr>
          <w:t>7.3</w:t>
        </w:r>
        <w:r w:rsidR="00F73516">
          <w:rPr>
            <w:rFonts w:eastAsiaTheme="minorEastAsia"/>
            <w:noProof/>
          </w:rPr>
          <w:tab/>
        </w:r>
        <w:r w:rsidR="00F73516" w:rsidRPr="00CA1755">
          <w:rPr>
            <w:rStyle w:val="Hyperlink"/>
            <w:noProof/>
          </w:rPr>
          <w:t>Diagnose</w:t>
        </w:r>
        <w:r w:rsidR="00F73516">
          <w:rPr>
            <w:noProof/>
            <w:webHidden/>
          </w:rPr>
          <w:tab/>
        </w:r>
        <w:r>
          <w:rPr>
            <w:noProof/>
            <w:webHidden/>
          </w:rPr>
          <w:fldChar w:fldCharType="begin"/>
        </w:r>
        <w:r w:rsidR="00F73516">
          <w:rPr>
            <w:noProof/>
            <w:webHidden/>
          </w:rPr>
          <w:instrText xml:space="preserve"> PAGEREF _Toc378350054 \h </w:instrText>
        </w:r>
        <w:r>
          <w:rPr>
            <w:noProof/>
            <w:webHidden/>
          </w:rPr>
        </w:r>
        <w:r>
          <w:rPr>
            <w:noProof/>
            <w:webHidden/>
          </w:rPr>
          <w:fldChar w:fldCharType="separate"/>
        </w:r>
        <w:r w:rsidR="00F73516">
          <w:rPr>
            <w:noProof/>
            <w:webHidden/>
          </w:rPr>
          <w:t>17</w:t>
        </w:r>
        <w:r>
          <w:rPr>
            <w:noProof/>
            <w:webHidden/>
          </w:rPr>
          <w:fldChar w:fldCharType="end"/>
        </w:r>
      </w:hyperlink>
    </w:p>
    <w:p w:rsidR="00F73516" w:rsidRDefault="00A10ABA">
      <w:pPr>
        <w:pStyle w:val="TOC1"/>
        <w:tabs>
          <w:tab w:val="left" w:pos="440"/>
          <w:tab w:val="right" w:leader="dot" w:pos="9396"/>
        </w:tabs>
        <w:rPr>
          <w:rFonts w:eastAsiaTheme="minorEastAsia"/>
          <w:noProof/>
        </w:rPr>
      </w:pPr>
      <w:hyperlink w:anchor="_Toc378350055" w:history="1">
        <w:r w:rsidR="00F73516" w:rsidRPr="00CA1755">
          <w:rPr>
            <w:rStyle w:val="Hyperlink"/>
            <w:noProof/>
          </w:rPr>
          <w:t>8</w:t>
        </w:r>
        <w:r w:rsidR="00F73516">
          <w:rPr>
            <w:rFonts w:eastAsiaTheme="minorEastAsia"/>
            <w:noProof/>
          </w:rPr>
          <w:tab/>
        </w:r>
        <w:r w:rsidR="00F73516" w:rsidRPr="00CA1755">
          <w:rPr>
            <w:rStyle w:val="Hyperlink"/>
            <w:noProof/>
          </w:rPr>
          <w:t>Schema and metadata</w:t>
        </w:r>
        <w:r w:rsidR="00F73516">
          <w:rPr>
            <w:noProof/>
            <w:webHidden/>
          </w:rPr>
          <w:tab/>
        </w:r>
        <w:r>
          <w:rPr>
            <w:noProof/>
            <w:webHidden/>
          </w:rPr>
          <w:fldChar w:fldCharType="begin"/>
        </w:r>
        <w:r w:rsidR="00F73516">
          <w:rPr>
            <w:noProof/>
            <w:webHidden/>
          </w:rPr>
          <w:instrText xml:space="preserve"> PAGEREF _Toc378350055 \h </w:instrText>
        </w:r>
        <w:r>
          <w:rPr>
            <w:noProof/>
            <w:webHidden/>
          </w:rPr>
        </w:r>
        <w:r>
          <w:rPr>
            <w:noProof/>
            <w:webHidden/>
          </w:rPr>
          <w:fldChar w:fldCharType="separate"/>
        </w:r>
        <w:r w:rsidR="00F73516">
          <w:rPr>
            <w:noProof/>
            <w:webHidden/>
          </w:rPr>
          <w:t>17</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56" w:history="1">
        <w:r w:rsidR="00F73516" w:rsidRPr="00CA1755">
          <w:rPr>
            <w:rStyle w:val="Hyperlink"/>
            <w:noProof/>
          </w:rPr>
          <w:t>8.1</w:t>
        </w:r>
        <w:r w:rsidR="00F73516">
          <w:rPr>
            <w:rFonts w:eastAsiaTheme="minorEastAsia"/>
            <w:noProof/>
          </w:rPr>
          <w:tab/>
        </w:r>
        <w:r w:rsidR="00F73516" w:rsidRPr="00CA1755">
          <w:rPr>
            <w:rStyle w:val="Hyperlink"/>
            <w:noProof/>
          </w:rPr>
          <w:t>Metadata parser</w:t>
        </w:r>
        <w:r w:rsidR="00F73516">
          <w:rPr>
            <w:noProof/>
            <w:webHidden/>
          </w:rPr>
          <w:tab/>
        </w:r>
        <w:r>
          <w:rPr>
            <w:noProof/>
            <w:webHidden/>
          </w:rPr>
          <w:fldChar w:fldCharType="begin"/>
        </w:r>
        <w:r w:rsidR="00F73516">
          <w:rPr>
            <w:noProof/>
            <w:webHidden/>
          </w:rPr>
          <w:instrText xml:space="preserve"> PAGEREF _Toc378350056 \h </w:instrText>
        </w:r>
        <w:r>
          <w:rPr>
            <w:noProof/>
            <w:webHidden/>
          </w:rPr>
        </w:r>
        <w:r>
          <w:rPr>
            <w:noProof/>
            <w:webHidden/>
          </w:rPr>
          <w:fldChar w:fldCharType="separate"/>
        </w:r>
        <w:r w:rsidR="00F73516">
          <w:rPr>
            <w:noProof/>
            <w:webHidden/>
          </w:rPr>
          <w:t>18</w:t>
        </w:r>
        <w:r>
          <w:rPr>
            <w:noProof/>
            <w:webHidden/>
          </w:rPr>
          <w:fldChar w:fldCharType="end"/>
        </w:r>
      </w:hyperlink>
    </w:p>
    <w:p w:rsidR="00F73516" w:rsidRDefault="00A10ABA">
      <w:pPr>
        <w:pStyle w:val="TOC1"/>
        <w:tabs>
          <w:tab w:val="left" w:pos="440"/>
          <w:tab w:val="right" w:leader="dot" w:pos="9396"/>
        </w:tabs>
        <w:rPr>
          <w:rFonts w:eastAsiaTheme="minorEastAsia"/>
          <w:noProof/>
        </w:rPr>
      </w:pPr>
      <w:hyperlink w:anchor="_Toc378350057" w:history="1">
        <w:r w:rsidR="00F73516" w:rsidRPr="00CA1755">
          <w:rPr>
            <w:rStyle w:val="Hyperlink"/>
            <w:noProof/>
          </w:rPr>
          <w:t>9</w:t>
        </w:r>
        <w:r w:rsidR="00F73516">
          <w:rPr>
            <w:rFonts w:eastAsiaTheme="minorEastAsia"/>
            <w:noProof/>
          </w:rPr>
          <w:tab/>
        </w:r>
        <w:r w:rsidR="00F73516" w:rsidRPr="00CA1755">
          <w:rPr>
            <w:rStyle w:val="Hyperlink"/>
            <w:noProof/>
          </w:rPr>
          <w:t>SQL Parser</w:t>
        </w:r>
        <w:r w:rsidR="00F73516">
          <w:rPr>
            <w:noProof/>
            <w:webHidden/>
          </w:rPr>
          <w:tab/>
        </w:r>
        <w:r>
          <w:rPr>
            <w:noProof/>
            <w:webHidden/>
          </w:rPr>
          <w:fldChar w:fldCharType="begin"/>
        </w:r>
        <w:r w:rsidR="00F73516">
          <w:rPr>
            <w:noProof/>
            <w:webHidden/>
          </w:rPr>
          <w:instrText xml:space="preserve"> PAGEREF _Toc378350057 \h </w:instrText>
        </w:r>
        <w:r>
          <w:rPr>
            <w:noProof/>
            <w:webHidden/>
          </w:rPr>
        </w:r>
        <w:r>
          <w:rPr>
            <w:noProof/>
            <w:webHidden/>
          </w:rPr>
          <w:fldChar w:fldCharType="separate"/>
        </w:r>
        <w:r w:rsidR="00F73516">
          <w:rPr>
            <w:noProof/>
            <w:webHidden/>
          </w:rPr>
          <w:t>18</w:t>
        </w:r>
        <w:r>
          <w:rPr>
            <w:noProof/>
            <w:webHidden/>
          </w:rPr>
          <w:fldChar w:fldCharType="end"/>
        </w:r>
      </w:hyperlink>
    </w:p>
    <w:p w:rsidR="00F73516" w:rsidRDefault="00A10ABA">
      <w:pPr>
        <w:pStyle w:val="TOC1"/>
        <w:tabs>
          <w:tab w:val="left" w:pos="660"/>
          <w:tab w:val="right" w:leader="dot" w:pos="9396"/>
        </w:tabs>
        <w:rPr>
          <w:rFonts w:eastAsiaTheme="minorEastAsia"/>
          <w:noProof/>
        </w:rPr>
      </w:pPr>
      <w:hyperlink w:anchor="_Toc378350058" w:history="1">
        <w:r w:rsidR="00F73516" w:rsidRPr="00CA1755">
          <w:rPr>
            <w:rStyle w:val="Hyperlink"/>
            <w:noProof/>
          </w:rPr>
          <w:t>10</w:t>
        </w:r>
        <w:r w:rsidR="00F73516">
          <w:rPr>
            <w:rFonts w:eastAsiaTheme="minorEastAsia"/>
            <w:noProof/>
          </w:rPr>
          <w:tab/>
        </w:r>
        <w:r w:rsidR="00F73516" w:rsidRPr="00CA1755">
          <w:rPr>
            <w:rStyle w:val="Hyperlink"/>
            <w:noProof/>
          </w:rPr>
          <w:t>Data formats</w:t>
        </w:r>
        <w:r w:rsidR="00F73516">
          <w:rPr>
            <w:noProof/>
            <w:webHidden/>
          </w:rPr>
          <w:tab/>
        </w:r>
        <w:r>
          <w:rPr>
            <w:noProof/>
            <w:webHidden/>
          </w:rPr>
          <w:fldChar w:fldCharType="begin"/>
        </w:r>
        <w:r w:rsidR="00F73516">
          <w:rPr>
            <w:noProof/>
            <w:webHidden/>
          </w:rPr>
          <w:instrText xml:space="preserve"> PAGEREF _Toc378350058 \h </w:instrText>
        </w:r>
        <w:r>
          <w:rPr>
            <w:noProof/>
            <w:webHidden/>
          </w:rPr>
        </w:r>
        <w:r>
          <w:rPr>
            <w:noProof/>
            <w:webHidden/>
          </w:rPr>
          <w:fldChar w:fldCharType="separate"/>
        </w:r>
        <w:r w:rsidR="00F73516">
          <w:rPr>
            <w:noProof/>
            <w:webHidden/>
          </w:rPr>
          <w:t>19</w:t>
        </w:r>
        <w:r>
          <w:rPr>
            <w:noProof/>
            <w:webHidden/>
          </w:rPr>
          <w:fldChar w:fldCharType="end"/>
        </w:r>
      </w:hyperlink>
    </w:p>
    <w:p w:rsidR="00F73516" w:rsidRDefault="00A10ABA">
      <w:pPr>
        <w:pStyle w:val="TOC1"/>
        <w:tabs>
          <w:tab w:val="left" w:pos="660"/>
          <w:tab w:val="right" w:leader="dot" w:pos="9396"/>
        </w:tabs>
        <w:rPr>
          <w:rFonts w:eastAsiaTheme="minorEastAsia"/>
          <w:noProof/>
        </w:rPr>
      </w:pPr>
      <w:hyperlink w:anchor="_Toc378350059" w:history="1">
        <w:r w:rsidR="00F73516" w:rsidRPr="00CA1755">
          <w:rPr>
            <w:rStyle w:val="Hyperlink"/>
            <w:noProof/>
          </w:rPr>
          <w:t>11</w:t>
        </w:r>
        <w:r w:rsidR="00F73516">
          <w:rPr>
            <w:rFonts w:eastAsiaTheme="minorEastAsia"/>
            <w:noProof/>
          </w:rPr>
          <w:tab/>
        </w:r>
        <w:r w:rsidR="00F73516" w:rsidRPr="00CA1755">
          <w:rPr>
            <w:rStyle w:val="Hyperlink"/>
            <w:noProof/>
          </w:rPr>
          <w:t>IO building blocks</w:t>
        </w:r>
        <w:r w:rsidR="00F73516">
          <w:rPr>
            <w:noProof/>
            <w:webHidden/>
          </w:rPr>
          <w:tab/>
        </w:r>
        <w:r>
          <w:rPr>
            <w:noProof/>
            <w:webHidden/>
          </w:rPr>
          <w:fldChar w:fldCharType="begin"/>
        </w:r>
        <w:r w:rsidR="00F73516">
          <w:rPr>
            <w:noProof/>
            <w:webHidden/>
          </w:rPr>
          <w:instrText xml:space="preserve"> PAGEREF _Toc378350059 \h </w:instrText>
        </w:r>
        <w:r>
          <w:rPr>
            <w:noProof/>
            <w:webHidden/>
          </w:rPr>
        </w:r>
        <w:r>
          <w:rPr>
            <w:noProof/>
            <w:webHidden/>
          </w:rPr>
          <w:fldChar w:fldCharType="separate"/>
        </w:r>
        <w:r w:rsidR="00F73516">
          <w:rPr>
            <w:noProof/>
            <w:webHidden/>
          </w:rPr>
          <w:t>20</w:t>
        </w:r>
        <w:r>
          <w:rPr>
            <w:noProof/>
            <w:webHidden/>
          </w:rPr>
          <w:fldChar w:fldCharType="end"/>
        </w:r>
      </w:hyperlink>
    </w:p>
    <w:p w:rsidR="00F73516" w:rsidRDefault="00A10ABA">
      <w:pPr>
        <w:pStyle w:val="TOC1"/>
        <w:tabs>
          <w:tab w:val="left" w:pos="660"/>
          <w:tab w:val="right" w:leader="dot" w:pos="9396"/>
        </w:tabs>
        <w:rPr>
          <w:rFonts w:eastAsiaTheme="minorEastAsia"/>
          <w:noProof/>
        </w:rPr>
      </w:pPr>
      <w:hyperlink w:anchor="_Toc378350060" w:history="1">
        <w:r w:rsidR="00F73516" w:rsidRPr="00CA1755">
          <w:rPr>
            <w:rStyle w:val="Hyperlink"/>
            <w:noProof/>
          </w:rPr>
          <w:t>12</w:t>
        </w:r>
        <w:r w:rsidR="00F73516">
          <w:rPr>
            <w:rFonts w:eastAsiaTheme="minorEastAsia"/>
            <w:noProof/>
          </w:rPr>
          <w:tab/>
        </w:r>
        <w:r w:rsidR="00F73516" w:rsidRPr="00CA1755">
          <w:rPr>
            <w:rStyle w:val="Hyperlink"/>
            <w:noProof/>
          </w:rPr>
          <w:t>Activities and jobs</w:t>
        </w:r>
        <w:r w:rsidR="00F73516">
          <w:rPr>
            <w:noProof/>
            <w:webHidden/>
          </w:rPr>
          <w:tab/>
        </w:r>
        <w:r>
          <w:rPr>
            <w:noProof/>
            <w:webHidden/>
          </w:rPr>
          <w:fldChar w:fldCharType="begin"/>
        </w:r>
        <w:r w:rsidR="00F73516">
          <w:rPr>
            <w:noProof/>
            <w:webHidden/>
          </w:rPr>
          <w:instrText xml:space="preserve"> PAGEREF _Toc378350060 \h </w:instrText>
        </w:r>
        <w:r>
          <w:rPr>
            <w:noProof/>
            <w:webHidden/>
          </w:rPr>
        </w:r>
        <w:r>
          <w:rPr>
            <w:noProof/>
            <w:webHidden/>
          </w:rPr>
          <w:fldChar w:fldCharType="separate"/>
        </w:r>
        <w:r w:rsidR="00F73516">
          <w:rPr>
            <w:noProof/>
            <w:webHidden/>
          </w:rPr>
          <w:t>20</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61" w:history="1">
        <w:r w:rsidR="00F73516" w:rsidRPr="00CA1755">
          <w:rPr>
            <w:rStyle w:val="Hyperlink"/>
            <w:noProof/>
          </w:rPr>
          <w:t>12.1</w:t>
        </w:r>
        <w:r w:rsidR="00F73516">
          <w:rPr>
            <w:rFonts w:eastAsiaTheme="minorEastAsia"/>
            <w:noProof/>
          </w:rPr>
          <w:tab/>
        </w:r>
        <w:r w:rsidR="00F73516" w:rsidRPr="00CA1755">
          <w:rPr>
            <w:rStyle w:val="Hyperlink"/>
            <w:noProof/>
          </w:rPr>
          <w:t>Workflows</w:t>
        </w:r>
        <w:r w:rsidR="00F73516">
          <w:rPr>
            <w:noProof/>
            <w:webHidden/>
          </w:rPr>
          <w:tab/>
        </w:r>
        <w:r>
          <w:rPr>
            <w:noProof/>
            <w:webHidden/>
          </w:rPr>
          <w:fldChar w:fldCharType="begin"/>
        </w:r>
        <w:r w:rsidR="00F73516">
          <w:rPr>
            <w:noProof/>
            <w:webHidden/>
          </w:rPr>
          <w:instrText xml:space="preserve"> PAGEREF _Toc378350061 \h </w:instrText>
        </w:r>
        <w:r>
          <w:rPr>
            <w:noProof/>
            <w:webHidden/>
          </w:rPr>
        </w:r>
        <w:r>
          <w:rPr>
            <w:noProof/>
            <w:webHidden/>
          </w:rPr>
          <w:fldChar w:fldCharType="separate"/>
        </w:r>
        <w:r w:rsidR="00F73516">
          <w:rPr>
            <w:noProof/>
            <w:webHidden/>
          </w:rPr>
          <w:t>21</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62" w:history="1">
        <w:r w:rsidR="00F73516" w:rsidRPr="00CA1755">
          <w:rPr>
            <w:rStyle w:val="Hyperlink"/>
            <w:noProof/>
          </w:rPr>
          <w:t>12.2</w:t>
        </w:r>
        <w:r w:rsidR="00F73516">
          <w:rPr>
            <w:rFonts w:eastAsiaTheme="minorEastAsia"/>
            <w:noProof/>
          </w:rPr>
          <w:tab/>
        </w:r>
        <w:r w:rsidR="00F73516" w:rsidRPr="00CA1755">
          <w:rPr>
            <w:rStyle w:val="Hyperlink"/>
            <w:noProof/>
          </w:rPr>
          <w:t>Job definitions</w:t>
        </w:r>
        <w:r w:rsidR="00F73516">
          <w:rPr>
            <w:noProof/>
            <w:webHidden/>
          </w:rPr>
          <w:tab/>
        </w:r>
        <w:r>
          <w:rPr>
            <w:noProof/>
            <w:webHidden/>
          </w:rPr>
          <w:fldChar w:fldCharType="begin"/>
        </w:r>
        <w:r w:rsidR="00F73516">
          <w:rPr>
            <w:noProof/>
            <w:webHidden/>
          </w:rPr>
          <w:instrText xml:space="preserve"> PAGEREF _Toc378350062 \h </w:instrText>
        </w:r>
        <w:r>
          <w:rPr>
            <w:noProof/>
            <w:webHidden/>
          </w:rPr>
        </w:r>
        <w:r>
          <w:rPr>
            <w:noProof/>
            <w:webHidden/>
          </w:rPr>
          <w:fldChar w:fldCharType="separate"/>
        </w:r>
        <w:r w:rsidR="00F73516">
          <w:rPr>
            <w:noProof/>
            <w:webHidden/>
          </w:rPr>
          <w:t>22</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63" w:history="1">
        <w:r w:rsidR="00F73516" w:rsidRPr="00CA1755">
          <w:rPr>
            <w:rStyle w:val="Hyperlink"/>
            <w:noProof/>
          </w:rPr>
          <w:t>12.3</w:t>
        </w:r>
        <w:r w:rsidR="00F73516">
          <w:rPr>
            <w:rFonts w:eastAsiaTheme="minorEastAsia"/>
            <w:noProof/>
          </w:rPr>
          <w:tab/>
        </w:r>
        <w:r w:rsidR="00F73516" w:rsidRPr="00CA1755">
          <w:rPr>
            <w:rStyle w:val="Hyperlink"/>
            <w:noProof/>
          </w:rPr>
          <w:t>Queues</w:t>
        </w:r>
        <w:r w:rsidR="00F73516">
          <w:rPr>
            <w:noProof/>
            <w:webHidden/>
          </w:rPr>
          <w:tab/>
        </w:r>
        <w:r>
          <w:rPr>
            <w:noProof/>
            <w:webHidden/>
          </w:rPr>
          <w:fldChar w:fldCharType="begin"/>
        </w:r>
        <w:r w:rsidR="00F73516">
          <w:rPr>
            <w:noProof/>
            <w:webHidden/>
          </w:rPr>
          <w:instrText xml:space="preserve"> PAGEREF _Toc378350063 \h </w:instrText>
        </w:r>
        <w:r>
          <w:rPr>
            <w:noProof/>
            <w:webHidden/>
          </w:rPr>
        </w:r>
        <w:r>
          <w:rPr>
            <w:noProof/>
            <w:webHidden/>
          </w:rPr>
          <w:fldChar w:fldCharType="separate"/>
        </w:r>
        <w:r w:rsidR="00F73516">
          <w:rPr>
            <w:noProof/>
            <w:webHidden/>
          </w:rPr>
          <w:t>22</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64" w:history="1">
        <w:r w:rsidR="00F73516" w:rsidRPr="00CA1755">
          <w:rPr>
            <w:rStyle w:val="Hyperlink"/>
            <w:noProof/>
          </w:rPr>
          <w:t>12.4</w:t>
        </w:r>
        <w:r w:rsidR="00F73516">
          <w:rPr>
            <w:rFonts w:eastAsiaTheme="minorEastAsia"/>
            <w:noProof/>
          </w:rPr>
          <w:tab/>
        </w:r>
        <w:r w:rsidR="00F73516" w:rsidRPr="00CA1755">
          <w:rPr>
            <w:rStyle w:val="Hyperlink"/>
            <w:noProof/>
          </w:rPr>
          <w:t>Job instances</w:t>
        </w:r>
        <w:r w:rsidR="00F73516">
          <w:rPr>
            <w:noProof/>
            <w:webHidden/>
          </w:rPr>
          <w:tab/>
        </w:r>
        <w:r>
          <w:rPr>
            <w:noProof/>
            <w:webHidden/>
          </w:rPr>
          <w:fldChar w:fldCharType="begin"/>
        </w:r>
        <w:r w:rsidR="00F73516">
          <w:rPr>
            <w:noProof/>
            <w:webHidden/>
          </w:rPr>
          <w:instrText xml:space="preserve"> PAGEREF _Toc378350064 \h </w:instrText>
        </w:r>
        <w:r>
          <w:rPr>
            <w:noProof/>
            <w:webHidden/>
          </w:rPr>
        </w:r>
        <w:r>
          <w:rPr>
            <w:noProof/>
            <w:webHidden/>
          </w:rPr>
          <w:fldChar w:fldCharType="separate"/>
        </w:r>
        <w:r w:rsidR="00F73516">
          <w:rPr>
            <w:noProof/>
            <w:webHidden/>
          </w:rPr>
          <w:t>22</w:t>
        </w:r>
        <w:r>
          <w:rPr>
            <w:noProof/>
            <w:webHidden/>
          </w:rPr>
          <w:fldChar w:fldCharType="end"/>
        </w:r>
      </w:hyperlink>
    </w:p>
    <w:p w:rsidR="00F73516" w:rsidRDefault="00A10ABA">
      <w:pPr>
        <w:pStyle w:val="TOC1"/>
        <w:tabs>
          <w:tab w:val="left" w:pos="660"/>
          <w:tab w:val="right" w:leader="dot" w:pos="9396"/>
        </w:tabs>
        <w:rPr>
          <w:rFonts w:eastAsiaTheme="minorEastAsia"/>
          <w:noProof/>
        </w:rPr>
      </w:pPr>
      <w:hyperlink w:anchor="_Toc378350065" w:history="1">
        <w:r w:rsidR="00F73516" w:rsidRPr="00CA1755">
          <w:rPr>
            <w:rStyle w:val="Hyperlink"/>
            <w:noProof/>
          </w:rPr>
          <w:t>13</w:t>
        </w:r>
        <w:r w:rsidR="00F73516">
          <w:rPr>
            <w:rFonts w:eastAsiaTheme="minorEastAsia"/>
            <w:noProof/>
          </w:rPr>
          <w:tab/>
        </w:r>
        <w:r w:rsidR="00F73516" w:rsidRPr="00CA1755">
          <w:rPr>
            <w:rStyle w:val="Hyperlink"/>
            <w:noProof/>
          </w:rPr>
          <w:t>Scheduler</w:t>
        </w:r>
        <w:r w:rsidR="00F73516">
          <w:rPr>
            <w:noProof/>
            <w:webHidden/>
          </w:rPr>
          <w:tab/>
        </w:r>
        <w:r>
          <w:rPr>
            <w:noProof/>
            <w:webHidden/>
          </w:rPr>
          <w:fldChar w:fldCharType="begin"/>
        </w:r>
        <w:r w:rsidR="00F73516">
          <w:rPr>
            <w:noProof/>
            <w:webHidden/>
          </w:rPr>
          <w:instrText xml:space="preserve"> PAGEREF _Toc378350065 \h </w:instrText>
        </w:r>
        <w:r>
          <w:rPr>
            <w:noProof/>
            <w:webHidden/>
          </w:rPr>
        </w:r>
        <w:r>
          <w:rPr>
            <w:noProof/>
            <w:webHidden/>
          </w:rPr>
          <w:fldChar w:fldCharType="separate"/>
        </w:r>
        <w:r w:rsidR="00F73516">
          <w:rPr>
            <w:noProof/>
            <w:webHidden/>
          </w:rPr>
          <w:t>22</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66" w:history="1">
        <w:r w:rsidR="00F73516" w:rsidRPr="00CA1755">
          <w:rPr>
            <w:rStyle w:val="Hyperlink"/>
            <w:noProof/>
          </w:rPr>
          <w:t>13.1</w:t>
        </w:r>
        <w:r w:rsidR="00F73516">
          <w:rPr>
            <w:rFonts w:eastAsiaTheme="minorEastAsia"/>
            <w:noProof/>
          </w:rPr>
          <w:tab/>
        </w:r>
        <w:r w:rsidR="00F73516" w:rsidRPr="00CA1755">
          <w:rPr>
            <w:rStyle w:val="Hyperlink"/>
            <w:noProof/>
          </w:rPr>
          <w:t>Schedule startup</w:t>
        </w:r>
        <w:r w:rsidR="00F73516">
          <w:rPr>
            <w:noProof/>
            <w:webHidden/>
          </w:rPr>
          <w:tab/>
        </w:r>
        <w:r>
          <w:rPr>
            <w:noProof/>
            <w:webHidden/>
          </w:rPr>
          <w:fldChar w:fldCharType="begin"/>
        </w:r>
        <w:r w:rsidR="00F73516">
          <w:rPr>
            <w:noProof/>
            <w:webHidden/>
          </w:rPr>
          <w:instrText xml:space="preserve"> PAGEREF _Toc378350066 \h </w:instrText>
        </w:r>
        <w:r>
          <w:rPr>
            <w:noProof/>
            <w:webHidden/>
          </w:rPr>
        </w:r>
        <w:r>
          <w:rPr>
            <w:noProof/>
            <w:webHidden/>
          </w:rPr>
          <w:fldChar w:fldCharType="separate"/>
        </w:r>
        <w:r w:rsidR="00F73516">
          <w:rPr>
            <w:noProof/>
            <w:webHidden/>
          </w:rPr>
          <w:t>23</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67" w:history="1">
        <w:r w:rsidR="00F73516" w:rsidRPr="00CA1755">
          <w:rPr>
            <w:rStyle w:val="Hyperlink"/>
            <w:noProof/>
          </w:rPr>
          <w:t>13.2</w:t>
        </w:r>
        <w:r w:rsidR="00F73516">
          <w:rPr>
            <w:rFonts w:eastAsiaTheme="minorEastAsia"/>
            <w:noProof/>
          </w:rPr>
          <w:tab/>
        </w:r>
        <w:r w:rsidR="00F73516" w:rsidRPr="00CA1755">
          <w:rPr>
            <w:rStyle w:val="Hyperlink"/>
            <w:noProof/>
          </w:rPr>
          <w:t>Job execution</w:t>
        </w:r>
        <w:r w:rsidR="00F73516">
          <w:rPr>
            <w:noProof/>
            <w:webHidden/>
          </w:rPr>
          <w:tab/>
        </w:r>
        <w:r>
          <w:rPr>
            <w:noProof/>
            <w:webHidden/>
          </w:rPr>
          <w:fldChar w:fldCharType="begin"/>
        </w:r>
        <w:r w:rsidR="00F73516">
          <w:rPr>
            <w:noProof/>
            <w:webHidden/>
          </w:rPr>
          <w:instrText xml:space="preserve"> PAGEREF _Toc378350067 \h </w:instrText>
        </w:r>
        <w:r>
          <w:rPr>
            <w:noProof/>
            <w:webHidden/>
          </w:rPr>
        </w:r>
        <w:r>
          <w:rPr>
            <w:noProof/>
            <w:webHidden/>
          </w:rPr>
          <w:fldChar w:fldCharType="separate"/>
        </w:r>
        <w:r w:rsidR="00F73516">
          <w:rPr>
            <w:noProof/>
            <w:webHidden/>
          </w:rPr>
          <w:t>23</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68" w:history="1">
        <w:r w:rsidR="00F73516" w:rsidRPr="00CA1755">
          <w:rPr>
            <w:rStyle w:val="Hyperlink"/>
            <w:noProof/>
          </w:rPr>
          <w:t>13.3</w:t>
        </w:r>
        <w:r w:rsidR="00F73516">
          <w:rPr>
            <w:rFonts w:eastAsiaTheme="minorEastAsia"/>
            <w:noProof/>
          </w:rPr>
          <w:tab/>
        </w:r>
        <w:r w:rsidR="00F73516" w:rsidRPr="00CA1755">
          <w:rPr>
            <w:rStyle w:val="Hyperlink"/>
            <w:noProof/>
          </w:rPr>
          <w:t>Stopping the scheduler</w:t>
        </w:r>
        <w:r w:rsidR="00F73516">
          <w:rPr>
            <w:noProof/>
            <w:webHidden/>
          </w:rPr>
          <w:tab/>
        </w:r>
        <w:r>
          <w:rPr>
            <w:noProof/>
            <w:webHidden/>
          </w:rPr>
          <w:fldChar w:fldCharType="begin"/>
        </w:r>
        <w:r w:rsidR="00F73516">
          <w:rPr>
            <w:noProof/>
            <w:webHidden/>
          </w:rPr>
          <w:instrText xml:space="preserve"> PAGEREF _Toc378350068 \h </w:instrText>
        </w:r>
        <w:r>
          <w:rPr>
            <w:noProof/>
            <w:webHidden/>
          </w:rPr>
        </w:r>
        <w:r>
          <w:rPr>
            <w:noProof/>
            <w:webHidden/>
          </w:rPr>
          <w:fldChar w:fldCharType="separate"/>
        </w:r>
        <w:r w:rsidR="00F73516">
          <w:rPr>
            <w:noProof/>
            <w:webHidden/>
          </w:rPr>
          <w:t>23</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69" w:history="1">
        <w:r w:rsidR="00F73516" w:rsidRPr="00CA1755">
          <w:rPr>
            <w:rStyle w:val="Hyperlink"/>
            <w:noProof/>
          </w:rPr>
          <w:t>13.4</w:t>
        </w:r>
        <w:r w:rsidR="00F73516">
          <w:rPr>
            <w:rFonts w:eastAsiaTheme="minorEastAsia"/>
            <w:noProof/>
          </w:rPr>
          <w:tab/>
        </w:r>
        <w:r w:rsidR="00F73516" w:rsidRPr="00CA1755">
          <w:rPr>
            <w:rStyle w:val="Hyperlink"/>
            <w:noProof/>
          </w:rPr>
          <w:t>System monitoring</w:t>
        </w:r>
        <w:r w:rsidR="00F73516">
          <w:rPr>
            <w:noProof/>
            <w:webHidden/>
          </w:rPr>
          <w:tab/>
        </w:r>
        <w:r>
          <w:rPr>
            <w:noProof/>
            <w:webHidden/>
          </w:rPr>
          <w:fldChar w:fldCharType="begin"/>
        </w:r>
        <w:r w:rsidR="00F73516">
          <w:rPr>
            <w:noProof/>
            <w:webHidden/>
          </w:rPr>
          <w:instrText xml:space="preserve"> PAGEREF _Toc378350069 \h </w:instrText>
        </w:r>
        <w:r>
          <w:rPr>
            <w:noProof/>
            <w:webHidden/>
          </w:rPr>
        </w:r>
        <w:r>
          <w:rPr>
            <w:noProof/>
            <w:webHidden/>
          </w:rPr>
          <w:fldChar w:fldCharType="separate"/>
        </w:r>
        <w:r w:rsidR="00F73516">
          <w:rPr>
            <w:noProof/>
            <w:webHidden/>
          </w:rPr>
          <w:t>24</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70" w:history="1">
        <w:r w:rsidR="00F73516" w:rsidRPr="00CA1755">
          <w:rPr>
            <w:rStyle w:val="Hyperlink"/>
            <w:noProof/>
          </w:rPr>
          <w:t>13.5</w:t>
        </w:r>
        <w:r w:rsidR="00F73516">
          <w:rPr>
            <w:rFonts w:eastAsiaTheme="minorEastAsia"/>
            <w:noProof/>
          </w:rPr>
          <w:tab/>
        </w:r>
        <w:r w:rsidR="00F73516" w:rsidRPr="00CA1755">
          <w:rPr>
            <w:rStyle w:val="Hyperlink"/>
            <w:noProof/>
          </w:rPr>
          <w:t>Job binaries</w:t>
        </w:r>
        <w:r w:rsidR="00F73516">
          <w:rPr>
            <w:noProof/>
            <w:webHidden/>
          </w:rPr>
          <w:tab/>
        </w:r>
        <w:r>
          <w:rPr>
            <w:noProof/>
            <w:webHidden/>
          </w:rPr>
          <w:fldChar w:fldCharType="begin"/>
        </w:r>
        <w:r w:rsidR="00F73516">
          <w:rPr>
            <w:noProof/>
            <w:webHidden/>
          </w:rPr>
          <w:instrText xml:space="preserve"> PAGEREF _Toc378350070 \h </w:instrText>
        </w:r>
        <w:r>
          <w:rPr>
            <w:noProof/>
            <w:webHidden/>
          </w:rPr>
        </w:r>
        <w:r>
          <w:rPr>
            <w:noProof/>
            <w:webHidden/>
          </w:rPr>
          <w:fldChar w:fldCharType="separate"/>
        </w:r>
        <w:r w:rsidR="00F73516">
          <w:rPr>
            <w:noProof/>
            <w:webHidden/>
          </w:rPr>
          <w:t>24</w:t>
        </w:r>
        <w:r>
          <w:rPr>
            <w:noProof/>
            <w:webHidden/>
          </w:rPr>
          <w:fldChar w:fldCharType="end"/>
        </w:r>
      </w:hyperlink>
    </w:p>
    <w:p w:rsidR="00F73516" w:rsidRDefault="00A10ABA">
      <w:pPr>
        <w:pStyle w:val="TOC1"/>
        <w:tabs>
          <w:tab w:val="left" w:pos="660"/>
          <w:tab w:val="right" w:leader="dot" w:pos="9396"/>
        </w:tabs>
        <w:rPr>
          <w:rFonts w:eastAsiaTheme="minorEastAsia"/>
          <w:noProof/>
        </w:rPr>
      </w:pPr>
      <w:hyperlink w:anchor="_Toc378350071" w:history="1">
        <w:r w:rsidR="00F73516" w:rsidRPr="00CA1755">
          <w:rPr>
            <w:rStyle w:val="Hyperlink"/>
            <w:noProof/>
          </w:rPr>
          <w:t>14</w:t>
        </w:r>
        <w:r w:rsidR="00F73516">
          <w:rPr>
            <w:rFonts w:eastAsiaTheme="minorEastAsia"/>
            <w:noProof/>
          </w:rPr>
          <w:tab/>
        </w:r>
        <w:r w:rsidR="00F73516" w:rsidRPr="00CA1755">
          <w:rPr>
            <w:rStyle w:val="Hyperlink"/>
            <w:noProof/>
          </w:rPr>
          <w:t>Task delegation via Remote Service</w:t>
        </w:r>
        <w:r w:rsidR="00F73516">
          <w:rPr>
            <w:noProof/>
            <w:webHidden/>
          </w:rPr>
          <w:tab/>
        </w:r>
        <w:r>
          <w:rPr>
            <w:noProof/>
            <w:webHidden/>
          </w:rPr>
          <w:fldChar w:fldCharType="begin"/>
        </w:r>
        <w:r w:rsidR="00F73516">
          <w:rPr>
            <w:noProof/>
            <w:webHidden/>
          </w:rPr>
          <w:instrText xml:space="preserve"> PAGEREF _Toc378350071 \h </w:instrText>
        </w:r>
        <w:r>
          <w:rPr>
            <w:noProof/>
            <w:webHidden/>
          </w:rPr>
        </w:r>
        <w:r>
          <w:rPr>
            <w:noProof/>
            <w:webHidden/>
          </w:rPr>
          <w:fldChar w:fldCharType="separate"/>
        </w:r>
        <w:r w:rsidR="00F73516">
          <w:rPr>
            <w:noProof/>
            <w:webHidden/>
          </w:rPr>
          <w:t>24</w:t>
        </w:r>
        <w:r>
          <w:rPr>
            <w:noProof/>
            <w:webHidden/>
          </w:rPr>
          <w:fldChar w:fldCharType="end"/>
        </w:r>
      </w:hyperlink>
    </w:p>
    <w:p w:rsidR="00F73516" w:rsidRDefault="00A10ABA">
      <w:pPr>
        <w:pStyle w:val="TOC1"/>
        <w:tabs>
          <w:tab w:val="left" w:pos="660"/>
          <w:tab w:val="right" w:leader="dot" w:pos="9396"/>
        </w:tabs>
        <w:rPr>
          <w:rFonts w:eastAsiaTheme="minorEastAsia"/>
          <w:noProof/>
        </w:rPr>
      </w:pPr>
      <w:hyperlink w:anchor="_Toc378350072" w:history="1">
        <w:r w:rsidR="00F73516" w:rsidRPr="00CA1755">
          <w:rPr>
            <w:rStyle w:val="Hyperlink"/>
            <w:noProof/>
          </w:rPr>
          <w:t>15</w:t>
        </w:r>
        <w:r w:rsidR="00F73516">
          <w:rPr>
            <w:rFonts w:eastAsiaTheme="minorEastAsia"/>
            <w:noProof/>
          </w:rPr>
          <w:tab/>
        </w:r>
        <w:r w:rsidR="00F73516" w:rsidRPr="00CA1755">
          <w:rPr>
            <w:rStyle w:val="Hyperlink"/>
            <w:noProof/>
          </w:rPr>
          <w:t>Logging</w:t>
        </w:r>
        <w:r w:rsidR="00F73516">
          <w:rPr>
            <w:noProof/>
            <w:webHidden/>
          </w:rPr>
          <w:tab/>
        </w:r>
        <w:r>
          <w:rPr>
            <w:noProof/>
            <w:webHidden/>
          </w:rPr>
          <w:fldChar w:fldCharType="begin"/>
        </w:r>
        <w:r w:rsidR="00F73516">
          <w:rPr>
            <w:noProof/>
            <w:webHidden/>
          </w:rPr>
          <w:instrText xml:space="preserve"> PAGEREF _Toc378350072 \h </w:instrText>
        </w:r>
        <w:r>
          <w:rPr>
            <w:noProof/>
            <w:webHidden/>
          </w:rPr>
        </w:r>
        <w:r>
          <w:rPr>
            <w:noProof/>
            <w:webHidden/>
          </w:rPr>
          <w:fldChar w:fldCharType="separate"/>
        </w:r>
        <w:r w:rsidR="00F73516">
          <w:rPr>
            <w:noProof/>
            <w:webHidden/>
          </w:rPr>
          <w:t>25</w:t>
        </w:r>
        <w:r>
          <w:rPr>
            <w:noProof/>
            <w:webHidden/>
          </w:rPr>
          <w:fldChar w:fldCharType="end"/>
        </w:r>
      </w:hyperlink>
    </w:p>
    <w:p w:rsidR="00F73516" w:rsidRDefault="00A10ABA">
      <w:pPr>
        <w:pStyle w:val="TOC1"/>
        <w:tabs>
          <w:tab w:val="left" w:pos="660"/>
          <w:tab w:val="right" w:leader="dot" w:pos="9396"/>
        </w:tabs>
        <w:rPr>
          <w:rFonts w:eastAsiaTheme="minorEastAsia"/>
          <w:noProof/>
        </w:rPr>
      </w:pPr>
      <w:hyperlink w:anchor="_Toc378350073" w:history="1">
        <w:r w:rsidR="00F73516" w:rsidRPr="00CA1755">
          <w:rPr>
            <w:rStyle w:val="Hyperlink"/>
            <w:noProof/>
          </w:rPr>
          <w:t>16</w:t>
        </w:r>
        <w:r w:rsidR="00F73516">
          <w:rPr>
            <w:rFonts w:eastAsiaTheme="minorEastAsia"/>
            <w:noProof/>
          </w:rPr>
          <w:tab/>
        </w:r>
        <w:r w:rsidR="00F73516" w:rsidRPr="00CA1755">
          <w:rPr>
            <w:rStyle w:val="Hyperlink"/>
            <w:noProof/>
          </w:rPr>
          <w:t>System setup</w:t>
        </w:r>
        <w:r w:rsidR="00F73516">
          <w:rPr>
            <w:noProof/>
            <w:webHidden/>
          </w:rPr>
          <w:tab/>
        </w:r>
        <w:r>
          <w:rPr>
            <w:noProof/>
            <w:webHidden/>
          </w:rPr>
          <w:fldChar w:fldCharType="begin"/>
        </w:r>
        <w:r w:rsidR="00F73516">
          <w:rPr>
            <w:noProof/>
            <w:webHidden/>
          </w:rPr>
          <w:instrText xml:space="preserve"> PAGEREF _Toc378350073 \h </w:instrText>
        </w:r>
        <w:r>
          <w:rPr>
            <w:noProof/>
            <w:webHidden/>
          </w:rPr>
        </w:r>
        <w:r>
          <w:rPr>
            <w:noProof/>
            <w:webHidden/>
          </w:rPr>
          <w:fldChar w:fldCharType="separate"/>
        </w:r>
        <w:r w:rsidR="00F73516">
          <w:rPr>
            <w:noProof/>
            <w:webHidden/>
          </w:rPr>
          <w:t>25</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74" w:history="1">
        <w:r w:rsidR="00F73516" w:rsidRPr="00CA1755">
          <w:rPr>
            <w:rStyle w:val="Hyperlink"/>
            <w:noProof/>
          </w:rPr>
          <w:t>16.1</w:t>
        </w:r>
        <w:r w:rsidR="00F73516">
          <w:rPr>
            <w:rFonts w:eastAsiaTheme="minorEastAsia"/>
            <w:noProof/>
          </w:rPr>
          <w:tab/>
        </w:r>
        <w:r w:rsidR="00F73516" w:rsidRPr="00CA1755">
          <w:rPr>
            <w:rStyle w:val="Hyperlink"/>
            <w:noProof/>
          </w:rPr>
          <w:t>System components</w:t>
        </w:r>
        <w:r w:rsidR="00F73516">
          <w:rPr>
            <w:noProof/>
            <w:webHidden/>
          </w:rPr>
          <w:tab/>
        </w:r>
        <w:r>
          <w:rPr>
            <w:noProof/>
            <w:webHidden/>
          </w:rPr>
          <w:fldChar w:fldCharType="begin"/>
        </w:r>
        <w:r w:rsidR="00F73516">
          <w:rPr>
            <w:noProof/>
            <w:webHidden/>
          </w:rPr>
          <w:instrText xml:space="preserve"> PAGEREF _Toc378350074 \h </w:instrText>
        </w:r>
        <w:r>
          <w:rPr>
            <w:noProof/>
            <w:webHidden/>
          </w:rPr>
        </w:r>
        <w:r>
          <w:rPr>
            <w:noProof/>
            <w:webHidden/>
          </w:rPr>
          <w:fldChar w:fldCharType="separate"/>
        </w:r>
        <w:r w:rsidR="00F73516">
          <w:rPr>
            <w:noProof/>
            <w:webHidden/>
          </w:rPr>
          <w:t>25</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75" w:history="1">
        <w:r w:rsidR="00F73516" w:rsidRPr="00CA1755">
          <w:rPr>
            <w:rStyle w:val="Hyperlink"/>
            <w:noProof/>
          </w:rPr>
          <w:t>16.2</w:t>
        </w:r>
        <w:r w:rsidR="00F73516">
          <w:rPr>
            <w:rFonts w:eastAsiaTheme="minorEastAsia"/>
            <w:noProof/>
          </w:rPr>
          <w:tab/>
        </w:r>
        <w:r w:rsidR="00F73516" w:rsidRPr="00CA1755">
          <w:rPr>
            <w:rStyle w:val="Hyperlink"/>
            <w:noProof/>
          </w:rPr>
          <w:t>Hardware configuration</w:t>
        </w:r>
        <w:r w:rsidR="00F73516">
          <w:rPr>
            <w:noProof/>
            <w:webHidden/>
          </w:rPr>
          <w:tab/>
        </w:r>
        <w:r>
          <w:rPr>
            <w:noProof/>
            <w:webHidden/>
          </w:rPr>
          <w:fldChar w:fldCharType="begin"/>
        </w:r>
        <w:r w:rsidR="00F73516">
          <w:rPr>
            <w:noProof/>
            <w:webHidden/>
          </w:rPr>
          <w:instrText xml:space="preserve"> PAGEREF _Toc378350075 \h </w:instrText>
        </w:r>
        <w:r>
          <w:rPr>
            <w:noProof/>
            <w:webHidden/>
          </w:rPr>
        </w:r>
        <w:r>
          <w:rPr>
            <w:noProof/>
            <w:webHidden/>
          </w:rPr>
          <w:fldChar w:fldCharType="separate"/>
        </w:r>
        <w:r w:rsidR="00F73516">
          <w:rPr>
            <w:noProof/>
            <w:webHidden/>
          </w:rPr>
          <w:t>26</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76" w:history="1">
        <w:r w:rsidR="00F73516" w:rsidRPr="00CA1755">
          <w:rPr>
            <w:rStyle w:val="Hyperlink"/>
            <w:noProof/>
          </w:rPr>
          <w:t>16.3</w:t>
        </w:r>
        <w:r w:rsidR="00F73516">
          <w:rPr>
            <w:rFonts w:eastAsiaTheme="minorEastAsia"/>
            <w:noProof/>
          </w:rPr>
          <w:tab/>
        </w:r>
        <w:r w:rsidR="00F73516" w:rsidRPr="00CA1755">
          <w:rPr>
            <w:rStyle w:val="Hyperlink"/>
            <w:noProof/>
          </w:rPr>
          <w:t>Software platform configuration</w:t>
        </w:r>
        <w:r w:rsidR="00F73516">
          <w:rPr>
            <w:noProof/>
            <w:webHidden/>
          </w:rPr>
          <w:tab/>
        </w:r>
        <w:r>
          <w:rPr>
            <w:noProof/>
            <w:webHidden/>
          </w:rPr>
          <w:fldChar w:fldCharType="begin"/>
        </w:r>
        <w:r w:rsidR="00F73516">
          <w:rPr>
            <w:noProof/>
            <w:webHidden/>
          </w:rPr>
          <w:instrText xml:space="preserve"> PAGEREF _Toc378350076 \h </w:instrText>
        </w:r>
        <w:r>
          <w:rPr>
            <w:noProof/>
            <w:webHidden/>
          </w:rPr>
        </w:r>
        <w:r>
          <w:rPr>
            <w:noProof/>
            <w:webHidden/>
          </w:rPr>
          <w:fldChar w:fldCharType="separate"/>
        </w:r>
        <w:r w:rsidR="00F73516">
          <w:rPr>
            <w:noProof/>
            <w:webHidden/>
          </w:rPr>
          <w:t>27</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77" w:history="1">
        <w:r w:rsidR="00F73516" w:rsidRPr="00CA1755">
          <w:rPr>
            <w:rStyle w:val="Hyperlink"/>
            <w:noProof/>
          </w:rPr>
          <w:t>16.3.1</w:t>
        </w:r>
        <w:r w:rsidR="00F73516">
          <w:rPr>
            <w:rFonts w:eastAsiaTheme="minorEastAsia"/>
            <w:noProof/>
          </w:rPr>
          <w:tab/>
        </w:r>
        <w:r w:rsidR="00F73516" w:rsidRPr="00CA1755">
          <w:rPr>
            <w:rStyle w:val="Hyperlink"/>
            <w:noProof/>
          </w:rPr>
          <w:t>Enabling PowerShell remoting</w:t>
        </w:r>
        <w:r w:rsidR="00F73516">
          <w:rPr>
            <w:noProof/>
            <w:webHidden/>
          </w:rPr>
          <w:tab/>
        </w:r>
        <w:r>
          <w:rPr>
            <w:noProof/>
            <w:webHidden/>
          </w:rPr>
          <w:fldChar w:fldCharType="begin"/>
        </w:r>
        <w:r w:rsidR="00F73516">
          <w:rPr>
            <w:noProof/>
            <w:webHidden/>
          </w:rPr>
          <w:instrText xml:space="preserve"> PAGEREF _Toc378350077 \h </w:instrText>
        </w:r>
        <w:r>
          <w:rPr>
            <w:noProof/>
            <w:webHidden/>
          </w:rPr>
        </w:r>
        <w:r>
          <w:rPr>
            <w:noProof/>
            <w:webHidden/>
          </w:rPr>
          <w:fldChar w:fldCharType="separate"/>
        </w:r>
        <w:r w:rsidR="00F73516">
          <w:rPr>
            <w:noProof/>
            <w:webHidden/>
          </w:rPr>
          <w:t>27</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78" w:history="1">
        <w:r w:rsidR="00F73516" w:rsidRPr="00CA1755">
          <w:rPr>
            <w:rStyle w:val="Hyperlink"/>
            <w:noProof/>
          </w:rPr>
          <w:t>16.3.2</w:t>
        </w:r>
        <w:r w:rsidR="00F73516">
          <w:rPr>
            <w:rFonts w:eastAsiaTheme="minorEastAsia"/>
            <w:noProof/>
          </w:rPr>
          <w:tab/>
        </w:r>
        <w:r w:rsidR="00F73516" w:rsidRPr="00CA1755">
          <w:rPr>
            <w:rStyle w:val="Hyperlink"/>
            <w:noProof/>
          </w:rPr>
          <w:t>Domain and DNS settings</w:t>
        </w:r>
        <w:r w:rsidR="00F73516">
          <w:rPr>
            <w:noProof/>
            <w:webHidden/>
          </w:rPr>
          <w:tab/>
        </w:r>
        <w:r>
          <w:rPr>
            <w:noProof/>
            <w:webHidden/>
          </w:rPr>
          <w:fldChar w:fldCharType="begin"/>
        </w:r>
        <w:r w:rsidR="00F73516">
          <w:rPr>
            <w:noProof/>
            <w:webHidden/>
          </w:rPr>
          <w:instrText xml:space="preserve"> PAGEREF _Toc378350078 \h </w:instrText>
        </w:r>
        <w:r>
          <w:rPr>
            <w:noProof/>
            <w:webHidden/>
          </w:rPr>
        </w:r>
        <w:r>
          <w:rPr>
            <w:noProof/>
            <w:webHidden/>
          </w:rPr>
          <w:fldChar w:fldCharType="separate"/>
        </w:r>
        <w:r w:rsidR="00F73516">
          <w:rPr>
            <w:noProof/>
            <w:webHidden/>
          </w:rPr>
          <w:t>27</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79" w:history="1">
        <w:r w:rsidR="00F73516" w:rsidRPr="00CA1755">
          <w:rPr>
            <w:rStyle w:val="Hyperlink"/>
            <w:noProof/>
          </w:rPr>
          <w:t>16.3.3</w:t>
        </w:r>
        <w:r w:rsidR="00F73516">
          <w:rPr>
            <w:rFonts w:eastAsiaTheme="minorEastAsia"/>
            <w:noProof/>
          </w:rPr>
          <w:tab/>
        </w:r>
        <w:r w:rsidR="00F73516" w:rsidRPr="00CA1755">
          <w:rPr>
            <w:rStyle w:val="Hyperlink"/>
            <w:noProof/>
          </w:rPr>
          <w:t>Setting up the domain group policy for services running under domain accounts</w:t>
        </w:r>
        <w:r w:rsidR="00F73516">
          <w:rPr>
            <w:noProof/>
            <w:webHidden/>
          </w:rPr>
          <w:tab/>
        </w:r>
        <w:r>
          <w:rPr>
            <w:noProof/>
            <w:webHidden/>
          </w:rPr>
          <w:fldChar w:fldCharType="begin"/>
        </w:r>
        <w:r w:rsidR="00F73516">
          <w:rPr>
            <w:noProof/>
            <w:webHidden/>
          </w:rPr>
          <w:instrText xml:space="preserve"> PAGEREF _Toc378350079 \h </w:instrText>
        </w:r>
        <w:r>
          <w:rPr>
            <w:noProof/>
            <w:webHidden/>
          </w:rPr>
        </w:r>
        <w:r>
          <w:rPr>
            <w:noProof/>
            <w:webHidden/>
          </w:rPr>
          <w:fldChar w:fldCharType="separate"/>
        </w:r>
        <w:r w:rsidR="00F73516">
          <w:rPr>
            <w:noProof/>
            <w:webHidden/>
          </w:rPr>
          <w:t>27</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80" w:history="1">
        <w:r w:rsidR="00F73516" w:rsidRPr="00CA1755">
          <w:rPr>
            <w:rStyle w:val="Hyperlink"/>
            <w:noProof/>
          </w:rPr>
          <w:t>16.3.4</w:t>
        </w:r>
        <w:r w:rsidR="00F73516">
          <w:rPr>
            <w:rFonts w:eastAsiaTheme="minorEastAsia"/>
            <w:noProof/>
          </w:rPr>
          <w:tab/>
        </w:r>
        <w:r w:rsidR="00F73516" w:rsidRPr="00CA1755">
          <w:rPr>
            <w:rStyle w:val="Hyperlink"/>
            <w:noProof/>
          </w:rPr>
          <w:t>Setting up a domain account for SQL Servers</w:t>
        </w:r>
        <w:r w:rsidR="00F73516">
          <w:rPr>
            <w:noProof/>
            <w:webHidden/>
          </w:rPr>
          <w:tab/>
        </w:r>
        <w:r>
          <w:rPr>
            <w:noProof/>
            <w:webHidden/>
          </w:rPr>
          <w:fldChar w:fldCharType="begin"/>
        </w:r>
        <w:r w:rsidR="00F73516">
          <w:rPr>
            <w:noProof/>
            <w:webHidden/>
          </w:rPr>
          <w:instrText xml:space="preserve"> PAGEREF _Toc378350080 \h </w:instrText>
        </w:r>
        <w:r>
          <w:rPr>
            <w:noProof/>
            <w:webHidden/>
          </w:rPr>
        </w:r>
        <w:r>
          <w:rPr>
            <w:noProof/>
            <w:webHidden/>
          </w:rPr>
          <w:fldChar w:fldCharType="separate"/>
        </w:r>
        <w:r w:rsidR="00F73516">
          <w:rPr>
            <w:noProof/>
            <w:webHidden/>
          </w:rPr>
          <w:t>28</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81" w:history="1">
        <w:r w:rsidR="00F73516" w:rsidRPr="00CA1755">
          <w:rPr>
            <w:rStyle w:val="Hyperlink"/>
            <w:noProof/>
          </w:rPr>
          <w:t>16.3.5</w:t>
        </w:r>
        <w:r w:rsidR="00F73516">
          <w:rPr>
            <w:rFonts w:eastAsiaTheme="minorEastAsia"/>
            <w:noProof/>
          </w:rPr>
          <w:tab/>
        </w:r>
        <w:r w:rsidR="00F73516" w:rsidRPr="00CA1755">
          <w:rPr>
            <w:rStyle w:val="Hyperlink"/>
            <w:noProof/>
          </w:rPr>
          <w:t>Creating a service account for Graywulf</w:t>
        </w:r>
        <w:r w:rsidR="00F73516">
          <w:rPr>
            <w:noProof/>
            <w:webHidden/>
          </w:rPr>
          <w:tab/>
        </w:r>
        <w:r>
          <w:rPr>
            <w:noProof/>
            <w:webHidden/>
          </w:rPr>
          <w:fldChar w:fldCharType="begin"/>
        </w:r>
        <w:r w:rsidR="00F73516">
          <w:rPr>
            <w:noProof/>
            <w:webHidden/>
          </w:rPr>
          <w:instrText xml:space="preserve"> PAGEREF _Toc378350081 \h </w:instrText>
        </w:r>
        <w:r>
          <w:rPr>
            <w:noProof/>
            <w:webHidden/>
          </w:rPr>
        </w:r>
        <w:r>
          <w:rPr>
            <w:noProof/>
            <w:webHidden/>
          </w:rPr>
          <w:fldChar w:fldCharType="separate"/>
        </w:r>
        <w:r w:rsidR="00F73516">
          <w:rPr>
            <w:noProof/>
            <w:webHidden/>
          </w:rPr>
          <w:t>28</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82" w:history="1">
        <w:r w:rsidR="00F73516" w:rsidRPr="00CA1755">
          <w:rPr>
            <w:rStyle w:val="Hyperlink"/>
            <w:noProof/>
          </w:rPr>
          <w:t>16.3.6</w:t>
        </w:r>
        <w:r w:rsidR="00F73516">
          <w:rPr>
            <w:rFonts w:eastAsiaTheme="minorEastAsia"/>
            <w:noProof/>
          </w:rPr>
          <w:tab/>
        </w:r>
        <w:r w:rsidR="00F73516" w:rsidRPr="00CA1755">
          <w:rPr>
            <w:rStyle w:val="Hyperlink"/>
            <w:noProof/>
          </w:rPr>
          <w:t>Initializing and mounting RAID volumes</w:t>
        </w:r>
        <w:r w:rsidR="00F73516">
          <w:rPr>
            <w:noProof/>
            <w:webHidden/>
          </w:rPr>
          <w:tab/>
        </w:r>
        <w:r>
          <w:rPr>
            <w:noProof/>
            <w:webHidden/>
          </w:rPr>
          <w:fldChar w:fldCharType="begin"/>
        </w:r>
        <w:r w:rsidR="00F73516">
          <w:rPr>
            <w:noProof/>
            <w:webHidden/>
          </w:rPr>
          <w:instrText xml:space="preserve"> PAGEREF _Toc378350082 \h </w:instrText>
        </w:r>
        <w:r>
          <w:rPr>
            <w:noProof/>
            <w:webHidden/>
          </w:rPr>
        </w:r>
        <w:r>
          <w:rPr>
            <w:noProof/>
            <w:webHidden/>
          </w:rPr>
          <w:fldChar w:fldCharType="separate"/>
        </w:r>
        <w:r w:rsidR="00F73516">
          <w:rPr>
            <w:noProof/>
            <w:webHidden/>
          </w:rPr>
          <w:t>29</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83" w:history="1">
        <w:r w:rsidR="00F73516" w:rsidRPr="00CA1755">
          <w:rPr>
            <w:rStyle w:val="Hyperlink"/>
            <w:noProof/>
          </w:rPr>
          <w:t>16.3.7</w:t>
        </w:r>
        <w:r w:rsidR="00F73516">
          <w:rPr>
            <w:rFonts w:eastAsiaTheme="minorEastAsia"/>
            <w:noProof/>
          </w:rPr>
          <w:tab/>
        </w:r>
        <w:r w:rsidR="00F73516" w:rsidRPr="00CA1755">
          <w:rPr>
            <w:rStyle w:val="Hyperlink"/>
            <w:noProof/>
          </w:rPr>
          <w:t>Configure SQL Server tempdb</w:t>
        </w:r>
        <w:r w:rsidR="00F73516">
          <w:rPr>
            <w:noProof/>
            <w:webHidden/>
          </w:rPr>
          <w:tab/>
        </w:r>
        <w:r>
          <w:rPr>
            <w:noProof/>
            <w:webHidden/>
          </w:rPr>
          <w:fldChar w:fldCharType="begin"/>
        </w:r>
        <w:r w:rsidR="00F73516">
          <w:rPr>
            <w:noProof/>
            <w:webHidden/>
          </w:rPr>
          <w:instrText xml:space="preserve"> PAGEREF _Toc378350083 \h </w:instrText>
        </w:r>
        <w:r>
          <w:rPr>
            <w:noProof/>
            <w:webHidden/>
          </w:rPr>
        </w:r>
        <w:r>
          <w:rPr>
            <w:noProof/>
            <w:webHidden/>
          </w:rPr>
          <w:fldChar w:fldCharType="separate"/>
        </w:r>
        <w:r w:rsidR="00F73516">
          <w:rPr>
            <w:noProof/>
            <w:webHidden/>
          </w:rPr>
          <w:t>30</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84" w:history="1">
        <w:r w:rsidR="00F73516" w:rsidRPr="00CA1755">
          <w:rPr>
            <w:rStyle w:val="Hyperlink"/>
            <w:noProof/>
          </w:rPr>
          <w:t>16.3.8</w:t>
        </w:r>
        <w:r w:rsidR="00F73516">
          <w:rPr>
            <w:rFonts w:eastAsiaTheme="minorEastAsia"/>
            <w:noProof/>
          </w:rPr>
          <w:tab/>
        </w:r>
        <w:r w:rsidR="00F73516" w:rsidRPr="00CA1755">
          <w:rPr>
            <w:rStyle w:val="Hyperlink"/>
            <w:noProof/>
          </w:rPr>
          <w:t>Configuring the web server application pool</w:t>
        </w:r>
        <w:r w:rsidR="00F73516">
          <w:rPr>
            <w:noProof/>
            <w:webHidden/>
          </w:rPr>
          <w:tab/>
        </w:r>
        <w:r>
          <w:rPr>
            <w:noProof/>
            <w:webHidden/>
          </w:rPr>
          <w:fldChar w:fldCharType="begin"/>
        </w:r>
        <w:r w:rsidR="00F73516">
          <w:rPr>
            <w:noProof/>
            <w:webHidden/>
          </w:rPr>
          <w:instrText xml:space="preserve"> PAGEREF _Toc378350084 \h </w:instrText>
        </w:r>
        <w:r>
          <w:rPr>
            <w:noProof/>
            <w:webHidden/>
          </w:rPr>
        </w:r>
        <w:r>
          <w:rPr>
            <w:noProof/>
            <w:webHidden/>
          </w:rPr>
          <w:fldChar w:fldCharType="separate"/>
        </w:r>
        <w:r w:rsidR="00F73516">
          <w:rPr>
            <w:noProof/>
            <w:webHidden/>
          </w:rPr>
          <w:t>31</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85" w:history="1">
        <w:r w:rsidR="00F73516" w:rsidRPr="00CA1755">
          <w:rPr>
            <w:rStyle w:val="Hyperlink"/>
            <w:noProof/>
          </w:rPr>
          <w:t>16.4</w:t>
        </w:r>
        <w:r w:rsidR="00F73516">
          <w:rPr>
            <w:rFonts w:eastAsiaTheme="minorEastAsia"/>
            <w:noProof/>
          </w:rPr>
          <w:tab/>
        </w:r>
        <w:r w:rsidR="00F73516" w:rsidRPr="00CA1755">
          <w:rPr>
            <w:rStyle w:val="Hyperlink"/>
            <w:noProof/>
          </w:rPr>
          <w:t>Downloading and building the source code</w:t>
        </w:r>
        <w:r w:rsidR="00F73516">
          <w:rPr>
            <w:noProof/>
            <w:webHidden/>
          </w:rPr>
          <w:tab/>
        </w:r>
        <w:r>
          <w:rPr>
            <w:noProof/>
            <w:webHidden/>
          </w:rPr>
          <w:fldChar w:fldCharType="begin"/>
        </w:r>
        <w:r w:rsidR="00F73516">
          <w:rPr>
            <w:noProof/>
            <w:webHidden/>
          </w:rPr>
          <w:instrText xml:space="preserve"> PAGEREF _Toc378350085 \h </w:instrText>
        </w:r>
        <w:r>
          <w:rPr>
            <w:noProof/>
            <w:webHidden/>
          </w:rPr>
        </w:r>
        <w:r>
          <w:rPr>
            <w:noProof/>
            <w:webHidden/>
          </w:rPr>
          <w:fldChar w:fldCharType="separate"/>
        </w:r>
        <w:r w:rsidR="00F73516">
          <w:rPr>
            <w:noProof/>
            <w:webHidden/>
          </w:rPr>
          <w:t>31</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86" w:history="1">
        <w:r w:rsidR="00F73516" w:rsidRPr="00CA1755">
          <w:rPr>
            <w:rStyle w:val="Hyperlink"/>
            <w:noProof/>
          </w:rPr>
          <w:t>16.4.1</w:t>
        </w:r>
        <w:r w:rsidR="00F73516">
          <w:rPr>
            <w:rFonts w:eastAsiaTheme="minorEastAsia"/>
            <w:noProof/>
          </w:rPr>
          <w:tab/>
        </w:r>
        <w:r w:rsidR="00F73516" w:rsidRPr="00CA1755">
          <w:rPr>
            <w:rStyle w:val="Hyperlink"/>
            <w:noProof/>
          </w:rPr>
          <w:t>Build and debug environment</w:t>
        </w:r>
        <w:r w:rsidR="00F73516">
          <w:rPr>
            <w:noProof/>
            <w:webHidden/>
          </w:rPr>
          <w:tab/>
        </w:r>
        <w:r>
          <w:rPr>
            <w:noProof/>
            <w:webHidden/>
          </w:rPr>
          <w:fldChar w:fldCharType="begin"/>
        </w:r>
        <w:r w:rsidR="00F73516">
          <w:rPr>
            <w:noProof/>
            <w:webHidden/>
          </w:rPr>
          <w:instrText xml:space="preserve"> PAGEREF _Toc378350086 \h </w:instrText>
        </w:r>
        <w:r>
          <w:rPr>
            <w:noProof/>
            <w:webHidden/>
          </w:rPr>
        </w:r>
        <w:r>
          <w:rPr>
            <w:noProof/>
            <w:webHidden/>
          </w:rPr>
          <w:fldChar w:fldCharType="separate"/>
        </w:r>
        <w:r w:rsidR="00F73516">
          <w:rPr>
            <w:noProof/>
            <w:webHidden/>
          </w:rPr>
          <w:t>31</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87" w:history="1">
        <w:r w:rsidR="00F73516" w:rsidRPr="00CA1755">
          <w:rPr>
            <w:rStyle w:val="Hyperlink"/>
            <w:noProof/>
          </w:rPr>
          <w:t>16.4.2</w:t>
        </w:r>
        <w:r w:rsidR="00F73516">
          <w:rPr>
            <w:rFonts w:eastAsiaTheme="minorEastAsia"/>
            <w:noProof/>
          </w:rPr>
          <w:tab/>
        </w:r>
        <w:r w:rsidR="00F73516" w:rsidRPr="00CA1755">
          <w:rPr>
            <w:rStyle w:val="Hyperlink"/>
            <w:noProof/>
          </w:rPr>
          <w:t>Getting the source code</w:t>
        </w:r>
        <w:r w:rsidR="00F73516">
          <w:rPr>
            <w:noProof/>
            <w:webHidden/>
          </w:rPr>
          <w:tab/>
        </w:r>
        <w:r>
          <w:rPr>
            <w:noProof/>
            <w:webHidden/>
          </w:rPr>
          <w:fldChar w:fldCharType="begin"/>
        </w:r>
        <w:r w:rsidR="00F73516">
          <w:rPr>
            <w:noProof/>
            <w:webHidden/>
          </w:rPr>
          <w:instrText xml:space="preserve"> PAGEREF _Toc378350087 \h </w:instrText>
        </w:r>
        <w:r>
          <w:rPr>
            <w:noProof/>
            <w:webHidden/>
          </w:rPr>
        </w:r>
        <w:r>
          <w:rPr>
            <w:noProof/>
            <w:webHidden/>
          </w:rPr>
          <w:fldChar w:fldCharType="separate"/>
        </w:r>
        <w:r w:rsidR="00F73516">
          <w:rPr>
            <w:noProof/>
            <w:webHidden/>
          </w:rPr>
          <w:t>31</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88" w:history="1">
        <w:r w:rsidR="00F73516" w:rsidRPr="00CA1755">
          <w:rPr>
            <w:rStyle w:val="Hyperlink"/>
            <w:noProof/>
          </w:rPr>
          <w:t>16.4.3</w:t>
        </w:r>
        <w:r w:rsidR="00F73516">
          <w:rPr>
            <w:rFonts w:eastAsiaTheme="minorEastAsia"/>
            <w:noProof/>
          </w:rPr>
          <w:tab/>
        </w:r>
        <w:r w:rsidR="00F73516" w:rsidRPr="00CA1755">
          <w:rPr>
            <w:rStyle w:val="Hyperlink"/>
            <w:noProof/>
          </w:rPr>
          <w:t>Creating the Graywulf system databases</w:t>
        </w:r>
        <w:r w:rsidR="00F73516">
          <w:rPr>
            <w:noProof/>
            <w:webHidden/>
          </w:rPr>
          <w:tab/>
        </w:r>
        <w:r>
          <w:rPr>
            <w:noProof/>
            <w:webHidden/>
          </w:rPr>
          <w:fldChar w:fldCharType="begin"/>
        </w:r>
        <w:r w:rsidR="00F73516">
          <w:rPr>
            <w:noProof/>
            <w:webHidden/>
          </w:rPr>
          <w:instrText xml:space="preserve"> PAGEREF _Toc378350088 \h </w:instrText>
        </w:r>
        <w:r>
          <w:rPr>
            <w:noProof/>
            <w:webHidden/>
          </w:rPr>
        </w:r>
        <w:r>
          <w:rPr>
            <w:noProof/>
            <w:webHidden/>
          </w:rPr>
          <w:fldChar w:fldCharType="separate"/>
        </w:r>
        <w:r w:rsidR="00F73516">
          <w:rPr>
            <w:noProof/>
            <w:webHidden/>
          </w:rPr>
          <w:t>32</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89" w:history="1">
        <w:r w:rsidR="00F73516" w:rsidRPr="00CA1755">
          <w:rPr>
            <w:rStyle w:val="Hyperlink"/>
            <w:noProof/>
          </w:rPr>
          <w:t>16.4.4</w:t>
        </w:r>
        <w:r w:rsidR="00F73516">
          <w:rPr>
            <w:rFonts w:eastAsiaTheme="minorEastAsia"/>
            <w:noProof/>
          </w:rPr>
          <w:tab/>
        </w:r>
        <w:r w:rsidR="00F73516" w:rsidRPr="00CA1755">
          <w:rPr>
            <w:rStyle w:val="Hyperlink"/>
            <w:noProof/>
          </w:rPr>
          <w:t>Configuration files</w:t>
        </w:r>
        <w:r w:rsidR="00F73516">
          <w:rPr>
            <w:noProof/>
            <w:webHidden/>
          </w:rPr>
          <w:tab/>
        </w:r>
        <w:r>
          <w:rPr>
            <w:noProof/>
            <w:webHidden/>
          </w:rPr>
          <w:fldChar w:fldCharType="begin"/>
        </w:r>
        <w:r w:rsidR="00F73516">
          <w:rPr>
            <w:noProof/>
            <w:webHidden/>
          </w:rPr>
          <w:instrText xml:space="preserve"> PAGEREF _Toc378350089 \h </w:instrText>
        </w:r>
        <w:r>
          <w:rPr>
            <w:noProof/>
            <w:webHidden/>
          </w:rPr>
        </w:r>
        <w:r>
          <w:rPr>
            <w:noProof/>
            <w:webHidden/>
          </w:rPr>
          <w:fldChar w:fldCharType="separate"/>
        </w:r>
        <w:r w:rsidR="00F73516">
          <w:rPr>
            <w:noProof/>
            <w:webHidden/>
          </w:rPr>
          <w:t>32</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90" w:history="1">
        <w:r w:rsidR="00F73516" w:rsidRPr="00CA1755">
          <w:rPr>
            <w:rStyle w:val="Hyperlink"/>
            <w:noProof/>
          </w:rPr>
          <w:t>16.4.5</w:t>
        </w:r>
        <w:r w:rsidR="00F73516">
          <w:rPr>
            <w:rFonts w:eastAsiaTheme="minorEastAsia"/>
            <w:noProof/>
          </w:rPr>
          <w:tab/>
        </w:r>
        <w:r w:rsidR="00F73516" w:rsidRPr="00CA1755">
          <w:rPr>
            <w:rStyle w:val="Hyperlink"/>
            <w:noProof/>
          </w:rPr>
          <w:t>Building the solution</w:t>
        </w:r>
        <w:r w:rsidR="00F73516">
          <w:rPr>
            <w:noProof/>
            <w:webHidden/>
          </w:rPr>
          <w:tab/>
        </w:r>
        <w:r>
          <w:rPr>
            <w:noProof/>
            <w:webHidden/>
          </w:rPr>
          <w:fldChar w:fldCharType="begin"/>
        </w:r>
        <w:r w:rsidR="00F73516">
          <w:rPr>
            <w:noProof/>
            <w:webHidden/>
          </w:rPr>
          <w:instrText xml:space="preserve"> PAGEREF _Toc378350090 \h </w:instrText>
        </w:r>
        <w:r>
          <w:rPr>
            <w:noProof/>
            <w:webHidden/>
          </w:rPr>
        </w:r>
        <w:r>
          <w:rPr>
            <w:noProof/>
            <w:webHidden/>
          </w:rPr>
          <w:fldChar w:fldCharType="separate"/>
        </w:r>
        <w:r w:rsidR="00F73516">
          <w:rPr>
            <w:noProof/>
            <w:webHidden/>
          </w:rPr>
          <w:t>33</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91" w:history="1">
        <w:r w:rsidR="00F73516" w:rsidRPr="00CA1755">
          <w:rPr>
            <w:rStyle w:val="Hyperlink"/>
            <w:noProof/>
          </w:rPr>
          <w:t>16.4.6</w:t>
        </w:r>
        <w:r w:rsidR="00F73516">
          <w:rPr>
            <w:rFonts w:eastAsiaTheme="minorEastAsia"/>
            <w:noProof/>
          </w:rPr>
          <w:tab/>
        </w:r>
        <w:r w:rsidR="00F73516" w:rsidRPr="00CA1755">
          <w:rPr>
            <w:rStyle w:val="Hyperlink"/>
            <w:noProof/>
          </w:rPr>
          <w:t>Configuring web applications</w:t>
        </w:r>
        <w:r w:rsidR="00F73516">
          <w:rPr>
            <w:noProof/>
            <w:webHidden/>
          </w:rPr>
          <w:tab/>
        </w:r>
        <w:r>
          <w:rPr>
            <w:noProof/>
            <w:webHidden/>
          </w:rPr>
          <w:fldChar w:fldCharType="begin"/>
        </w:r>
        <w:r w:rsidR="00F73516">
          <w:rPr>
            <w:noProof/>
            <w:webHidden/>
          </w:rPr>
          <w:instrText xml:space="preserve"> PAGEREF _Toc378350091 \h </w:instrText>
        </w:r>
        <w:r>
          <w:rPr>
            <w:noProof/>
            <w:webHidden/>
          </w:rPr>
        </w:r>
        <w:r>
          <w:rPr>
            <w:noProof/>
            <w:webHidden/>
          </w:rPr>
          <w:fldChar w:fldCharType="separate"/>
        </w:r>
        <w:r w:rsidR="00F73516">
          <w:rPr>
            <w:noProof/>
            <w:webHidden/>
          </w:rPr>
          <w:t>33</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92" w:history="1">
        <w:r w:rsidR="00F73516" w:rsidRPr="00CA1755">
          <w:rPr>
            <w:rStyle w:val="Hyperlink"/>
            <w:noProof/>
          </w:rPr>
          <w:t>16.5</w:t>
        </w:r>
        <w:r w:rsidR="00F73516">
          <w:rPr>
            <w:rFonts w:eastAsiaTheme="minorEastAsia"/>
            <w:noProof/>
          </w:rPr>
          <w:tab/>
        </w:r>
        <w:r w:rsidR="00F73516" w:rsidRPr="00CA1755">
          <w:rPr>
            <w:rStyle w:val="Hyperlink"/>
            <w:noProof/>
          </w:rPr>
          <w:t>Installing Graywulf components</w:t>
        </w:r>
        <w:r w:rsidR="00F73516">
          <w:rPr>
            <w:noProof/>
            <w:webHidden/>
          </w:rPr>
          <w:tab/>
        </w:r>
        <w:r>
          <w:rPr>
            <w:noProof/>
            <w:webHidden/>
          </w:rPr>
          <w:fldChar w:fldCharType="begin"/>
        </w:r>
        <w:r w:rsidR="00F73516">
          <w:rPr>
            <w:noProof/>
            <w:webHidden/>
          </w:rPr>
          <w:instrText xml:space="preserve"> PAGEREF _Toc378350092 \h </w:instrText>
        </w:r>
        <w:r>
          <w:rPr>
            <w:noProof/>
            <w:webHidden/>
          </w:rPr>
        </w:r>
        <w:r>
          <w:rPr>
            <w:noProof/>
            <w:webHidden/>
          </w:rPr>
          <w:fldChar w:fldCharType="separate"/>
        </w:r>
        <w:r w:rsidR="00F73516">
          <w:rPr>
            <w:noProof/>
            <w:webHidden/>
          </w:rPr>
          <w:t>33</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93" w:history="1">
        <w:r w:rsidR="00F73516" w:rsidRPr="00CA1755">
          <w:rPr>
            <w:rStyle w:val="Hyperlink"/>
            <w:noProof/>
          </w:rPr>
          <w:t>16.5.1</w:t>
        </w:r>
        <w:r w:rsidR="00F73516">
          <w:rPr>
            <w:rFonts w:eastAsiaTheme="minorEastAsia"/>
            <w:noProof/>
          </w:rPr>
          <w:tab/>
        </w:r>
        <w:r w:rsidR="00F73516" w:rsidRPr="00CA1755">
          <w:rPr>
            <w:rStyle w:val="Hyperlink"/>
            <w:noProof/>
          </w:rPr>
          <w:t>Installing the Graywulf binaries</w:t>
        </w:r>
        <w:r w:rsidR="00F73516">
          <w:rPr>
            <w:noProof/>
            <w:webHidden/>
          </w:rPr>
          <w:tab/>
        </w:r>
        <w:r>
          <w:rPr>
            <w:noProof/>
            <w:webHidden/>
          </w:rPr>
          <w:fldChar w:fldCharType="begin"/>
        </w:r>
        <w:r w:rsidR="00F73516">
          <w:rPr>
            <w:noProof/>
            <w:webHidden/>
          </w:rPr>
          <w:instrText xml:space="preserve"> PAGEREF _Toc378350093 \h </w:instrText>
        </w:r>
        <w:r>
          <w:rPr>
            <w:noProof/>
            <w:webHidden/>
          </w:rPr>
        </w:r>
        <w:r>
          <w:rPr>
            <w:noProof/>
            <w:webHidden/>
          </w:rPr>
          <w:fldChar w:fldCharType="separate"/>
        </w:r>
        <w:r w:rsidR="00F73516">
          <w:rPr>
            <w:noProof/>
            <w:webHidden/>
          </w:rPr>
          <w:t>33</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94" w:history="1">
        <w:r w:rsidR="00F73516" w:rsidRPr="00CA1755">
          <w:rPr>
            <w:rStyle w:val="Hyperlink"/>
            <w:noProof/>
          </w:rPr>
          <w:t>16.5.2</w:t>
        </w:r>
        <w:r w:rsidR="00F73516">
          <w:rPr>
            <w:rFonts w:eastAsiaTheme="minorEastAsia"/>
            <w:noProof/>
          </w:rPr>
          <w:tab/>
        </w:r>
        <w:r w:rsidR="00F73516" w:rsidRPr="00CA1755">
          <w:rPr>
            <w:rStyle w:val="Hyperlink"/>
            <w:noProof/>
          </w:rPr>
          <w:t>Installing the Graywulf Remote Service</w:t>
        </w:r>
        <w:r w:rsidR="00F73516">
          <w:rPr>
            <w:noProof/>
            <w:webHidden/>
          </w:rPr>
          <w:tab/>
        </w:r>
        <w:r>
          <w:rPr>
            <w:noProof/>
            <w:webHidden/>
          </w:rPr>
          <w:fldChar w:fldCharType="begin"/>
        </w:r>
        <w:r w:rsidR="00F73516">
          <w:rPr>
            <w:noProof/>
            <w:webHidden/>
          </w:rPr>
          <w:instrText xml:space="preserve"> PAGEREF _Toc378350094 \h </w:instrText>
        </w:r>
        <w:r>
          <w:rPr>
            <w:noProof/>
            <w:webHidden/>
          </w:rPr>
        </w:r>
        <w:r>
          <w:rPr>
            <w:noProof/>
            <w:webHidden/>
          </w:rPr>
          <w:fldChar w:fldCharType="separate"/>
        </w:r>
        <w:r w:rsidR="00F73516">
          <w:rPr>
            <w:noProof/>
            <w:webHidden/>
          </w:rPr>
          <w:t>34</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95" w:history="1">
        <w:r w:rsidR="00F73516" w:rsidRPr="00CA1755">
          <w:rPr>
            <w:rStyle w:val="Hyperlink"/>
            <w:noProof/>
          </w:rPr>
          <w:t>16.5.3</w:t>
        </w:r>
        <w:r w:rsidR="00F73516">
          <w:rPr>
            <w:rFonts w:eastAsiaTheme="minorEastAsia"/>
            <w:noProof/>
          </w:rPr>
          <w:tab/>
        </w:r>
        <w:r w:rsidR="00F73516" w:rsidRPr="00CA1755">
          <w:rPr>
            <w:rStyle w:val="Hyperlink"/>
            <w:noProof/>
          </w:rPr>
          <w:t>Installing the scheduler</w:t>
        </w:r>
        <w:r w:rsidR="00F73516">
          <w:rPr>
            <w:noProof/>
            <w:webHidden/>
          </w:rPr>
          <w:tab/>
        </w:r>
        <w:r>
          <w:rPr>
            <w:noProof/>
            <w:webHidden/>
          </w:rPr>
          <w:fldChar w:fldCharType="begin"/>
        </w:r>
        <w:r w:rsidR="00F73516">
          <w:rPr>
            <w:noProof/>
            <w:webHidden/>
          </w:rPr>
          <w:instrText xml:space="preserve"> PAGEREF _Toc378350095 \h </w:instrText>
        </w:r>
        <w:r>
          <w:rPr>
            <w:noProof/>
            <w:webHidden/>
          </w:rPr>
        </w:r>
        <w:r>
          <w:rPr>
            <w:noProof/>
            <w:webHidden/>
          </w:rPr>
          <w:fldChar w:fldCharType="separate"/>
        </w:r>
        <w:r w:rsidR="00F73516">
          <w:rPr>
            <w:noProof/>
            <w:webHidden/>
          </w:rPr>
          <w:t>35</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96" w:history="1">
        <w:r w:rsidR="00F73516" w:rsidRPr="00CA1755">
          <w:rPr>
            <w:rStyle w:val="Hyperlink"/>
            <w:noProof/>
          </w:rPr>
          <w:t>16.5.4</w:t>
        </w:r>
        <w:r w:rsidR="00F73516">
          <w:rPr>
            <w:rFonts w:eastAsiaTheme="minorEastAsia"/>
            <w:noProof/>
          </w:rPr>
          <w:tab/>
        </w:r>
        <w:r w:rsidR="00F73516" w:rsidRPr="00CA1755">
          <w:rPr>
            <w:rStyle w:val="Hyperlink"/>
            <w:noProof/>
          </w:rPr>
          <w:t>Uninstalling services</w:t>
        </w:r>
        <w:r w:rsidR="00F73516">
          <w:rPr>
            <w:noProof/>
            <w:webHidden/>
          </w:rPr>
          <w:tab/>
        </w:r>
        <w:r>
          <w:rPr>
            <w:noProof/>
            <w:webHidden/>
          </w:rPr>
          <w:fldChar w:fldCharType="begin"/>
        </w:r>
        <w:r w:rsidR="00F73516">
          <w:rPr>
            <w:noProof/>
            <w:webHidden/>
          </w:rPr>
          <w:instrText xml:space="preserve"> PAGEREF _Toc378350096 \h </w:instrText>
        </w:r>
        <w:r>
          <w:rPr>
            <w:noProof/>
            <w:webHidden/>
          </w:rPr>
        </w:r>
        <w:r>
          <w:rPr>
            <w:noProof/>
            <w:webHidden/>
          </w:rPr>
          <w:fldChar w:fldCharType="separate"/>
        </w:r>
        <w:r w:rsidR="00F73516">
          <w:rPr>
            <w:noProof/>
            <w:webHidden/>
          </w:rPr>
          <w:t>35</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97" w:history="1">
        <w:r w:rsidR="00F73516" w:rsidRPr="00CA1755">
          <w:rPr>
            <w:rStyle w:val="Hyperlink"/>
            <w:noProof/>
          </w:rPr>
          <w:t>16.5.5</w:t>
        </w:r>
        <w:r w:rsidR="00F73516">
          <w:rPr>
            <w:rFonts w:eastAsiaTheme="minorEastAsia"/>
            <w:noProof/>
          </w:rPr>
          <w:tab/>
        </w:r>
        <w:r w:rsidR="00F73516" w:rsidRPr="00CA1755">
          <w:rPr>
            <w:rStyle w:val="Hyperlink"/>
            <w:noProof/>
          </w:rPr>
          <w:t>Updating the services</w:t>
        </w:r>
        <w:r w:rsidR="00F73516">
          <w:rPr>
            <w:noProof/>
            <w:webHidden/>
          </w:rPr>
          <w:tab/>
        </w:r>
        <w:r>
          <w:rPr>
            <w:noProof/>
            <w:webHidden/>
          </w:rPr>
          <w:fldChar w:fldCharType="begin"/>
        </w:r>
        <w:r w:rsidR="00F73516">
          <w:rPr>
            <w:noProof/>
            <w:webHidden/>
          </w:rPr>
          <w:instrText xml:space="preserve"> PAGEREF _Toc378350097 \h </w:instrText>
        </w:r>
        <w:r>
          <w:rPr>
            <w:noProof/>
            <w:webHidden/>
          </w:rPr>
        </w:r>
        <w:r>
          <w:rPr>
            <w:noProof/>
            <w:webHidden/>
          </w:rPr>
          <w:fldChar w:fldCharType="separate"/>
        </w:r>
        <w:r w:rsidR="00F73516">
          <w:rPr>
            <w:noProof/>
            <w:webHidden/>
          </w:rPr>
          <w:t>35</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098" w:history="1">
        <w:r w:rsidR="00F73516" w:rsidRPr="00CA1755">
          <w:rPr>
            <w:rStyle w:val="Hyperlink"/>
            <w:noProof/>
          </w:rPr>
          <w:t>16.5.6</w:t>
        </w:r>
        <w:r w:rsidR="00F73516">
          <w:rPr>
            <w:rFonts w:eastAsiaTheme="minorEastAsia"/>
            <w:noProof/>
          </w:rPr>
          <w:tab/>
        </w:r>
        <w:r w:rsidR="00F73516" w:rsidRPr="00CA1755">
          <w:rPr>
            <w:rStyle w:val="Hyperlink"/>
            <w:noProof/>
          </w:rPr>
          <w:t>Installing web sites on a production web server</w:t>
        </w:r>
        <w:r w:rsidR="00F73516">
          <w:rPr>
            <w:noProof/>
            <w:webHidden/>
          </w:rPr>
          <w:tab/>
        </w:r>
        <w:r>
          <w:rPr>
            <w:noProof/>
            <w:webHidden/>
          </w:rPr>
          <w:fldChar w:fldCharType="begin"/>
        </w:r>
        <w:r w:rsidR="00F73516">
          <w:rPr>
            <w:noProof/>
            <w:webHidden/>
          </w:rPr>
          <w:instrText xml:space="preserve"> PAGEREF _Toc378350098 \h </w:instrText>
        </w:r>
        <w:r>
          <w:rPr>
            <w:noProof/>
            <w:webHidden/>
          </w:rPr>
        </w:r>
        <w:r>
          <w:rPr>
            <w:noProof/>
            <w:webHidden/>
          </w:rPr>
          <w:fldChar w:fldCharType="separate"/>
        </w:r>
        <w:r w:rsidR="00F73516">
          <w:rPr>
            <w:noProof/>
            <w:webHidden/>
          </w:rPr>
          <w:t>36</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099" w:history="1">
        <w:r w:rsidR="00F73516" w:rsidRPr="00CA1755">
          <w:rPr>
            <w:rStyle w:val="Hyperlink"/>
            <w:noProof/>
          </w:rPr>
          <w:t>16.6</w:t>
        </w:r>
        <w:r w:rsidR="00F73516">
          <w:rPr>
            <w:rFonts w:eastAsiaTheme="minorEastAsia"/>
            <w:noProof/>
          </w:rPr>
          <w:tab/>
        </w:r>
        <w:r w:rsidR="00F73516" w:rsidRPr="00CA1755">
          <w:rPr>
            <w:rStyle w:val="Hyperlink"/>
            <w:noProof/>
          </w:rPr>
          <w:t>Configuring a Graywulf cluster</w:t>
        </w:r>
        <w:r w:rsidR="00F73516">
          <w:rPr>
            <w:noProof/>
            <w:webHidden/>
          </w:rPr>
          <w:tab/>
        </w:r>
        <w:r>
          <w:rPr>
            <w:noProof/>
            <w:webHidden/>
          </w:rPr>
          <w:fldChar w:fldCharType="begin"/>
        </w:r>
        <w:r w:rsidR="00F73516">
          <w:rPr>
            <w:noProof/>
            <w:webHidden/>
          </w:rPr>
          <w:instrText xml:space="preserve"> PAGEREF _Toc378350099 \h </w:instrText>
        </w:r>
        <w:r>
          <w:rPr>
            <w:noProof/>
            <w:webHidden/>
          </w:rPr>
        </w:r>
        <w:r>
          <w:rPr>
            <w:noProof/>
            <w:webHidden/>
          </w:rPr>
          <w:fldChar w:fldCharType="separate"/>
        </w:r>
        <w:r w:rsidR="00F73516">
          <w:rPr>
            <w:noProof/>
            <w:webHidden/>
          </w:rPr>
          <w:t>36</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100" w:history="1">
        <w:r w:rsidR="00F73516" w:rsidRPr="00CA1755">
          <w:rPr>
            <w:rStyle w:val="Hyperlink"/>
            <w:noProof/>
          </w:rPr>
          <w:t>16.6.1</w:t>
        </w:r>
        <w:r w:rsidR="00F73516">
          <w:rPr>
            <w:rFonts w:eastAsiaTheme="minorEastAsia"/>
            <w:noProof/>
          </w:rPr>
          <w:tab/>
        </w:r>
        <w:r w:rsidR="00F73516" w:rsidRPr="00CA1755">
          <w:rPr>
            <w:rStyle w:val="Hyperlink"/>
            <w:noProof/>
          </w:rPr>
          <w:t>Creating a new database for the registry</w:t>
        </w:r>
        <w:r w:rsidR="00F73516">
          <w:rPr>
            <w:noProof/>
            <w:webHidden/>
          </w:rPr>
          <w:tab/>
        </w:r>
        <w:r>
          <w:rPr>
            <w:noProof/>
            <w:webHidden/>
          </w:rPr>
          <w:fldChar w:fldCharType="begin"/>
        </w:r>
        <w:r w:rsidR="00F73516">
          <w:rPr>
            <w:noProof/>
            <w:webHidden/>
          </w:rPr>
          <w:instrText xml:space="preserve"> PAGEREF _Toc378350100 \h </w:instrText>
        </w:r>
        <w:r>
          <w:rPr>
            <w:noProof/>
            <w:webHidden/>
          </w:rPr>
        </w:r>
        <w:r>
          <w:rPr>
            <w:noProof/>
            <w:webHidden/>
          </w:rPr>
          <w:fldChar w:fldCharType="separate"/>
        </w:r>
        <w:r w:rsidR="00F73516">
          <w:rPr>
            <w:noProof/>
            <w:webHidden/>
          </w:rPr>
          <w:t>36</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101" w:history="1">
        <w:r w:rsidR="00F73516" w:rsidRPr="00CA1755">
          <w:rPr>
            <w:rStyle w:val="Hyperlink"/>
            <w:noProof/>
          </w:rPr>
          <w:t>16.6.2</w:t>
        </w:r>
        <w:r w:rsidR="00F73516">
          <w:rPr>
            <w:rFonts w:eastAsiaTheme="minorEastAsia"/>
            <w:noProof/>
          </w:rPr>
          <w:tab/>
        </w:r>
        <w:r w:rsidR="00F73516" w:rsidRPr="00CA1755">
          <w:rPr>
            <w:rStyle w:val="Hyperlink"/>
            <w:noProof/>
          </w:rPr>
          <w:t>Creating a new cluster</w:t>
        </w:r>
        <w:r w:rsidR="00F73516">
          <w:rPr>
            <w:noProof/>
            <w:webHidden/>
          </w:rPr>
          <w:tab/>
        </w:r>
        <w:r>
          <w:rPr>
            <w:noProof/>
            <w:webHidden/>
          </w:rPr>
          <w:fldChar w:fldCharType="begin"/>
        </w:r>
        <w:r w:rsidR="00F73516">
          <w:rPr>
            <w:noProof/>
            <w:webHidden/>
          </w:rPr>
          <w:instrText xml:space="preserve"> PAGEREF _Toc378350101 \h </w:instrText>
        </w:r>
        <w:r>
          <w:rPr>
            <w:noProof/>
            <w:webHidden/>
          </w:rPr>
        </w:r>
        <w:r>
          <w:rPr>
            <w:noProof/>
            <w:webHidden/>
          </w:rPr>
          <w:fldChar w:fldCharType="separate"/>
        </w:r>
        <w:r w:rsidR="00F73516">
          <w:rPr>
            <w:noProof/>
            <w:webHidden/>
          </w:rPr>
          <w:t>37</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102" w:history="1">
        <w:r w:rsidR="00F73516" w:rsidRPr="00CA1755">
          <w:rPr>
            <w:rStyle w:val="Hyperlink"/>
            <w:noProof/>
          </w:rPr>
          <w:t>16.6.3</w:t>
        </w:r>
        <w:r w:rsidR="00F73516">
          <w:rPr>
            <w:rFonts w:eastAsiaTheme="minorEastAsia"/>
            <w:noProof/>
          </w:rPr>
          <w:tab/>
        </w:r>
        <w:r w:rsidR="00F73516" w:rsidRPr="00CA1755">
          <w:rPr>
            <w:rStyle w:val="Hyperlink"/>
            <w:noProof/>
          </w:rPr>
          <w:t>Configuring the hardware description</w:t>
        </w:r>
        <w:r w:rsidR="00F73516">
          <w:rPr>
            <w:noProof/>
            <w:webHidden/>
          </w:rPr>
          <w:tab/>
        </w:r>
        <w:r>
          <w:rPr>
            <w:noProof/>
            <w:webHidden/>
          </w:rPr>
          <w:fldChar w:fldCharType="begin"/>
        </w:r>
        <w:r w:rsidR="00F73516">
          <w:rPr>
            <w:noProof/>
            <w:webHidden/>
          </w:rPr>
          <w:instrText xml:space="preserve"> PAGEREF _Toc378350102 \h </w:instrText>
        </w:r>
        <w:r>
          <w:rPr>
            <w:noProof/>
            <w:webHidden/>
          </w:rPr>
        </w:r>
        <w:r>
          <w:rPr>
            <w:noProof/>
            <w:webHidden/>
          </w:rPr>
          <w:fldChar w:fldCharType="separate"/>
        </w:r>
        <w:r w:rsidR="00F73516">
          <w:rPr>
            <w:noProof/>
            <w:webHidden/>
          </w:rPr>
          <w:t>37</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103" w:history="1">
        <w:r w:rsidR="00F73516" w:rsidRPr="00CA1755">
          <w:rPr>
            <w:rStyle w:val="Hyperlink"/>
            <w:noProof/>
          </w:rPr>
          <w:t>16.6.4</w:t>
        </w:r>
        <w:r w:rsidR="00F73516">
          <w:rPr>
            <w:rFonts w:eastAsiaTheme="minorEastAsia"/>
            <w:noProof/>
          </w:rPr>
          <w:tab/>
        </w:r>
        <w:r w:rsidR="00F73516" w:rsidRPr="00CA1755">
          <w:rPr>
            <w:rStyle w:val="Hyperlink"/>
            <w:noProof/>
          </w:rPr>
          <w:t>Allocating the shared TEMP database</w:t>
        </w:r>
        <w:r w:rsidR="00F73516">
          <w:rPr>
            <w:noProof/>
            <w:webHidden/>
          </w:rPr>
          <w:tab/>
        </w:r>
        <w:r>
          <w:rPr>
            <w:noProof/>
            <w:webHidden/>
          </w:rPr>
          <w:fldChar w:fldCharType="begin"/>
        </w:r>
        <w:r w:rsidR="00F73516">
          <w:rPr>
            <w:noProof/>
            <w:webHidden/>
          </w:rPr>
          <w:instrText xml:space="preserve"> PAGEREF _Toc378350103 \h </w:instrText>
        </w:r>
        <w:r>
          <w:rPr>
            <w:noProof/>
            <w:webHidden/>
          </w:rPr>
        </w:r>
        <w:r>
          <w:rPr>
            <w:noProof/>
            <w:webHidden/>
          </w:rPr>
          <w:fldChar w:fldCharType="separate"/>
        </w:r>
        <w:r w:rsidR="00F73516">
          <w:rPr>
            <w:noProof/>
            <w:webHidden/>
          </w:rPr>
          <w:t>38</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104" w:history="1">
        <w:r w:rsidR="00F73516" w:rsidRPr="00CA1755">
          <w:rPr>
            <w:rStyle w:val="Hyperlink"/>
            <w:noProof/>
          </w:rPr>
          <w:t>16.6.5</w:t>
        </w:r>
        <w:r w:rsidR="00F73516">
          <w:rPr>
            <w:rFonts w:eastAsiaTheme="minorEastAsia"/>
            <w:noProof/>
          </w:rPr>
          <w:tab/>
        </w:r>
        <w:r w:rsidR="00F73516" w:rsidRPr="00CA1755">
          <w:rPr>
            <w:rStyle w:val="Hyperlink"/>
            <w:noProof/>
          </w:rPr>
          <w:t>Creating a domain</w:t>
        </w:r>
        <w:r w:rsidR="00F73516">
          <w:rPr>
            <w:noProof/>
            <w:webHidden/>
          </w:rPr>
          <w:tab/>
        </w:r>
        <w:r>
          <w:rPr>
            <w:noProof/>
            <w:webHidden/>
          </w:rPr>
          <w:fldChar w:fldCharType="begin"/>
        </w:r>
        <w:r w:rsidR="00F73516">
          <w:rPr>
            <w:noProof/>
            <w:webHidden/>
          </w:rPr>
          <w:instrText xml:space="preserve"> PAGEREF _Toc378350104 \h </w:instrText>
        </w:r>
        <w:r>
          <w:rPr>
            <w:noProof/>
            <w:webHidden/>
          </w:rPr>
        </w:r>
        <w:r>
          <w:rPr>
            <w:noProof/>
            <w:webHidden/>
          </w:rPr>
          <w:fldChar w:fldCharType="separate"/>
        </w:r>
        <w:r w:rsidR="00F73516">
          <w:rPr>
            <w:noProof/>
            <w:webHidden/>
          </w:rPr>
          <w:t>38</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105" w:history="1">
        <w:r w:rsidR="00F73516" w:rsidRPr="00CA1755">
          <w:rPr>
            <w:rStyle w:val="Hyperlink"/>
            <w:noProof/>
          </w:rPr>
          <w:t>16.6.6</w:t>
        </w:r>
        <w:r w:rsidR="00F73516">
          <w:rPr>
            <w:rFonts w:eastAsiaTheme="minorEastAsia"/>
            <w:noProof/>
          </w:rPr>
          <w:tab/>
        </w:r>
        <w:r w:rsidR="00F73516" w:rsidRPr="00CA1755">
          <w:rPr>
            <w:rStyle w:val="Hyperlink"/>
            <w:noProof/>
          </w:rPr>
          <w:t>Creating a Federation</w:t>
        </w:r>
        <w:r w:rsidR="00F73516">
          <w:rPr>
            <w:noProof/>
            <w:webHidden/>
          </w:rPr>
          <w:tab/>
        </w:r>
        <w:r>
          <w:rPr>
            <w:noProof/>
            <w:webHidden/>
          </w:rPr>
          <w:fldChar w:fldCharType="begin"/>
        </w:r>
        <w:r w:rsidR="00F73516">
          <w:rPr>
            <w:noProof/>
            <w:webHidden/>
          </w:rPr>
          <w:instrText xml:space="preserve"> PAGEREF _Toc378350105 \h </w:instrText>
        </w:r>
        <w:r>
          <w:rPr>
            <w:noProof/>
            <w:webHidden/>
          </w:rPr>
        </w:r>
        <w:r>
          <w:rPr>
            <w:noProof/>
            <w:webHidden/>
          </w:rPr>
          <w:fldChar w:fldCharType="separate"/>
        </w:r>
        <w:r w:rsidR="00F73516">
          <w:rPr>
            <w:noProof/>
            <w:webHidden/>
          </w:rPr>
          <w:t>38</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106" w:history="1">
        <w:r w:rsidR="00F73516" w:rsidRPr="00CA1755">
          <w:rPr>
            <w:rStyle w:val="Hyperlink"/>
            <w:noProof/>
          </w:rPr>
          <w:t>16.6.7</w:t>
        </w:r>
        <w:r w:rsidR="00F73516">
          <w:rPr>
            <w:rFonts w:eastAsiaTheme="minorEastAsia"/>
            <w:noProof/>
          </w:rPr>
          <w:tab/>
        </w:r>
        <w:r w:rsidR="00F73516" w:rsidRPr="00CA1755">
          <w:rPr>
            <w:rStyle w:val="Hyperlink"/>
            <w:noProof/>
          </w:rPr>
          <w:t>Setting up the front-end for a federation</w:t>
        </w:r>
        <w:r w:rsidR="00F73516">
          <w:rPr>
            <w:noProof/>
            <w:webHidden/>
          </w:rPr>
          <w:tab/>
        </w:r>
        <w:r>
          <w:rPr>
            <w:noProof/>
            <w:webHidden/>
          </w:rPr>
          <w:fldChar w:fldCharType="begin"/>
        </w:r>
        <w:r w:rsidR="00F73516">
          <w:rPr>
            <w:noProof/>
            <w:webHidden/>
          </w:rPr>
          <w:instrText xml:space="preserve"> PAGEREF _Toc378350106 \h </w:instrText>
        </w:r>
        <w:r>
          <w:rPr>
            <w:noProof/>
            <w:webHidden/>
          </w:rPr>
        </w:r>
        <w:r>
          <w:rPr>
            <w:noProof/>
            <w:webHidden/>
          </w:rPr>
          <w:fldChar w:fldCharType="separate"/>
        </w:r>
        <w:r w:rsidR="00F73516">
          <w:rPr>
            <w:noProof/>
            <w:webHidden/>
          </w:rPr>
          <w:t>39</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107" w:history="1">
        <w:r w:rsidR="00F73516" w:rsidRPr="00CA1755">
          <w:rPr>
            <w:rStyle w:val="Hyperlink"/>
            <w:noProof/>
          </w:rPr>
          <w:t>16.7</w:t>
        </w:r>
        <w:r w:rsidR="00F73516">
          <w:rPr>
            <w:rFonts w:eastAsiaTheme="minorEastAsia"/>
            <w:noProof/>
          </w:rPr>
          <w:tab/>
        </w:r>
        <w:r w:rsidR="00F73516" w:rsidRPr="00CA1755">
          <w:rPr>
            <w:rStyle w:val="Hyperlink"/>
            <w:noProof/>
          </w:rPr>
          <w:t>Migrating an existing configuration</w:t>
        </w:r>
        <w:r w:rsidR="00F73516">
          <w:rPr>
            <w:noProof/>
            <w:webHidden/>
          </w:rPr>
          <w:tab/>
        </w:r>
        <w:r>
          <w:rPr>
            <w:noProof/>
            <w:webHidden/>
          </w:rPr>
          <w:fldChar w:fldCharType="begin"/>
        </w:r>
        <w:r w:rsidR="00F73516">
          <w:rPr>
            <w:noProof/>
            <w:webHidden/>
          </w:rPr>
          <w:instrText xml:space="preserve"> PAGEREF _Toc378350107 \h </w:instrText>
        </w:r>
        <w:r>
          <w:rPr>
            <w:noProof/>
            <w:webHidden/>
          </w:rPr>
        </w:r>
        <w:r>
          <w:rPr>
            <w:noProof/>
            <w:webHidden/>
          </w:rPr>
          <w:fldChar w:fldCharType="separate"/>
        </w:r>
        <w:r w:rsidR="00F73516">
          <w:rPr>
            <w:noProof/>
            <w:webHidden/>
          </w:rPr>
          <w:t>39</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108" w:history="1">
        <w:r w:rsidR="00F73516" w:rsidRPr="00CA1755">
          <w:rPr>
            <w:rStyle w:val="Hyperlink"/>
            <w:noProof/>
          </w:rPr>
          <w:t>16.7.1</w:t>
        </w:r>
        <w:r w:rsidR="00F73516">
          <w:rPr>
            <w:rFonts w:eastAsiaTheme="minorEastAsia"/>
            <w:noProof/>
          </w:rPr>
          <w:tab/>
        </w:r>
        <w:r w:rsidR="00F73516" w:rsidRPr="00CA1755">
          <w:rPr>
            <w:rStyle w:val="Hyperlink"/>
            <w:noProof/>
          </w:rPr>
          <w:t>Exporting (parts of) the configuration</w:t>
        </w:r>
        <w:r w:rsidR="00F73516">
          <w:rPr>
            <w:noProof/>
            <w:webHidden/>
          </w:rPr>
          <w:tab/>
        </w:r>
        <w:r>
          <w:rPr>
            <w:noProof/>
            <w:webHidden/>
          </w:rPr>
          <w:fldChar w:fldCharType="begin"/>
        </w:r>
        <w:r w:rsidR="00F73516">
          <w:rPr>
            <w:noProof/>
            <w:webHidden/>
          </w:rPr>
          <w:instrText xml:space="preserve"> PAGEREF _Toc378350108 \h </w:instrText>
        </w:r>
        <w:r>
          <w:rPr>
            <w:noProof/>
            <w:webHidden/>
          </w:rPr>
        </w:r>
        <w:r>
          <w:rPr>
            <w:noProof/>
            <w:webHidden/>
          </w:rPr>
          <w:fldChar w:fldCharType="separate"/>
        </w:r>
        <w:r w:rsidR="00F73516">
          <w:rPr>
            <w:noProof/>
            <w:webHidden/>
          </w:rPr>
          <w:t>39</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109" w:history="1">
        <w:r w:rsidR="00F73516" w:rsidRPr="00CA1755">
          <w:rPr>
            <w:rStyle w:val="Hyperlink"/>
            <w:noProof/>
          </w:rPr>
          <w:t>16.7.2</w:t>
        </w:r>
        <w:r w:rsidR="00F73516">
          <w:rPr>
            <w:rFonts w:eastAsiaTheme="minorEastAsia"/>
            <w:noProof/>
          </w:rPr>
          <w:tab/>
        </w:r>
        <w:r w:rsidR="00F73516" w:rsidRPr="00CA1755">
          <w:rPr>
            <w:rStyle w:val="Hyperlink"/>
            <w:noProof/>
          </w:rPr>
          <w:t>Importing configurations</w:t>
        </w:r>
        <w:r w:rsidR="00F73516">
          <w:rPr>
            <w:noProof/>
            <w:webHidden/>
          </w:rPr>
          <w:tab/>
        </w:r>
        <w:r>
          <w:rPr>
            <w:noProof/>
            <w:webHidden/>
          </w:rPr>
          <w:fldChar w:fldCharType="begin"/>
        </w:r>
        <w:r w:rsidR="00F73516">
          <w:rPr>
            <w:noProof/>
            <w:webHidden/>
          </w:rPr>
          <w:instrText xml:space="preserve"> PAGEREF _Toc378350109 \h </w:instrText>
        </w:r>
        <w:r>
          <w:rPr>
            <w:noProof/>
            <w:webHidden/>
          </w:rPr>
        </w:r>
        <w:r>
          <w:rPr>
            <w:noProof/>
            <w:webHidden/>
          </w:rPr>
          <w:fldChar w:fldCharType="separate"/>
        </w:r>
        <w:r w:rsidR="00F73516">
          <w:rPr>
            <w:noProof/>
            <w:webHidden/>
          </w:rPr>
          <w:t>41</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110" w:history="1">
        <w:r w:rsidR="00F73516" w:rsidRPr="00CA1755">
          <w:rPr>
            <w:rStyle w:val="Hyperlink"/>
            <w:noProof/>
          </w:rPr>
          <w:t>16.7.3</w:t>
        </w:r>
        <w:r w:rsidR="00F73516">
          <w:rPr>
            <w:rFonts w:eastAsiaTheme="minorEastAsia"/>
            <w:noProof/>
          </w:rPr>
          <w:tab/>
        </w:r>
        <w:r w:rsidR="00F73516" w:rsidRPr="00CA1755">
          <w:rPr>
            <w:rStyle w:val="Hyperlink"/>
            <w:noProof/>
          </w:rPr>
          <w:t>Migrating the configuration</w:t>
        </w:r>
        <w:r w:rsidR="00F73516">
          <w:rPr>
            <w:noProof/>
            <w:webHidden/>
          </w:rPr>
          <w:tab/>
        </w:r>
        <w:r>
          <w:rPr>
            <w:noProof/>
            <w:webHidden/>
          </w:rPr>
          <w:fldChar w:fldCharType="begin"/>
        </w:r>
        <w:r w:rsidR="00F73516">
          <w:rPr>
            <w:noProof/>
            <w:webHidden/>
          </w:rPr>
          <w:instrText xml:space="preserve"> PAGEREF _Toc378350110 \h </w:instrText>
        </w:r>
        <w:r>
          <w:rPr>
            <w:noProof/>
            <w:webHidden/>
          </w:rPr>
        </w:r>
        <w:r>
          <w:rPr>
            <w:noProof/>
            <w:webHidden/>
          </w:rPr>
          <w:fldChar w:fldCharType="separate"/>
        </w:r>
        <w:r w:rsidR="00F73516">
          <w:rPr>
            <w:noProof/>
            <w:webHidden/>
          </w:rPr>
          <w:t>41</w:t>
        </w:r>
        <w:r>
          <w:rPr>
            <w:noProof/>
            <w:webHidden/>
          </w:rPr>
          <w:fldChar w:fldCharType="end"/>
        </w:r>
      </w:hyperlink>
    </w:p>
    <w:p w:rsidR="00F73516" w:rsidRDefault="00A10ABA">
      <w:pPr>
        <w:pStyle w:val="TOC3"/>
        <w:tabs>
          <w:tab w:val="left" w:pos="1320"/>
          <w:tab w:val="right" w:leader="dot" w:pos="9396"/>
        </w:tabs>
        <w:rPr>
          <w:rFonts w:eastAsiaTheme="minorEastAsia"/>
          <w:noProof/>
        </w:rPr>
      </w:pPr>
      <w:hyperlink w:anchor="_Toc378350111" w:history="1">
        <w:r w:rsidR="00F73516" w:rsidRPr="00CA1755">
          <w:rPr>
            <w:rStyle w:val="Hyperlink"/>
            <w:noProof/>
          </w:rPr>
          <w:t>16.7.4</w:t>
        </w:r>
        <w:r w:rsidR="00F73516">
          <w:rPr>
            <w:rFonts w:eastAsiaTheme="minorEastAsia"/>
            <w:noProof/>
          </w:rPr>
          <w:tab/>
        </w:r>
        <w:r w:rsidR="00F73516" w:rsidRPr="00CA1755">
          <w:rPr>
            <w:rStyle w:val="Hyperlink"/>
            <w:noProof/>
          </w:rPr>
          <w:t>Some things to pay attention to</w:t>
        </w:r>
        <w:r w:rsidR="00F73516">
          <w:rPr>
            <w:noProof/>
            <w:webHidden/>
          </w:rPr>
          <w:tab/>
        </w:r>
        <w:r>
          <w:rPr>
            <w:noProof/>
            <w:webHidden/>
          </w:rPr>
          <w:fldChar w:fldCharType="begin"/>
        </w:r>
        <w:r w:rsidR="00F73516">
          <w:rPr>
            <w:noProof/>
            <w:webHidden/>
          </w:rPr>
          <w:instrText xml:space="preserve"> PAGEREF _Toc378350111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A10ABA">
      <w:pPr>
        <w:pStyle w:val="TOC1"/>
        <w:tabs>
          <w:tab w:val="left" w:pos="660"/>
          <w:tab w:val="right" w:leader="dot" w:pos="9396"/>
        </w:tabs>
        <w:rPr>
          <w:rFonts w:eastAsiaTheme="minorEastAsia"/>
          <w:noProof/>
        </w:rPr>
      </w:pPr>
      <w:hyperlink w:anchor="_Toc378350112" w:history="1">
        <w:r w:rsidR="00F73516" w:rsidRPr="00CA1755">
          <w:rPr>
            <w:rStyle w:val="Hyperlink"/>
            <w:noProof/>
          </w:rPr>
          <w:t>17</w:t>
        </w:r>
        <w:r w:rsidR="00F73516">
          <w:rPr>
            <w:rFonts w:eastAsiaTheme="minorEastAsia"/>
            <w:noProof/>
          </w:rPr>
          <w:tab/>
        </w:r>
        <w:r w:rsidR="00F73516" w:rsidRPr="00CA1755">
          <w:rPr>
            <w:rStyle w:val="Hyperlink"/>
            <w:noProof/>
          </w:rPr>
          <w:t>Developing databases for Graywulf</w:t>
        </w:r>
        <w:r w:rsidR="00F73516">
          <w:rPr>
            <w:noProof/>
            <w:webHidden/>
          </w:rPr>
          <w:tab/>
        </w:r>
        <w:r>
          <w:rPr>
            <w:noProof/>
            <w:webHidden/>
          </w:rPr>
          <w:fldChar w:fldCharType="begin"/>
        </w:r>
        <w:r w:rsidR="00F73516">
          <w:rPr>
            <w:noProof/>
            <w:webHidden/>
          </w:rPr>
          <w:instrText xml:space="preserve"> PAGEREF _Toc378350112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113" w:history="1">
        <w:r w:rsidR="00F73516" w:rsidRPr="00CA1755">
          <w:rPr>
            <w:rStyle w:val="Hyperlink"/>
            <w:noProof/>
          </w:rPr>
          <w:t>17.1</w:t>
        </w:r>
        <w:r w:rsidR="00F73516">
          <w:rPr>
            <w:rFonts w:eastAsiaTheme="minorEastAsia"/>
            <w:noProof/>
          </w:rPr>
          <w:tab/>
        </w:r>
        <w:r w:rsidR="00F73516" w:rsidRPr="00CA1755">
          <w:rPr>
            <w:rStyle w:val="Hyperlink"/>
            <w:noProof/>
          </w:rPr>
          <w:t>Supported database layouts</w:t>
        </w:r>
        <w:r w:rsidR="00F73516">
          <w:rPr>
            <w:noProof/>
            <w:webHidden/>
          </w:rPr>
          <w:tab/>
        </w:r>
        <w:r>
          <w:rPr>
            <w:noProof/>
            <w:webHidden/>
          </w:rPr>
          <w:fldChar w:fldCharType="begin"/>
        </w:r>
        <w:r w:rsidR="00F73516">
          <w:rPr>
            <w:noProof/>
            <w:webHidden/>
          </w:rPr>
          <w:instrText xml:space="preserve"> PAGEREF _Toc378350113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114" w:history="1">
        <w:r w:rsidR="00F73516" w:rsidRPr="00CA1755">
          <w:rPr>
            <w:rStyle w:val="Hyperlink"/>
            <w:noProof/>
          </w:rPr>
          <w:t>17.2</w:t>
        </w:r>
        <w:r w:rsidR="00F73516">
          <w:rPr>
            <w:rFonts w:eastAsiaTheme="minorEastAsia"/>
            <w:noProof/>
          </w:rPr>
          <w:tab/>
        </w:r>
        <w:r w:rsidR="00F73516" w:rsidRPr="00CA1755">
          <w:rPr>
            <w:rStyle w:val="Hyperlink"/>
            <w:noProof/>
          </w:rPr>
          <w:t>Distributed queries</w:t>
        </w:r>
        <w:r w:rsidR="00F73516">
          <w:rPr>
            <w:noProof/>
            <w:webHidden/>
          </w:rPr>
          <w:tab/>
        </w:r>
        <w:r>
          <w:rPr>
            <w:noProof/>
            <w:webHidden/>
          </w:rPr>
          <w:fldChar w:fldCharType="begin"/>
        </w:r>
        <w:r w:rsidR="00F73516">
          <w:rPr>
            <w:noProof/>
            <w:webHidden/>
          </w:rPr>
          <w:instrText xml:space="preserve"> PAGEREF _Toc378350114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115" w:history="1">
        <w:r w:rsidR="00F73516" w:rsidRPr="00CA1755">
          <w:rPr>
            <w:rStyle w:val="Hyperlink"/>
            <w:noProof/>
          </w:rPr>
          <w:t>17.3</w:t>
        </w:r>
        <w:r w:rsidR="00F73516">
          <w:rPr>
            <w:rFonts w:eastAsiaTheme="minorEastAsia"/>
            <w:noProof/>
          </w:rPr>
          <w:tab/>
        </w:r>
        <w:r w:rsidR="00F73516" w:rsidRPr="00CA1755">
          <w:rPr>
            <w:rStyle w:val="Hyperlink"/>
            <w:noProof/>
          </w:rPr>
          <w:t>Partitioned queries</w:t>
        </w:r>
        <w:r w:rsidR="00F73516">
          <w:rPr>
            <w:noProof/>
            <w:webHidden/>
          </w:rPr>
          <w:tab/>
        </w:r>
        <w:r>
          <w:rPr>
            <w:noProof/>
            <w:webHidden/>
          </w:rPr>
          <w:fldChar w:fldCharType="begin"/>
        </w:r>
        <w:r w:rsidR="00F73516">
          <w:rPr>
            <w:noProof/>
            <w:webHidden/>
          </w:rPr>
          <w:instrText xml:space="preserve"> PAGEREF _Toc378350115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116" w:history="1">
        <w:r w:rsidR="00F73516" w:rsidRPr="00CA1755">
          <w:rPr>
            <w:rStyle w:val="Hyperlink"/>
            <w:noProof/>
          </w:rPr>
          <w:t>17.4</w:t>
        </w:r>
        <w:r w:rsidR="00F73516">
          <w:rPr>
            <w:rFonts w:eastAsiaTheme="minorEastAsia"/>
            <w:noProof/>
          </w:rPr>
          <w:tab/>
        </w:r>
        <w:r w:rsidR="00F73516" w:rsidRPr="00CA1755">
          <w:rPr>
            <w:rStyle w:val="Hyperlink"/>
            <w:noProof/>
          </w:rPr>
          <w:t>Database definitions</w:t>
        </w:r>
        <w:r w:rsidR="00F73516">
          <w:rPr>
            <w:noProof/>
            <w:webHidden/>
          </w:rPr>
          <w:tab/>
        </w:r>
        <w:r>
          <w:rPr>
            <w:noProof/>
            <w:webHidden/>
          </w:rPr>
          <w:fldChar w:fldCharType="begin"/>
        </w:r>
        <w:r w:rsidR="00F73516">
          <w:rPr>
            <w:noProof/>
            <w:webHidden/>
          </w:rPr>
          <w:instrText xml:space="preserve"> PAGEREF _Toc378350116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117" w:history="1">
        <w:r w:rsidR="00F73516" w:rsidRPr="00CA1755">
          <w:rPr>
            <w:rStyle w:val="Hyperlink"/>
            <w:noProof/>
          </w:rPr>
          <w:t>17.5</w:t>
        </w:r>
        <w:r w:rsidR="00F73516">
          <w:rPr>
            <w:rFonts w:eastAsiaTheme="minorEastAsia"/>
            <w:noProof/>
          </w:rPr>
          <w:tab/>
        </w:r>
        <w:r w:rsidR="00F73516" w:rsidRPr="00CA1755">
          <w:rPr>
            <w:rStyle w:val="Hyperlink"/>
            <w:noProof/>
          </w:rPr>
          <w:t>Database instances</w:t>
        </w:r>
        <w:r w:rsidR="00F73516">
          <w:rPr>
            <w:noProof/>
            <w:webHidden/>
          </w:rPr>
          <w:tab/>
        </w:r>
        <w:r>
          <w:rPr>
            <w:noProof/>
            <w:webHidden/>
          </w:rPr>
          <w:fldChar w:fldCharType="begin"/>
        </w:r>
        <w:r w:rsidR="00F73516">
          <w:rPr>
            <w:noProof/>
            <w:webHidden/>
          </w:rPr>
          <w:instrText xml:space="preserve"> PAGEREF _Toc378350117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118" w:history="1">
        <w:r w:rsidR="00F73516" w:rsidRPr="00CA1755">
          <w:rPr>
            <w:rStyle w:val="Hyperlink"/>
            <w:noProof/>
          </w:rPr>
          <w:t>17.6</w:t>
        </w:r>
        <w:r w:rsidR="00F73516">
          <w:rPr>
            <w:rFonts w:eastAsiaTheme="minorEastAsia"/>
            <w:noProof/>
          </w:rPr>
          <w:tab/>
        </w:r>
        <w:r w:rsidR="00F73516" w:rsidRPr="00CA1755">
          <w:rPr>
            <w:rStyle w:val="Hyperlink"/>
            <w:noProof/>
          </w:rPr>
          <w:t>Creating new databases</w:t>
        </w:r>
        <w:r w:rsidR="00F73516">
          <w:rPr>
            <w:noProof/>
            <w:webHidden/>
          </w:rPr>
          <w:tab/>
        </w:r>
        <w:r>
          <w:rPr>
            <w:noProof/>
            <w:webHidden/>
          </w:rPr>
          <w:fldChar w:fldCharType="begin"/>
        </w:r>
        <w:r w:rsidR="00F73516">
          <w:rPr>
            <w:noProof/>
            <w:webHidden/>
          </w:rPr>
          <w:instrText xml:space="preserve"> PAGEREF _Toc378350118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119" w:history="1">
        <w:r w:rsidR="00F73516" w:rsidRPr="00CA1755">
          <w:rPr>
            <w:rStyle w:val="Hyperlink"/>
            <w:noProof/>
          </w:rPr>
          <w:t>17.7</w:t>
        </w:r>
        <w:r w:rsidR="00F73516">
          <w:rPr>
            <w:rFonts w:eastAsiaTheme="minorEastAsia"/>
            <w:noProof/>
          </w:rPr>
          <w:tab/>
        </w:r>
        <w:r w:rsidR="00F73516" w:rsidRPr="00CA1755">
          <w:rPr>
            <w:rStyle w:val="Hyperlink"/>
            <w:noProof/>
          </w:rPr>
          <w:t>Configuring existing monolithic databases</w:t>
        </w:r>
        <w:r w:rsidR="00F73516">
          <w:rPr>
            <w:noProof/>
            <w:webHidden/>
          </w:rPr>
          <w:tab/>
        </w:r>
        <w:r>
          <w:rPr>
            <w:noProof/>
            <w:webHidden/>
          </w:rPr>
          <w:fldChar w:fldCharType="begin"/>
        </w:r>
        <w:r w:rsidR="00F73516">
          <w:rPr>
            <w:noProof/>
            <w:webHidden/>
          </w:rPr>
          <w:instrText xml:space="preserve"> PAGEREF _Toc378350119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A10ABA">
      <w:pPr>
        <w:pStyle w:val="TOC1"/>
        <w:tabs>
          <w:tab w:val="left" w:pos="660"/>
          <w:tab w:val="right" w:leader="dot" w:pos="9396"/>
        </w:tabs>
        <w:rPr>
          <w:rFonts w:eastAsiaTheme="minorEastAsia"/>
          <w:noProof/>
        </w:rPr>
      </w:pPr>
      <w:hyperlink w:anchor="_Toc378350120" w:history="1">
        <w:r w:rsidR="00F73516" w:rsidRPr="00CA1755">
          <w:rPr>
            <w:rStyle w:val="Hyperlink"/>
            <w:noProof/>
          </w:rPr>
          <w:t>18</w:t>
        </w:r>
        <w:r w:rsidR="00F73516">
          <w:rPr>
            <w:rFonts w:eastAsiaTheme="minorEastAsia"/>
            <w:noProof/>
          </w:rPr>
          <w:tab/>
        </w:r>
        <w:r w:rsidR="00F73516" w:rsidRPr="00CA1755">
          <w:rPr>
            <w:rStyle w:val="Hyperlink"/>
            <w:noProof/>
          </w:rPr>
          <w:t>Developing jobs for Graywulf</w:t>
        </w:r>
        <w:r w:rsidR="00F73516">
          <w:rPr>
            <w:noProof/>
            <w:webHidden/>
          </w:rPr>
          <w:tab/>
        </w:r>
        <w:r>
          <w:rPr>
            <w:noProof/>
            <w:webHidden/>
          </w:rPr>
          <w:fldChar w:fldCharType="begin"/>
        </w:r>
        <w:r w:rsidR="00F73516">
          <w:rPr>
            <w:noProof/>
            <w:webHidden/>
          </w:rPr>
          <w:instrText xml:space="preserve"> PAGEREF _Toc378350120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A10ABA">
      <w:pPr>
        <w:pStyle w:val="TOC1"/>
        <w:tabs>
          <w:tab w:val="left" w:pos="660"/>
          <w:tab w:val="right" w:leader="dot" w:pos="9396"/>
        </w:tabs>
        <w:rPr>
          <w:rFonts w:eastAsiaTheme="minorEastAsia"/>
          <w:noProof/>
        </w:rPr>
      </w:pPr>
      <w:hyperlink w:anchor="_Toc378350121" w:history="1">
        <w:r w:rsidR="00F73516" w:rsidRPr="00CA1755">
          <w:rPr>
            <w:rStyle w:val="Hyperlink"/>
            <w:noProof/>
          </w:rPr>
          <w:t>19</w:t>
        </w:r>
        <w:r w:rsidR="00F73516">
          <w:rPr>
            <w:rFonts w:eastAsiaTheme="minorEastAsia"/>
            <w:noProof/>
          </w:rPr>
          <w:tab/>
        </w:r>
        <w:r w:rsidR="00F73516" w:rsidRPr="00CA1755">
          <w:rPr>
            <w:rStyle w:val="Hyperlink"/>
            <w:noProof/>
          </w:rPr>
          <w:t>Tests</w:t>
        </w:r>
        <w:r w:rsidR="00F73516">
          <w:rPr>
            <w:noProof/>
            <w:webHidden/>
          </w:rPr>
          <w:tab/>
        </w:r>
        <w:r>
          <w:rPr>
            <w:noProof/>
            <w:webHidden/>
          </w:rPr>
          <w:fldChar w:fldCharType="begin"/>
        </w:r>
        <w:r w:rsidR="00F73516">
          <w:rPr>
            <w:noProof/>
            <w:webHidden/>
          </w:rPr>
          <w:instrText xml:space="preserve"> PAGEREF _Toc378350121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122" w:history="1">
        <w:r w:rsidR="00F73516" w:rsidRPr="00CA1755">
          <w:rPr>
            <w:rStyle w:val="Hyperlink"/>
            <w:noProof/>
          </w:rPr>
          <w:t>19.1</w:t>
        </w:r>
        <w:r w:rsidR="00F73516">
          <w:rPr>
            <w:rFonts w:eastAsiaTheme="minorEastAsia"/>
            <w:noProof/>
          </w:rPr>
          <w:tab/>
        </w:r>
        <w:r w:rsidR="00F73516" w:rsidRPr="00CA1755">
          <w:rPr>
            <w:rStyle w:val="Hyperlink"/>
            <w:noProof/>
          </w:rPr>
          <w:t>Testing code compilation</w:t>
        </w:r>
        <w:r w:rsidR="00F73516">
          <w:rPr>
            <w:noProof/>
            <w:webHidden/>
          </w:rPr>
          <w:tab/>
        </w:r>
        <w:r>
          <w:rPr>
            <w:noProof/>
            <w:webHidden/>
          </w:rPr>
          <w:fldChar w:fldCharType="begin"/>
        </w:r>
        <w:r w:rsidR="00F73516">
          <w:rPr>
            <w:noProof/>
            <w:webHidden/>
          </w:rPr>
          <w:instrText xml:space="preserve"> PAGEREF _Toc378350122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123" w:history="1">
        <w:r w:rsidR="00F73516" w:rsidRPr="00CA1755">
          <w:rPr>
            <w:rStyle w:val="Hyperlink"/>
            <w:noProof/>
          </w:rPr>
          <w:t>19.2</w:t>
        </w:r>
        <w:r w:rsidR="00F73516">
          <w:rPr>
            <w:rFonts w:eastAsiaTheme="minorEastAsia"/>
            <w:noProof/>
          </w:rPr>
          <w:tab/>
        </w:r>
        <w:r w:rsidR="00F73516" w:rsidRPr="00CA1755">
          <w:rPr>
            <w:rStyle w:val="Hyperlink"/>
            <w:noProof/>
          </w:rPr>
          <w:t>Unit tests</w:t>
        </w:r>
        <w:r w:rsidR="00F73516">
          <w:rPr>
            <w:noProof/>
            <w:webHidden/>
          </w:rPr>
          <w:tab/>
        </w:r>
        <w:r>
          <w:rPr>
            <w:noProof/>
            <w:webHidden/>
          </w:rPr>
          <w:fldChar w:fldCharType="begin"/>
        </w:r>
        <w:r w:rsidR="00F73516">
          <w:rPr>
            <w:noProof/>
            <w:webHidden/>
          </w:rPr>
          <w:instrText xml:space="preserve"> PAGEREF _Toc378350123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124" w:history="1">
        <w:r w:rsidR="00F73516" w:rsidRPr="00CA1755">
          <w:rPr>
            <w:rStyle w:val="Hyperlink"/>
            <w:noProof/>
          </w:rPr>
          <w:t>19.3</w:t>
        </w:r>
        <w:r w:rsidR="00F73516">
          <w:rPr>
            <w:rFonts w:eastAsiaTheme="minorEastAsia"/>
            <w:noProof/>
          </w:rPr>
          <w:tab/>
        </w:r>
        <w:r w:rsidR="00F73516" w:rsidRPr="00CA1755">
          <w:rPr>
            <w:rStyle w:val="Hyperlink"/>
            <w:noProof/>
          </w:rPr>
          <w:t>Installing a test configuration</w:t>
        </w:r>
        <w:r w:rsidR="00F73516">
          <w:rPr>
            <w:noProof/>
            <w:webHidden/>
          </w:rPr>
          <w:tab/>
        </w:r>
        <w:r>
          <w:rPr>
            <w:noProof/>
            <w:webHidden/>
          </w:rPr>
          <w:fldChar w:fldCharType="begin"/>
        </w:r>
        <w:r w:rsidR="00F73516">
          <w:rPr>
            <w:noProof/>
            <w:webHidden/>
          </w:rPr>
          <w:instrText xml:space="preserve"> PAGEREF _Toc378350124 \h </w:instrText>
        </w:r>
        <w:r>
          <w:rPr>
            <w:noProof/>
            <w:webHidden/>
          </w:rPr>
        </w:r>
        <w:r>
          <w:rPr>
            <w:noProof/>
            <w:webHidden/>
          </w:rPr>
          <w:fldChar w:fldCharType="separate"/>
        </w:r>
        <w:r w:rsidR="00F73516">
          <w:rPr>
            <w:noProof/>
            <w:webHidden/>
          </w:rPr>
          <w:t>43</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125" w:history="1">
        <w:r w:rsidR="00F73516" w:rsidRPr="00CA1755">
          <w:rPr>
            <w:rStyle w:val="Hyperlink"/>
            <w:noProof/>
          </w:rPr>
          <w:t>19.4</w:t>
        </w:r>
        <w:r w:rsidR="00F73516">
          <w:rPr>
            <w:rFonts w:eastAsiaTheme="minorEastAsia"/>
            <w:noProof/>
          </w:rPr>
          <w:tab/>
        </w:r>
        <w:r w:rsidR="00F73516" w:rsidRPr="00CA1755">
          <w:rPr>
            <w:rStyle w:val="Hyperlink"/>
            <w:noProof/>
          </w:rPr>
          <w:t>Integration testing of application built on top of the Graywulf API</w:t>
        </w:r>
        <w:r w:rsidR="00F73516">
          <w:rPr>
            <w:noProof/>
            <w:webHidden/>
          </w:rPr>
          <w:tab/>
        </w:r>
        <w:r>
          <w:rPr>
            <w:noProof/>
            <w:webHidden/>
          </w:rPr>
          <w:fldChar w:fldCharType="begin"/>
        </w:r>
        <w:r w:rsidR="00F73516">
          <w:rPr>
            <w:noProof/>
            <w:webHidden/>
          </w:rPr>
          <w:instrText xml:space="preserve"> PAGEREF _Toc378350125 \h </w:instrText>
        </w:r>
        <w:r>
          <w:rPr>
            <w:noProof/>
            <w:webHidden/>
          </w:rPr>
        </w:r>
        <w:r>
          <w:rPr>
            <w:noProof/>
            <w:webHidden/>
          </w:rPr>
          <w:fldChar w:fldCharType="separate"/>
        </w:r>
        <w:r w:rsidR="00F73516">
          <w:rPr>
            <w:noProof/>
            <w:webHidden/>
          </w:rPr>
          <w:t>43</w:t>
        </w:r>
        <w:r>
          <w:rPr>
            <w:noProof/>
            <w:webHidden/>
          </w:rPr>
          <w:fldChar w:fldCharType="end"/>
        </w:r>
      </w:hyperlink>
    </w:p>
    <w:p w:rsidR="00F73516" w:rsidRDefault="00A10ABA">
      <w:pPr>
        <w:pStyle w:val="TOC2"/>
        <w:tabs>
          <w:tab w:val="left" w:pos="880"/>
          <w:tab w:val="right" w:leader="dot" w:pos="9396"/>
        </w:tabs>
        <w:rPr>
          <w:rFonts w:eastAsiaTheme="minorEastAsia"/>
          <w:noProof/>
        </w:rPr>
      </w:pPr>
      <w:hyperlink w:anchor="_Toc378350126" w:history="1">
        <w:r w:rsidR="00F73516" w:rsidRPr="00CA1755">
          <w:rPr>
            <w:rStyle w:val="Hyperlink"/>
            <w:noProof/>
          </w:rPr>
          <w:t>19.5</w:t>
        </w:r>
        <w:r w:rsidR="00F73516">
          <w:rPr>
            <w:rFonts w:eastAsiaTheme="minorEastAsia"/>
            <w:noProof/>
          </w:rPr>
          <w:tab/>
        </w:r>
        <w:r w:rsidR="00F73516" w:rsidRPr="00CA1755">
          <w:rPr>
            <w:rStyle w:val="Hyperlink"/>
            <w:noProof/>
          </w:rPr>
          <w:t>Deployment testing</w:t>
        </w:r>
        <w:r w:rsidR="00F73516">
          <w:rPr>
            <w:noProof/>
            <w:webHidden/>
          </w:rPr>
          <w:tab/>
        </w:r>
        <w:r>
          <w:rPr>
            <w:noProof/>
            <w:webHidden/>
          </w:rPr>
          <w:fldChar w:fldCharType="begin"/>
        </w:r>
        <w:r w:rsidR="00F73516">
          <w:rPr>
            <w:noProof/>
            <w:webHidden/>
          </w:rPr>
          <w:instrText xml:space="preserve"> PAGEREF _Toc378350126 \h </w:instrText>
        </w:r>
        <w:r>
          <w:rPr>
            <w:noProof/>
            <w:webHidden/>
          </w:rPr>
        </w:r>
        <w:r>
          <w:rPr>
            <w:noProof/>
            <w:webHidden/>
          </w:rPr>
          <w:fldChar w:fldCharType="separate"/>
        </w:r>
        <w:r w:rsidR="00F73516">
          <w:rPr>
            <w:noProof/>
            <w:webHidden/>
          </w:rPr>
          <w:t>43</w:t>
        </w:r>
        <w:r>
          <w:rPr>
            <w:noProof/>
            <w:webHidden/>
          </w:rPr>
          <w:fldChar w:fldCharType="end"/>
        </w:r>
      </w:hyperlink>
    </w:p>
    <w:p w:rsidR="00F73516" w:rsidRDefault="00A10ABA">
      <w:pPr>
        <w:pStyle w:val="TOC1"/>
        <w:tabs>
          <w:tab w:val="left" w:pos="660"/>
          <w:tab w:val="right" w:leader="dot" w:pos="9396"/>
        </w:tabs>
        <w:rPr>
          <w:rFonts w:eastAsiaTheme="minorEastAsia"/>
          <w:noProof/>
        </w:rPr>
      </w:pPr>
      <w:hyperlink w:anchor="_Toc378350127" w:history="1">
        <w:r w:rsidR="00F73516" w:rsidRPr="00CA1755">
          <w:rPr>
            <w:rStyle w:val="Hyperlink"/>
            <w:noProof/>
          </w:rPr>
          <w:t>20</w:t>
        </w:r>
        <w:r w:rsidR="00F73516">
          <w:rPr>
            <w:rFonts w:eastAsiaTheme="minorEastAsia"/>
            <w:noProof/>
          </w:rPr>
          <w:tab/>
        </w:r>
        <w:r w:rsidR="00F73516" w:rsidRPr="00CA1755">
          <w:rPr>
            <w:rStyle w:val="Hyperlink"/>
            <w:noProof/>
          </w:rPr>
          <w:t>Credits</w:t>
        </w:r>
        <w:r w:rsidR="00F73516">
          <w:rPr>
            <w:noProof/>
            <w:webHidden/>
          </w:rPr>
          <w:tab/>
        </w:r>
        <w:r>
          <w:rPr>
            <w:noProof/>
            <w:webHidden/>
          </w:rPr>
          <w:fldChar w:fldCharType="begin"/>
        </w:r>
        <w:r w:rsidR="00F73516">
          <w:rPr>
            <w:noProof/>
            <w:webHidden/>
          </w:rPr>
          <w:instrText xml:space="preserve"> PAGEREF _Toc378350127 \h </w:instrText>
        </w:r>
        <w:r>
          <w:rPr>
            <w:noProof/>
            <w:webHidden/>
          </w:rPr>
        </w:r>
        <w:r>
          <w:rPr>
            <w:noProof/>
            <w:webHidden/>
          </w:rPr>
          <w:fldChar w:fldCharType="separate"/>
        </w:r>
        <w:r w:rsidR="00F73516">
          <w:rPr>
            <w:noProof/>
            <w:webHidden/>
          </w:rPr>
          <w:t>43</w:t>
        </w:r>
        <w:r>
          <w:rPr>
            <w:noProof/>
            <w:webHidden/>
          </w:rPr>
          <w:fldChar w:fldCharType="end"/>
        </w:r>
      </w:hyperlink>
    </w:p>
    <w:p w:rsidR="00F73516" w:rsidRDefault="00A10ABA">
      <w:pPr>
        <w:pStyle w:val="TOC1"/>
        <w:tabs>
          <w:tab w:val="left" w:pos="660"/>
          <w:tab w:val="right" w:leader="dot" w:pos="9396"/>
        </w:tabs>
        <w:rPr>
          <w:rFonts w:eastAsiaTheme="minorEastAsia"/>
          <w:noProof/>
        </w:rPr>
      </w:pPr>
      <w:hyperlink w:anchor="_Toc378350128" w:history="1">
        <w:r w:rsidR="00F73516" w:rsidRPr="00CA1755">
          <w:rPr>
            <w:rStyle w:val="Hyperlink"/>
            <w:noProof/>
          </w:rPr>
          <w:t>21</w:t>
        </w:r>
        <w:r w:rsidR="00F73516">
          <w:rPr>
            <w:rFonts w:eastAsiaTheme="minorEastAsia"/>
            <w:noProof/>
          </w:rPr>
          <w:tab/>
        </w:r>
        <w:r w:rsidR="00F73516" w:rsidRPr="00CA1755">
          <w:rPr>
            <w:rStyle w:val="Hyperlink"/>
            <w:noProof/>
          </w:rPr>
          <w:t>References</w:t>
        </w:r>
        <w:r w:rsidR="00F73516">
          <w:rPr>
            <w:noProof/>
            <w:webHidden/>
          </w:rPr>
          <w:tab/>
        </w:r>
        <w:r>
          <w:rPr>
            <w:noProof/>
            <w:webHidden/>
          </w:rPr>
          <w:fldChar w:fldCharType="begin"/>
        </w:r>
        <w:r w:rsidR="00F73516">
          <w:rPr>
            <w:noProof/>
            <w:webHidden/>
          </w:rPr>
          <w:instrText xml:space="preserve"> PAGEREF _Toc378350128 \h </w:instrText>
        </w:r>
        <w:r>
          <w:rPr>
            <w:noProof/>
            <w:webHidden/>
          </w:rPr>
        </w:r>
        <w:r>
          <w:rPr>
            <w:noProof/>
            <w:webHidden/>
          </w:rPr>
          <w:fldChar w:fldCharType="separate"/>
        </w:r>
        <w:r w:rsidR="00F73516">
          <w:rPr>
            <w:noProof/>
            <w:webHidden/>
          </w:rPr>
          <w:t>43</w:t>
        </w:r>
        <w:r>
          <w:rPr>
            <w:noProof/>
            <w:webHidden/>
          </w:rPr>
          <w:fldChar w:fldCharType="end"/>
        </w:r>
      </w:hyperlink>
    </w:p>
    <w:p w:rsidR="00F73516" w:rsidRDefault="00A10ABA">
      <w:pPr>
        <w:pStyle w:val="TOC1"/>
        <w:tabs>
          <w:tab w:val="left" w:pos="660"/>
          <w:tab w:val="right" w:leader="dot" w:pos="9396"/>
        </w:tabs>
        <w:rPr>
          <w:rFonts w:eastAsiaTheme="minorEastAsia"/>
          <w:noProof/>
        </w:rPr>
      </w:pPr>
      <w:hyperlink w:anchor="_Toc378350129" w:history="1">
        <w:r w:rsidR="00F73516" w:rsidRPr="00CA1755">
          <w:rPr>
            <w:rStyle w:val="Hyperlink"/>
            <w:noProof/>
          </w:rPr>
          <w:t>22</w:t>
        </w:r>
        <w:r w:rsidR="00F73516">
          <w:rPr>
            <w:rFonts w:eastAsiaTheme="minorEastAsia"/>
            <w:noProof/>
          </w:rPr>
          <w:tab/>
        </w:r>
        <w:r w:rsidR="00F73516" w:rsidRPr="00CA1755">
          <w:rPr>
            <w:rStyle w:val="Hyperlink"/>
            <w:noProof/>
          </w:rPr>
          <w:t>Copyright</w:t>
        </w:r>
        <w:r w:rsidR="00F73516">
          <w:rPr>
            <w:noProof/>
            <w:webHidden/>
          </w:rPr>
          <w:tab/>
        </w:r>
        <w:r>
          <w:rPr>
            <w:noProof/>
            <w:webHidden/>
          </w:rPr>
          <w:fldChar w:fldCharType="begin"/>
        </w:r>
        <w:r w:rsidR="00F73516">
          <w:rPr>
            <w:noProof/>
            <w:webHidden/>
          </w:rPr>
          <w:instrText xml:space="preserve"> PAGEREF _Toc378350129 \h </w:instrText>
        </w:r>
        <w:r>
          <w:rPr>
            <w:noProof/>
            <w:webHidden/>
          </w:rPr>
        </w:r>
        <w:r>
          <w:rPr>
            <w:noProof/>
            <w:webHidden/>
          </w:rPr>
          <w:fldChar w:fldCharType="separate"/>
        </w:r>
        <w:r w:rsidR="00F73516">
          <w:rPr>
            <w:noProof/>
            <w:webHidden/>
          </w:rPr>
          <w:t>44</w:t>
        </w:r>
        <w:r>
          <w:rPr>
            <w:noProof/>
            <w:webHidden/>
          </w:rPr>
          <w:fldChar w:fldCharType="end"/>
        </w:r>
      </w:hyperlink>
    </w:p>
    <w:p w:rsidR="006B4D42" w:rsidRDefault="00A10ABA" w:rsidP="00E11DF1">
      <w:r>
        <w:fldChar w:fldCharType="end"/>
      </w:r>
    </w:p>
    <w:p w:rsidR="006B4D42" w:rsidRDefault="006B4D42" w:rsidP="006B4D42">
      <w:pPr>
        <w:rPr>
          <w:rFonts w:asciiTheme="majorHAnsi" w:eastAsiaTheme="majorEastAsia" w:hAnsiTheme="majorHAnsi" w:cstheme="majorBidi"/>
          <w:color w:val="365F91" w:themeColor="accent1" w:themeShade="BF"/>
          <w:sz w:val="28"/>
          <w:szCs w:val="28"/>
        </w:rPr>
      </w:pPr>
      <w:r>
        <w:br w:type="page"/>
      </w:r>
    </w:p>
    <w:p w:rsidR="00AD21B4" w:rsidRPr="006A4484" w:rsidRDefault="00AD21B4" w:rsidP="00AD21B4">
      <w:pPr>
        <w:pStyle w:val="Heading1"/>
      </w:pPr>
      <w:bookmarkStart w:id="2" w:name="_Toc378350033"/>
      <w:r w:rsidRPr="006A4484">
        <w:lastRenderedPageBreak/>
        <w:t>Introduction</w:t>
      </w:r>
      <w:bookmarkEnd w:id="2"/>
    </w:p>
    <w:p w:rsidR="00AD21B4" w:rsidRPr="006A4484" w:rsidRDefault="00AD21B4" w:rsidP="00AD21B4">
      <w:proofErr w:type="spellStart"/>
      <w:r w:rsidRPr="006A4484">
        <w:t>Graywulf</w:t>
      </w:r>
      <w:proofErr w:type="spellEnd"/>
      <w:r w:rsidRPr="006A4484">
        <w:t xml:space="preserve">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Default="00AD21B4" w:rsidP="00AD21B4">
      <w:proofErr w:type="spellStart"/>
      <w:r w:rsidRPr="006A4484">
        <w:t>Graywulf</w:t>
      </w:r>
      <w:proofErr w:type="spellEnd"/>
      <w:r w:rsidRPr="006A4484">
        <w:t xml:space="preserve"> is written in C#, uses SQL Server for the registry and data operations but can read remote data sources, such as data files, </w:t>
      </w:r>
      <w:proofErr w:type="spellStart"/>
      <w:r w:rsidRPr="006A4484">
        <w:t>MySQL</w:t>
      </w:r>
      <w:proofErr w:type="spellEnd"/>
      <w:r w:rsidRPr="006A4484">
        <w:t xml:space="preserve">, </w:t>
      </w:r>
      <w:proofErr w:type="spellStart"/>
      <w:r w:rsidRPr="006A4484">
        <w:t>Postgres</w:t>
      </w:r>
      <w:proofErr w:type="spellEnd"/>
      <w:r w:rsidRPr="006A4484">
        <w:t xml:space="preserve"> etc.</w:t>
      </w:r>
    </w:p>
    <w:p w:rsidR="003E115D" w:rsidRDefault="003E115D" w:rsidP="00AD21B4">
      <w:r>
        <w:t xml:space="preserve">Besides the API, </w:t>
      </w:r>
      <w:proofErr w:type="spellStart"/>
      <w:r>
        <w:t>Graywulf</w:t>
      </w:r>
      <w:proofErr w:type="spellEnd"/>
      <w:r>
        <w:t xml:space="preserve"> also provides a web-based user interface for end users.</w:t>
      </w:r>
      <w:r w:rsidR="00910A54">
        <w:t xml:space="preserve"> The user interface allows users to submit queries via a batch system and store query results and their own uploaded data in a private database called </w:t>
      </w:r>
      <w:proofErr w:type="spellStart"/>
      <w:r w:rsidR="00910A54">
        <w:t>MyDB</w:t>
      </w:r>
      <w:proofErr w:type="spellEnd"/>
      <w:r w:rsidR="00910A54">
        <w:t xml:space="preserve">. With the help of this user interface </w:t>
      </w:r>
      <w:proofErr w:type="spellStart"/>
      <w:r w:rsidR="00910A54">
        <w:t>Graywulf</w:t>
      </w:r>
      <w:proofErr w:type="spellEnd"/>
      <w:r w:rsidR="00910A54">
        <w:t xml:space="preserve"> is not only a database federation toolkit, but can also be used to publish data to end-users of data warehouses.</w:t>
      </w:r>
    </w:p>
    <w:p w:rsidR="005D3502" w:rsidRPr="006A4484" w:rsidRDefault="005D3502" w:rsidP="001F1496">
      <w:pPr>
        <w:pStyle w:val="Heading1"/>
      </w:pPr>
      <w:bookmarkStart w:id="3" w:name="_Toc378350034"/>
      <w:proofErr w:type="spellStart"/>
      <w:r w:rsidRPr="006A4484">
        <w:t>Graywulf</w:t>
      </w:r>
      <w:proofErr w:type="spellEnd"/>
      <w:r w:rsidRPr="006A4484">
        <w:t xml:space="preserve"> concepts</w:t>
      </w:r>
      <w:bookmarkEnd w:id="3"/>
    </w:p>
    <w:p w:rsidR="00EC67FC" w:rsidRPr="006A4484" w:rsidRDefault="00EC67FC" w:rsidP="005D3502">
      <w:proofErr w:type="spellStart"/>
      <w:r w:rsidRPr="006A4484">
        <w:t>Graywulf</w:t>
      </w:r>
      <w:proofErr w:type="spellEnd"/>
      <w:r w:rsidRPr="006A4484">
        <w:t xml:space="preserve"> wa</w:t>
      </w:r>
      <w:r w:rsidR="00917A5E" w:rsidRPr="006A4484">
        <w:t>s designed to be a platform for distributed database applications with the following goals</w:t>
      </w:r>
      <w:r w:rsidRPr="006A4484">
        <w:t>.</w:t>
      </w:r>
    </w:p>
    <w:p w:rsidR="00EC67FC" w:rsidRPr="006A4484" w:rsidRDefault="00917A5E" w:rsidP="00EC67FC">
      <w:pPr>
        <w:pStyle w:val="ListParagraph"/>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Paragraph"/>
        <w:numPr>
          <w:ilvl w:val="0"/>
          <w:numId w:val="3"/>
        </w:numPr>
        <w:rPr>
          <w:lang w:val="en-US"/>
        </w:rPr>
      </w:pPr>
      <w:r w:rsidRPr="006A4484">
        <w:rPr>
          <w:lang w:val="en-US"/>
        </w:rPr>
        <w:t>Provide an API to build data loading pipelines.</w:t>
      </w:r>
    </w:p>
    <w:p w:rsidR="00917A5E" w:rsidRPr="006A4484" w:rsidRDefault="00917A5E" w:rsidP="00EC67FC">
      <w:pPr>
        <w:pStyle w:val="ListParagraph"/>
        <w:numPr>
          <w:ilvl w:val="0"/>
          <w:numId w:val="3"/>
        </w:numPr>
        <w:rPr>
          <w:lang w:val="en-US"/>
        </w:rPr>
      </w:pPr>
      <w:r w:rsidRPr="006A4484">
        <w:rPr>
          <w:lang w:val="en-US"/>
        </w:rPr>
        <w:t>Provide an API to implement data management jobs.</w:t>
      </w:r>
    </w:p>
    <w:p w:rsidR="00EC67FC" w:rsidRPr="006A4484" w:rsidRDefault="00917A5E" w:rsidP="00EC67FC">
      <w:pPr>
        <w:pStyle w:val="ListParagraph"/>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Paragraph"/>
        <w:numPr>
          <w:ilvl w:val="0"/>
          <w:numId w:val="3"/>
        </w:numPr>
        <w:rPr>
          <w:lang w:val="en-US"/>
        </w:rPr>
      </w:pPr>
      <w:r w:rsidRPr="006A4484">
        <w:rPr>
          <w:lang w:val="en-US"/>
        </w:rPr>
        <w:t xml:space="preserve">Provide a simple, yet powerful web-based user interface </w:t>
      </w:r>
      <w:r w:rsidR="00E43A32">
        <w:rPr>
          <w:lang w:val="en-US"/>
        </w:rPr>
        <w:t>that allows users to build their</w:t>
      </w:r>
      <w:r w:rsidRPr="006A4484">
        <w:rPr>
          <w:lang w:val="en-US"/>
        </w:rPr>
        <w:t xml:space="preserve"> scientific data processing workflows from raw data analysis to press quality plots.</w:t>
      </w:r>
    </w:p>
    <w:p w:rsidR="00557CE0"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32415D" w:rsidRPr="006A4484" w:rsidRDefault="0032415D" w:rsidP="00FC4668">
      <w:r w:rsidRPr="0032415D">
        <w:rPr>
          <w:b/>
        </w:rPr>
        <w:t>Domain:</w:t>
      </w:r>
      <w:r>
        <w:t xml:space="preserve"> </w:t>
      </w:r>
      <w:r w:rsidRPr="0032415D">
        <w:rPr>
          <w:highlight w:val="yellow"/>
        </w:rPr>
        <w:t>TBW</w:t>
      </w:r>
    </w:p>
    <w:p w:rsidR="00557CE0" w:rsidRPr="006A4484" w:rsidRDefault="00557CE0" w:rsidP="00FC4668">
      <w:r w:rsidRPr="006A4484">
        <w:rPr>
          <w:b/>
        </w:rPr>
        <w:t>Federation:</w:t>
      </w:r>
      <w:r w:rsidRPr="006A4484">
        <w:t xml:space="preserve"> A collection of databases that belong to the same application, field of research, etc.</w:t>
      </w:r>
      <w:r w:rsidR="0032415D">
        <w:t xml:space="preserve"> Every</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w:t>
      </w:r>
      <w:proofErr w:type="spellStart"/>
      <w:r w:rsidRPr="006A4484">
        <w:t>Graywulf</w:t>
      </w:r>
      <w:proofErr w:type="spellEnd"/>
      <w:r w:rsidRPr="006A4484">
        <w:t xml:space="preserve"> has had the concept of slices since the beginning, sliced databases are not implemented yet.</w:t>
      </w:r>
    </w:p>
    <w:p w:rsidR="00FC4668" w:rsidRPr="006A4484" w:rsidRDefault="00FC4668" w:rsidP="00FC4668">
      <w:r w:rsidRPr="006A4484">
        <w:rPr>
          <w:b/>
        </w:rPr>
        <w:t xml:space="preserve">Dataset: </w:t>
      </w:r>
      <w:r w:rsidR="00917A5E" w:rsidRPr="006A4484">
        <w:t xml:space="preserve">In standard TSQL, tables and function are identified by their three part names: </w:t>
      </w:r>
      <w:proofErr w:type="spellStart"/>
      <w:r w:rsidR="00917A5E" w:rsidRPr="006A4484">
        <w:t>database.schema.objectname</w:t>
      </w:r>
      <w:proofErr w:type="spellEnd"/>
      <w:r w:rsidR="00917A5E" w:rsidRPr="006A4484">
        <w:t xml:space="preserve">. In case of linked servers, one can use four part names to identify tables. In </w:t>
      </w:r>
      <w:proofErr w:type="spellStart"/>
      <w:r w:rsidR="00917A5E" w:rsidRPr="006A4484">
        <w:t>Graywulf</w:t>
      </w:r>
      <w:proofErr w:type="spellEnd"/>
      <w:r w:rsidR="00917A5E" w:rsidRPr="006A4484">
        <w:t xml:space="preserve"> the syntax is slightly extended to add a so called dataset name in the following form: </w:t>
      </w:r>
      <w:proofErr w:type="spellStart"/>
      <w:r w:rsidR="00917A5E" w:rsidRPr="006A4484">
        <w:t>dataset</w:t>
      </w:r>
      <w:proofErr w:type="gramStart"/>
      <w:r w:rsidR="00917A5E" w:rsidRPr="006A4484">
        <w:t>:schema.objectname</w:t>
      </w:r>
      <w:proofErr w:type="spellEnd"/>
      <w:proofErr w:type="gramEnd"/>
      <w:r w:rsidR="00917A5E" w:rsidRPr="006A4484">
        <w:t xml:space="preserve">. Datasets are distinguished from databases for a series of reasons. First of all, a dataset is most of a time a collection of databases (a set of mirrors, a set of slices, etc.) and not a </w:t>
      </w:r>
      <w:r w:rsidR="00917A5E" w:rsidRPr="006A4484">
        <w:lastRenderedPageBreak/>
        <w:t>single database.</w:t>
      </w:r>
      <w:r w:rsidRPr="006A4484">
        <w:t xml:space="preserve"> In a typical federation, different catalogs of data are distinguished by their dataset name.</w:t>
      </w:r>
    </w:p>
    <w:p w:rsidR="00FC4668" w:rsidRPr="006A4484" w:rsidRDefault="00FC4668" w:rsidP="00FC4668">
      <w:proofErr w:type="spellStart"/>
      <w:r w:rsidRPr="006A4484">
        <w:rPr>
          <w:b/>
        </w:rPr>
        <w:t>MyDB</w:t>
      </w:r>
      <w:proofErr w:type="spellEnd"/>
      <w:r w:rsidRPr="006A4484">
        <w:rPr>
          <w:b/>
        </w:rPr>
        <w:t>:</w:t>
      </w:r>
      <w:r w:rsidRPr="006A4484">
        <w:t xml:space="preserve"> Downloading query results after each execution i</w:t>
      </w:r>
      <w:r w:rsidR="002D4A5B">
        <w:t xml:space="preserve">s inefficient for many reasons. </w:t>
      </w:r>
      <w:r w:rsidRPr="006A4484">
        <w:t>To avoid all these problems, users get a scratch database</w:t>
      </w:r>
      <w:r w:rsidR="00D57663" w:rsidRPr="006A4484">
        <w:t xml:space="preserve"> called </w:t>
      </w:r>
      <w:proofErr w:type="spellStart"/>
      <w:r w:rsidR="00D57663" w:rsidRPr="006A4484">
        <w:t>MyDB</w:t>
      </w:r>
      <w:proofErr w:type="spellEnd"/>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Default="00D57663" w:rsidP="00917A5E">
      <w:r w:rsidRPr="006A4484">
        <w:rPr>
          <w:b/>
        </w:rPr>
        <w:t>Jobs:</w:t>
      </w:r>
      <w:r w:rsidRPr="006A4484">
        <w:t xml:space="preserve"> All long-running operations are implemented in </w:t>
      </w:r>
      <w:proofErr w:type="spellStart"/>
      <w:r w:rsidRPr="006A4484">
        <w:t>Graywulf</w:t>
      </w:r>
      <w:proofErr w:type="spellEnd"/>
      <w:r w:rsidRPr="006A4484">
        <w:t xml:space="preserve">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w:t>
      </w:r>
      <w:proofErr w:type="spellStart"/>
      <w:r w:rsidR="008C1F0B" w:rsidRPr="006A4484">
        <w:t>Graywulf</w:t>
      </w:r>
      <w:proofErr w:type="spellEnd"/>
      <w:r w:rsidR="008C1F0B" w:rsidRPr="006A4484">
        <w:t xml:space="preserve"> jobs. System maintenance tasks are also jobs, often recurring ones.</w:t>
      </w:r>
    </w:p>
    <w:p w:rsidR="0081204D" w:rsidRPr="006A4484" w:rsidRDefault="0081204D" w:rsidP="00917A5E">
      <w:r w:rsidRPr="0081204D">
        <w:rPr>
          <w:b/>
        </w:rPr>
        <w:t>Controller:</w:t>
      </w:r>
      <w:r>
        <w:t xml:space="preserve"> </w:t>
      </w:r>
      <w:proofErr w:type="spellStart"/>
      <w:r>
        <w:t>Contoller</w:t>
      </w:r>
      <w:proofErr w:type="spellEnd"/>
      <w:r>
        <w:t xml:space="preserve"> is the head node of the cluster. It holds the central databases for the registry, job persistence store and logs. The controller also runs the scheduler.</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w:t>
      </w:r>
      <w:proofErr w:type="spellStart"/>
      <w:r w:rsidRPr="006A4484">
        <w:t>Graywulf</w:t>
      </w:r>
      <w:proofErr w:type="spellEnd"/>
      <w:r w:rsidRPr="006A4484">
        <w:t xml:space="preserve">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w:t>
      </w:r>
      <w:proofErr w:type="spellStart"/>
      <w:r w:rsidRPr="006A4484">
        <w:t>MyDB</w:t>
      </w:r>
      <w:proofErr w:type="spellEnd"/>
      <w:r w:rsidRPr="006A4484">
        <w:t xml:space="preserve"> tables and </w:t>
      </w:r>
      <w:r w:rsidR="00EC67FC" w:rsidRPr="006A4484">
        <w:t xml:space="preserve">even </w:t>
      </w:r>
      <w:r w:rsidRPr="006A4484">
        <w:t>tables on</w:t>
      </w:r>
      <w:r w:rsidR="00EC67FC" w:rsidRPr="006A4484">
        <w:t xml:space="preserve"> remote data sources</w:t>
      </w:r>
      <w:r w:rsidRPr="006A4484">
        <w:t xml:space="preserve"> (servers not managed by </w:t>
      </w:r>
      <w:proofErr w:type="spellStart"/>
      <w:r w:rsidRPr="006A4484">
        <w:t>Graywulf</w:t>
      </w:r>
      <w:proofErr w:type="spellEnd"/>
      <w:r w:rsidRPr="006A4484">
        <w:t xml:space="preserve">).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w:t>
      </w:r>
      <w:proofErr w:type="spellStart"/>
      <w:r w:rsidRPr="006A4484">
        <w:t>Graywulf</w:t>
      </w:r>
      <w:proofErr w:type="spellEnd"/>
      <w:r w:rsidRPr="006A4484">
        <w:t xml:space="preserve">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w:t>
      </w:r>
      <w:proofErr w:type="spellStart"/>
      <w:r w:rsidRPr="006A4484">
        <w:t>Graywulf</w:t>
      </w:r>
      <w:proofErr w:type="spellEnd"/>
      <w:r w:rsidRPr="006A4484">
        <w:t>. This concept is frequently called lazy join too.</w:t>
      </w:r>
    </w:p>
    <w:p w:rsidR="008E7BDC" w:rsidRPr="006A4484" w:rsidRDefault="008E7BDC" w:rsidP="005D3502">
      <w:r w:rsidRPr="006A4484">
        <w:rPr>
          <w:b/>
        </w:rPr>
        <w:lastRenderedPageBreak/>
        <w:t>Metadata:</w:t>
      </w:r>
      <w:r w:rsidRPr="006A4484">
        <w:t xml:space="preserve"> While database columns, function parameters, variables have only a name and a data type in SQL, most physical quantities in science carry additional information about a piece of data than a value and a name. </w:t>
      </w:r>
      <w:proofErr w:type="spellStart"/>
      <w:r w:rsidRPr="006A4484">
        <w:t>Graywulf</w:t>
      </w:r>
      <w:proofErr w:type="spellEnd"/>
      <w:r w:rsidRPr="006A4484">
        <w:t xml:space="preserve"> extends the database schema with metadata that can store a physical unit, a human readable description and a software readable content identifier for each column and parameter.</w:t>
      </w:r>
    </w:p>
    <w:p w:rsidR="000A1CE1" w:rsidRPr="006A4484" w:rsidRDefault="000A1CE1" w:rsidP="000A1CE1">
      <w:pPr>
        <w:pStyle w:val="Heading1"/>
      </w:pPr>
      <w:bookmarkStart w:id="4" w:name="_Toc378350035"/>
      <w:r w:rsidRPr="006A4484">
        <w:t>Basic operations by users</w:t>
      </w:r>
      <w:bookmarkEnd w:id="4"/>
    </w:p>
    <w:p w:rsidR="0074455B" w:rsidRPr="006A4484" w:rsidRDefault="0074455B" w:rsidP="005D3502">
      <w:r w:rsidRPr="006A4484">
        <w:t xml:space="preserve">The main objective of </w:t>
      </w:r>
      <w:proofErr w:type="spellStart"/>
      <w:r w:rsidRPr="006A4484">
        <w:t>Graywulf</w:t>
      </w:r>
      <w:proofErr w:type="spellEnd"/>
      <w:r w:rsidRPr="006A4484">
        <w:t xml:space="preserve"> is to provide a development platform for distributed and federated databases. Users can access database federations by writing queries. </w:t>
      </w:r>
      <w:proofErr w:type="spellStart"/>
      <w:r w:rsidRPr="006A4484">
        <w:t>Graywulf</w:t>
      </w:r>
      <w:proofErr w:type="spellEnd"/>
      <w:r w:rsidRPr="006A4484">
        <w:t xml:space="preserve"> provides a web-based user interface to interact with the system consisting of a schema browser, a query editor, a set of tools to manage </w:t>
      </w:r>
      <w:proofErr w:type="spellStart"/>
      <w:r w:rsidRPr="006A4484">
        <w:t>myDB</w:t>
      </w:r>
      <w:proofErr w:type="spellEnd"/>
      <w:r w:rsidRPr="006A4484">
        <w:t>, import and export features, a plotting tool and data sharing tools.</w:t>
      </w:r>
    </w:p>
    <w:p w:rsidR="000A1CE1" w:rsidRPr="006A4484" w:rsidRDefault="0074455B" w:rsidP="00BA780B">
      <w:pPr>
        <w:pStyle w:val="Heading2"/>
      </w:pPr>
      <w:bookmarkStart w:id="5" w:name="_Toc378350036"/>
      <w:r w:rsidRPr="006A4484">
        <w:t>Schema Browser</w:t>
      </w:r>
      <w:bookmarkEnd w:id="5"/>
    </w:p>
    <w:p w:rsidR="0074455B" w:rsidRDefault="0074455B" w:rsidP="0074455B">
      <w:r w:rsidRPr="006A4484">
        <w:t xml:space="preserve">Queries can only be written in the knowledge of the underlying schema, thus an efficient schema browser is essential. As </w:t>
      </w:r>
      <w:proofErr w:type="spellStart"/>
      <w:r w:rsidRPr="006A4484">
        <w:t>Graywulf</w:t>
      </w:r>
      <w:proofErr w:type="spellEnd"/>
      <w:r w:rsidRPr="006A4484">
        <w:t xml:space="preserve"> is designed for scientific applications, detailed descriptions on the contents of the tables and columns are also necessary. The </w:t>
      </w:r>
      <w:proofErr w:type="spellStart"/>
      <w:r w:rsidRPr="006A4484">
        <w:t>Graywulf</w:t>
      </w:r>
      <w:proofErr w:type="spellEnd"/>
      <w:r w:rsidRPr="006A4484">
        <w:t xml:space="preserve"> schema browser is based on the same schema library classes that are used internally for query processing, and can benefit from schema caching, etc.</w:t>
      </w:r>
    </w:p>
    <w:p w:rsidR="00BA7DC1" w:rsidRPr="006A4484" w:rsidRDefault="00BA7DC1" w:rsidP="0074455B">
      <w:r w:rsidRPr="00BA7DC1">
        <w:rPr>
          <w:highlight w:val="green"/>
        </w:rPr>
        <w:t>The schema browser already knows a lot but there’s quite a few features missing. Searching the schema would be useful (though hard to implement, because it would require collecting and indexing the schema of all datasets and maintaining thi</w:t>
      </w:r>
      <w:r>
        <w:rPr>
          <w:highlight w:val="green"/>
        </w:rPr>
        <w:t>s index). The user interface could</w:t>
      </w:r>
      <w:r w:rsidRPr="00BA7DC1">
        <w:rPr>
          <w:highlight w:val="green"/>
        </w:rPr>
        <w:t xml:space="preserve"> also be a bit more intuitive. Meta data already supports adding sample code to object descriptions. No support for </w:t>
      </w:r>
      <w:proofErr w:type="spellStart"/>
      <w:r w:rsidRPr="00BA7DC1">
        <w:rPr>
          <w:highlight w:val="green"/>
        </w:rPr>
        <w:t>enums</w:t>
      </w:r>
      <w:proofErr w:type="spellEnd"/>
      <w:r w:rsidRPr="00BA7DC1">
        <w:rPr>
          <w:highlight w:val="green"/>
        </w:rPr>
        <w:t xml:space="preserve"> and user defined types yet. Also, if we add </w:t>
      </w:r>
      <w:proofErr w:type="spellStart"/>
      <w:r w:rsidRPr="00BA7DC1">
        <w:rPr>
          <w:highlight w:val="green"/>
        </w:rPr>
        <w:t>enums</w:t>
      </w:r>
      <w:proofErr w:type="spellEnd"/>
      <w:r w:rsidRPr="00BA7DC1">
        <w:rPr>
          <w:highlight w:val="green"/>
        </w:rPr>
        <w:t>, we could support named constants, a feature missing from SQL Server. The schema browser uses AJAX and does not report exceptions, which makes detecting bugs hard.</w:t>
      </w:r>
    </w:p>
    <w:p w:rsidR="000A1CE1" w:rsidRPr="006A4484" w:rsidRDefault="000A1CE1" w:rsidP="00BA780B">
      <w:pPr>
        <w:pStyle w:val="Heading2"/>
      </w:pPr>
      <w:bookmarkStart w:id="6" w:name="_Toc378350037"/>
      <w:r w:rsidRPr="006A4484">
        <w:t>Query</w:t>
      </w:r>
      <w:r w:rsidR="0074455B" w:rsidRPr="006A4484">
        <w:t xml:space="preserve"> editor</w:t>
      </w:r>
      <w:bookmarkEnd w:id="6"/>
    </w:p>
    <w:p w:rsidR="0095244B" w:rsidRDefault="0074455B" w:rsidP="0074455B">
      <w:r w:rsidRPr="006A4484">
        <w:t xml:space="preserve">The </w:t>
      </w:r>
      <w:proofErr w:type="spellStart"/>
      <w:r w:rsidRPr="006A4484">
        <w:t>Graywulf</w:t>
      </w:r>
      <w:proofErr w:type="spellEnd"/>
      <w:r w:rsidRPr="006A4484">
        <w:t xml:space="preserve"> query editor is based on an open source </w:t>
      </w:r>
      <w:proofErr w:type="spellStart"/>
      <w:r w:rsidRPr="006A4484">
        <w:t>javascript</w:t>
      </w:r>
      <w:proofErr w:type="spellEnd"/>
      <w:r w:rsidRPr="006A4484">
        <w:t xml:space="preserve"> code editor component that supports syntax highlighting.</w:t>
      </w:r>
    </w:p>
    <w:p w:rsidR="0095244B" w:rsidRDefault="0095244B" w:rsidP="0074455B">
      <w:r w:rsidRPr="0095244B">
        <w:rPr>
          <w:highlight w:val="green"/>
        </w:rPr>
        <w:t xml:space="preserve">The query editor uses </w:t>
      </w:r>
      <w:proofErr w:type="spellStart"/>
      <w:r w:rsidRPr="0095244B">
        <w:rPr>
          <w:highlight w:val="green"/>
        </w:rPr>
        <w:t>codemirror</w:t>
      </w:r>
      <w:proofErr w:type="spellEnd"/>
      <w:r w:rsidRPr="0095244B">
        <w:rPr>
          <w:highlight w:val="green"/>
        </w:rPr>
        <w:t xml:space="preserve"> for code editing. It supports all major browsers nicely and I’ve written an asp.net component that wraps it nicely, even when AJAX is used. </w:t>
      </w:r>
      <w:proofErr w:type="spellStart"/>
      <w:r w:rsidRPr="0095244B">
        <w:rPr>
          <w:highlight w:val="green"/>
        </w:rPr>
        <w:t>Codemirror</w:t>
      </w:r>
      <w:proofErr w:type="spellEnd"/>
      <w:r w:rsidRPr="0095244B">
        <w:rPr>
          <w:highlight w:val="green"/>
        </w:rPr>
        <w:t xml:space="preserve"> could be wired up with the schema to auto-complete SQL and identifiers. It would be great to add buttons to hide the menu bar from the top of the page to give more space for the editor on smaller screens. Displaying quick results might be buggy. No button to download quick results immediately, like in </w:t>
      </w:r>
      <w:proofErr w:type="spellStart"/>
      <w:r w:rsidRPr="0095244B">
        <w:rPr>
          <w:highlight w:val="green"/>
        </w:rPr>
        <w:t>casjobs</w:t>
      </w:r>
      <w:proofErr w:type="spellEnd"/>
      <w:r w:rsidRPr="0095244B">
        <w:rPr>
          <w:highlight w:val="green"/>
        </w:rPr>
        <w:t>.</w:t>
      </w:r>
    </w:p>
    <w:p w:rsidR="001E1FF4" w:rsidRPr="006A4484" w:rsidRDefault="001E1FF4" w:rsidP="00BA780B">
      <w:pPr>
        <w:pStyle w:val="Heading2"/>
      </w:pPr>
      <w:bookmarkStart w:id="7" w:name="_Toc378350038"/>
      <w:proofErr w:type="spellStart"/>
      <w:r w:rsidRPr="006A4484">
        <w:t>MyDB</w:t>
      </w:r>
      <w:bookmarkEnd w:id="7"/>
      <w:proofErr w:type="spellEnd"/>
    </w:p>
    <w:p w:rsidR="001E1FF4" w:rsidRDefault="001E1FF4" w:rsidP="001E1FF4">
      <w:r w:rsidRPr="006A4484">
        <w:t xml:space="preserve">Query results and uploaded data appear in </w:t>
      </w:r>
      <w:proofErr w:type="spellStart"/>
      <w:r w:rsidRPr="006A4484">
        <w:t>MyDB</w:t>
      </w:r>
      <w:proofErr w:type="spellEnd"/>
      <w:r w:rsidRPr="006A4484">
        <w:t xml:space="preserve">. Users have the ability to drop and rename </w:t>
      </w:r>
      <w:proofErr w:type="spellStart"/>
      <w:r w:rsidRPr="006A4484">
        <w:t>MyDB</w:t>
      </w:r>
      <w:proofErr w:type="spellEnd"/>
      <w:r w:rsidRPr="006A4484">
        <w:t xml:space="preserve"> tables. Future plans include complete schema management tools where database objects could be freely edited, indices created, metadata added, tables duplicated, etc.</w:t>
      </w:r>
    </w:p>
    <w:p w:rsidR="0095244B" w:rsidRPr="006A4484" w:rsidRDefault="0095244B" w:rsidP="001E1FF4">
      <w:r w:rsidRPr="0095244B">
        <w:rPr>
          <w:highlight w:val="green"/>
        </w:rPr>
        <w:lastRenderedPageBreak/>
        <w:t xml:space="preserve">I think the </w:t>
      </w:r>
      <w:proofErr w:type="spellStart"/>
      <w:r w:rsidRPr="0095244B">
        <w:rPr>
          <w:highlight w:val="green"/>
        </w:rPr>
        <w:t>MyDB</w:t>
      </w:r>
      <w:proofErr w:type="spellEnd"/>
      <w:r w:rsidRPr="0095244B">
        <w:rPr>
          <w:highlight w:val="green"/>
        </w:rPr>
        <w:t xml:space="preserve"> GUI is already much nicer than in </w:t>
      </w:r>
      <w:proofErr w:type="spellStart"/>
      <w:r w:rsidRPr="0095244B">
        <w:rPr>
          <w:highlight w:val="green"/>
        </w:rPr>
        <w:t>casjobs</w:t>
      </w:r>
      <w:proofErr w:type="spellEnd"/>
      <w:r w:rsidRPr="0095244B">
        <w:rPr>
          <w:highlight w:val="green"/>
        </w:rPr>
        <w:t>. There’s no way to share tables yet. Also, a schema editor would be great, when tables could be modified, indices created (no DDL qu</w:t>
      </w:r>
      <w:r>
        <w:rPr>
          <w:highlight w:val="green"/>
        </w:rPr>
        <w:t>eries are supported yet), etc. I have</w:t>
      </w:r>
      <w:r w:rsidRPr="0095244B">
        <w:rPr>
          <w:highlight w:val="green"/>
        </w:rPr>
        <w:t xml:space="preserve"> plan</w:t>
      </w:r>
      <w:r>
        <w:rPr>
          <w:highlight w:val="green"/>
        </w:rPr>
        <w:t>s</w:t>
      </w:r>
      <w:r w:rsidRPr="0095244B">
        <w:rPr>
          <w:highlight w:val="green"/>
        </w:rPr>
        <w:t xml:space="preserve"> to add features like generating identity columns with a single click, etc.</w:t>
      </w:r>
    </w:p>
    <w:p w:rsidR="00D57663" w:rsidRPr="006A4484" w:rsidRDefault="00557CE0" w:rsidP="00BA780B">
      <w:pPr>
        <w:pStyle w:val="Heading2"/>
      </w:pPr>
      <w:bookmarkStart w:id="8" w:name="_Toc378350039"/>
      <w:r w:rsidRPr="006A4484">
        <w:t>Export and import data</w:t>
      </w:r>
      <w:bookmarkEnd w:id="8"/>
    </w:p>
    <w:p w:rsidR="001E1FF4" w:rsidRPr="006A4484" w:rsidRDefault="001E1FF4" w:rsidP="001E1FF4">
      <w:r w:rsidRPr="006A4484">
        <w:t xml:space="preserve">Data tables can be directly imported into </w:t>
      </w:r>
      <w:proofErr w:type="spellStart"/>
      <w:r w:rsidRPr="006A4484">
        <w:t>MyDB</w:t>
      </w:r>
      <w:proofErr w:type="spellEnd"/>
      <w:r w:rsidRPr="006A4484">
        <w:t xml:space="preserve"> tables. The web user interface provides a </w:t>
      </w:r>
      <w:proofErr w:type="spellStart"/>
      <w:r w:rsidRPr="006A4484">
        <w:t>form</w:t>
      </w:r>
      <w:proofErr w:type="spellEnd"/>
      <w:r w:rsidRPr="006A4484">
        <w:t xml:space="preserve"> for uploading data files. File types can be automatically detected form file extensions, or set manually. The 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Default="005E349D" w:rsidP="001E1FF4">
      <w:r w:rsidRPr="006A4484">
        <w:t xml:space="preserve">Data from </w:t>
      </w:r>
      <w:proofErr w:type="spellStart"/>
      <w:r w:rsidRPr="006A4484">
        <w:t>MyDB</w:t>
      </w:r>
      <w:proofErr w:type="spellEnd"/>
      <w:r w:rsidRPr="006A4484">
        <w:t xml:space="preserve"> can be exported into various formats. Data exports are scheduled as jobs and coordinated by the controller machine. Data export operations are executed by the worker nodes of the cluster and not the web server.</w:t>
      </w:r>
    </w:p>
    <w:p w:rsidR="005E5F40" w:rsidRPr="006A4484" w:rsidRDefault="005E5F40" w:rsidP="001E1FF4">
      <w:r w:rsidRPr="005E5F40">
        <w:rPr>
          <w:highlight w:val="green"/>
        </w:rPr>
        <w:t xml:space="preserve">There’s a data format connector for CSV implemented and that’s all. I’m working on FITS and Deoyani has made some progress with </w:t>
      </w:r>
      <w:proofErr w:type="spellStart"/>
      <w:r w:rsidRPr="005E5F40">
        <w:rPr>
          <w:highlight w:val="green"/>
        </w:rPr>
        <w:t>VOTable</w:t>
      </w:r>
      <w:proofErr w:type="spellEnd"/>
      <w:r w:rsidRPr="005E5F40">
        <w:rPr>
          <w:highlight w:val="green"/>
        </w:rPr>
        <w:t xml:space="preserve"> for </w:t>
      </w:r>
      <w:proofErr w:type="spellStart"/>
      <w:r w:rsidRPr="005E5F40">
        <w:rPr>
          <w:highlight w:val="green"/>
        </w:rPr>
        <w:t>SkyQuery</w:t>
      </w:r>
      <w:proofErr w:type="spellEnd"/>
      <w:r w:rsidRPr="005E5F40">
        <w:rPr>
          <w:highlight w:val="green"/>
        </w:rPr>
        <w:t xml:space="preserve">. I want to add tabular ASCII (IDL output), XML datasets and SQL Server native bulk insert, maybe HDF5, depending on needs. It’s relatively easy to add new formats but testing can take a significant time. </w:t>
      </w:r>
      <w:proofErr w:type="spellStart"/>
      <w:r w:rsidRPr="005E5F40">
        <w:rPr>
          <w:highlight w:val="green"/>
        </w:rPr>
        <w:t>Gzipping</w:t>
      </w:r>
      <w:proofErr w:type="spellEnd"/>
      <w:r w:rsidRPr="005E5F40">
        <w:rPr>
          <w:highlight w:val="green"/>
        </w:rPr>
        <w:t xml:space="preserve"> individual files works but there’s no way to download multiple tables in a zip archive yet.</w:t>
      </w:r>
    </w:p>
    <w:p w:rsidR="00802748" w:rsidRPr="006A4484" w:rsidRDefault="00802748" w:rsidP="00BA780B">
      <w:pPr>
        <w:pStyle w:val="Heading2"/>
      </w:pPr>
      <w:bookmarkStart w:id="9" w:name="_Toc378350040"/>
      <w:r w:rsidRPr="006A4484">
        <w:t>Plot</w:t>
      </w:r>
      <w:r w:rsidR="001E1FF4" w:rsidRPr="006A4484">
        <w:t xml:space="preserve"> tables</w:t>
      </w:r>
      <w:bookmarkEnd w:id="9"/>
    </w:p>
    <w:p w:rsidR="005E349D" w:rsidRDefault="005E349D" w:rsidP="005E349D">
      <w:r w:rsidRPr="006A4484">
        <w:t xml:space="preserve">Future plans include adding a plotting tool to the user interface that will enable users to create print quality plots. Either a tool based on </w:t>
      </w:r>
      <w:proofErr w:type="spellStart"/>
      <w:r w:rsidRPr="006A4484">
        <w:t>gnuplot</w:t>
      </w:r>
      <w:proofErr w:type="spellEnd"/>
      <w:r w:rsidRPr="006A4484">
        <w:t xml:space="preserve"> or python’s </w:t>
      </w:r>
      <w:proofErr w:type="spellStart"/>
      <w:r w:rsidRPr="006A4484">
        <w:t>matplotlib</w:t>
      </w:r>
      <w:proofErr w:type="spellEnd"/>
      <w:r w:rsidRPr="006A4484">
        <w:t xml:space="preserve"> will be implemented.</w:t>
      </w:r>
    </w:p>
    <w:p w:rsidR="002C3458" w:rsidRPr="006A4484" w:rsidRDefault="002C3458" w:rsidP="005E349D">
      <w:r w:rsidRPr="00B00D32">
        <w:rPr>
          <w:highlight w:val="green"/>
        </w:rPr>
        <w:t xml:space="preserve">We have a </w:t>
      </w:r>
      <w:proofErr w:type="spellStart"/>
      <w:r w:rsidRPr="00B00D32">
        <w:rPr>
          <w:highlight w:val="green"/>
        </w:rPr>
        <w:t>gnuplot</w:t>
      </w:r>
      <w:proofErr w:type="spellEnd"/>
      <w:r w:rsidRPr="00B00D32">
        <w:rPr>
          <w:highlight w:val="green"/>
        </w:rPr>
        <w:t xml:space="preserve">-based tool that was successfully wired up to </w:t>
      </w:r>
      <w:proofErr w:type="spellStart"/>
      <w:r w:rsidRPr="00B00D32">
        <w:rPr>
          <w:highlight w:val="green"/>
        </w:rPr>
        <w:t>graywulf</w:t>
      </w:r>
      <w:proofErr w:type="spellEnd"/>
      <w:r w:rsidRPr="00B00D32">
        <w:rPr>
          <w:highlight w:val="green"/>
        </w:rPr>
        <w:t xml:space="preserve"> by</w:t>
      </w:r>
      <w:r w:rsidR="00B00D32" w:rsidRPr="00B00D32">
        <w:rPr>
          <w:highlight w:val="green"/>
        </w:rPr>
        <w:t xml:space="preserve"> someone but it doesn’t integrate into the job system yet. </w:t>
      </w:r>
      <w:proofErr w:type="spellStart"/>
      <w:r w:rsidR="00B00D32" w:rsidRPr="00B00D32">
        <w:rPr>
          <w:highlight w:val="green"/>
        </w:rPr>
        <w:t>Gnuplot</w:t>
      </w:r>
      <w:proofErr w:type="spellEnd"/>
      <w:r w:rsidR="00B00D32" w:rsidRPr="00B00D32">
        <w:rPr>
          <w:highlight w:val="green"/>
        </w:rPr>
        <w:t xml:space="preserve"> is easy to use but lacks many features. Also, creating nice plots can be challenging because default settings aren’t the best. Tamás is suggesting using </w:t>
      </w:r>
      <w:proofErr w:type="spellStart"/>
      <w:r w:rsidR="00B00D32" w:rsidRPr="00B00D32">
        <w:rPr>
          <w:highlight w:val="green"/>
        </w:rPr>
        <w:t>matplotlib</w:t>
      </w:r>
      <w:proofErr w:type="spellEnd"/>
      <w:r w:rsidR="00B00D32" w:rsidRPr="00B00D32">
        <w:rPr>
          <w:highlight w:val="green"/>
        </w:rPr>
        <w:t xml:space="preserve">. Python runs on windows natively but not on </w:t>
      </w:r>
      <w:proofErr w:type="spellStart"/>
      <w:r w:rsidR="00B00D32" w:rsidRPr="00B00D32">
        <w:rPr>
          <w:highlight w:val="green"/>
        </w:rPr>
        <w:t>IronPython</w:t>
      </w:r>
      <w:proofErr w:type="spellEnd"/>
      <w:r w:rsidR="00B00D32" w:rsidRPr="00B00D32">
        <w:rPr>
          <w:highlight w:val="green"/>
        </w:rPr>
        <w:t>, thus we need to come up with a solution to restrict python access to plotting only. We definitely don’t want to expose file names, connection strings, etc. to python script writers, which might be challenging.</w:t>
      </w:r>
    </w:p>
    <w:p w:rsidR="00802748" w:rsidRPr="006A4484" w:rsidRDefault="00802748" w:rsidP="00BA780B">
      <w:pPr>
        <w:pStyle w:val="Heading2"/>
      </w:pPr>
      <w:bookmarkStart w:id="10" w:name="_Toc378350041"/>
      <w:r w:rsidRPr="006A4484">
        <w:t>Share data</w:t>
      </w:r>
      <w:bookmarkEnd w:id="10"/>
    </w:p>
    <w:p w:rsidR="005E349D" w:rsidRPr="006A4484" w:rsidRDefault="005E349D" w:rsidP="005E349D">
      <w:r w:rsidRPr="000648AC">
        <w:rPr>
          <w:highlight w:val="green"/>
        </w:rPr>
        <w:t>The</w:t>
      </w:r>
      <w:r w:rsidR="002F7599" w:rsidRPr="000648AC">
        <w:rPr>
          <w:highlight w:val="green"/>
        </w:rPr>
        <w:t>re</w:t>
      </w:r>
      <w:r w:rsidR="00BD318A" w:rsidRPr="000648AC">
        <w:rPr>
          <w:highlight w:val="green"/>
        </w:rPr>
        <w:t xml:space="preserve"> are</w:t>
      </w:r>
      <w:r w:rsidRPr="000648AC">
        <w:rPr>
          <w:highlight w:val="green"/>
        </w:rPr>
        <w:t xml:space="preserve"> no </w:t>
      </w:r>
      <w:r w:rsidR="002704CC" w:rsidRPr="000648AC">
        <w:rPr>
          <w:highlight w:val="green"/>
        </w:rPr>
        <w:t>means</w:t>
      </w:r>
      <w:r w:rsidRPr="000648AC">
        <w:rPr>
          <w:highlight w:val="green"/>
        </w:rPr>
        <w:t xml:space="preserve"> </w:t>
      </w:r>
      <w:r w:rsidR="002704CC" w:rsidRPr="000648AC">
        <w:rPr>
          <w:highlight w:val="green"/>
        </w:rPr>
        <w:t>of sharing</w:t>
      </w:r>
      <w:r w:rsidRPr="000648AC">
        <w:rPr>
          <w:highlight w:val="green"/>
        </w:rPr>
        <w:t xml:space="preserve"> data tables among users in the current versions.</w:t>
      </w:r>
    </w:p>
    <w:p w:rsidR="00557CE0" w:rsidRPr="006A4484" w:rsidRDefault="00557CE0" w:rsidP="00557CE0">
      <w:pPr>
        <w:pStyle w:val="Heading1"/>
      </w:pPr>
      <w:bookmarkStart w:id="11" w:name="_Toc378350042"/>
      <w:r w:rsidRPr="006A4484">
        <w:t>Basic operations by administrators</w:t>
      </w:r>
      <w:bookmarkEnd w:id="11"/>
    </w:p>
    <w:p w:rsidR="0010424D" w:rsidRPr="006A4484" w:rsidRDefault="0010424D" w:rsidP="0010424D">
      <w:r w:rsidRPr="006A4484">
        <w:t xml:space="preserve">Setting up </w:t>
      </w:r>
      <w:proofErr w:type="spellStart"/>
      <w:r w:rsidRPr="006A4484">
        <w:t>Graywulf</w:t>
      </w:r>
      <w:proofErr w:type="spellEnd"/>
      <w:r w:rsidRPr="006A4484">
        <w:t xml:space="preserve">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BA780B">
      <w:pPr>
        <w:pStyle w:val="Heading2"/>
      </w:pPr>
      <w:bookmarkStart w:id="12" w:name="_Toc378350043"/>
      <w:r w:rsidRPr="006A4484">
        <w:lastRenderedPageBreak/>
        <w:t>Creating</w:t>
      </w:r>
      <w:r w:rsidR="00557CE0" w:rsidRPr="006A4484">
        <w:t xml:space="preserve"> a cluster</w:t>
      </w:r>
      <w:bookmarkEnd w:id="12"/>
    </w:p>
    <w:p w:rsidR="0010424D" w:rsidRPr="006A4484" w:rsidRDefault="0010424D" w:rsidP="0010424D">
      <w:proofErr w:type="spellStart"/>
      <w:r w:rsidRPr="006A4484">
        <w:t>Graywulf</w:t>
      </w:r>
      <w:proofErr w:type="spellEnd"/>
      <w:r w:rsidRPr="006A4484">
        <w:t xml:space="preserve">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Heading1"/>
      </w:pPr>
      <w:bookmarkStart w:id="13" w:name="_Toc378350044"/>
      <w:r w:rsidRPr="006A4484">
        <w:t xml:space="preserve">An overview of </w:t>
      </w:r>
      <w:proofErr w:type="spellStart"/>
      <w:r w:rsidRPr="006A4484">
        <w:t>Graywulf</w:t>
      </w:r>
      <w:proofErr w:type="spellEnd"/>
      <w:r w:rsidRPr="006A4484">
        <w:t xml:space="preserve"> modules</w:t>
      </w:r>
      <w:bookmarkEnd w:id="13"/>
    </w:p>
    <w:p w:rsidR="008C1F0B" w:rsidRPr="006A4484" w:rsidRDefault="008C1F0B" w:rsidP="008C1F0B">
      <w:proofErr w:type="spellStart"/>
      <w:r w:rsidRPr="006A4484">
        <w:t>Graywulf</w:t>
      </w:r>
      <w:proofErr w:type="spellEnd"/>
      <w:r w:rsidRPr="006A4484">
        <w:t xml:space="preserve">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 xml:space="preserve">This module is a collection of classes to reflect the schema of SQL databases with additional (custom implemented) metadata. The schema manager class supports caching of schemas to minimize schema read request toward the database servers. Schema connectors are implemented for </w:t>
      </w:r>
      <w:proofErr w:type="spellStart"/>
      <w:r w:rsidRPr="006A4484">
        <w:t>SqlServer</w:t>
      </w:r>
      <w:proofErr w:type="spellEnd"/>
      <w:r w:rsidRPr="006A4484">
        <w:t xml:space="preserve">, </w:t>
      </w:r>
      <w:proofErr w:type="spellStart"/>
      <w:r w:rsidRPr="006A4484">
        <w:t>MySQL</w:t>
      </w:r>
      <w:proofErr w:type="spellEnd"/>
      <w:r w:rsidRPr="006A4484">
        <w:t xml:space="preserve"> and </w:t>
      </w:r>
      <w:proofErr w:type="spellStart"/>
      <w:r w:rsidRPr="006A4484">
        <w:t>Postgre</w:t>
      </w:r>
      <w:proofErr w:type="spellEnd"/>
      <w:r w:rsidRPr="006A4484">
        <w:t>,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proofErr w:type="spellStart"/>
      <w:r w:rsidRPr="006A4484">
        <w:t>Graywulf</w:t>
      </w:r>
      <w:proofErr w:type="spellEnd"/>
      <w:r w:rsidRPr="006A4484">
        <w:t xml:space="preserve"> implements a set of activities that function as building blocks of workflows that in turn implement jobs that can, for example, execute complex, long running queries, or data export </w:t>
      </w:r>
      <w:r w:rsidRPr="006A4484">
        <w:lastRenderedPageBreak/>
        <w:t>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w:t>
      </w:r>
      <w:proofErr w:type="spellStart"/>
      <w:r w:rsidRPr="006A4484">
        <w:t>Graywulf</w:t>
      </w:r>
      <w:proofErr w:type="spellEnd"/>
      <w:r w:rsidRPr="006A4484">
        <w:t xml:space="preserve">, every job is a workflow (built on top of .Net Workflow Foundation) of multiple steps that may contain asynchronous operations and parallel loops. The </w:t>
      </w:r>
      <w:proofErr w:type="spellStart"/>
      <w:r w:rsidRPr="006A4484">
        <w:t>Graywulf</w:t>
      </w:r>
      <w:proofErr w:type="spellEnd"/>
      <w:r w:rsidRPr="006A4484">
        <w:t xml:space="preserve"> Scheduler can queue and execute such jobs reliably.</w:t>
      </w:r>
    </w:p>
    <w:p w:rsidR="008C1F0B" w:rsidRPr="006A4484" w:rsidRDefault="008C1F0B" w:rsidP="008C1F0B">
      <w:r w:rsidRPr="006A4484">
        <w:rPr>
          <w:b/>
        </w:rPr>
        <w:t>Remote Service:</w:t>
      </w:r>
      <w:r w:rsidRPr="006A4484">
        <w:t xml:space="preserve"> Task delegation is essential in multi-machine environments. The </w:t>
      </w:r>
      <w:proofErr w:type="spellStart"/>
      <w:r w:rsidRPr="006A4484">
        <w:t>Graywulf</w:t>
      </w:r>
      <w:proofErr w:type="spellEnd"/>
      <w:r w:rsidRPr="006A4484">
        <w:t xml:space="preserve">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proofErr w:type="spellStart"/>
      <w:r w:rsidRPr="006A4484">
        <w:t>Graywulf</w:t>
      </w:r>
      <w:proofErr w:type="spellEnd"/>
      <w:r w:rsidRPr="006A4484">
        <w:t xml:space="preserve">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w:t>
      </w:r>
      <w:proofErr w:type="spellStart"/>
      <w:r w:rsidRPr="006A4484">
        <w:t>MyDBs</w:t>
      </w:r>
      <w:proofErr w:type="spellEnd"/>
      <w:r w:rsidRPr="006A4484">
        <w:t>, import and export data and access help. The authentication service is a central web site for user registration and authentication that can be shared among .Net web sites and services running under the same domain name.</w:t>
      </w:r>
    </w:p>
    <w:p w:rsidR="001F1496" w:rsidRDefault="001F1496" w:rsidP="001F1496">
      <w:pPr>
        <w:pStyle w:val="Heading1"/>
        <w:rPr>
          <w:highlight w:val="yellow"/>
        </w:rPr>
      </w:pPr>
      <w:bookmarkStart w:id="14" w:name="_Toc378350045"/>
      <w:proofErr w:type="spellStart"/>
      <w:r w:rsidRPr="0032415D">
        <w:rPr>
          <w:highlight w:val="yellow"/>
        </w:rPr>
        <w:t>Graywulf</w:t>
      </w:r>
      <w:proofErr w:type="spellEnd"/>
      <w:r w:rsidRPr="0032415D">
        <w:rPr>
          <w:highlight w:val="yellow"/>
        </w:rPr>
        <w:t xml:space="preserve"> Registry</w:t>
      </w:r>
      <w:bookmarkEnd w:id="14"/>
    </w:p>
    <w:p w:rsidR="0032415D" w:rsidRPr="0032415D" w:rsidRDefault="0032415D" w:rsidP="0032415D">
      <w:pPr>
        <w:rPr>
          <w:highlight w:val="yellow"/>
        </w:rPr>
      </w:pPr>
      <w:r>
        <w:rPr>
          <w:highlight w:val="yellow"/>
        </w:rPr>
        <w:t>Review this based on recent changes, like the introduction of the “Shared” domain and federation.</w:t>
      </w:r>
    </w:p>
    <w:p w:rsidR="001F1496" w:rsidRDefault="001F1496" w:rsidP="001F1496">
      <w:r w:rsidRPr="006A4484">
        <w:t xml:space="preserve">The </w:t>
      </w:r>
      <w:proofErr w:type="spellStart"/>
      <w:r w:rsidRPr="006A4484">
        <w:t>Graywulf</w:t>
      </w:r>
      <w:proofErr w:type="spellEnd"/>
      <w:r w:rsidRPr="006A4484">
        <w:t xml:space="preserve">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7750A1" w:rsidRDefault="007750A1" w:rsidP="001F1496">
      <w:r>
        <w:t xml:space="preserve">The </w:t>
      </w:r>
      <w:proofErr w:type="spellStart"/>
      <w:r>
        <w:t>Graywulf</w:t>
      </w:r>
      <w:proofErr w:type="spellEnd"/>
      <w:r>
        <w:t xml:space="preserve"> registry is stored in an SQL Server database that is used heavily because it is shared by all </w:t>
      </w:r>
      <w:proofErr w:type="spellStart"/>
      <w:r>
        <w:t>Graywulf</w:t>
      </w:r>
      <w:proofErr w:type="spellEnd"/>
      <w:r>
        <w:t xml:space="preserve"> system components. Communication among the components is basically done via the registry, and this is why it is important to store the registry on the same machine where the scheduler runs, to minimize network latency. The registry is never accessed directly by simple SQL queries but via a large set of classes. Every entity is implemented as a separate class and factory classes exist to support searches.</w:t>
      </w:r>
      <w:r w:rsidR="00ED375B">
        <w:t xml:space="preserve"> </w:t>
      </w:r>
    </w:p>
    <w:p w:rsidR="00ED375B" w:rsidRDefault="00ED375B" w:rsidP="001F1496">
      <w:r>
        <w:t xml:space="preserve">Entities are organized into a hierarchy and identified by their unique IDs. Because IDs are hard to be used in </w:t>
      </w:r>
      <w:proofErr w:type="spellStart"/>
      <w:r>
        <w:t>config</w:t>
      </w:r>
      <w:proofErr w:type="spellEnd"/>
      <w:r>
        <w:t xml:space="preserve"> files, besides unique IDs, entities also have names. Names are unique to a given level of the hierarchy only, but can be combined into unique names, called fully qualified names, for example </w:t>
      </w:r>
      <w:r w:rsidRPr="00ED375B">
        <w:t>Graywulf.VOServices.SkyQuery.SDSSDR7</w:t>
      </w:r>
      <w:r>
        <w:t>. The hierarchy of entities can be navigated by either using the Parent property of an entity or loading and iterating all children of a node.</w:t>
      </w:r>
    </w:p>
    <w:p w:rsidR="00ED375B" w:rsidRDefault="00ED375B" w:rsidP="001F1496">
      <w:r>
        <w:t>Entities can also reference each other, making the h</w:t>
      </w:r>
      <w:r w:rsidR="00653C04">
        <w:t>ierarchy essentially a graph. Classes exist to handle lazy loading the referenced entity, making navigating the graph relatively easy.</w:t>
      </w:r>
    </w:p>
    <w:p w:rsidR="00465A50" w:rsidRDefault="007750A1" w:rsidP="001F1496">
      <w:r>
        <w:lastRenderedPageBreak/>
        <w:t>Im</w:t>
      </w:r>
      <w:r w:rsidR="00653C04">
        <w:t xml:space="preserve">plementing new entities is simple as they all derive from the same class. Persistence and loading of entities from the database is handled automatically with a set of custom routines. The custom implementation of a persistence tool was necessary as none of the available tools (entity framework, </w:t>
      </w:r>
      <w:proofErr w:type="spellStart"/>
      <w:r w:rsidR="00653C04">
        <w:t>NHibernate</w:t>
      </w:r>
      <w:proofErr w:type="spellEnd"/>
      <w:r w:rsidR="00653C04">
        <w:t xml:space="preserve">) could provide the </w:t>
      </w:r>
      <w:r w:rsidR="00EE2187">
        <w:t>required</w:t>
      </w:r>
      <w:r w:rsidR="00653C04">
        <w:t xml:space="preserve"> speed</w:t>
      </w:r>
      <w:r w:rsidR="00E53437">
        <w:t xml:space="preserve"> flexibility</w:t>
      </w:r>
      <w:r w:rsidR="00AD19C0">
        <w:t xml:space="preserve"> and simplicity</w:t>
      </w:r>
      <w:r w:rsidR="00653C04">
        <w:t>.</w:t>
      </w:r>
      <w:r w:rsidR="00465A50">
        <w:t xml:space="preserve"> Adding new entities to the system, however, cannot be done dynamically and requires rebuilding, reinstalling and restarting the entire system.</w:t>
      </w:r>
    </w:p>
    <w:p w:rsidR="00167BB6" w:rsidRDefault="00167BB6" w:rsidP="001F1496">
      <w:r>
        <w:t xml:space="preserve">The </w:t>
      </w:r>
      <w:proofErr w:type="spellStart"/>
      <w:r>
        <w:t>Graywulf</w:t>
      </w:r>
      <w:proofErr w:type="spellEnd"/>
      <w:r>
        <w:t xml:space="preserve"> </w:t>
      </w:r>
      <w:proofErr w:type="gramStart"/>
      <w:r>
        <w:t>registry,</w:t>
      </w:r>
      <w:proofErr w:type="gramEnd"/>
      <w:r>
        <w:t xml:space="preserve"> or </w:t>
      </w:r>
      <w:proofErr w:type="spellStart"/>
      <w:r>
        <w:t>subtrees</w:t>
      </w:r>
      <w:proofErr w:type="spellEnd"/>
      <w:r>
        <w:t xml:space="preserve"> of the hierarchy can be saved into XML and reloaded from it. This allows scripting system configuration.</w:t>
      </w:r>
    </w:p>
    <w:p w:rsidR="00864C27" w:rsidRDefault="00A50809" w:rsidP="001F1496">
      <w:r w:rsidRPr="00864C27">
        <w:rPr>
          <w:highlight w:val="green"/>
        </w:rPr>
        <w:t xml:space="preserve">The implementation </w:t>
      </w:r>
      <w:r w:rsidR="00106501" w:rsidRPr="00864C27">
        <w:rPr>
          <w:highlight w:val="green"/>
        </w:rPr>
        <w:t xml:space="preserve">of the </w:t>
      </w:r>
      <w:r w:rsidRPr="00864C27">
        <w:rPr>
          <w:highlight w:val="green"/>
        </w:rPr>
        <w:t>registry is more-or-less complete.</w:t>
      </w:r>
      <w:r w:rsidR="00864C27" w:rsidRPr="00864C27">
        <w:rPr>
          <w:highlight w:val="green"/>
        </w:rPr>
        <w:t xml:space="preserve"> Certain features are missing here or there, </w:t>
      </w:r>
      <w:r w:rsidR="00864C27" w:rsidRPr="006213A0">
        <w:rPr>
          <w:highlight w:val="green"/>
        </w:rPr>
        <w:t>like automatic discovery of machine capabilities and configuration sanity test functions</w:t>
      </w:r>
      <w:r w:rsidR="006213A0" w:rsidRPr="006213A0">
        <w:rPr>
          <w:highlight w:val="green"/>
        </w:rPr>
        <w:t>.</w:t>
      </w:r>
    </w:p>
    <w:p w:rsidR="00250292" w:rsidRPr="006A4484" w:rsidRDefault="00D7165F" w:rsidP="00BA780B">
      <w:pPr>
        <w:pStyle w:val="Heading2"/>
      </w:pPr>
      <w:bookmarkStart w:id="15" w:name="_Toc378350046"/>
      <w:r w:rsidRPr="006A4484">
        <w:t>Cluster group</w:t>
      </w:r>
      <w:bookmarkEnd w:id="15"/>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w:t>
      </w:r>
      <w:proofErr w:type="spellStart"/>
      <w:r w:rsidRPr="006A4484">
        <w:t>Graywulf</w:t>
      </w:r>
      <w:proofErr w:type="spellEnd"/>
      <w:r w:rsidRPr="006A4484">
        <w:t xml:space="preserve">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t>Machine Role:</w:t>
      </w:r>
      <w:r w:rsidRPr="006A4484">
        <w:t xml:space="preserve"> Machine role is a collection of machines that serve the same purpose in a server cluster. By default, the ‘Controller’ role is used to store the </w:t>
      </w:r>
      <w:proofErr w:type="spellStart"/>
      <w:r w:rsidRPr="006A4484">
        <w:t>Graywulf</w:t>
      </w:r>
      <w:proofErr w:type="spellEnd"/>
      <w:r w:rsidRPr="006A4484">
        <w:t xml:space="preserve">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w:t>
      </w:r>
      <w:proofErr w:type="gramStart"/>
      <w:r w:rsidRPr="006A4484">
        <w:t>volume, that</w:t>
      </w:r>
      <w:proofErr w:type="gramEnd"/>
      <w:r w:rsidRPr="006A4484">
        <w:t xml:space="preserve"> can be used to store databases. </w:t>
      </w:r>
      <w:proofErr w:type="spellStart"/>
      <w:r w:rsidRPr="006A4484">
        <w:t>Graywulf</w:t>
      </w:r>
      <w:proofErr w:type="spellEnd"/>
      <w:r w:rsidRPr="006A4484">
        <w:t xml:space="preserve">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w:t>
      </w:r>
      <w:proofErr w:type="spellStart"/>
      <w:r w:rsidRPr="006A4484">
        <w:t>Graywulf</w:t>
      </w:r>
      <w:proofErr w:type="spellEnd"/>
      <w:r w:rsidRPr="006A4484">
        <w:t xml:space="preserve"> supports multiple SQL Server versions running side by side, and each server instance is associated with a server version.</w:t>
      </w:r>
    </w:p>
    <w:p w:rsidR="00D7165F" w:rsidRDefault="00D7165F" w:rsidP="001F1496">
      <w:r w:rsidRPr="006A4484">
        <w:rPr>
          <w:b/>
        </w:rPr>
        <w:t>Server Instance:</w:t>
      </w:r>
      <w:r w:rsidRPr="006A4484">
        <w:t xml:space="preserve"> Defined on the machine level and represents a SQL Server instance running on that particular machine.</w:t>
      </w:r>
    </w:p>
    <w:p w:rsidR="003C0EB3" w:rsidRPr="006A4484" w:rsidRDefault="003C0EB3" w:rsidP="003C0EB3">
      <w:pPr>
        <w:pStyle w:val="Heading2"/>
      </w:pPr>
      <w:bookmarkStart w:id="16" w:name="_Toc378350047"/>
      <w:r>
        <w:t>Domain</w:t>
      </w:r>
      <w:r w:rsidRPr="006A4484">
        <w:t xml:space="preserve"> </w:t>
      </w:r>
      <w:r w:rsidRPr="00BA780B">
        <w:t>group</w:t>
      </w:r>
      <w:bookmarkEnd w:id="16"/>
    </w:p>
    <w:p w:rsidR="003C0EB3" w:rsidRPr="006A4484" w:rsidRDefault="003C0EB3" w:rsidP="003C0EB3">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w:t>
      </w:r>
      <w:r w:rsidRPr="006A4484">
        <w:lastRenderedPageBreak/>
        <w:t>domain level. As a consequence, users registered to a domain may share their identity among the different federations (application) in the same domain.</w:t>
      </w:r>
    </w:p>
    <w:p w:rsidR="003C0EB3" w:rsidRPr="006A4484" w:rsidRDefault="003C0EB3" w:rsidP="003C0EB3">
      <w:r w:rsidRPr="006A4484">
        <w:rPr>
          <w:b/>
        </w:rPr>
        <w:t>User Group:</w:t>
      </w:r>
      <w:r w:rsidRPr="006A4484">
        <w:t xml:space="preserve"> </w:t>
      </w:r>
      <w:r>
        <w:t>User groups are collections of users having the same role in the system. Users can participate in any number of groups.</w:t>
      </w:r>
    </w:p>
    <w:p w:rsidR="003C0EB3" w:rsidRPr="006A4484" w:rsidRDefault="003C0EB3" w:rsidP="003C0EB3">
      <w:r w:rsidRPr="006A4484">
        <w:rPr>
          <w:b/>
        </w:rPr>
        <w:t>User:</w:t>
      </w:r>
      <w:r w:rsidRPr="006A4484">
        <w:t xml:space="preserve"> </w:t>
      </w:r>
      <w:r>
        <w:t xml:space="preserve">Users are identities with passwords. The web interface includes a central web site that has forms for user registration and authentication. Users of a domain can be shared among federations and web-based authentication is done centrally for all web sites associated with the same </w:t>
      </w:r>
      <w:proofErr w:type="spellStart"/>
      <w:r>
        <w:t>Graywulf</w:t>
      </w:r>
      <w:proofErr w:type="spellEnd"/>
      <w:r>
        <w:t xml:space="preserve"> domain.</w:t>
      </w:r>
    </w:p>
    <w:p w:rsidR="003C0EB3" w:rsidRPr="004E092A" w:rsidRDefault="003C0EB3" w:rsidP="003C0EB3">
      <w:pPr>
        <w:rPr>
          <w:highlight w:val="green"/>
        </w:rPr>
      </w:pPr>
      <w:r w:rsidRPr="004E092A">
        <w:rPr>
          <w:highlight w:val="green"/>
        </w:rPr>
        <w:t xml:space="preserve">Right now there’s only one user group defined for the cluster that contains the users who can access the system management tools. Additionally, there’s a user group automatically defined for each domain with which self-registered users are associated. Additional user groups could be created, for example, for sharing tables etc. </w:t>
      </w:r>
    </w:p>
    <w:p w:rsidR="003C0EB3" w:rsidRPr="004E092A" w:rsidRDefault="003C0EB3" w:rsidP="003C0EB3">
      <w:pPr>
        <w:rPr>
          <w:highlight w:val="green"/>
        </w:rPr>
      </w:pPr>
      <w:r w:rsidRPr="004E092A">
        <w:rPr>
          <w:highlight w:val="green"/>
        </w:rPr>
        <w:t>Users are authenticated by a central web site that shares the machine key with the other sites requiring authentication. This way a single-sign-on scenario is implemented but it only works with .Net form-based authentication.</w:t>
      </w:r>
    </w:p>
    <w:p w:rsidR="003C0EB3" w:rsidRPr="006A4484" w:rsidRDefault="003C0EB3" w:rsidP="001F1496">
      <w:proofErr w:type="gramStart"/>
      <w:r w:rsidRPr="004E092A">
        <w:rPr>
          <w:highlight w:val="green"/>
        </w:rPr>
        <w:t>There’s</w:t>
      </w:r>
      <w:proofErr w:type="gramEnd"/>
      <w:r w:rsidRPr="004E092A">
        <w:rPr>
          <w:highlight w:val="green"/>
        </w:rPr>
        <w:t xml:space="preserve"> quite a few things stored in the </w:t>
      </w:r>
      <w:proofErr w:type="spellStart"/>
      <w:r w:rsidRPr="004E092A">
        <w:rPr>
          <w:highlight w:val="green"/>
        </w:rPr>
        <w:t>Graywulf</w:t>
      </w:r>
      <w:proofErr w:type="spellEnd"/>
      <w:r w:rsidRPr="004E092A">
        <w:rPr>
          <w:highlight w:val="green"/>
        </w:rPr>
        <w:t xml:space="preserve"> registry associated with users. For example, each user can have a set of </w:t>
      </w:r>
      <w:proofErr w:type="spellStart"/>
      <w:r w:rsidRPr="004E092A">
        <w:rPr>
          <w:highlight w:val="green"/>
        </w:rPr>
        <w:t>MyDBs</w:t>
      </w:r>
      <w:proofErr w:type="spellEnd"/>
      <w:r w:rsidRPr="004E092A">
        <w:rPr>
          <w:highlight w:val="green"/>
        </w:rPr>
        <w:t xml:space="preserve">, though the query interface exposes a single </w:t>
      </w:r>
      <w:proofErr w:type="spellStart"/>
      <w:r w:rsidRPr="004E092A">
        <w:rPr>
          <w:highlight w:val="green"/>
        </w:rPr>
        <w:t>MyDB</w:t>
      </w:r>
      <w:proofErr w:type="spellEnd"/>
      <w:r w:rsidRPr="004E092A">
        <w:rPr>
          <w:highlight w:val="green"/>
        </w:rPr>
        <w:t xml:space="preserve"> right now. We could use this feature for </w:t>
      </w:r>
      <w:proofErr w:type="spellStart"/>
      <w:r w:rsidRPr="004E092A">
        <w:rPr>
          <w:highlight w:val="green"/>
        </w:rPr>
        <w:t>MyScratch</w:t>
      </w:r>
      <w:proofErr w:type="spellEnd"/>
      <w:r w:rsidRPr="004E092A">
        <w:rPr>
          <w:highlight w:val="green"/>
        </w:rPr>
        <w:t xml:space="preserve">. If we decide to use Keystone, I think the best would be to replicate the keystone database in </w:t>
      </w:r>
      <w:proofErr w:type="spellStart"/>
      <w:r w:rsidRPr="004E092A">
        <w:rPr>
          <w:highlight w:val="green"/>
        </w:rPr>
        <w:t>Graywulf</w:t>
      </w:r>
      <w:proofErr w:type="spellEnd"/>
      <w:r w:rsidRPr="004E092A">
        <w:rPr>
          <w:highlight w:val="green"/>
        </w:rPr>
        <w:t xml:space="preserve">, because storing some user-related info right in the </w:t>
      </w:r>
      <w:proofErr w:type="spellStart"/>
      <w:r w:rsidRPr="004E092A">
        <w:rPr>
          <w:highlight w:val="green"/>
        </w:rPr>
        <w:t>Graywulf</w:t>
      </w:r>
      <w:proofErr w:type="spellEnd"/>
      <w:r w:rsidRPr="004E092A">
        <w:rPr>
          <w:highlight w:val="green"/>
        </w:rPr>
        <w:t xml:space="preserve"> registry is essential for fast operation.</w:t>
      </w:r>
    </w:p>
    <w:p w:rsidR="00D7165F" w:rsidRPr="006A4484" w:rsidRDefault="00D7165F" w:rsidP="00BA780B">
      <w:pPr>
        <w:pStyle w:val="Heading2"/>
      </w:pPr>
      <w:bookmarkStart w:id="17" w:name="_Toc378350048"/>
      <w:r w:rsidRPr="006A4484">
        <w:t>Federation group</w:t>
      </w:r>
      <w:bookmarkEnd w:id="17"/>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lastRenderedPageBreak/>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nodes.</w:t>
      </w:r>
      <w:r w:rsidR="00AF2D73" w:rsidRPr="006A4484">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w:t>
      </w:r>
      <w:proofErr w:type="spellStart"/>
      <w:r w:rsidRPr="006A4484">
        <w:t>Graywulf</w:t>
      </w:r>
      <w:proofErr w:type="spellEnd"/>
      <w:r w:rsidRPr="006A4484">
        <w:t xml:space="preserve">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w:t>
      </w:r>
      <w:proofErr w:type="spellStart"/>
      <w:r w:rsidR="009636C9" w:rsidRPr="006A4484">
        <w:t>Graywulf</w:t>
      </w:r>
      <w:proofErr w:type="spellEnd"/>
      <w:r w:rsidR="009636C9" w:rsidRPr="006A4484">
        <w:t xml:space="preserve">,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t>Remote Database:</w:t>
      </w:r>
      <w:r w:rsidRPr="006A4484">
        <w:t xml:space="preserve"> Remote databases are databases that are not controlled by the </w:t>
      </w:r>
      <w:proofErr w:type="spellStart"/>
      <w:r w:rsidRPr="006A4484">
        <w:t>Graywulf</w:t>
      </w:r>
      <w:proofErr w:type="spellEnd"/>
      <w:r w:rsidRPr="006A4484">
        <w:t xml:space="preserve"> system but can be referenced in queries. Data on remote servers will be cached before query execution. </w:t>
      </w:r>
      <w:proofErr w:type="spellStart"/>
      <w:r w:rsidRPr="006A4484">
        <w:t>Graywulf</w:t>
      </w:r>
      <w:proofErr w:type="spellEnd"/>
      <w:r w:rsidRPr="006A4484">
        <w:t xml:space="preserve"> implements some basic logic to pre-filter data on remote servers and fetch only those parts of remote tables that are absolutely necessary to execute a query. Currently MSSQL, </w:t>
      </w:r>
      <w:proofErr w:type="spellStart"/>
      <w:r w:rsidRPr="006A4484">
        <w:t>MySQL</w:t>
      </w:r>
      <w:proofErr w:type="spellEnd"/>
      <w:r w:rsidRPr="006A4484">
        <w:t xml:space="preserve"> and </w:t>
      </w:r>
      <w:proofErr w:type="spellStart"/>
      <w:r w:rsidRPr="006A4484">
        <w:t>PostgreSQL</w:t>
      </w:r>
      <w:proofErr w:type="spellEnd"/>
      <w:r w:rsidRPr="006A4484">
        <w:t xml:space="preserve"> are the supported system.</w:t>
      </w:r>
    </w:p>
    <w:p w:rsidR="00D7165F" w:rsidRPr="006A4484" w:rsidRDefault="00D7165F" w:rsidP="00BA780B">
      <w:pPr>
        <w:pStyle w:val="Heading2"/>
      </w:pPr>
      <w:bookmarkStart w:id="18" w:name="_Toc378350049"/>
      <w:r w:rsidRPr="006A4484">
        <w:t>Layout group</w:t>
      </w:r>
      <w:bookmarkEnd w:id="18"/>
    </w:p>
    <w:p w:rsidR="001F1496" w:rsidRPr="006A4484" w:rsidRDefault="00250292" w:rsidP="001F1496">
      <w:r w:rsidRPr="006A4484">
        <w:t xml:space="preserve">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w:t>
      </w:r>
      <w:r w:rsidRPr="006A4484">
        <w:lastRenderedPageBreak/>
        <w:t>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t>Federation:</w:t>
      </w:r>
      <w:r w:rsidRPr="006A4484">
        <w:t xml:space="preserve"> Same as described above.</w:t>
      </w:r>
    </w:p>
    <w:p w:rsidR="00EF3E79" w:rsidRPr="006A4484" w:rsidRDefault="00EF3E79" w:rsidP="001F1496">
      <w:r w:rsidRPr="006A4484">
        <w:rPr>
          <w:b/>
        </w:rPr>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BA780B">
      <w:pPr>
        <w:pStyle w:val="Heading2"/>
      </w:pPr>
      <w:bookmarkStart w:id="19" w:name="_Toc378350050"/>
      <w:r w:rsidRPr="006A4484">
        <w:t>Jobs group</w:t>
      </w:r>
      <w:bookmarkEnd w:id="19"/>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Job Definition:</w:t>
      </w:r>
      <w:r w:rsidRPr="006A4484">
        <w:t xml:space="preserve"> </w:t>
      </w:r>
      <w:r w:rsidR="007250A4">
        <w:t xml:space="preserve">Jobs in </w:t>
      </w:r>
      <w:proofErr w:type="spellStart"/>
      <w:r w:rsidR="007250A4">
        <w:t>Graywulf</w:t>
      </w:r>
      <w:proofErr w:type="spellEnd"/>
      <w:r w:rsidR="007250A4">
        <w:t xml:space="preserve"> are implemented as binaries and they have to be registered in the system before they can be scheduled.</w:t>
      </w:r>
      <w:r w:rsidR="00BC3525">
        <w:t xml:space="preserve"> A job definition is a reference to a class in a DLL implementing the job. Job definitions are either created on the cluster level (system jobs for maintenance) or on the federation level (application specific jobs). Jobs have input and output parameters and checkpoints. Checkpoints can be used to track job execution.</w:t>
      </w:r>
    </w:p>
    <w:p w:rsidR="00B3463E" w:rsidRDefault="00B3463E" w:rsidP="001F1496">
      <w:r w:rsidRPr="006A4484">
        <w:rPr>
          <w:b/>
        </w:rPr>
        <w:t>Job Instance:</w:t>
      </w:r>
      <w:r w:rsidR="00253A06">
        <w:t xml:space="preserve"> Job instances are actual parameterized jobs that are executed by the scheduler. Job instances are created when users interact with the system and send queries for execution, download tables, etc. Jobs can be </w:t>
      </w:r>
      <w:proofErr w:type="spellStart"/>
      <w:r w:rsidR="00253A06">
        <w:t>enqueued</w:t>
      </w:r>
      <w:proofErr w:type="spellEnd"/>
      <w:r w:rsidR="00253A06">
        <w:t xml:space="preserve"> for batch execution or scheduled for a given time.</w:t>
      </w:r>
    </w:p>
    <w:p w:rsidR="00253A06" w:rsidRDefault="007250A4" w:rsidP="007250A4">
      <w:pPr>
        <w:rPr>
          <w:b/>
        </w:rPr>
      </w:pPr>
      <w:r w:rsidRPr="006A4484">
        <w:rPr>
          <w:b/>
        </w:rPr>
        <w:t>Queue Definition:</w:t>
      </w:r>
      <w:r w:rsidR="00253A06" w:rsidRPr="00253A06">
        <w:t xml:space="preserve"> Job</w:t>
      </w:r>
      <w:r w:rsidR="00253A06">
        <w:t xml:space="preserve"> definitions are ordered to queue definitions, so not any job can be </w:t>
      </w:r>
      <w:proofErr w:type="spellStart"/>
      <w:r w:rsidR="00253A06">
        <w:t>enqueued</w:t>
      </w:r>
      <w:proofErr w:type="spellEnd"/>
      <w:r w:rsidR="00253A06">
        <w:t xml:space="preserve"> in just any queue. This distinction of jobs is important because certain jobs should run with higher priority.</w:t>
      </w:r>
    </w:p>
    <w:p w:rsidR="007250A4" w:rsidRPr="006A4484" w:rsidRDefault="00253A06" w:rsidP="007250A4">
      <w:r w:rsidRPr="006A4484">
        <w:rPr>
          <w:b/>
        </w:rPr>
        <w:t xml:space="preserve"> </w:t>
      </w:r>
      <w:r w:rsidR="007250A4" w:rsidRPr="006A4484">
        <w:rPr>
          <w:b/>
        </w:rPr>
        <w:t>Queue Instance:</w:t>
      </w:r>
      <w:r w:rsidR="007250A4" w:rsidRPr="006A4484">
        <w:t xml:space="preserve"> </w:t>
      </w:r>
      <w:r>
        <w:t>Job instances are actual queues, associated with a server of the cluster. Jobs that require many machines are usually queued on the controller but this doesn’t mean the actual work will be done by the controller.</w:t>
      </w:r>
      <w:r w:rsidR="00891599">
        <w:t xml:space="preserve"> Maintenance jobs can be queue</w:t>
      </w:r>
      <w:r w:rsidR="00660400">
        <w:t>d</w:t>
      </w:r>
      <w:r w:rsidR="00891599">
        <w:t xml:space="preserve"> on the worker nodes.</w:t>
      </w:r>
    </w:p>
    <w:p w:rsidR="007250A4" w:rsidRPr="0015565A" w:rsidRDefault="00BC3525" w:rsidP="001F1496">
      <w:pPr>
        <w:rPr>
          <w:highlight w:val="green"/>
        </w:rPr>
      </w:pPr>
      <w:r w:rsidRPr="00BC3525">
        <w:rPr>
          <w:highlight w:val="green"/>
        </w:rPr>
        <w:lastRenderedPageBreak/>
        <w:t xml:space="preserve">I added checkpoints to jobs to emulate how the original </w:t>
      </w:r>
      <w:proofErr w:type="spellStart"/>
      <w:r w:rsidRPr="00BC3525">
        <w:rPr>
          <w:highlight w:val="green"/>
        </w:rPr>
        <w:t>SkyQuery</w:t>
      </w:r>
      <w:proofErr w:type="spellEnd"/>
      <w:r w:rsidRPr="00BC3525">
        <w:rPr>
          <w:highlight w:val="green"/>
        </w:rPr>
        <w:t xml:space="preserve"> data loader worked. Checkpoints, however, aren’t appropriate for parallel jobs, so it would be better </w:t>
      </w:r>
      <w:r w:rsidRPr="0015565A">
        <w:rPr>
          <w:highlight w:val="green"/>
        </w:rPr>
        <w:t>to come up with something else to give users a clue about the progress of their jobs.</w:t>
      </w:r>
    </w:p>
    <w:p w:rsidR="0015565A" w:rsidRPr="006A4484" w:rsidRDefault="0015565A" w:rsidP="001F1496">
      <w:r w:rsidRPr="0015565A">
        <w:rPr>
          <w:highlight w:val="green"/>
        </w:rPr>
        <w:t>The scheduler always runs on the controller, so jobs shouldn’t do any hard computations, they must delegate everything to the worker nodes. The concept of having queues associated with machines comes from the requirement of scheduling maintenance jobs on the individual machines. The scheduler can only pick up a given number of jobs from a single queue at the same time (outstanding parallel jobs), whereas any number of jobs in separate queues can run in parallel.</w:t>
      </w:r>
    </w:p>
    <w:p w:rsidR="00864C27" w:rsidRDefault="00864C27" w:rsidP="00864C27">
      <w:pPr>
        <w:pStyle w:val="Heading1"/>
      </w:pPr>
      <w:bookmarkStart w:id="20" w:name="_Toc378350051"/>
      <w:r>
        <w:t>Operations by the registry</w:t>
      </w:r>
      <w:bookmarkEnd w:id="20"/>
    </w:p>
    <w:p w:rsidR="00B70851" w:rsidRDefault="00B70851" w:rsidP="00864C27">
      <w:r>
        <w:t>Registry entities reflect the physical and software configuration of a real server cluster. To help keeping the description of the system consistent with the actual configuration, the registry provides a set of functions to synchronize the registry with reality.</w:t>
      </w:r>
    </w:p>
    <w:p w:rsidR="00864C27" w:rsidRDefault="007267CC" w:rsidP="00BA780B">
      <w:pPr>
        <w:pStyle w:val="Heading2"/>
      </w:pPr>
      <w:bookmarkStart w:id="21" w:name="_Toc378350052"/>
      <w:r>
        <w:t>Discover</w:t>
      </w:r>
      <w:bookmarkEnd w:id="21"/>
    </w:p>
    <w:p w:rsidR="00B70851" w:rsidRDefault="00B70851" w:rsidP="00B70851">
      <w:r>
        <w:t xml:space="preserve">The discovery function of the registry can query hardware and software components and compare the settings with the values in the database. If the </w:t>
      </w:r>
      <w:r w:rsidR="00927F68">
        <w:t>database differs from the system, functions exist to resolve these conflicts by updating the registry.</w:t>
      </w:r>
    </w:p>
    <w:p w:rsidR="005531E6" w:rsidRPr="00B70851" w:rsidRDefault="005531E6" w:rsidP="00B70851">
      <w:r w:rsidRPr="005531E6">
        <w:rPr>
          <w:highlight w:val="green"/>
        </w:rPr>
        <w:t>Discovery of databases is implemented but hardware cannot be queried automatically.</w:t>
      </w:r>
    </w:p>
    <w:p w:rsidR="00864C27" w:rsidRDefault="00864C27" w:rsidP="00BA780B">
      <w:pPr>
        <w:pStyle w:val="Heading2"/>
      </w:pPr>
      <w:bookmarkStart w:id="22" w:name="_Toc378350053"/>
      <w:r>
        <w:t>Deploy</w:t>
      </w:r>
      <w:bookmarkEnd w:id="22"/>
    </w:p>
    <w:p w:rsidR="00927F68" w:rsidRDefault="00927F68" w:rsidP="00927F68">
      <w:r>
        <w:t xml:space="preserve">When new databases are added to the system, they have to be registered into the database first, and </w:t>
      </w:r>
      <w:proofErr w:type="spellStart"/>
      <w:r>
        <w:t>Graywulf</w:t>
      </w:r>
      <w:proofErr w:type="spellEnd"/>
      <w:r>
        <w:t xml:space="preserve"> can create, mirror, etc. the actual databases on the server nodes.</w:t>
      </w:r>
    </w:p>
    <w:p w:rsidR="005531E6" w:rsidRPr="00927F68" w:rsidRDefault="005531E6" w:rsidP="00927F68">
      <w:r w:rsidRPr="005531E6">
        <w:rPr>
          <w:highlight w:val="green"/>
        </w:rPr>
        <w:t xml:space="preserve">Deployment of databases is implemented. There are plans to add more features, like updating databases by submitting a script that gets executed on each database of the same database definition, etc. Also, the so called deployment packages could be used to install software on the servers. Maybe </w:t>
      </w:r>
      <w:proofErr w:type="gramStart"/>
      <w:r w:rsidRPr="005531E6">
        <w:rPr>
          <w:highlight w:val="green"/>
        </w:rPr>
        <w:t>windows has</w:t>
      </w:r>
      <w:proofErr w:type="gramEnd"/>
      <w:r w:rsidRPr="005531E6">
        <w:rPr>
          <w:highlight w:val="green"/>
        </w:rPr>
        <w:t xml:space="preserve"> better system tools to do this, but yet, I can imagine installing new SQL CLR libraries via </w:t>
      </w:r>
      <w:proofErr w:type="spellStart"/>
      <w:r w:rsidRPr="005531E6">
        <w:rPr>
          <w:highlight w:val="green"/>
        </w:rPr>
        <w:t>Graywulf</w:t>
      </w:r>
      <w:proofErr w:type="spellEnd"/>
      <w:r w:rsidRPr="005531E6">
        <w:rPr>
          <w:highlight w:val="green"/>
        </w:rPr>
        <w:t>.</w:t>
      </w:r>
    </w:p>
    <w:p w:rsidR="00864C27" w:rsidRDefault="00864C27" w:rsidP="00BA780B">
      <w:pPr>
        <w:pStyle w:val="Heading2"/>
      </w:pPr>
      <w:bookmarkStart w:id="23" w:name="_Toc378350054"/>
      <w:r>
        <w:t>Diagnose</w:t>
      </w:r>
      <w:bookmarkEnd w:id="23"/>
    </w:p>
    <w:p w:rsidR="00927F68" w:rsidRDefault="00927F68" w:rsidP="00927F68">
      <w:r>
        <w:t xml:space="preserve">The </w:t>
      </w:r>
      <w:proofErr w:type="spellStart"/>
      <w:r>
        <w:t>Graywulf</w:t>
      </w:r>
      <w:proofErr w:type="spellEnd"/>
      <w:r>
        <w:t xml:space="preserve"> registry provides functions to run sanity tests on the system components. By pinging servers, looking for running processes</w:t>
      </w:r>
      <w:r w:rsidR="008B5BFC">
        <w:t xml:space="preserve">, trying to open databases, a complete view of the system can be </w:t>
      </w:r>
      <w:proofErr w:type="gramStart"/>
      <w:r w:rsidR="008B5BFC">
        <w:t>get</w:t>
      </w:r>
      <w:proofErr w:type="gramEnd"/>
      <w:r w:rsidR="008B5BFC">
        <w:t xml:space="preserve"> which simplifies finding system errors significantly.</w:t>
      </w:r>
    </w:p>
    <w:p w:rsidR="005531E6" w:rsidRDefault="005531E6" w:rsidP="00927F68">
      <w:r w:rsidRPr="005531E6">
        <w:rPr>
          <w:highlight w:val="green"/>
        </w:rPr>
        <w:t>Some basic diagnostic tools are implemented</w:t>
      </w:r>
      <w:r w:rsidRPr="00F479EF">
        <w:rPr>
          <w:highlight w:val="green"/>
        </w:rPr>
        <w:t xml:space="preserve"> but a lot more could be added.</w:t>
      </w:r>
      <w:r w:rsidR="00F479EF" w:rsidRPr="00F479EF">
        <w:rPr>
          <w:highlight w:val="green"/>
        </w:rPr>
        <w:t xml:space="preserve"> For regular monitoring tools, like </w:t>
      </w:r>
      <w:proofErr w:type="spellStart"/>
      <w:r w:rsidR="00F479EF" w:rsidRPr="00F479EF">
        <w:rPr>
          <w:highlight w:val="green"/>
        </w:rPr>
        <w:t>nagios</w:t>
      </w:r>
      <w:proofErr w:type="spellEnd"/>
      <w:r w:rsidR="00F479EF" w:rsidRPr="00F479EF">
        <w:rPr>
          <w:highlight w:val="green"/>
        </w:rPr>
        <w:t xml:space="preserve"> and </w:t>
      </w:r>
      <w:proofErr w:type="spellStart"/>
      <w:r w:rsidR="00F479EF" w:rsidRPr="00F479EF">
        <w:rPr>
          <w:highlight w:val="green"/>
        </w:rPr>
        <w:t>munin</w:t>
      </w:r>
      <w:proofErr w:type="spellEnd"/>
      <w:r w:rsidR="00F479EF" w:rsidRPr="00F479EF">
        <w:rPr>
          <w:highlight w:val="green"/>
        </w:rPr>
        <w:t xml:space="preserve"> are more useful.</w:t>
      </w:r>
    </w:p>
    <w:p w:rsidR="00FB3384" w:rsidRPr="006A4484" w:rsidRDefault="008E7BDC" w:rsidP="008E7BDC">
      <w:pPr>
        <w:pStyle w:val="Heading1"/>
      </w:pPr>
      <w:bookmarkStart w:id="24" w:name="_Toc378350055"/>
      <w:r w:rsidRPr="006A4484">
        <w:t>Schema and metadata</w:t>
      </w:r>
      <w:bookmarkEnd w:id="24"/>
    </w:p>
    <w:p w:rsidR="00574FEA" w:rsidRPr="006A4484" w:rsidRDefault="00574FEA" w:rsidP="008E7BDC">
      <w:proofErr w:type="spellStart"/>
      <w:r w:rsidRPr="006A4484">
        <w:t>Graywulf</w:t>
      </w:r>
      <w:proofErr w:type="spellEnd"/>
      <w:r w:rsidRPr="006A4484">
        <w:t xml:space="preserve"> features a metadata library that can almost fully reflect the schema of SQL Server databases. The schema browser was written from scratch and does not rely on SQL Server Management Objects </w:t>
      </w:r>
      <w:r w:rsidRPr="006A4484">
        <w:lastRenderedPageBreak/>
        <w:t xml:space="preserve">(SMO) for many reasons. First of all, the schema library supports additional schema providers to other platforms, such as </w:t>
      </w:r>
      <w:proofErr w:type="spellStart"/>
      <w:r w:rsidRPr="006A4484">
        <w:t>MySql</w:t>
      </w:r>
      <w:proofErr w:type="spellEnd"/>
      <w:r w:rsidRPr="006A4484">
        <w:t xml:space="preserve"> or </w:t>
      </w:r>
      <w:proofErr w:type="spellStart"/>
      <w:r w:rsidRPr="006A4484">
        <w:t>Postgres</w:t>
      </w:r>
      <w:proofErr w:type="spellEnd"/>
      <w:r w:rsidRPr="006A4484">
        <w:t>. The schema library supports caching of the schema on the client 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 xml:space="preserve">Since the </w:t>
      </w:r>
      <w:proofErr w:type="spellStart"/>
      <w:r w:rsidRPr="006A4484">
        <w:t>Graywulf</w:t>
      </w:r>
      <w:proofErr w:type="spellEnd"/>
      <w:r w:rsidRPr="006A4484">
        <w:t xml:space="preserve">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Default="00574FEA" w:rsidP="008E7BDC">
      <w:r w:rsidRPr="006A4484">
        <w:t xml:space="preserve">The user query interface of </w:t>
      </w:r>
      <w:proofErr w:type="spellStart"/>
      <w:r w:rsidRPr="006A4484">
        <w:t>Graywulf</w:t>
      </w:r>
      <w:proofErr w:type="spellEnd"/>
      <w:r w:rsidRPr="006A4484">
        <w:t xml:space="preserve"> features a schema browser that can display the schema and metadata of all configured datasets in a unified way.</w:t>
      </w:r>
    </w:p>
    <w:p w:rsidR="006009E9" w:rsidRDefault="006009E9" w:rsidP="00BA780B">
      <w:pPr>
        <w:pStyle w:val="Heading2"/>
      </w:pPr>
      <w:bookmarkStart w:id="25" w:name="_Toc378350056"/>
      <w:r>
        <w:t>Metadata parser</w:t>
      </w:r>
      <w:bookmarkEnd w:id="25"/>
    </w:p>
    <w:p w:rsidR="006009E9" w:rsidRDefault="006009E9" w:rsidP="008E7BDC">
      <w:r>
        <w:t xml:space="preserve">Metadata is rather hard to define manually through any user interface. For this reason, </w:t>
      </w:r>
      <w:proofErr w:type="spellStart"/>
      <w:r>
        <w:t>Graywulf</w:t>
      </w:r>
      <w:proofErr w:type="spellEnd"/>
      <w:r>
        <w:t xml:space="preserve"> supports extracting metadata directly from SQL sc</w:t>
      </w:r>
      <w:r w:rsidR="00323A91">
        <w:t>r</w:t>
      </w:r>
      <w:r>
        <w:t>ipts.</w:t>
      </w:r>
      <w:r w:rsidR="00323A91">
        <w:t xml:space="preserve"> Similarly to XML comments in C#, metadata can be written directly into CREATE TABLE statements and a command-line tool can be used to extract this information, and save it to the database. Metadata is stored in SQL Server extended properties instead of metadata tables.</w:t>
      </w:r>
    </w:p>
    <w:p w:rsidR="006213A0" w:rsidRPr="006A4484" w:rsidRDefault="006213A0" w:rsidP="008E7BDC">
      <w:r w:rsidRPr="007633F1">
        <w:rPr>
          <w:highlight w:val="green"/>
        </w:rPr>
        <w:t>SQL Server schema is more or less completely reflected by the schema library. UDTs are missing. Provenance i</w:t>
      </w:r>
      <w:r w:rsidR="007633F1" w:rsidRPr="007633F1">
        <w:rPr>
          <w:highlight w:val="green"/>
        </w:rPr>
        <w:t>s missing entirely. SQL comments are parsed by a command-line tool right now, but comments could be added by users too, and parser automatically when queries are submitted.</w:t>
      </w:r>
    </w:p>
    <w:p w:rsidR="008E7BDC" w:rsidRPr="006A4484" w:rsidRDefault="008E7BDC" w:rsidP="00BE50FB">
      <w:pPr>
        <w:pStyle w:val="Heading1"/>
      </w:pPr>
      <w:bookmarkStart w:id="26" w:name="_Toc378350057"/>
      <w:r w:rsidRPr="006A4484">
        <w:t>SQL Parser</w:t>
      </w:r>
      <w:bookmarkEnd w:id="26"/>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w:t>
      </w:r>
      <w:proofErr w:type="spellStart"/>
      <w:r w:rsidR="006A4484">
        <w:t>validator</w:t>
      </w:r>
      <w:proofErr w:type="spellEnd"/>
      <w:r w:rsidR="006A4484">
        <w:t xml:space="preserve">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w:t>
      </w:r>
      <w:proofErr w:type="gramStart"/>
      <w:r w:rsidR="006A4484" w:rsidRPr="006A4484">
        <w:t>one,</w:t>
      </w:r>
      <w:proofErr w:type="gramEnd"/>
      <w:r w:rsidR="006A4484" w:rsidRPr="006A4484">
        <w:t xml:space="preserve"> rules are implemented in the parsing tree node classes. All generated classes are marked partial, so custom implementation to the generated code can be added </w:t>
      </w:r>
      <w:r w:rsidR="006A4484" w:rsidRPr="006A4484">
        <w:lastRenderedPageBreak/>
        <w:t xml:space="preserve">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t>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w:t>
      </w:r>
      <w:proofErr w:type="spellStart"/>
      <w:r>
        <w:t>subqueries</w:t>
      </w:r>
      <w:proofErr w:type="spellEnd"/>
      <w:r>
        <w:t xml:space="preserve">,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t>The name resolver currently supports the following.</w:t>
      </w:r>
    </w:p>
    <w:p w:rsidR="006A4484" w:rsidRPr="006A4484" w:rsidRDefault="006A4484" w:rsidP="006A4484">
      <w:pPr>
        <w:pStyle w:val="ListParagraph"/>
        <w:numPr>
          <w:ilvl w:val="0"/>
          <w:numId w:val="4"/>
        </w:numPr>
        <w:rPr>
          <w:lang w:val="en-US"/>
        </w:rPr>
      </w:pPr>
      <w:r w:rsidRPr="006A4484">
        <w:rPr>
          <w:lang w:val="en-US"/>
        </w:rPr>
        <w:t>Resolve table and table valued function references</w:t>
      </w:r>
    </w:p>
    <w:p w:rsidR="006A4484" w:rsidRPr="006A4484" w:rsidRDefault="006A4484" w:rsidP="006A4484">
      <w:pPr>
        <w:pStyle w:val="ListParagraph"/>
        <w:numPr>
          <w:ilvl w:val="0"/>
          <w:numId w:val="4"/>
        </w:numPr>
        <w:rPr>
          <w:lang w:val="en-US"/>
        </w:rPr>
      </w:pPr>
      <w:r w:rsidRPr="006A4484">
        <w:rPr>
          <w:lang w:val="en-US"/>
        </w:rPr>
        <w:t>Resolve column references in all clauses</w:t>
      </w:r>
    </w:p>
    <w:p w:rsidR="006A4484" w:rsidRDefault="006A4484" w:rsidP="006A4484">
      <w:pPr>
        <w:pStyle w:val="ListParagraph"/>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Paragraph"/>
        <w:numPr>
          <w:ilvl w:val="0"/>
          <w:numId w:val="4"/>
        </w:numPr>
        <w:rPr>
          <w:lang w:val="en-US"/>
        </w:rPr>
      </w:pPr>
      <w:r>
        <w:rPr>
          <w:lang w:val="en-US"/>
        </w:rPr>
        <w:t xml:space="preserve">Support </w:t>
      </w:r>
      <w:proofErr w:type="spellStart"/>
      <w:r>
        <w:rPr>
          <w:lang w:val="en-US"/>
        </w:rPr>
        <w:t>subqueries</w:t>
      </w:r>
      <w:proofErr w:type="spellEnd"/>
    </w:p>
    <w:p w:rsidR="006A4484" w:rsidRDefault="006A4484" w:rsidP="006A4484">
      <w:pPr>
        <w:pStyle w:val="ListParagraph"/>
        <w:numPr>
          <w:ilvl w:val="0"/>
          <w:numId w:val="4"/>
        </w:numPr>
        <w:rPr>
          <w:lang w:val="en-US"/>
        </w:rPr>
      </w:pPr>
      <w:r>
        <w:rPr>
          <w:lang w:val="en-US"/>
        </w:rPr>
        <w:t>Support UNION-type multi-part queries</w:t>
      </w:r>
    </w:p>
    <w:p w:rsidR="006A4484" w:rsidRDefault="006A4484" w:rsidP="006A4484">
      <w:pPr>
        <w:pStyle w:val="ListParagraph"/>
        <w:numPr>
          <w:ilvl w:val="0"/>
          <w:numId w:val="4"/>
        </w:numPr>
        <w:rPr>
          <w:lang w:val="en-US"/>
        </w:rPr>
      </w:pPr>
      <w:r>
        <w:rPr>
          <w:lang w:val="en-US"/>
        </w:rPr>
        <w:t>Can generate CNF and DNF of logical expression</w:t>
      </w:r>
    </w:p>
    <w:p w:rsidR="006A4484" w:rsidRDefault="006A4484" w:rsidP="006A4484">
      <w:pPr>
        <w:pStyle w:val="ListParagraph"/>
        <w:numPr>
          <w:ilvl w:val="0"/>
          <w:numId w:val="4"/>
        </w:numPr>
        <w:rPr>
          <w:lang w:val="en-US"/>
        </w:rPr>
      </w:pPr>
      <w:r>
        <w:rPr>
          <w:lang w:val="en-US"/>
        </w:rPr>
        <w:t>Can determine the most restrictive where clause that can be applied to a table before joins</w:t>
      </w:r>
    </w:p>
    <w:p w:rsidR="00F34402" w:rsidRDefault="00F34402" w:rsidP="00F34402">
      <w:r>
        <w:t xml:space="preserve">The SQL Parser library contains code generators. Code generators visit the parsing tree and convert the nodes back to SQL text. Different generators can be implemented for various flavors of SQL, currently simple code generators exist for </w:t>
      </w:r>
      <w:proofErr w:type="spellStart"/>
      <w:r>
        <w:t>MySQL</w:t>
      </w:r>
      <w:proofErr w:type="spellEnd"/>
      <w:r>
        <w:t xml:space="preserve"> and </w:t>
      </w:r>
      <w:proofErr w:type="spellStart"/>
      <w:r>
        <w:t>Postgres</w:t>
      </w:r>
      <w:proofErr w:type="spellEnd"/>
      <w:r>
        <w:t>, beside SQL Server. Code generators can also generate special queries to fetch parts of tables from remote servers.</w:t>
      </w:r>
    </w:p>
    <w:p w:rsidR="0086490E" w:rsidRPr="00F34402" w:rsidRDefault="0086490E" w:rsidP="00F34402">
      <w:r w:rsidRPr="00371495">
        <w:rPr>
          <w:highlight w:val="green"/>
        </w:rPr>
        <w:t xml:space="preserve">The SQL parser is one of the trickiest parts of the system. The grammar is easily extensible, but identifiers have to be resolved in order to be able to select a server for the query. Currently I can only parse SELECTs but there’s a guy working on the rest. The name resolver works for simple selects with fancy </w:t>
      </w:r>
      <w:proofErr w:type="spellStart"/>
      <w:r w:rsidRPr="00371495">
        <w:rPr>
          <w:highlight w:val="green"/>
        </w:rPr>
        <w:t>subqueries</w:t>
      </w:r>
      <w:proofErr w:type="spellEnd"/>
      <w:r w:rsidRPr="00371495">
        <w:rPr>
          <w:highlight w:val="green"/>
        </w:rPr>
        <w:t xml:space="preserve">, but no CTEs yet. The current version only supports single statements. Multi-statement queries are tricky because of the distributed execution. Maybe we should restrict partitioned queries and </w:t>
      </w:r>
      <w:proofErr w:type="spellStart"/>
      <w:r w:rsidRPr="00371495">
        <w:rPr>
          <w:highlight w:val="green"/>
        </w:rPr>
        <w:t>xmatch</w:t>
      </w:r>
      <w:proofErr w:type="spellEnd"/>
      <w:r w:rsidRPr="00371495">
        <w:rPr>
          <w:highlight w:val="green"/>
        </w:rPr>
        <w:t xml:space="preserve"> queries to single statements and let the ordinary queries run as they are.</w:t>
      </w:r>
      <w:r w:rsidR="00371495" w:rsidRPr="00371495">
        <w:rPr>
          <w:highlight w:val="green"/>
        </w:rPr>
        <w:t xml:space="preserve"> We just need a way to figure out automatically which are ordinary queries and which aren’t. It’s easy with </w:t>
      </w:r>
      <w:proofErr w:type="spellStart"/>
      <w:r w:rsidR="00371495" w:rsidRPr="00371495">
        <w:rPr>
          <w:highlight w:val="green"/>
        </w:rPr>
        <w:t>xmatch</w:t>
      </w:r>
      <w:proofErr w:type="spellEnd"/>
      <w:r w:rsidR="00371495" w:rsidRPr="00371495">
        <w:rPr>
          <w:highlight w:val="green"/>
        </w:rPr>
        <w:t xml:space="preserve"> because there’s a non-standard clause there, but if we add transparent features, like lazy joins of vertically partitioned tables or </w:t>
      </w:r>
      <w:proofErr w:type="spellStart"/>
      <w:r w:rsidR="00371495" w:rsidRPr="00371495">
        <w:rPr>
          <w:highlight w:val="green"/>
        </w:rPr>
        <w:t>myscratch</w:t>
      </w:r>
      <w:proofErr w:type="spellEnd"/>
      <w:r w:rsidR="00371495" w:rsidRPr="00371495">
        <w:rPr>
          <w:highlight w:val="green"/>
        </w:rPr>
        <w:t xml:space="preserve"> it becomes tricky.</w:t>
      </w:r>
    </w:p>
    <w:p w:rsidR="00237FD5" w:rsidRPr="006A4484" w:rsidRDefault="00237FD5" w:rsidP="00237FD5">
      <w:pPr>
        <w:pStyle w:val="Heading1"/>
      </w:pPr>
      <w:bookmarkStart w:id="27" w:name="_Toc378350058"/>
      <w:r w:rsidRPr="006A4484">
        <w:t>Data formats</w:t>
      </w:r>
      <w:bookmarkEnd w:id="27"/>
    </w:p>
    <w:p w:rsidR="00D377B7" w:rsidRDefault="00D377B7" w:rsidP="00237FD5">
      <w:r>
        <w:t xml:space="preserve">The </w:t>
      </w:r>
      <w:proofErr w:type="spellStart"/>
      <w:r>
        <w:t>Graywulf</w:t>
      </w:r>
      <w:proofErr w:type="spellEnd"/>
      <w:r>
        <w:t xml:space="preserve"> Format API contains classes that help implementing new data formats that can be read and written by the framework.</w:t>
      </w:r>
    </w:p>
    <w:p w:rsidR="00D377B7" w:rsidRDefault="00D377B7" w:rsidP="00237FD5">
      <w:r>
        <w:lastRenderedPageBreak/>
        <w:t xml:space="preserve">Internally, each data file is read as a table via an </w:t>
      </w:r>
      <w:proofErr w:type="spellStart"/>
      <w:r>
        <w:t>IDataReader</w:t>
      </w:r>
      <w:proofErr w:type="spellEnd"/>
      <w:r>
        <w:t xml:space="preserve"> implementation. Files are written by an </w:t>
      </w:r>
      <w:proofErr w:type="spellStart"/>
      <w:r>
        <w:t>IDataWriter</w:t>
      </w:r>
      <w:proofErr w:type="spellEnd"/>
      <w:r>
        <w:t xml:space="preserve">, row by row. The </w:t>
      </w:r>
      <w:proofErr w:type="spellStart"/>
      <w:r>
        <w:t>IDataWriter</w:t>
      </w:r>
      <w:proofErr w:type="spellEnd"/>
      <w:r>
        <w:t xml:space="preserve"> takes</w:t>
      </w:r>
      <w:r w:rsidR="00157737">
        <w:t xml:space="preserve"> data rows</w:t>
      </w:r>
      <w:r>
        <w:t xml:space="preserve"> from an </w:t>
      </w:r>
      <w:proofErr w:type="spellStart"/>
      <w:r>
        <w:t>IDataReader</w:t>
      </w:r>
      <w:proofErr w:type="spellEnd"/>
      <w:r>
        <w:t>. A single file</w:t>
      </w:r>
      <w:r w:rsidR="00157737">
        <w:t>, if the file format supports it,</w:t>
      </w:r>
      <w:r>
        <w:t xml:space="preserve"> might contain</w:t>
      </w:r>
      <w:r w:rsidR="00157737">
        <w:t xml:space="preserve"> multiple tables, called blocks.</w:t>
      </w:r>
    </w:p>
    <w:p w:rsidR="00157737" w:rsidRDefault="00157737" w:rsidP="00157737">
      <w:r>
        <w:t>Additional features supported: compressed files, compressed archives of multiple files (</w:t>
      </w:r>
      <w:r w:rsidRPr="00157737">
        <w:rPr>
          <w:highlight w:val="yellow"/>
        </w:rPr>
        <w:t>not yet complete</w:t>
      </w:r>
      <w:r>
        <w:t>).</w:t>
      </w:r>
    </w:p>
    <w:p w:rsidR="004F6FE7" w:rsidRDefault="004F6FE7" w:rsidP="00157737">
      <w:r w:rsidRPr="004F6FE7">
        <w:rPr>
          <w:highlight w:val="green"/>
        </w:rPr>
        <w:t xml:space="preserve">I’m still working on the format </w:t>
      </w:r>
      <w:proofErr w:type="gramStart"/>
      <w:r w:rsidRPr="004F6FE7">
        <w:rPr>
          <w:highlight w:val="green"/>
        </w:rPr>
        <w:t>API,</w:t>
      </w:r>
      <w:proofErr w:type="gramEnd"/>
      <w:r w:rsidRPr="004F6FE7">
        <w:rPr>
          <w:highlight w:val="green"/>
        </w:rPr>
        <w:t xml:space="preserve"> it’s not really stable yet.</w:t>
      </w:r>
    </w:p>
    <w:p w:rsidR="00237FD5" w:rsidRPr="006A4484" w:rsidRDefault="00237FD5" w:rsidP="002B3E47">
      <w:pPr>
        <w:pStyle w:val="Heading1"/>
      </w:pPr>
      <w:bookmarkStart w:id="28" w:name="_Toc378350059"/>
      <w:r w:rsidRPr="006A4484">
        <w:t>IO building blocks</w:t>
      </w:r>
      <w:bookmarkEnd w:id="28"/>
    </w:p>
    <w:p w:rsidR="008C152A" w:rsidRDefault="008C152A" w:rsidP="00237FD5">
      <w:proofErr w:type="spellStart"/>
      <w:r>
        <w:t>Graywulf</w:t>
      </w:r>
      <w:proofErr w:type="spellEnd"/>
      <w:r>
        <w:t xml:space="preserve"> implements a few building blocks on which applications can rely. These IO building blocks are implemented such a way that they can be executed on a remote machine (</w:t>
      </w:r>
      <w:r w:rsidRPr="008C152A">
        <w:rPr>
          <w:highlight w:val="yellow"/>
        </w:rPr>
        <w:t>see Task delegation</w:t>
      </w:r>
      <w:r>
        <w:t xml:space="preserve">). This is important in many cases. For instance, let us consider a file copy between machine A and B, but the copy initiator process (the scheduler) running on machine C. If machine C did a file copy from </w:t>
      </w:r>
      <w:r w:rsidRPr="008C152A">
        <w:t>\\A\share</w:t>
      </w:r>
      <w:r>
        <w:t xml:space="preserve"> to </w:t>
      </w:r>
      <w:r w:rsidRPr="008C152A">
        <w:t>\\B\share</w:t>
      </w:r>
      <w:r>
        <w:t>, it would result in doubled network traffic and put high load on machine C. By delegating the copy operation to machine A or B can eliminate this problem.</w:t>
      </w:r>
      <w:r w:rsidR="00C84269">
        <w:t xml:space="preserve"> Most of these operation</w:t>
      </w:r>
      <w:r w:rsidR="0046493E">
        <w:t>s</w:t>
      </w:r>
      <w:r w:rsidR="00C84269">
        <w:t xml:space="preserve"> also support </w:t>
      </w:r>
      <w:proofErr w:type="spellStart"/>
      <w:r w:rsidR="00C84269">
        <w:t>async</w:t>
      </w:r>
      <w:proofErr w:type="spellEnd"/>
      <w:r w:rsidR="00C84269">
        <w:t xml:space="preserve"> execution and cancellation logic.</w:t>
      </w:r>
      <w:r w:rsidR="0046493E">
        <w:t xml:space="preserve"> Cancellation is important in case of long running jobs that might be cancelled manually, or forced to time-out by the scheduler.</w:t>
      </w:r>
    </w:p>
    <w:p w:rsidR="00237FD5" w:rsidRPr="006A4484" w:rsidRDefault="00237FD5" w:rsidP="00237FD5">
      <w:r w:rsidRPr="008C152A">
        <w:rPr>
          <w:b/>
        </w:rPr>
        <w:t>Reliable file copy</w:t>
      </w:r>
      <w:r w:rsidR="008C152A" w:rsidRPr="008C152A">
        <w:rPr>
          <w:b/>
        </w:rPr>
        <w:t>:</w:t>
      </w:r>
      <w:r w:rsidR="008C152A">
        <w:t xml:space="preserve"> File copies use ESEUTIL (a utility shipped with Exchange Server) for reliability and speed. </w:t>
      </w:r>
    </w:p>
    <w:p w:rsidR="00237FD5" w:rsidRDefault="00237FD5" w:rsidP="00237FD5">
      <w:r w:rsidRPr="0046493E">
        <w:rPr>
          <w:b/>
        </w:rPr>
        <w:t>Bulk imports and exports</w:t>
      </w:r>
      <w:r w:rsidR="00C84269" w:rsidRPr="0046493E">
        <w:rPr>
          <w:b/>
        </w:rPr>
        <w:t>:</w:t>
      </w:r>
      <w:r w:rsidR="00C84269">
        <w:t xml:space="preserve"> Bulk imports can be executed on any machine and can read from any file format supported by the framework. Import and exports can access local and UNC files only, but future plans include adding ability to r</w:t>
      </w:r>
      <w:r w:rsidRPr="006A4484">
        <w:t xml:space="preserve">ead and write FTP, </w:t>
      </w:r>
      <w:proofErr w:type="spellStart"/>
      <w:r w:rsidRPr="006A4484">
        <w:t>dropbox</w:t>
      </w:r>
      <w:proofErr w:type="spellEnd"/>
      <w:r w:rsidRPr="006A4484">
        <w:t>, etc.</w:t>
      </w:r>
    </w:p>
    <w:p w:rsidR="00C84269" w:rsidRDefault="00C84269" w:rsidP="00237FD5">
      <w:r w:rsidRPr="00C84269">
        <w:rPr>
          <w:b/>
        </w:rPr>
        <w:t>Database mirroring:</w:t>
      </w:r>
      <w:r>
        <w:t xml:space="preserve"> Creates multiple mirrors of a database to many servers. It is implemented as a job that runs inside the scheduler. It can do cascaded copies, meaning that once a copy of a database already exists, it can use two source copies to copy to two other servers, and so forth.</w:t>
      </w:r>
    </w:p>
    <w:p w:rsidR="00117B80" w:rsidRPr="006A4484" w:rsidRDefault="00117B80" w:rsidP="00237FD5">
      <w:r w:rsidRPr="00117B80">
        <w:rPr>
          <w:highlight w:val="green"/>
        </w:rPr>
        <w:t xml:space="preserve">File copy works but not cancellable. </w:t>
      </w:r>
      <w:proofErr w:type="gramStart"/>
      <w:r w:rsidRPr="00117B80">
        <w:rPr>
          <w:highlight w:val="green"/>
        </w:rPr>
        <w:t>Should be simple to finish.</w:t>
      </w:r>
      <w:proofErr w:type="gramEnd"/>
      <w:r w:rsidRPr="00117B80">
        <w:rPr>
          <w:highlight w:val="green"/>
        </w:rPr>
        <w:t xml:space="preserve"> Bulk imports and exports work, but they use .Net </w:t>
      </w:r>
      <w:proofErr w:type="spellStart"/>
      <w:r w:rsidRPr="00117B80">
        <w:rPr>
          <w:highlight w:val="green"/>
        </w:rPr>
        <w:t>SqlBulkCopy</w:t>
      </w:r>
      <w:proofErr w:type="spellEnd"/>
      <w:r w:rsidRPr="00117B80">
        <w:rPr>
          <w:highlight w:val="green"/>
        </w:rPr>
        <w:t xml:space="preserve"> and </w:t>
      </w:r>
      <w:proofErr w:type="spellStart"/>
      <w:r w:rsidRPr="00117B80">
        <w:rPr>
          <w:highlight w:val="green"/>
        </w:rPr>
        <w:t>SqlDataReader</w:t>
      </w:r>
      <w:proofErr w:type="spellEnd"/>
      <w:r w:rsidRPr="00117B80">
        <w:rPr>
          <w:highlight w:val="green"/>
        </w:rPr>
        <w:t xml:space="preserve"> which isn’t the most efficient way of moving data around. Database mirroring theoretically works, but needs testing with big databases. I’ve used it to copy the </w:t>
      </w:r>
      <w:proofErr w:type="spellStart"/>
      <w:r w:rsidRPr="00117B80">
        <w:rPr>
          <w:highlight w:val="green"/>
        </w:rPr>
        <w:t>skynodes</w:t>
      </w:r>
      <w:proofErr w:type="spellEnd"/>
      <w:r w:rsidRPr="00117B80">
        <w:rPr>
          <w:highlight w:val="green"/>
        </w:rPr>
        <w:t xml:space="preserve"> but experienced </w:t>
      </w:r>
      <w:proofErr w:type="spellStart"/>
      <w:r w:rsidRPr="00117B80">
        <w:rPr>
          <w:highlight w:val="green"/>
        </w:rPr>
        <w:t>heisenbugs</w:t>
      </w:r>
      <w:proofErr w:type="spellEnd"/>
      <w:r w:rsidRPr="00117B80">
        <w:rPr>
          <w:highlight w:val="green"/>
        </w:rPr>
        <w:t xml:space="preserve"> (intermittent problems) that I couldn’t track down. The mirror job definitely likes to fail if the servers are in a bad shape (dropping raid volumes, for instance).</w:t>
      </w:r>
    </w:p>
    <w:p w:rsidR="00B90CC3" w:rsidRPr="006A4484" w:rsidRDefault="00B90CC3" w:rsidP="00B90CC3">
      <w:pPr>
        <w:pStyle w:val="Heading1"/>
      </w:pPr>
      <w:bookmarkStart w:id="29" w:name="_Toc378350060"/>
      <w:r w:rsidRPr="006A4484">
        <w:t>Activities and jobs</w:t>
      </w:r>
      <w:bookmarkEnd w:id="29"/>
    </w:p>
    <w:p w:rsidR="001F2022" w:rsidRDefault="0046493E" w:rsidP="00B90CC3">
      <w:r>
        <w:t xml:space="preserve">In the </w:t>
      </w:r>
      <w:proofErr w:type="spellStart"/>
      <w:r>
        <w:t>Graywulf</w:t>
      </w:r>
      <w:proofErr w:type="spellEnd"/>
      <w:r>
        <w:t xml:space="preserve"> system every job is a workflow, implemented in .Net Workflow Foundation.</w:t>
      </w:r>
      <w:r w:rsidR="001F2022">
        <w:t xml:space="preserve"> Workflows consist of activities that are organized into a typical workflow graph which might contain sequences, loops, conditional branches, exception handling, etc. </w:t>
      </w:r>
      <w:proofErr w:type="spellStart"/>
      <w:r w:rsidR="001F2022">
        <w:t>Graywulf</w:t>
      </w:r>
      <w:proofErr w:type="spellEnd"/>
      <w:r w:rsidR="001F2022">
        <w:t xml:space="preserve"> job workflows must implement a few properties (user ID, job ID, etc.) but otherwise they are standard activities. </w:t>
      </w:r>
    </w:p>
    <w:p w:rsidR="009A407A" w:rsidRDefault="009A407A" w:rsidP="00BA780B">
      <w:pPr>
        <w:pStyle w:val="Heading2"/>
      </w:pPr>
      <w:bookmarkStart w:id="30" w:name="_Toc378350061"/>
      <w:r>
        <w:lastRenderedPageBreak/>
        <w:t>Workflows</w:t>
      </w:r>
      <w:bookmarkEnd w:id="30"/>
    </w:p>
    <w:p w:rsidR="001F2022" w:rsidRDefault="0046493E" w:rsidP="00B90CC3">
      <w:r>
        <w:t>The workflow runtime can execute complex, parallel workflow very efficiently and (kind of) hides parallel programming issues. If multiple branches of workflows share some objects then explicit locking might be necessary.</w:t>
      </w:r>
      <w:r w:rsidR="001F2022">
        <w:t xml:space="preserve"> </w:t>
      </w:r>
      <w:r>
        <w:t xml:space="preserve">Workflows can be suspended (between activities) and persisted in a database. Persistence and loading from the store is done entirely by the framework. </w:t>
      </w:r>
    </w:p>
    <w:p w:rsidR="001F2022" w:rsidRDefault="001F2022" w:rsidP="00B90CC3">
      <w:proofErr w:type="spellStart"/>
      <w:r>
        <w:t>Graywulf</w:t>
      </w:r>
      <w:proofErr w:type="spellEnd"/>
      <w:r>
        <w:t xml:space="preserve"> executes the workflows on a single machine (the controller), consequently intensive tasks cannot be run inside the activities, and rather they must be delegated to the worker nodes. This is easy in</w:t>
      </w:r>
      <w:r w:rsidR="00ED64E5">
        <w:t xml:space="preserve"> case of queries, because those all run on the remote servers. Other types of activities, like the ones mentioned at the </w:t>
      </w:r>
      <w:r w:rsidR="00ED64E5" w:rsidRPr="00ED64E5">
        <w:rPr>
          <w:highlight w:val="yellow"/>
        </w:rPr>
        <w:t>IO building blocks</w:t>
      </w:r>
      <w:r w:rsidR="00ED64E5">
        <w:t xml:space="preserve">, must be implemented such a way that processing and data access can be delegated to a worker node. </w:t>
      </w:r>
      <w:r>
        <w:t xml:space="preserve">Long running activities must be implemented following an </w:t>
      </w:r>
      <w:proofErr w:type="spellStart"/>
      <w:r>
        <w:t>async</w:t>
      </w:r>
      <w:proofErr w:type="spellEnd"/>
      <w:r>
        <w:t xml:space="preserve"> pattern. There is a special base class for activities doing cancellable asynchronous work.</w:t>
      </w:r>
      <w:r w:rsidR="007723CF">
        <w:t xml:space="preserve"> </w:t>
      </w:r>
      <w:proofErr w:type="spellStart"/>
      <w:r w:rsidR="007723CF">
        <w:t>Async</w:t>
      </w:r>
      <w:proofErr w:type="spellEnd"/>
      <w:r w:rsidR="007723CF">
        <w:t xml:space="preserve"> workers must support </w:t>
      </w:r>
      <w:r>
        <w:t>cancellation logic, as jobs must be able to be cancelled manually, or when a time-out period is enforced by the scheduler.</w:t>
      </w:r>
    </w:p>
    <w:p w:rsidR="001F2022" w:rsidRDefault="001F2022" w:rsidP="00B90CC3">
      <w:r>
        <w:t>In a distributed database environment single activities might fail for various reasons. For example, a single partition of a partitioned query might fail because of a single server being down for a short time. If this downtime is not detected by the scheduler (</w:t>
      </w:r>
      <w:r w:rsidRPr="001F2022">
        <w:rPr>
          <w:highlight w:val="yellow"/>
        </w:rPr>
        <w:t>see later</w:t>
      </w:r>
      <w:r>
        <w:t xml:space="preserve">) the particular branch of the workflow should be able to request a rescheduling from the scheduler. </w:t>
      </w:r>
      <w:proofErr w:type="spellStart"/>
      <w:r>
        <w:t>Graywulf</w:t>
      </w:r>
      <w:proofErr w:type="spellEnd"/>
      <w:r>
        <w:t xml:space="preserve"> calls this retry logic and the implementation consists of a retry activity that can wrap another (usually a sequence) activity and repeat it a predefined number of times in the case of a failure. It’s the responsibility of the activities inside the retry block to request a new worker node from the scheduler.</w:t>
      </w:r>
    </w:p>
    <w:p w:rsidR="0046493E" w:rsidRDefault="0046493E" w:rsidP="0046493E">
      <w:r>
        <w:t>Workflow foundation supports detailed logging of workflow execution and activities can also produce messages that are routed to the logger component by the framework. This is important, because the order of events cannot me tracked manually, but the framework takes care of it completely. Most log events are generated by the registry and those are automatically routed to the workflow runtime. Every log entry contains a context ID, and a job ID; optionally registry entity IDs can be logged too. For example, a database copy operation might log the IDs of the source and destination databases.</w:t>
      </w:r>
    </w:p>
    <w:p w:rsidR="001548AB" w:rsidRDefault="001548AB" w:rsidP="00B90CC3">
      <w:proofErr w:type="spellStart"/>
      <w:r>
        <w:t>Graywulf</w:t>
      </w:r>
      <w:proofErr w:type="spellEnd"/>
      <w:r>
        <w:t xml:space="preserve"> predefines a few activities</w:t>
      </w:r>
      <w:r w:rsidR="00542283">
        <w:t xml:space="preserve">. Beside the aforementioned </w:t>
      </w:r>
      <w:proofErr w:type="spellStart"/>
      <w:r w:rsidR="00542283">
        <w:t>async</w:t>
      </w:r>
      <w:proofErr w:type="spellEnd"/>
      <w:r w:rsidR="00542283">
        <w:t xml:space="preserve"> base activity and retry activity, there are activities to export and import tables, copy files, etc. </w:t>
      </w:r>
    </w:p>
    <w:p w:rsidR="00B90CC3" w:rsidRDefault="009A407A" w:rsidP="00B90CC3">
      <w:r>
        <w:t>Future plans include supporting d</w:t>
      </w:r>
      <w:r w:rsidR="00B90CC3" w:rsidRPr="006A4484">
        <w:t>ynamic workflows</w:t>
      </w:r>
      <w:r>
        <w:t xml:space="preserve">. Dynamic workflows are part of the workflow foundation, but are not yet supported by </w:t>
      </w:r>
      <w:proofErr w:type="spellStart"/>
      <w:r>
        <w:t>Graywulf</w:t>
      </w:r>
      <w:proofErr w:type="spellEnd"/>
      <w:r>
        <w:t>. What they offer is, basically, dynamic composition of arbitrary workflows which will be essential is we want to implement generic distributed joins.</w:t>
      </w:r>
    </w:p>
    <w:p w:rsidR="00D96962" w:rsidRDefault="00D96962" w:rsidP="00B90CC3">
      <w:r w:rsidRPr="00D96962">
        <w:rPr>
          <w:highlight w:val="green"/>
        </w:rPr>
        <w:t>The workflow part is pretty much complete, basic jobs run well. Dynamic jobs are tricky. I’m planning to build them on the fly from the precompiled activities, store them as XAML in the registry and load them when the job is loaded. I wouldn’t go into this unless we get to implementing very generic distributed joins and need dynamic jobs.</w:t>
      </w:r>
    </w:p>
    <w:p w:rsidR="009A407A" w:rsidRDefault="000E592E" w:rsidP="00BA780B">
      <w:pPr>
        <w:pStyle w:val="Heading2"/>
      </w:pPr>
      <w:bookmarkStart w:id="31" w:name="_Toc378350062"/>
      <w:r>
        <w:lastRenderedPageBreak/>
        <w:t>Job definitions</w:t>
      </w:r>
      <w:bookmarkEnd w:id="31"/>
    </w:p>
    <w:p w:rsidR="009A407A" w:rsidRDefault="009A407A" w:rsidP="009A407A">
      <w:r>
        <w:t>Jobs are activities with a predefined set of input and output parameters. Once workflow</w:t>
      </w:r>
      <w:r w:rsidR="000C73F2">
        <w:t>s</w:t>
      </w:r>
      <w:r>
        <w:t xml:space="preserve"> are compiled into an assembly (</w:t>
      </w:r>
      <w:r w:rsidR="004C6454">
        <w:t>DLL</w:t>
      </w:r>
      <w:r>
        <w:t xml:space="preserve">) they will have a unique type name, for example: </w:t>
      </w:r>
      <w:proofErr w:type="spellStart"/>
      <w:r w:rsidRPr="009A407A">
        <w:t>Jhu.Graywulf.Jobs.Test.TestJob</w:t>
      </w:r>
      <w:proofErr w:type="spellEnd"/>
      <w:r w:rsidRPr="009A407A">
        <w:t xml:space="preserve">, </w:t>
      </w:r>
      <w:proofErr w:type="spellStart"/>
      <w:r w:rsidRPr="009A407A">
        <w:t>Jhu.Graywulf.Jobs</w:t>
      </w:r>
      <w:proofErr w:type="spellEnd"/>
      <w:r w:rsidRPr="009A407A">
        <w:t xml:space="preserve">, </w:t>
      </w:r>
      <w:proofErr w:type="gramStart"/>
      <w:r w:rsidRPr="009A407A">
        <w:t>Version</w:t>
      </w:r>
      <w:proofErr w:type="gramEnd"/>
      <w:r w:rsidRPr="009A407A">
        <w:t xml:space="preserve">=1.0.0.0, Culture=neutral, </w:t>
      </w:r>
      <w:proofErr w:type="spellStart"/>
      <w:r w:rsidRPr="009A407A">
        <w:t>PublicKeyToken</w:t>
      </w:r>
      <w:proofErr w:type="spellEnd"/>
      <w:r w:rsidRPr="009A407A">
        <w:t>=null</w:t>
      </w:r>
      <w:r>
        <w:t xml:space="preserve">, and can be registered in </w:t>
      </w:r>
      <w:proofErr w:type="spellStart"/>
      <w:r>
        <w:t>Graywulf</w:t>
      </w:r>
      <w:proofErr w:type="spellEnd"/>
      <w:r>
        <w:t xml:space="preserve"> by this type name as </w:t>
      </w:r>
      <w:r w:rsidRPr="009A407A">
        <w:rPr>
          <w:highlight w:val="yellow"/>
        </w:rPr>
        <w:t>Job</w:t>
      </w:r>
      <w:r w:rsidRPr="004C6454">
        <w:rPr>
          <w:highlight w:val="yellow"/>
        </w:rPr>
        <w:t xml:space="preserve"> </w:t>
      </w:r>
      <w:r w:rsidR="004C6454" w:rsidRPr="004C6454">
        <w:rPr>
          <w:highlight w:val="yellow"/>
        </w:rPr>
        <w:t>Definitions</w:t>
      </w:r>
      <w:r>
        <w:t xml:space="preserve">. The </w:t>
      </w:r>
      <w:r w:rsidR="004C6454">
        <w:t>DLL</w:t>
      </w:r>
      <w:r>
        <w:t>s implementing the job have to be made available to both the scheduler and the web admin interface by copying them to a specific directory on the controller machine.</w:t>
      </w:r>
      <w:r w:rsidR="000E592E">
        <w:t xml:space="preserve"> Job definitions tell the </w:t>
      </w:r>
      <w:proofErr w:type="spellStart"/>
      <w:r w:rsidR="000E592E">
        <w:t>Graywulf</w:t>
      </w:r>
      <w:proofErr w:type="spellEnd"/>
      <w:r w:rsidR="000E592E">
        <w:t xml:space="preserve"> system about the types of jobs and the location of the implementations only, they are not actual jobs.</w:t>
      </w:r>
    </w:p>
    <w:p w:rsidR="000E592E" w:rsidRDefault="000E592E" w:rsidP="00BA780B">
      <w:pPr>
        <w:pStyle w:val="Heading2"/>
      </w:pPr>
      <w:bookmarkStart w:id="32" w:name="_Toc378350063"/>
      <w:r>
        <w:t>Queues</w:t>
      </w:r>
      <w:bookmarkEnd w:id="32"/>
    </w:p>
    <w:p w:rsidR="009A407A" w:rsidRDefault="009A407A" w:rsidP="009A407A">
      <w:r>
        <w:t>Jobs are scheduled in queues. The scheduler polls every queue for waiting jobs and starts them in a first in first out manner.</w:t>
      </w:r>
      <w:r w:rsidR="00A87346">
        <w:t xml:space="preserve"> Jobs can also be scheduled to execute at a given time. Jobs scheduled for a time will be </w:t>
      </w:r>
      <w:r w:rsidR="004E7EC6">
        <w:t>started</w:t>
      </w:r>
      <w:r w:rsidR="00A87346">
        <w:t xml:space="preserve"> with priority.</w:t>
      </w:r>
      <w:r>
        <w:t xml:space="preserve"> Every queue can have a maximum number of outstanding jobs, meaning that jobs from the same queue can run in parallel up to this limit. Jobs in different queues, on the other hand, are always executed in parallel.</w:t>
      </w:r>
    </w:p>
    <w:p w:rsidR="00E05FC1" w:rsidRDefault="00E05FC1" w:rsidP="009A407A">
      <w:proofErr w:type="spellStart"/>
      <w:r>
        <w:t>Graywulf</w:t>
      </w:r>
      <w:proofErr w:type="spellEnd"/>
      <w:r>
        <w:t xml:space="preserve"> supports recurring jobs. Once a recurring job finishes, it gets rescheduled for the next execution automatically. This feature is useful for maintenance jobs, such as temporary directory clean ups, etc.</w:t>
      </w:r>
    </w:p>
    <w:p w:rsidR="000E592E" w:rsidRDefault="000E592E" w:rsidP="009A407A">
      <w:r>
        <w:t>Queues can be defined either on the cluster level (for generic jobs, like database copy) or on the federation level (specific to an application). A queue always belongs to a cluster node, most often to the controller, but sometimes it’s useful to create queues for the individual worker nodes too.</w:t>
      </w:r>
    </w:p>
    <w:p w:rsidR="000E592E" w:rsidRDefault="000E592E" w:rsidP="00BA780B">
      <w:pPr>
        <w:pStyle w:val="Heading2"/>
      </w:pPr>
      <w:bookmarkStart w:id="33" w:name="_Toc378350064"/>
      <w:r>
        <w:t>Job instances</w:t>
      </w:r>
      <w:bookmarkEnd w:id="33"/>
    </w:p>
    <w:p w:rsidR="000E592E" w:rsidRPr="000E592E" w:rsidRDefault="000E592E" w:rsidP="000E592E">
      <w:r>
        <w:t xml:space="preserve">Job instances are actual jobs scheduled in a queue. A job instance has a reference to its job definition and a set of input parameters. For instance, a query job has the following parameters: </w:t>
      </w:r>
      <w:proofErr w:type="spellStart"/>
      <w:r>
        <w:t>JobID</w:t>
      </w:r>
      <w:proofErr w:type="spellEnd"/>
      <w:r>
        <w:t xml:space="preserve">, </w:t>
      </w:r>
      <w:proofErr w:type="spellStart"/>
      <w:r>
        <w:t>UserID</w:t>
      </w:r>
      <w:proofErr w:type="spellEnd"/>
      <w:r>
        <w:t xml:space="preserve"> and a Query object that contains information such as the query string, the name of the destination table in </w:t>
      </w:r>
      <w:proofErr w:type="spellStart"/>
      <w:r>
        <w:t>MyDB</w:t>
      </w:r>
      <w:proofErr w:type="spellEnd"/>
      <w:r>
        <w:t xml:space="preserve">, </w:t>
      </w:r>
      <w:r w:rsidR="007410AE">
        <w:t>query time-out parameter, etc.</w:t>
      </w:r>
      <w:r w:rsidR="00121089">
        <w:t xml:space="preserve"> A new job is generated when a user submits a query, a file export request, etc.</w:t>
      </w:r>
    </w:p>
    <w:p w:rsidR="00B90CC3" w:rsidRPr="006A4484" w:rsidRDefault="00B90CC3" w:rsidP="00B90CC3">
      <w:pPr>
        <w:pStyle w:val="Heading1"/>
      </w:pPr>
      <w:bookmarkStart w:id="34" w:name="_Toc378350065"/>
      <w:r w:rsidRPr="006A4484">
        <w:t>Scheduler</w:t>
      </w:r>
      <w:bookmarkEnd w:id="34"/>
    </w:p>
    <w:p w:rsidR="00866053" w:rsidRDefault="00866053" w:rsidP="00866053">
      <w:r w:rsidRPr="006A4484">
        <w:t xml:space="preserve">The </w:t>
      </w:r>
      <w:proofErr w:type="spellStart"/>
      <w:r w:rsidRPr="006A4484">
        <w:t>Graywulf</w:t>
      </w:r>
      <w:proofErr w:type="spellEnd"/>
      <w:r w:rsidRPr="006A4484">
        <w:t xml:space="preserve"> Scheduler is responsible of executing long-running jobs. In </w:t>
      </w:r>
      <w:proofErr w:type="spellStart"/>
      <w:r w:rsidRPr="006A4484">
        <w:t>Graywulf</w:t>
      </w:r>
      <w:proofErr w:type="spellEnd"/>
      <w:r w:rsidRPr="006A4484">
        <w:t xml:space="preserve">, all jobs are implemented as workflows. Workflows are graphs of sequences of activities that have to </w:t>
      </w:r>
      <w:r w:rsidR="002F3741">
        <w:t xml:space="preserve">be </w:t>
      </w:r>
      <w:r w:rsidRPr="006A4484">
        <w:t xml:space="preserve">executed in a particular order. Activities can be inside loops and certain loops can be executed in parallel. </w:t>
      </w:r>
      <w:r w:rsidR="002F3741" w:rsidRPr="006A4484">
        <w:t>Besides</w:t>
      </w:r>
      <w:r w:rsidRPr="006A4484">
        <w:t xml:space="preserve"> executing jobs, the scheduler is also responsible</w:t>
      </w:r>
      <w:r w:rsidR="002F3741">
        <w:t xml:space="preserve"> for assigning worker nodes to the jobs on request, and following the status of the system components.</w:t>
      </w:r>
    </w:p>
    <w:p w:rsidR="000C73F2" w:rsidRPr="00A73337" w:rsidRDefault="000C73F2" w:rsidP="00866053">
      <w:pPr>
        <w:rPr>
          <w:highlight w:val="green"/>
        </w:rPr>
      </w:pPr>
      <w:r w:rsidRPr="006F4C17">
        <w:rPr>
          <w:highlight w:val="green"/>
        </w:rPr>
        <w:t xml:space="preserve">The scheduler itself is complex because of the way events are routed between </w:t>
      </w:r>
      <w:proofErr w:type="spellStart"/>
      <w:r w:rsidRPr="006F4C17">
        <w:rPr>
          <w:highlight w:val="green"/>
        </w:rPr>
        <w:t>appdomains</w:t>
      </w:r>
      <w:proofErr w:type="spellEnd"/>
      <w:r w:rsidRPr="006F4C17">
        <w:rPr>
          <w:highlight w:val="green"/>
        </w:rPr>
        <w:t xml:space="preserve">. Everything has to be handled at the right place and time. Jobs run well already but some common exceptions are not handled on the </w:t>
      </w:r>
      <w:proofErr w:type="spellStart"/>
      <w:r w:rsidRPr="006F4C17">
        <w:rPr>
          <w:highlight w:val="green"/>
        </w:rPr>
        <w:t>poller</w:t>
      </w:r>
      <w:proofErr w:type="spellEnd"/>
      <w:r w:rsidRPr="006F4C17">
        <w:rPr>
          <w:highlight w:val="green"/>
        </w:rPr>
        <w:t xml:space="preserve"> thread. The main missing parts </w:t>
      </w:r>
      <w:r w:rsidR="006F4C17" w:rsidRPr="006F4C17">
        <w:rPr>
          <w:highlight w:val="green"/>
        </w:rPr>
        <w:t>a</w:t>
      </w:r>
      <w:r w:rsidRPr="006F4C17">
        <w:rPr>
          <w:highlight w:val="green"/>
        </w:rPr>
        <w:t>re</w:t>
      </w:r>
      <w:r w:rsidR="006F4C17" w:rsidRPr="006F4C17">
        <w:rPr>
          <w:highlight w:val="green"/>
        </w:rPr>
        <w:t xml:space="preserve"> the regular reloading of the system configuration and active monitoring of the worker nodes. I think these are all high priority, because the </w:t>
      </w:r>
      <w:r w:rsidR="006F4C17" w:rsidRPr="006F4C17">
        <w:rPr>
          <w:highlight w:val="green"/>
        </w:rPr>
        <w:lastRenderedPageBreak/>
        <w:t>scheduler has to be really reliable. What the scheduler can do right now “</w:t>
      </w:r>
      <w:proofErr w:type="spellStart"/>
      <w:r w:rsidR="006F4C17" w:rsidRPr="006F4C17">
        <w:rPr>
          <w:highlight w:val="green"/>
        </w:rPr>
        <w:t>schedulingwise</w:t>
      </w:r>
      <w:proofErr w:type="spellEnd"/>
      <w:r w:rsidR="006F4C17" w:rsidRPr="006F4C17">
        <w:rPr>
          <w:highlight w:val="green"/>
        </w:rPr>
        <w:t xml:space="preserve">” is that it accepts a set of database names and it can tell a workflow which server has all those databases, so the workflow can execute all the queries on those. Servers are given to workflows in round robin for mirrored databases. This is still a very simple </w:t>
      </w:r>
      <w:proofErr w:type="gramStart"/>
      <w:r w:rsidR="006F4C17" w:rsidRPr="006F4C17">
        <w:rPr>
          <w:highlight w:val="green"/>
        </w:rPr>
        <w:t>implementation,</w:t>
      </w:r>
      <w:proofErr w:type="gramEnd"/>
      <w:r w:rsidR="006F4C17" w:rsidRPr="006F4C17">
        <w:rPr>
          <w:highlight w:val="green"/>
        </w:rPr>
        <w:t xml:space="preserve"> generic</w:t>
      </w:r>
      <w:r w:rsidR="006F4C17" w:rsidRPr="00A73337">
        <w:rPr>
          <w:highlight w:val="green"/>
        </w:rPr>
        <w:t xml:space="preserve"> distributed joins will require much more logic that has to go into the scheduler.</w:t>
      </w:r>
    </w:p>
    <w:p w:rsidR="00A73337" w:rsidRPr="006A4484" w:rsidRDefault="00A73337" w:rsidP="00866053">
      <w:r w:rsidRPr="00A73337">
        <w:rPr>
          <w:highlight w:val="green"/>
        </w:rPr>
        <w:t xml:space="preserve">The scheduler runs as a single instance right now but could be easily modified to run on multiple machines in failover mode. The issue is that although two concurrent </w:t>
      </w:r>
      <w:proofErr w:type="spellStart"/>
      <w:r w:rsidRPr="00A73337">
        <w:rPr>
          <w:highlight w:val="green"/>
        </w:rPr>
        <w:t>pollers</w:t>
      </w:r>
      <w:proofErr w:type="spellEnd"/>
      <w:r w:rsidRPr="00A73337">
        <w:rPr>
          <w:highlight w:val="green"/>
        </w:rPr>
        <w:t xml:space="preserve"> cannot pick the same job up twice but they can pick up twice as many jobs as the number of allowed outstanding jobs. This is simple to fix, but there might be more problems I haven’t thought about yet.</w:t>
      </w:r>
    </w:p>
    <w:p w:rsidR="002F3741" w:rsidRDefault="002F3741" w:rsidP="00BA780B">
      <w:pPr>
        <w:pStyle w:val="Heading2"/>
      </w:pPr>
      <w:bookmarkStart w:id="35" w:name="_Toc378350066"/>
      <w:r>
        <w:t>Schedule startup</w:t>
      </w:r>
      <w:bookmarkEnd w:id="35"/>
    </w:p>
    <w:p w:rsidR="00866053" w:rsidRDefault="00866053" w:rsidP="00866053">
      <w:r w:rsidRPr="006A4484">
        <w:t xml:space="preserve">On startup, the </w:t>
      </w:r>
      <w:proofErr w:type="spellStart"/>
      <w:r w:rsidRPr="006A4484">
        <w:t>Graywulf</w:t>
      </w:r>
      <w:proofErr w:type="spellEnd"/>
      <w:r w:rsidRPr="006A4484">
        <w:t xml:space="preserve"> scheduler loads the system configuration from the Registry.</w:t>
      </w:r>
      <w:r w:rsidR="002F3741">
        <w:t xml:space="preserve"> This takes a few seconds, so, for performance reasons, the configuration has to be kept in memory. Because the system configuration might change during system operation, but the administration tools can only write into the registry but cannot communicate with the scheduler directly, it is necessary, to reread the system configuration once in a while from the registry. </w:t>
      </w:r>
      <w:r w:rsidR="002F3741" w:rsidRPr="002F3741">
        <w:rPr>
          <w:highlight w:val="yellow"/>
        </w:rPr>
        <w:t>This feature is not implemented yet.</w:t>
      </w:r>
    </w:p>
    <w:p w:rsidR="002F3741" w:rsidRDefault="002F3741" w:rsidP="00BA780B">
      <w:pPr>
        <w:pStyle w:val="Heading2"/>
      </w:pPr>
      <w:bookmarkStart w:id="36" w:name="_Toc378350067"/>
      <w:r>
        <w:t>Job execution</w:t>
      </w:r>
      <w:bookmarkEnd w:id="36"/>
    </w:p>
    <w:p w:rsidR="002F3741" w:rsidRDefault="002F3741" w:rsidP="00866053">
      <w:r>
        <w:t>Once the configuration is read, the scheduler starts polling the registry for new jobs in each queue.</w:t>
      </w:r>
      <w:r w:rsidR="008E118D">
        <w:t xml:space="preserve"> Polling is done in every second, so scheduled jobs will suffer at least a few seconds of lag. When a new job is found in a queue it is loaded by the scheduler and passed to the workflow runtime for execution.</w:t>
      </w:r>
    </w:p>
    <w:p w:rsidR="008E118D" w:rsidRDefault="008E118D" w:rsidP="00866053">
      <w:r>
        <w:t xml:space="preserve">Running jobs can be manually cancelled by submitting a cancel request. Cancel requests are written to the registry and the job </w:t>
      </w:r>
      <w:proofErr w:type="spellStart"/>
      <w:r>
        <w:t>poller</w:t>
      </w:r>
      <w:proofErr w:type="spellEnd"/>
      <w:r>
        <w:t xml:space="preserve"> processes them. One a cancel request is received, the scheduler instructs the workflow runtime to start the cancellation of a job. Time-out enforcement works a similar way. Once the scheduler detects that a job has been running for a predefined amount of time, it instructs the scheduler to gracefully cancel the job.</w:t>
      </w:r>
    </w:p>
    <w:p w:rsidR="008E118D" w:rsidRDefault="008E118D" w:rsidP="00866053">
      <w:r>
        <w:t>Jobs might throw exception up on system or programming (hopefully only the former) errors</w:t>
      </w:r>
      <w:r w:rsidR="00CD73FC">
        <w:t>. Exceptions are handled by workflow foundation, jobs are terminated gracefully and the details of the exceptions are logged.</w:t>
      </w:r>
    </w:p>
    <w:p w:rsidR="00CD73FC" w:rsidRDefault="00CD73FC" w:rsidP="00BA780B">
      <w:pPr>
        <w:pStyle w:val="Heading2"/>
      </w:pPr>
      <w:bookmarkStart w:id="37" w:name="_Toc378350068"/>
      <w:r>
        <w:t>Stopping the scheduler</w:t>
      </w:r>
      <w:bookmarkEnd w:id="37"/>
    </w:p>
    <w:p w:rsidR="00612B85" w:rsidRDefault="00CD73FC" w:rsidP="00CD73FC">
      <w:r>
        <w:t>Stopping the scheduler is not a simple process as long-running jobs have to be drained or paused first. Workflow foundation supports persisting jobs into a database between activities which feature is used by the scheduler. Stopping the scheduler, however, can still take a significant time, if activities run too long.</w:t>
      </w:r>
    </w:p>
    <w:p w:rsidR="0027375B" w:rsidRDefault="0027375B" w:rsidP="00CD73FC">
      <w:r w:rsidRPr="0027375B">
        <w:rPr>
          <w:highlight w:val="green"/>
        </w:rPr>
        <w:t xml:space="preserve">Graceful stopping is not fully functional yet, it might just hang, especially with persistence. </w:t>
      </w:r>
      <w:proofErr w:type="gramStart"/>
      <w:r w:rsidRPr="0027375B">
        <w:rPr>
          <w:highlight w:val="green"/>
        </w:rPr>
        <w:t>Needs to be tested systematically.</w:t>
      </w:r>
      <w:proofErr w:type="gramEnd"/>
    </w:p>
    <w:p w:rsidR="002F3741" w:rsidRDefault="002F3741" w:rsidP="00BA780B">
      <w:pPr>
        <w:pStyle w:val="Heading2"/>
      </w:pPr>
      <w:bookmarkStart w:id="38" w:name="_Toc378350069"/>
      <w:r>
        <w:lastRenderedPageBreak/>
        <w:t>System monitoring</w:t>
      </w:r>
      <w:bookmarkEnd w:id="38"/>
    </w:p>
    <w:p w:rsidR="00471BB8" w:rsidRDefault="00471BB8" w:rsidP="00513E7D">
      <w:r>
        <w:t xml:space="preserve">To be able to schedule queries to live database server nodes only, the scheduler should keep track of the status of the system. This includes regular checking of the network connection, the running state of the database server, memory and disk usage, etc. </w:t>
      </w:r>
      <w:r w:rsidRPr="0027375B">
        <w:rPr>
          <w:highlight w:val="yellow"/>
        </w:rPr>
        <w:t>This feature is not implemented yet.</w:t>
      </w:r>
    </w:p>
    <w:p w:rsidR="00E2089D" w:rsidRDefault="00E2089D" w:rsidP="00BA780B">
      <w:pPr>
        <w:pStyle w:val="Heading2"/>
      </w:pPr>
      <w:bookmarkStart w:id="39" w:name="_Toc378350070"/>
      <w:r>
        <w:t>Job binaries</w:t>
      </w:r>
      <w:bookmarkEnd w:id="39"/>
    </w:p>
    <w:p w:rsidR="00CB19C4" w:rsidRDefault="00CB19C4" w:rsidP="00513E7D">
      <w:r>
        <w:t>Jobs are workflows that are compiled into .Net binaries (DLLs). To allow adding new types of jobs to the system without restarting the scheduler, job DLL references are resolved dynamically.</w:t>
      </w:r>
      <w:r w:rsidR="00DD69AD">
        <w:t xml:space="preserve"> The scheduler can look for binaries in a hierarchy of directories to find the necessary components to execute a job. Even multiple versions of the same job can be executed in parallel.</w:t>
      </w:r>
    </w:p>
    <w:p w:rsidR="00DD69AD" w:rsidRDefault="00DD69AD" w:rsidP="00513E7D">
      <w:r>
        <w:t>To conserve memory, and also to support different version of the same job, jobs are executed in different app domains. The scheduler implements some simple heuristics to schedule jobs in the right app domain. Once app domains are not used for a given period of time, they get unloaded.</w:t>
      </w:r>
    </w:p>
    <w:p w:rsidR="00286C78" w:rsidRDefault="00286C78" w:rsidP="00513E7D">
      <w:proofErr w:type="spellStart"/>
      <w:r w:rsidRPr="00286C78">
        <w:rPr>
          <w:highlight w:val="green"/>
        </w:rPr>
        <w:t>AppDomain</w:t>
      </w:r>
      <w:proofErr w:type="spellEnd"/>
      <w:r w:rsidRPr="00286C78">
        <w:rPr>
          <w:highlight w:val="green"/>
        </w:rPr>
        <w:t xml:space="preserve"> based loading of assemblies is in place but version handling is not complete yet. Also, there are issues here, because DLLs can dynamically load other DLLs and we should be able to find those automatically too. Not a very big problem, but needs testing and quite a bit of knowledge about DLL versioning in .Net.</w:t>
      </w:r>
    </w:p>
    <w:p w:rsidR="00D05A10" w:rsidRDefault="00D05A10" w:rsidP="00D05A10">
      <w:pPr>
        <w:pStyle w:val="Heading1"/>
      </w:pPr>
      <w:bookmarkStart w:id="40" w:name="_Toc378350071"/>
      <w:r w:rsidRPr="006A4484">
        <w:t>Task delegation via Remote Service</w:t>
      </w:r>
      <w:bookmarkEnd w:id="40"/>
    </w:p>
    <w:p w:rsidR="00525E82" w:rsidRDefault="00A73337" w:rsidP="00A73337">
      <w:r>
        <w:t xml:space="preserve">The </w:t>
      </w:r>
      <w:proofErr w:type="spellStart"/>
      <w:r>
        <w:t>Graywulf</w:t>
      </w:r>
      <w:proofErr w:type="spellEnd"/>
      <w:r>
        <w:t xml:space="preserve"> scheduler</w:t>
      </w:r>
      <w:r w:rsidR="005B7268">
        <w:t xml:space="preserve"> runs on a single machine and executes jobs inside the scheduler process. As a consequence, computations should not be done on the scheduler machine but rather delegated to the worker nodes. SQL query execution is always delegated to the database servers but for generic task </w:t>
      </w:r>
      <w:proofErr w:type="spellStart"/>
      <w:r w:rsidR="005B7268">
        <w:t>Graywulf</w:t>
      </w:r>
      <w:proofErr w:type="spellEnd"/>
      <w:r w:rsidR="005B7268">
        <w:t xml:space="preserve"> offers a very simple solution.</w:t>
      </w:r>
    </w:p>
    <w:p w:rsidR="00A73337" w:rsidRDefault="00525E82" w:rsidP="00A73337">
      <w:r>
        <w:t xml:space="preserve">Each cluster node runs a simple service that can accept remote request to create a component, parameterize it and execute it. This is called the </w:t>
      </w:r>
      <w:proofErr w:type="spellStart"/>
      <w:r>
        <w:t>Graywulf</w:t>
      </w:r>
      <w:proofErr w:type="spellEnd"/>
      <w:r>
        <w:t xml:space="preserve"> Remote Service module which is basically a simple application server. It is entirely based on the .Net Communication Foundation. Components are implemented ad .Net classes with interface used for communication contracts. Component activation is done by the clients by sending a request to the server with the full name and assembly information of the component. The server finds the assembly and instantiates the component. </w:t>
      </w:r>
      <w:proofErr w:type="spellStart"/>
      <w:r>
        <w:t>Graywulf</w:t>
      </w:r>
      <w:proofErr w:type="spellEnd"/>
      <w:r>
        <w:t xml:space="preserve"> components should support </w:t>
      </w:r>
      <w:proofErr w:type="spellStart"/>
      <w:r>
        <w:t>async</w:t>
      </w:r>
      <w:proofErr w:type="spellEnd"/>
      <w:r>
        <w:t xml:space="preserve"> execution and cancellation.</w:t>
      </w:r>
    </w:p>
    <w:p w:rsidR="001A10BE" w:rsidRPr="001A10BE" w:rsidRDefault="001A10BE" w:rsidP="00A73337">
      <w:pPr>
        <w:rPr>
          <w:highlight w:val="green"/>
        </w:rPr>
      </w:pPr>
      <w:r w:rsidRPr="001A10BE">
        <w:rPr>
          <w:highlight w:val="green"/>
        </w:rPr>
        <w:t>The remote service is pretty mature already but needs testing, especially the assembly resolver part, that finds the appropriate version of an assembly. Theoretically, it can use new versions of the same components for any subsequent call after the new version is installed (copied to a directory, to keep is simple), but I haven’</w:t>
      </w:r>
      <w:r w:rsidR="00A16CE4">
        <w:rPr>
          <w:highlight w:val="green"/>
        </w:rPr>
        <w:t>t really tested is, I always restart the service if I change something. Also, there’s no real deploy scripts to automate copying all the newly compiled stuff to the server nodes. This is what I intended deployment packages in the registry for, but we could also use some existing tool for this.</w:t>
      </w:r>
    </w:p>
    <w:p w:rsidR="001A10BE" w:rsidRDefault="001A10BE" w:rsidP="00A73337">
      <w:r w:rsidRPr="001A10BE">
        <w:rPr>
          <w:highlight w:val="green"/>
        </w:rPr>
        <w:lastRenderedPageBreak/>
        <w:t xml:space="preserve">Right now everything runs under a </w:t>
      </w:r>
      <w:proofErr w:type="spellStart"/>
      <w:r w:rsidRPr="001A10BE">
        <w:rPr>
          <w:highlight w:val="green"/>
        </w:rPr>
        <w:t>Graywulf</w:t>
      </w:r>
      <w:proofErr w:type="spellEnd"/>
      <w:r w:rsidRPr="001A10BE">
        <w:rPr>
          <w:highlight w:val="green"/>
        </w:rPr>
        <w:t xml:space="preserve"> account now, but impersonation of the client would be a great option. It is hard to set up, though, with Active Directory’s Kerberos. I could get it running in my dev environment, but at JHU touching the AD is risky.</w:t>
      </w:r>
    </w:p>
    <w:p w:rsidR="00C176B7" w:rsidRPr="00A73337" w:rsidRDefault="00C176B7" w:rsidP="00A73337">
      <w:r w:rsidRPr="009D2C6C">
        <w:rPr>
          <w:highlight w:val="green"/>
        </w:rPr>
        <w:t xml:space="preserve">We should also look at Windows Process Activation, a relatively new technology. I don’t know if it has the features we need. Hopefully, it’s simple enough and can easily be deployed. I’m not sure if it exists in Windows 2008 R1 though (platform of the GW nodes). </w:t>
      </w:r>
      <w:r w:rsidR="009D2C6C" w:rsidRPr="009D2C6C">
        <w:rPr>
          <w:highlight w:val="green"/>
        </w:rPr>
        <w:t>The good old Component Services (COM+) is a big no-no.</w:t>
      </w:r>
    </w:p>
    <w:p w:rsidR="00D05A10" w:rsidRPr="006A4484" w:rsidRDefault="00D05A10" w:rsidP="00D05A10">
      <w:pPr>
        <w:pStyle w:val="Heading1"/>
      </w:pPr>
      <w:bookmarkStart w:id="41" w:name="_Toc378350072"/>
      <w:r w:rsidRPr="006A4484">
        <w:t>Logging</w:t>
      </w:r>
      <w:bookmarkEnd w:id="41"/>
    </w:p>
    <w:p w:rsidR="00D05A10" w:rsidRPr="006A4484" w:rsidRDefault="00D05A10" w:rsidP="00D05A10">
      <w:r w:rsidRPr="006A4484">
        <w:t>What log contains</w:t>
      </w:r>
    </w:p>
    <w:p w:rsidR="00D05A10" w:rsidRPr="006A4484" w:rsidRDefault="00D05A10" w:rsidP="00D05A10">
      <w:r w:rsidRPr="006A4484">
        <w:t>How to navigate log</w:t>
      </w:r>
    </w:p>
    <w:p w:rsidR="00D05A10" w:rsidRDefault="00D05A10" w:rsidP="00D05A10">
      <w:r w:rsidRPr="006A4484">
        <w:t>Debugging practices</w:t>
      </w:r>
    </w:p>
    <w:p w:rsidR="00A613EC" w:rsidRPr="00AD5D25" w:rsidRDefault="00A613EC" w:rsidP="00D05A10">
      <w:pPr>
        <w:rPr>
          <w:highlight w:val="green"/>
        </w:rPr>
      </w:pPr>
      <w:r w:rsidRPr="00AD5D25">
        <w:rPr>
          <w:highlight w:val="green"/>
        </w:rPr>
        <w:t xml:space="preserve">Logging works nicely but breaks the whole system if </w:t>
      </w:r>
      <w:r w:rsidR="00AD5D25" w:rsidRPr="00AD5D25">
        <w:rPr>
          <w:highlight w:val="green"/>
        </w:rPr>
        <w:t xml:space="preserve">the </w:t>
      </w:r>
      <w:r w:rsidRPr="00AD5D25">
        <w:rPr>
          <w:highlight w:val="green"/>
        </w:rPr>
        <w:t xml:space="preserve">log database is down. Logging is synchronous (if not done from a work flow, that is). </w:t>
      </w:r>
      <w:proofErr w:type="spellStart"/>
      <w:r w:rsidRPr="00AD5D25">
        <w:rPr>
          <w:highlight w:val="green"/>
        </w:rPr>
        <w:t>Async</w:t>
      </w:r>
      <w:proofErr w:type="spellEnd"/>
      <w:r w:rsidRPr="00AD5D25">
        <w:rPr>
          <w:highlight w:val="green"/>
        </w:rPr>
        <w:t xml:space="preserve"> logging would give much better performance in case of the web interfaces.</w:t>
      </w:r>
    </w:p>
    <w:p w:rsidR="00AD5D25" w:rsidRPr="006A4484" w:rsidRDefault="00AD5D25" w:rsidP="00D05A10">
      <w:r w:rsidRPr="00AD5D25">
        <w:rPr>
          <w:highlight w:val="green"/>
        </w:rPr>
        <w:t>The log browser is very immature and navigating the log is not really possible. I use queries to read what I need from the log right now, so a nice browser would help a lot.</w:t>
      </w:r>
    </w:p>
    <w:p w:rsidR="00FB3384" w:rsidRPr="006A4484" w:rsidRDefault="00237FD5" w:rsidP="00FB3384">
      <w:pPr>
        <w:pStyle w:val="Heading1"/>
      </w:pPr>
      <w:bookmarkStart w:id="42" w:name="_Toc378350073"/>
      <w:r w:rsidRPr="006A4484">
        <w:t>System setup</w:t>
      </w:r>
      <w:bookmarkEnd w:id="42"/>
    </w:p>
    <w:p w:rsidR="00FB3384" w:rsidRDefault="00B5575A" w:rsidP="00FB3384">
      <w:r>
        <w:t>This section briefly describes h</w:t>
      </w:r>
      <w:r w:rsidR="00FB3384" w:rsidRPr="006A4484">
        <w:t xml:space="preserve">ow to build, install and configure a </w:t>
      </w:r>
      <w:proofErr w:type="spellStart"/>
      <w:r w:rsidR="00FB3384" w:rsidRPr="006A4484">
        <w:t>Graywulf</w:t>
      </w:r>
      <w:proofErr w:type="spellEnd"/>
      <w:r w:rsidR="00FB3384" w:rsidRPr="006A4484">
        <w:t xml:space="preserve"> cluster</w:t>
      </w:r>
      <w:r>
        <w:t>.</w:t>
      </w:r>
    </w:p>
    <w:p w:rsidR="00BB1022" w:rsidRDefault="00BB1022" w:rsidP="00D14FDE">
      <w:pPr>
        <w:pStyle w:val="Heading2"/>
      </w:pPr>
      <w:bookmarkStart w:id="43" w:name="_Toc378350074"/>
      <w:r>
        <w:t>System components</w:t>
      </w:r>
      <w:bookmarkEnd w:id="43"/>
    </w:p>
    <w:p w:rsidR="00831B86" w:rsidRDefault="00BB1022" w:rsidP="00BB1022">
      <w:r>
        <w:t xml:space="preserve">The simplest </w:t>
      </w:r>
      <w:proofErr w:type="spellStart"/>
      <w:r>
        <w:t>Graywulf</w:t>
      </w:r>
      <w:proofErr w:type="spellEnd"/>
      <w:r>
        <w:t xml:space="preserve"> installation consists or a controller machine</w:t>
      </w:r>
      <w:r w:rsidR="00527044">
        <w:t>, a web server for user interfaces and one or more worker</w:t>
      </w:r>
      <w:r>
        <w:t xml:space="preserve"> nodes. The controller can also be one of the worker nodes</w:t>
      </w:r>
      <w:r w:rsidR="00527044">
        <w:t>, and the web server can also be the same as the controller</w:t>
      </w:r>
      <w:r>
        <w:t>.</w:t>
      </w:r>
      <w:r w:rsidR="00CD6F4E">
        <w:t xml:space="preserve"> To configure, build and debug </w:t>
      </w:r>
      <w:proofErr w:type="spellStart"/>
      <w:r w:rsidR="00CD6F4E">
        <w:t>Graywulf</w:t>
      </w:r>
      <w:proofErr w:type="spellEnd"/>
      <w:r w:rsidR="00CD6F4E">
        <w:t>, you also need a developer machine.</w:t>
      </w:r>
    </w:p>
    <w:p w:rsidR="00CD6F4E" w:rsidRDefault="00CD6F4E" w:rsidP="00BB1022">
      <w:proofErr w:type="spellStart"/>
      <w:r>
        <w:t>Graywulf</w:t>
      </w:r>
      <w:proofErr w:type="spellEnd"/>
      <w:r>
        <w:t xml:space="preserve"> consists of Windows services, jobs and remotely callable components implemented as DLLs and web sites.</w:t>
      </w:r>
    </w:p>
    <w:p w:rsidR="00831B86" w:rsidRDefault="00831B86" w:rsidP="00BB1022">
      <w:r w:rsidRPr="00831B86">
        <w:rPr>
          <w:b/>
        </w:rPr>
        <w:t>Controller machine:</w:t>
      </w:r>
      <w:r>
        <w:t xml:space="preserve"> J</w:t>
      </w:r>
      <w:r w:rsidR="00BB1022">
        <w:t xml:space="preserve">ust as the worker nodes, </w:t>
      </w:r>
      <w:r>
        <w:t xml:space="preserve">it </w:t>
      </w:r>
      <w:r w:rsidR="00BB1022">
        <w:t>has to have a SQL Server installation.</w:t>
      </w:r>
      <w:r w:rsidR="00A863B5">
        <w:t xml:space="preserve"> The controller will hold the system databases: the </w:t>
      </w:r>
      <w:proofErr w:type="spellStart"/>
      <w:r w:rsidR="00A863B5">
        <w:t>Graywulf</w:t>
      </w:r>
      <w:proofErr w:type="spellEnd"/>
      <w:r w:rsidR="00A863B5">
        <w:t xml:space="preserve"> </w:t>
      </w:r>
      <w:r w:rsidR="00A863B5" w:rsidRPr="00527044">
        <w:rPr>
          <w:i/>
        </w:rPr>
        <w:t>registry</w:t>
      </w:r>
      <w:r w:rsidR="00A863B5">
        <w:t xml:space="preserve">, the </w:t>
      </w:r>
      <w:r w:rsidR="00A863B5" w:rsidRPr="00527044">
        <w:rPr>
          <w:i/>
        </w:rPr>
        <w:t>log</w:t>
      </w:r>
      <w:r w:rsidR="00A863B5">
        <w:t xml:space="preserve"> and the </w:t>
      </w:r>
      <w:r w:rsidR="00A863B5" w:rsidRPr="00527044">
        <w:rPr>
          <w:i/>
        </w:rPr>
        <w:t>persistence store</w:t>
      </w:r>
      <w:r w:rsidR="00A863B5">
        <w:t xml:space="preserve"> for paused </w:t>
      </w:r>
      <w:r w:rsidR="00991DC4">
        <w:t>jobs</w:t>
      </w:r>
      <w:r w:rsidR="00A863B5">
        <w:t>.</w:t>
      </w:r>
      <w:r w:rsidR="00527044">
        <w:t xml:space="preserve"> The controller also runs the </w:t>
      </w:r>
      <w:r w:rsidR="00527044" w:rsidRPr="00527044">
        <w:rPr>
          <w:i/>
        </w:rPr>
        <w:t>scheduler</w:t>
      </w:r>
      <w:r w:rsidR="00527044">
        <w:t>, which is a .Net based Windows service.</w:t>
      </w:r>
    </w:p>
    <w:p w:rsidR="00826ADC" w:rsidRDefault="00826ADC" w:rsidP="00826ADC">
      <w:pPr>
        <w:pStyle w:val="ListParagraph"/>
        <w:numPr>
          <w:ilvl w:val="0"/>
          <w:numId w:val="5"/>
        </w:numPr>
      </w:pPr>
      <w:r>
        <w:t>Windows Server + SQL Server configured for transaction processing</w:t>
      </w:r>
    </w:p>
    <w:p w:rsidR="00826ADC" w:rsidRDefault="00826ADC" w:rsidP="00826ADC">
      <w:pPr>
        <w:pStyle w:val="ListParagraph"/>
        <w:numPr>
          <w:ilvl w:val="0"/>
          <w:numId w:val="5"/>
        </w:numPr>
      </w:pPr>
      <w:r>
        <w:t>.Net 4.0</w:t>
      </w:r>
    </w:p>
    <w:p w:rsidR="00826ADC" w:rsidRDefault="00826ADC" w:rsidP="00826ADC">
      <w:pPr>
        <w:pStyle w:val="ListParagraph"/>
        <w:numPr>
          <w:ilvl w:val="0"/>
          <w:numId w:val="5"/>
        </w:numPr>
      </w:pPr>
      <w:r>
        <w:t>PowerShell with remoting enabled</w:t>
      </w:r>
    </w:p>
    <w:p w:rsidR="00826ADC" w:rsidRDefault="00826ADC" w:rsidP="00826ADC">
      <w:pPr>
        <w:pStyle w:val="ListParagraph"/>
        <w:numPr>
          <w:ilvl w:val="0"/>
          <w:numId w:val="5"/>
        </w:numPr>
      </w:pPr>
      <w:r>
        <w:t>Database for Graywulf Registry</w:t>
      </w:r>
    </w:p>
    <w:p w:rsidR="00826ADC" w:rsidRDefault="00826ADC" w:rsidP="00826ADC">
      <w:pPr>
        <w:pStyle w:val="ListParagraph"/>
        <w:numPr>
          <w:ilvl w:val="0"/>
          <w:numId w:val="5"/>
        </w:numPr>
      </w:pPr>
      <w:r>
        <w:lastRenderedPageBreak/>
        <w:t>Database for Graywulf log</w:t>
      </w:r>
    </w:p>
    <w:p w:rsidR="00826ADC" w:rsidRDefault="00826ADC" w:rsidP="00826ADC">
      <w:pPr>
        <w:pStyle w:val="ListParagraph"/>
        <w:numPr>
          <w:ilvl w:val="0"/>
          <w:numId w:val="5"/>
        </w:numPr>
      </w:pPr>
      <w:r>
        <w:t>Database for job persistence</w:t>
      </w:r>
    </w:p>
    <w:p w:rsidR="00826ADC" w:rsidRDefault="00826ADC" w:rsidP="00826ADC">
      <w:pPr>
        <w:pStyle w:val="ListParagraph"/>
        <w:numPr>
          <w:ilvl w:val="0"/>
          <w:numId w:val="5"/>
        </w:numPr>
      </w:pPr>
      <w:r>
        <w:t>Graywulf Scheduler service</w:t>
      </w:r>
    </w:p>
    <w:p w:rsidR="00826ADC" w:rsidRDefault="00826ADC" w:rsidP="00BB1022">
      <w:pPr>
        <w:pStyle w:val="ListParagraph"/>
        <w:numPr>
          <w:ilvl w:val="0"/>
          <w:numId w:val="5"/>
        </w:numPr>
      </w:pPr>
      <w:r>
        <w:t>Job DLLs</w:t>
      </w:r>
    </w:p>
    <w:p w:rsidR="00831B86" w:rsidRDefault="00831B86" w:rsidP="00BB1022">
      <w:r w:rsidRPr="00831B86">
        <w:rPr>
          <w:b/>
        </w:rPr>
        <w:t>W</w:t>
      </w:r>
      <w:r w:rsidR="00527044" w:rsidRPr="00831B86">
        <w:rPr>
          <w:b/>
        </w:rPr>
        <w:t>eb server</w:t>
      </w:r>
      <w:r w:rsidRPr="00831B86">
        <w:rPr>
          <w:b/>
        </w:rPr>
        <w:t>:</w:t>
      </w:r>
      <w:r>
        <w:t xml:space="preserve"> it</w:t>
      </w:r>
      <w:r w:rsidR="00527044">
        <w:t xml:space="preserve"> serves three web sites: the </w:t>
      </w:r>
      <w:r w:rsidR="00527044" w:rsidRPr="00527044">
        <w:rPr>
          <w:i/>
        </w:rPr>
        <w:t>auth</w:t>
      </w:r>
      <w:r w:rsidR="00527044">
        <w:t xml:space="preserve"> site which is used as a central authentication entry point for all </w:t>
      </w:r>
      <w:proofErr w:type="spellStart"/>
      <w:r w:rsidR="00527044">
        <w:t>Graywulf</w:t>
      </w:r>
      <w:proofErr w:type="spellEnd"/>
      <w:r w:rsidR="00527044">
        <w:t xml:space="preserve">-based ASP.Net web sites, the </w:t>
      </w:r>
      <w:proofErr w:type="spellStart"/>
      <w:r w:rsidR="00527044" w:rsidRPr="00527044">
        <w:rPr>
          <w:i/>
        </w:rPr>
        <w:t>gwui</w:t>
      </w:r>
      <w:proofErr w:type="spellEnd"/>
      <w:r w:rsidR="00527044">
        <w:t xml:space="preserve"> web site which is the main user interface and can be themed to any</w:t>
      </w:r>
      <w:r w:rsidR="00043F6E">
        <w:t xml:space="preserve"> application, and the </w:t>
      </w:r>
      <w:proofErr w:type="spellStart"/>
      <w:r w:rsidR="00043F6E" w:rsidRPr="00043F6E">
        <w:rPr>
          <w:i/>
        </w:rPr>
        <w:t>gwadmin</w:t>
      </w:r>
      <w:proofErr w:type="spellEnd"/>
      <w:r w:rsidR="00043F6E">
        <w:t xml:space="preserve"> web site which is used for system administration.</w:t>
      </w:r>
    </w:p>
    <w:p w:rsidR="00826ADC" w:rsidRDefault="00826ADC" w:rsidP="00826ADC">
      <w:pPr>
        <w:pStyle w:val="ListParagraph"/>
        <w:numPr>
          <w:ilvl w:val="0"/>
          <w:numId w:val="7"/>
        </w:numPr>
      </w:pPr>
      <w:r>
        <w:t>Windows Server + IIS</w:t>
      </w:r>
    </w:p>
    <w:p w:rsidR="00826ADC" w:rsidRDefault="00826ADC" w:rsidP="00BB1022">
      <w:pPr>
        <w:pStyle w:val="ListParagraph"/>
        <w:numPr>
          <w:ilvl w:val="0"/>
          <w:numId w:val="7"/>
        </w:numPr>
      </w:pPr>
      <w:r>
        <w:t>Grawulf web interfaces</w:t>
      </w:r>
    </w:p>
    <w:p w:rsidR="00826ADC" w:rsidRDefault="00826ADC" w:rsidP="00BB1022">
      <w:pPr>
        <w:pStyle w:val="ListParagraph"/>
        <w:numPr>
          <w:ilvl w:val="0"/>
          <w:numId w:val="7"/>
        </w:numPr>
      </w:pPr>
      <w:r>
        <w:t>Job DLLs</w:t>
      </w:r>
    </w:p>
    <w:p w:rsidR="00527044" w:rsidRDefault="00831B86" w:rsidP="00BB1022">
      <w:r w:rsidRPr="00831B86">
        <w:rPr>
          <w:b/>
        </w:rPr>
        <w:t>Worker nodes:</w:t>
      </w:r>
      <w:r>
        <w:t xml:space="preserve"> B</w:t>
      </w:r>
      <w:r w:rsidR="00527044">
        <w:t xml:space="preserve">eside SQL Server, </w:t>
      </w:r>
      <w:r>
        <w:t xml:space="preserve">they </w:t>
      </w:r>
      <w:r w:rsidR="00527044">
        <w:t xml:space="preserve">run the </w:t>
      </w:r>
      <w:r w:rsidR="00527044" w:rsidRPr="00527044">
        <w:rPr>
          <w:i/>
        </w:rPr>
        <w:t>Remote Service Server</w:t>
      </w:r>
      <w:r w:rsidR="00527044">
        <w:t>, responsible for executing delegated jobs.</w:t>
      </w:r>
      <w:r w:rsidR="00043F6E">
        <w:t xml:space="preserve"> Certain jobs produce files as output, for example the table export job. These files are saved to a UNC share that must be accessible by all worker nodes and the web server. </w:t>
      </w:r>
      <w:proofErr w:type="spellStart"/>
      <w:r w:rsidR="00043F6E">
        <w:t>PowerShell</w:t>
      </w:r>
      <w:proofErr w:type="spellEnd"/>
      <w:r w:rsidR="00043F6E">
        <w:t xml:space="preserve"> can simplify sy</w:t>
      </w:r>
      <w:r w:rsidR="00E4145B">
        <w:t>stem installation significantly but the system does not have a dependency on it.</w:t>
      </w:r>
    </w:p>
    <w:p w:rsidR="00826ADC" w:rsidRDefault="00826ADC" w:rsidP="00826ADC">
      <w:pPr>
        <w:pStyle w:val="ListParagraph"/>
        <w:numPr>
          <w:ilvl w:val="0"/>
          <w:numId w:val="6"/>
        </w:numPr>
      </w:pPr>
      <w:r>
        <w:t>Windows Server + SQL Server configured for batch processing</w:t>
      </w:r>
    </w:p>
    <w:p w:rsidR="00826ADC" w:rsidRDefault="00826ADC" w:rsidP="00826ADC">
      <w:pPr>
        <w:pStyle w:val="ListParagraph"/>
        <w:numPr>
          <w:ilvl w:val="0"/>
          <w:numId w:val="6"/>
        </w:numPr>
      </w:pPr>
      <w:r>
        <w:t>.Net 4.0</w:t>
      </w:r>
    </w:p>
    <w:p w:rsidR="00826ADC" w:rsidRDefault="00826ADC" w:rsidP="00826ADC">
      <w:pPr>
        <w:pStyle w:val="ListParagraph"/>
        <w:numPr>
          <w:ilvl w:val="0"/>
          <w:numId w:val="6"/>
        </w:numPr>
      </w:pPr>
      <w:r>
        <w:t>PowerShell with remoting enabled</w:t>
      </w:r>
    </w:p>
    <w:p w:rsidR="00826ADC" w:rsidRDefault="00826ADC" w:rsidP="00826ADC">
      <w:pPr>
        <w:pStyle w:val="ListParagraph"/>
        <w:numPr>
          <w:ilvl w:val="0"/>
          <w:numId w:val="6"/>
        </w:numPr>
      </w:pPr>
      <w:r>
        <w:t>Database for temporary data configured for fast reads</w:t>
      </w:r>
    </w:p>
    <w:p w:rsidR="00826ADC" w:rsidRDefault="00826ADC" w:rsidP="00826ADC">
      <w:pPr>
        <w:pStyle w:val="ListParagraph"/>
        <w:numPr>
          <w:ilvl w:val="0"/>
          <w:numId w:val="6"/>
        </w:numPr>
      </w:pPr>
      <w:r>
        <w:t>Databases for code (application specific SQL and CLR functions, stored procedures)</w:t>
      </w:r>
    </w:p>
    <w:p w:rsidR="00826ADC" w:rsidRDefault="00826ADC" w:rsidP="00826ADC">
      <w:pPr>
        <w:pStyle w:val="ListParagraph"/>
        <w:numPr>
          <w:ilvl w:val="0"/>
          <w:numId w:val="6"/>
        </w:numPr>
      </w:pPr>
      <w:r>
        <w:t>Databases for scientific data</w:t>
      </w:r>
    </w:p>
    <w:p w:rsidR="00826ADC" w:rsidRDefault="00826ADC" w:rsidP="00826ADC">
      <w:pPr>
        <w:pStyle w:val="ListParagraph"/>
        <w:numPr>
          <w:ilvl w:val="0"/>
          <w:numId w:val="6"/>
        </w:numPr>
      </w:pPr>
      <w:r>
        <w:t>Databases for user MyDB</w:t>
      </w:r>
    </w:p>
    <w:p w:rsidR="00826ADC" w:rsidRDefault="00826ADC" w:rsidP="00826ADC">
      <w:pPr>
        <w:pStyle w:val="ListParagraph"/>
        <w:numPr>
          <w:ilvl w:val="0"/>
          <w:numId w:val="6"/>
        </w:numPr>
      </w:pPr>
      <w:r>
        <w:t>Graywulf Remote Service</w:t>
      </w:r>
    </w:p>
    <w:p w:rsidR="00826ADC" w:rsidRDefault="00826ADC" w:rsidP="00BB1022">
      <w:pPr>
        <w:pStyle w:val="ListParagraph"/>
        <w:numPr>
          <w:ilvl w:val="0"/>
          <w:numId w:val="6"/>
        </w:numPr>
      </w:pPr>
      <w:r>
        <w:t>Remote component DLLs</w:t>
      </w:r>
    </w:p>
    <w:p w:rsidR="00BB1022" w:rsidRDefault="00527044" w:rsidP="00BB1022">
      <w:r>
        <w:t>For performance considerations, the best way is to have a separate controller machine that server the system databases and also the web interfaces</w:t>
      </w:r>
      <w:r w:rsidR="00043F6E">
        <w:t>,</w:t>
      </w:r>
      <w:r>
        <w:t xml:space="preserve"> while worker nodes are separate from the controller. To summarize the components, consider the following list.</w:t>
      </w:r>
    </w:p>
    <w:p w:rsidR="00FB3384" w:rsidRDefault="00FB3384" w:rsidP="00BA780B">
      <w:pPr>
        <w:pStyle w:val="Heading2"/>
      </w:pPr>
      <w:bookmarkStart w:id="44" w:name="_Toc378350075"/>
      <w:r w:rsidRPr="006A4484">
        <w:t>Hardware configuration</w:t>
      </w:r>
      <w:bookmarkEnd w:id="44"/>
    </w:p>
    <w:p w:rsidR="00EC11E6" w:rsidRDefault="00536C11" w:rsidP="00EC11E6">
      <w:r>
        <w:t>There are</w:t>
      </w:r>
      <w:r w:rsidR="00EC11E6">
        <w:t xml:space="preserve"> a few basic rules to configure the hardware for </w:t>
      </w:r>
      <w:proofErr w:type="spellStart"/>
      <w:r w:rsidR="00EC11E6">
        <w:t>Graywulf</w:t>
      </w:r>
      <w:proofErr w:type="spellEnd"/>
      <w:r w:rsidR="00EC11E6">
        <w:t>, depending on the role of the server. For controller nodes, the IO system should be optimized for transaction processing, i.e. fast-to-write and low latency RAID configurations are preferred over disk size.</w:t>
      </w:r>
    </w:p>
    <w:p w:rsidR="00FB3384" w:rsidRPr="006A4484" w:rsidRDefault="00557639" w:rsidP="00FB3384">
      <w:r>
        <w:t>Worker nodes should be configured with large data size and less redundancy in mind. RAID volumes should be made equally sized, if possible.</w:t>
      </w:r>
      <w:r w:rsidR="001E65D0">
        <w:t xml:space="preserve"> Set RAID stripe size to 64k for best matching with file system block size. Also, make sure RAID volumes start at block aligned locations (some old RAID systems might allow allocating volumes misaligned which results in a significantly degraded I/O performance).</w:t>
      </w:r>
    </w:p>
    <w:p w:rsidR="00FB3384" w:rsidRDefault="00557639" w:rsidP="00BA780B">
      <w:pPr>
        <w:pStyle w:val="Heading2"/>
      </w:pPr>
      <w:bookmarkStart w:id="45" w:name="_Toc378350076"/>
      <w:r>
        <w:lastRenderedPageBreak/>
        <w:t>Software p</w:t>
      </w:r>
      <w:r w:rsidR="00FB3384" w:rsidRPr="006A4484">
        <w:t>latform configuration</w:t>
      </w:r>
      <w:bookmarkEnd w:id="45"/>
    </w:p>
    <w:p w:rsidR="00557639" w:rsidRDefault="00536C11" w:rsidP="00557639">
      <w:proofErr w:type="spellStart"/>
      <w:r>
        <w:t>Graywulf</w:t>
      </w:r>
      <w:proofErr w:type="spellEnd"/>
      <w:r>
        <w:t xml:space="preserve"> requires a standard installation of Windows Server with .Net 4.0 and TCP/IP based networking. The controller and worker machines also need SQL Server.</w:t>
      </w:r>
    </w:p>
    <w:p w:rsidR="000B1EAE" w:rsidRDefault="000B1EAE" w:rsidP="000B1EAE">
      <w:pPr>
        <w:pStyle w:val="Heading3"/>
      </w:pPr>
      <w:bookmarkStart w:id="46" w:name="_Toc378350077"/>
      <w:r>
        <w:t xml:space="preserve">Enabling </w:t>
      </w:r>
      <w:proofErr w:type="spellStart"/>
      <w:r>
        <w:t>PowerShell</w:t>
      </w:r>
      <w:proofErr w:type="spellEnd"/>
      <w:r>
        <w:t xml:space="preserve"> </w:t>
      </w:r>
      <w:proofErr w:type="spellStart"/>
      <w:r>
        <w:t>remoting</w:t>
      </w:r>
      <w:bookmarkEnd w:id="46"/>
      <w:proofErr w:type="spellEnd"/>
    </w:p>
    <w:p w:rsidR="000B1EAE" w:rsidRDefault="000B1EAE" w:rsidP="000B1EAE">
      <w:r>
        <w:t xml:space="preserve">Although the system itself does not depend on </w:t>
      </w:r>
      <w:proofErr w:type="spellStart"/>
      <w:r>
        <w:t>PowerShell</w:t>
      </w:r>
      <w:proofErr w:type="spellEnd"/>
      <w:r>
        <w:t xml:space="preserve">, it can be successfully used to configure many machines in parallel. First you have to enable </w:t>
      </w:r>
      <w:proofErr w:type="spellStart"/>
      <w:r>
        <w:t>PowerShell</w:t>
      </w:r>
      <w:proofErr w:type="spellEnd"/>
      <w:r>
        <w:t xml:space="preserve"> </w:t>
      </w:r>
      <w:proofErr w:type="spellStart"/>
      <w:r>
        <w:t>remoting</w:t>
      </w:r>
      <w:proofErr w:type="spellEnd"/>
    </w:p>
    <w:p w:rsidR="000B1EAE" w:rsidRDefault="000B1EAE" w:rsidP="000B1EAE">
      <w:pPr>
        <w:pStyle w:val="Task"/>
      </w:pPr>
      <w:r>
        <w:t xml:space="preserve">On each machine, open an elevated </w:t>
      </w:r>
      <w:proofErr w:type="spellStart"/>
      <w:r>
        <w:t>PowerShell</w:t>
      </w:r>
      <w:proofErr w:type="spellEnd"/>
      <w:r>
        <w:t xml:space="preserve"> console and run</w:t>
      </w:r>
    </w:p>
    <w:p w:rsidR="000B1EAE" w:rsidRDefault="000B1EAE" w:rsidP="000B1EAE">
      <w:pPr>
        <w:pStyle w:val="Code"/>
      </w:pPr>
      <w:r w:rsidRPr="001A7DD2">
        <w:t>PS</w:t>
      </w:r>
      <w:r>
        <w:t>&gt;</w:t>
      </w:r>
      <w:r w:rsidRPr="001A7DD2">
        <w:t xml:space="preserve"> Enable-PSRemoting </w:t>
      </w:r>
      <w:r>
        <w:t>-</w:t>
      </w:r>
      <w:r w:rsidRPr="001A7DD2">
        <w:t>force</w:t>
      </w:r>
    </w:p>
    <w:p w:rsidR="000B1EAE" w:rsidRDefault="000B1EAE" w:rsidP="000B1EAE">
      <w:pPr>
        <w:pStyle w:val="Task"/>
      </w:pPr>
      <w:r>
        <w:t>Test the configuration from the development machine by running</w:t>
      </w:r>
    </w:p>
    <w:p w:rsidR="000B1EAE" w:rsidRDefault="000B1EAE" w:rsidP="000B1EAE">
      <w:pPr>
        <w:pStyle w:val="Code"/>
      </w:pPr>
      <w:r>
        <w:t xml:space="preserve">PS&gt; icm machinename { </w:t>
      </w:r>
      <w:r w:rsidRPr="004C15E6">
        <w:rPr>
          <w:i/>
        </w:rPr>
        <w:t>dir</w:t>
      </w:r>
      <w:r>
        <w:t xml:space="preserve"> }</w:t>
      </w:r>
    </w:p>
    <w:p w:rsidR="000B1EAE" w:rsidRDefault="000B1EAE" w:rsidP="000B1EAE">
      <w:proofErr w:type="spellStart"/>
      <w:r>
        <w:t>PowerShell</w:t>
      </w:r>
      <w:proofErr w:type="spellEnd"/>
      <w:r>
        <w:t xml:space="preserve"> </w:t>
      </w:r>
      <w:proofErr w:type="spellStart"/>
      <w:r>
        <w:t>remoting</w:t>
      </w:r>
      <w:proofErr w:type="spellEnd"/>
      <w:r>
        <w:t xml:space="preserve"> might require opening the TCP port 5985. This port can be listed by the following command.</w:t>
      </w:r>
    </w:p>
    <w:p w:rsidR="000B1EAE" w:rsidRDefault="000B1EAE" w:rsidP="000B1EAE">
      <w:pPr>
        <w:pStyle w:val="Code"/>
      </w:pPr>
      <w:r>
        <w:t xml:space="preserve">PS&gt; </w:t>
      </w:r>
      <w:r w:rsidRPr="00C565F8">
        <w:t>winrm enumerate winrm/config/listener</w:t>
      </w:r>
    </w:p>
    <w:p w:rsidR="00F20857" w:rsidRDefault="00F20857" w:rsidP="00F20857">
      <w:pPr>
        <w:pStyle w:val="Task"/>
      </w:pPr>
      <w:r>
        <w:t xml:space="preserve">Open the TCP port used for </w:t>
      </w:r>
      <w:proofErr w:type="spellStart"/>
      <w:r>
        <w:t>PowerShell</w:t>
      </w:r>
      <w:proofErr w:type="spellEnd"/>
      <w:r>
        <w:t xml:space="preserve"> </w:t>
      </w:r>
      <w:proofErr w:type="spellStart"/>
      <w:r>
        <w:t>remoting</w:t>
      </w:r>
      <w:proofErr w:type="spellEnd"/>
      <w:r>
        <w:t xml:space="preserve"> on the Windows Firewall on all machines</w:t>
      </w:r>
    </w:p>
    <w:p w:rsidR="00A27C9D" w:rsidRDefault="00A27C9D" w:rsidP="001B5929">
      <w:pPr>
        <w:pStyle w:val="Heading3"/>
      </w:pPr>
      <w:bookmarkStart w:id="47" w:name="_Toc378350078"/>
      <w:r>
        <w:t>Domain and DNS settings</w:t>
      </w:r>
      <w:bookmarkEnd w:id="47"/>
    </w:p>
    <w:p w:rsidR="001B5929" w:rsidRPr="001B5929" w:rsidRDefault="001B5929" w:rsidP="001B5929">
      <w:proofErr w:type="gramStart"/>
      <w:r w:rsidRPr="00B20685">
        <w:rPr>
          <w:highlight w:val="yellow"/>
        </w:rPr>
        <w:t>To enable Kerberos identity delegation…</w:t>
      </w:r>
      <w:proofErr w:type="gramEnd"/>
    </w:p>
    <w:p w:rsidR="00EC1BD6" w:rsidRDefault="00EC1BD6" w:rsidP="00EC1BD6">
      <w:pPr>
        <w:pStyle w:val="Heading3"/>
      </w:pPr>
      <w:bookmarkStart w:id="48" w:name="_Toc378350079"/>
      <w:r>
        <w:t>Setting up the domain group policy for services running under domain accounts</w:t>
      </w:r>
      <w:bookmarkEnd w:id="48"/>
    </w:p>
    <w:p w:rsidR="00EC1BD6" w:rsidRDefault="00EC1BD6" w:rsidP="00EC1BD6">
      <w:r>
        <w:t xml:space="preserve">The </w:t>
      </w:r>
      <w:proofErr w:type="spellStart"/>
      <w:r>
        <w:t>Graywulf</w:t>
      </w:r>
      <w:proofErr w:type="spellEnd"/>
      <w:r>
        <w:t xml:space="preserve"> service account will require certain settings in the domain group policy. In order to share certain settings between different service account</w:t>
      </w:r>
      <w:r w:rsidR="006A0044">
        <w:t>s</w:t>
      </w:r>
      <w:r>
        <w:t>, a new user group should be created that will have the necessary policy settings for accounts that act as part of the system.</w:t>
      </w:r>
    </w:p>
    <w:p w:rsidR="00204BEB" w:rsidRDefault="00EC1BD6" w:rsidP="00204BEB">
      <w:pPr>
        <w:pStyle w:val="ListParagraph"/>
        <w:numPr>
          <w:ilvl w:val="0"/>
          <w:numId w:val="2"/>
        </w:numPr>
        <w:rPr>
          <w:lang w:val="en-US"/>
        </w:rPr>
      </w:pPr>
      <w:r>
        <w:rPr>
          <w:lang w:val="en-US"/>
        </w:rPr>
        <w:t>Create</w:t>
      </w:r>
      <w:r w:rsidR="006A0044">
        <w:rPr>
          <w:lang w:val="en-US"/>
        </w:rPr>
        <w:t xml:space="preserve"> group</w:t>
      </w:r>
      <w:r>
        <w:rPr>
          <w:lang w:val="en-US"/>
        </w:rPr>
        <w:t xml:space="preserve"> MYDOMAIN\services on the domain controller</w:t>
      </w:r>
    </w:p>
    <w:p w:rsidR="00204BEB" w:rsidRDefault="00204BEB" w:rsidP="00204BEB">
      <w:r>
        <w:t>Go to Group Policy Management on the domain controller and</w:t>
      </w:r>
    </w:p>
    <w:p w:rsidR="00204BEB" w:rsidRDefault="00204BEB" w:rsidP="00204BEB">
      <w:pPr>
        <w:pStyle w:val="ListParagraph"/>
        <w:numPr>
          <w:ilvl w:val="0"/>
          <w:numId w:val="2"/>
        </w:numPr>
        <w:rPr>
          <w:lang w:val="en-US"/>
        </w:rPr>
      </w:pPr>
      <w:r>
        <w:rPr>
          <w:lang w:val="en-US"/>
        </w:rPr>
        <w:t>Create a new group policy object called “Service Accounts”</w:t>
      </w:r>
    </w:p>
    <w:p w:rsidR="00204BEB" w:rsidRDefault="00204BEB" w:rsidP="00204BEB">
      <w:pPr>
        <w:pStyle w:val="ListParagraph"/>
        <w:numPr>
          <w:ilvl w:val="0"/>
          <w:numId w:val="2"/>
        </w:numPr>
        <w:rPr>
          <w:lang w:val="en-US"/>
        </w:rPr>
      </w:pPr>
      <w:r>
        <w:rPr>
          <w:lang w:val="en-US"/>
        </w:rPr>
        <w:t xml:space="preserve">Link the new group policy object under the domain, or to that server group that will be part of the </w:t>
      </w:r>
      <w:proofErr w:type="spellStart"/>
      <w:r>
        <w:rPr>
          <w:lang w:val="en-US"/>
        </w:rPr>
        <w:t>Graywulf</w:t>
      </w:r>
      <w:proofErr w:type="spellEnd"/>
      <w:r>
        <w:rPr>
          <w:lang w:val="en-US"/>
        </w:rPr>
        <w:t xml:space="preserve"> installation</w:t>
      </w:r>
    </w:p>
    <w:p w:rsidR="00204BEB" w:rsidRDefault="00204BEB" w:rsidP="00204BEB">
      <w:r>
        <w:t xml:space="preserve">Add MYDOMAIN\services under the following settings </w:t>
      </w:r>
      <w:r w:rsidR="00892213">
        <w:t>“</w:t>
      </w:r>
      <w:r>
        <w:t>Policies\Windows Settings\Secur</w:t>
      </w:r>
      <w:r w:rsidR="007F7E51">
        <w:t>ity Settings\</w:t>
      </w:r>
      <w:r>
        <w:t>Local Policies/User Rights Assignment</w:t>
      </w:r>
      <w:r w:rsidR="00892213">
        <w:t>”</w:t>
      </w:r>
      <w:r>
        <w:t>:</w:t>
      </w:r>
    </w:p>
    <w:p w:rsidR="00204BEB" w:rsidRDefault="00204BEB" w:rsidP="00204BEB">
      <w:pPr>
        <w:pStyle w:val="ListParagraph"/>
        <w:numPr>
          <w:ilvl w:val="0"/>
          <w:numId w:val="2"/>
        </w:numPr>
        <w:rPr>
          <w:lang w:val="en-US"/>
        </w:rPr>
      </w:pPr>
      <w:r>
        <w:rPr>
          <w:lang w:val="en-US"/>
        </w:rPr>
        <w:t>Deny log on locally</w:t>
      </w:r>
    </w:p>
    <w:p w:rsidR="00204BEB" w:rsidRDefault="00204BEB" w:rsidP="00204BEB">
      <w:pPr>
        <w:pStyle w:val="ListParagraph"/>
        <w:numPr>
          <w:ilvl w:val="0"/>
          <w:numId w:val="2"/>
        </w:numPr>
        <w:rPr>
          <w:lang w:val="en-US"/>
        </w:rPr>
      </w:pPr>
      <w:r>
        <w:rPr>
          <w:lang w:val="en-US"/>
        </w:rPr>
        <w:t>Log on as a service</w:t>
      </w:r>
    </w:p>
    <w:p w:rsidR="0070538F" w:rsidRDefault="0070538F" w:rsidP="0070538F">
      <w:pPr>
        <w:pStyle w:val="Heading3"/>
      </w:pPr>
      <w:bookmarkStart w:id="49" w:name="_Toc378350080"/>
      <w:r>
        <w:lastRenderedPageBreak/>
        <w:t xml:space="preserve">Setting up a </w:t>
      </w:r>
      <w:r w:rsidR="00BC2BC0">
        <w:t>domain</w:t>
      </w:r>
      <w:r>
        <w:t xml:space="preserve"> account for SQL Servers</w:t>
      </w:r>
      <w:bookmarkEnd w:id="49"/>
    </w:p>
    <w:p w:rsidR="0070538F" w:rsidRDefault="00BC2BC0" w:rsidP="0070538F">
      <w:r>
        <w:t xml:space="preserve">To get the best performance and allow Kerberos-based identity delegation (for example with linked servers in certain </w:t>
      </w:r>
      <w:proofErr w:type="spellStart"/>
      <w:r>
        <w:t>scenarious</w:t>
      </w:r>
      <w:proofErr w:type="spellEnd"/>
      <w:r>
        <w:t xml:space="preserve">), SQL Servers are best run under a domain account instead of the local system account. A few settings in the group policy </w:t>
      </w:r>
      <w:r w:rsidR="00EA2755">
        <w:t>have</w:t>
      </w:r>
      <w:r>
        <w:t xml:space="preserve"> to be made to be able to run SQL Server successfully.</w:t>
      </w:r>
    </w:p>
    <w:p w:rsidR="00BC2BC0" w:rsidRDefault="00BC2BC0" w:rsidP="00BC2BC0">
      <w:pPr>
        <w:pStyle w:val="ListParagraph"/>
        <w:numPr>
          <w:ilvl w:val="0"/>
          <w:numId w:val="2"/>
        </w:numPr>
        <w:rPr>
          <w:lang w:val="en-US"/>
        </w:rPr>
      </w:pPr>
      <w:r>
        <w:rPr>
          <w:lang w:val="en-US"/>
        </w:rPr>
        <w:t>Create user MYDOMAIN\</w:t>
      </w:r>
      <w:proofErr w:type="spellStart"/>
      <w:r>
        <w:rPr>
          <w:lang w:val="en-US"/>
        </w:rPr>
        <w:t>sqlserver</w:t>
      </w:r>
      <w:proofErr w:type="spellEnd"/>
      <w:r>
        <w:rPr>
          <w:lang w:val="en-US"/>
        </w:rPr>
        <w:t xml:space="preserve"> on the domain controller</w:t>
      </w:r>
    </w:p>
    <w:p w:rsidR="00BC2BC0" w:rsidRDefault="00BC2BC0" w:rsidP="00BC2BC0">
      <w:pPr>
        <w:pStyle w:val="ListParagraph"/>
        <w:numPr>
          <w:ilvl w:val="0"/>
          <w:numId w:val="2"/>
        </w:numPr>
        <w:rPr>
          <w:lang w:val="en-US"/>
        </w:rPr>
      </w:pPr>
      <w:r>
        <w:rPr>
          <w:lang w:val="en-US"/>
        </w:rPr>
        <w:t>Make MYDOMAIN\</w:t>
      </w:r>
      <w:proofErr w:type="spellStart"/>
      <w:r>
        <w:rPr>
          <w:lang w:val="en-US"/>
        </w:rPr>
        <w:t>sqlserver</w:t>
      </w:r>
      <w:proofErr w:type="spellEnd"/>
      <w:r>
        <w:rPr>
          <w:lang w:val="en-US"/>
        </w:rPr>
        <w:t xml:space="preserve"> a member of MYDOMAIN\services</w:t>
      </w:r>
    </w:p>
    <w:p w:rsidR="0035152E" w:rsidRDefault="00BC2BC0" w:rsidP="0035152E">
      <w:r>
        <w:t xml:space="preserve">Go to Group Policy Management on the domain controller and open the group policy object called “Service Accounts” for editing. Under </w:t>
      </w:r>
      <w:r w:rsidR="00141284">
        <w:t>“</w:t>
      </w:r>
      <w:r>
        <w:t>Policies\Windows Settings\Security Settings\Local Policies/User Rights Assignment</w:t>
      </w:r>
      <w:r w:rsidR="00141284">
        <w:t>”</w:t>
      </w:r>
    </w:p>
    <w:p w:rsidR="00BC2BC0" w:rsidRDefault="0035152E" w:rsidP="0035152E">
      <w:pPr>
        <w:pStyle w:val="Task"/>
      </w:pPr>
      <w:r>
        <w:t>Add MYDOMAIN\</w:t>
      </w:r>
      <w:proofErr w:type="spellStart"/>
      <w:r>
        <w:t>sqlserver</w:t>
      </w:r>
      <w:proofErr w:type="spellEnd"/>
      <w:r w:rsidRPr="00BC2BC0">
        <w:t xml:space="preserve"> </w:t>
      </w:r>
      <w:r>
        <w:t>to “</w:t>
      </w:r>
      <w:r w:rsidR="00BC2BC0" w:rsidRPr="00BC2BC0">
        <w:t>Perform volume maintenance tasks</w:t>
      </w:r>
      <w:r>
        <w:t>”</w:t>
      </w:r>
    </w:p>
    <w:p w:rsidR="00BC2BC0" w:rsidRDefault="00BC2BC0" w:rsidP="0070538F">
      <w:r>
        <w:t>This will allow SQL Server instances to allocate database files instantaneously instead of writing gigabytes of zeros sequentially. Log files, however, still might take a long time to allocate.</w:t>
      </w:r>
    </w:p>
    <w:p w:rsidR="005A4C6E" w:rsidRDefault="005A4C6E" w:rsidP="0070538F">
      <w:r>
        <w:t>You also need to grant access to the data directories</w:t>
      </w:r>
    </w:p>
    <w:p w:rsidR="005A4C6E" w:rsidRDefault="005A4C6E" w:rsidP="005A4C6E">
      <w:pPr>
        <w:pStyle w:val="ListParagraph"/>
        <w:numPr>
          <w:ilvl w:val="0"/>
          <w:numId w:val="2"/>
        </w:numPr>
        <w:rPr>
          <w:lang w:val="en-US"/>
        </w:rPr>
      </w:pPr>
      <w:r>
        <w:rPr>
          <w:lang w:val="en-US"/>
        </w:rPr>
        <w:t>Grant MYDOMAIN\</w:t>
      </w:r>
      <w:proofErr w:type="spellStart"/>
      <w:r>
        <w:rPr>
          <w:lang w:val="en-US"/>
        </w:rPr>
        <w:t>sqlserver</w:t>
      </w:r>
      <w:proofErr w:type="spellEnd"/>
      <w:r>
        <w:rPr>
          <w:lang w:val="en-US"/>
        </w:rPr>
        <w:t xml:space="preserve"> full access to the SQL Server data directory</w:t>
      </w:r>
      <w:r w:rsidR="00FF627B">
        <w:rPr>
          <w:lang w:val="en-US"/>
        </w:rPr>
        <w:t xml:space="preserve"> under Program Files</w:t>
      </w:r>
    </w:p>
    <w:p w:rsidR="00FF627B" w:rsidRPr="00FF627B" w:rsidRDefault="00FF627B" w:rsidP="00FF627B">
      <w:pPr>
        <w:pStyle w:val="ListParagraph"/>
        <w:numPr>
          <w:ilvl w:val="0"/>
          <w:numId w:val="2"/>
        </w:numPr>
        <w:rPr>
          <w:lang w:val="en-US"/>
        </w:rPr>
      </w:pPr>
      <w:r>
        <w:rPr>
          <w:lang w:val="en-US"/>
        </w:rPr>
        <w:t>Grant full access to the network share \\MACHINE\Data</w:t>
      </w:r>
    </w:p>
    <w:p w:rsidR="00FF627B" w:rsidRDefault="00FF627B" w:rsidP="005A4C6E">
      <w:pPr>
        <w:pStyle w:val="ListParagraph"/>
        <w:numPr>
          <w:ilvl w:val="0"/>
          <w:numId w:val="2"/>
        </w:numPr>
        <w:rPr>
          <w:lang w:val="en-US"/>
        </w:rPr>
      </w:pPr>
      <w:r>
        <w:rPr>
          <w:lang w:val="en-US"/>
        </w:rPr>
        <w:t>Grant full access to the RAID volume root directories C:\Data\Data0, C:\Data\Data1 etc.</w:t>
      </w:r>
    </w:p>
    <w:p w:rsidR="005A4C6E" w:rsidRDefault="00E0637A" w:rsidP="0070538F">
      <w:pPr>
        <w:pStyle w:val="ListParagraph"/>
        <w:numPr>
          <w:ilvl w:val="0"/>
          <w:numId w:val="2"/>
        </w:numPr>
        <w:rPr>
          <w:lang w:val="en-US"/>
        </w:rPr>
      </w:pPr>
      <w:r>
        <w:rPr>
          <w:lang w:val="en-US"/>
        </w:rPr>
        <w:t>Grant full access to the RAID volumes themselves. To do this, go to the mounted volumes properties page.</w:t>
      </w:r>
    </w:p>
    <w:p w:rsidR="00C26163" w:rsidRDefault="00C26163" w:rsidP="00C26163">
      <w:r>
        <w:t>After the account has been created, you should reconfigure the MSSQLSERVER service on each machine to run under this account.</w:t>
      </w:r>
    </w:p>
    <w:p w:rsidR="00C26163" w:rsidRPr="00431FCB" w:rsidRDefault="00C26163" w:rsidP="00C26163">
      <w:pPr>
        <w:pStyle w:val="Task"/>
      </w:pPr>
      <w:r>
        <w:t>Reconfigure MSSQLSERVICE on all machines to run under MYDOMAIN\</w:t>
      </w:r>
      <w:proofErr w:type="spellStart"/>
      <w:r>
        <w:t>sqlserver</w:t>
      </w:r>
      <w:proofErr w:type="spellEnd"/>
    </w:p>
    <w:p w:rsidR="00DF5293" w:rsidRDefault="00DF5293" w:rsidP="00DF5293">
      <w:pPr>
        <w:pStyle w:val="Heading3"/>
      </w:pPr>
      <w:bookmarkStart w:id="50" w:name="_Toc378350081"/>
      <w:r>
        <w:t xml:space="preserve">Creating a service account for </w:t>
      </w:r>
      <w:proofErr w:type="spellStart"/>
      <w:r>
        <w:t>Graywulf</w:t>
      </w:r>
      <w:bookmarkEnd w:id="50"/>
      <w:proofErr w:type="spellEnd"/>
    </w:p>
    <w:p w:rsidR="00DF5293" w:rsidRDefault="00DF5293" w:rsidP="00DF5293">
      <w:proofErr w:type="spellStart"/>
      <w:r>
        <w:t>Graywulf</w:t>
      </w:r>
      <w:proofErr w:type="spellEnd"/>
      <w:r>
        <w:t xml:space="preserve"> uses Windows authentication for intra-server communication, thus servers must be in the same Windows domain. Web sites and services must run under the same service account that has access to all necessary resources. The service account has to be a Windows domain account. </w:t>
      </w:r>
      <w:r w:rsidRPr="006A4484">
        <w:t xml:space="preserve"> All </w:t>
      </w:r>
      <w:proofErr w:type="spellStart"/>
      <w:r w:rsidRPr="006A4484">
        <w:t>Graywulf</w:t>
      </w:r>
      <w:proofErr w:type="spellEnd"/>
      <w:r w:rsidRPr="006A4484">
        <w:t xml:space="preserve"> services will run under or impersonate themselves under this domain account. </w:t>
      </w:r>
      <w:r>
        <w:t>The</w:t>
      </w:r>
      <w:r w:rsidRPr="006A4484">
        <w:t xml:space="preserve"> suggest</w:t>
      </w:r>
      <w:r>
        <w:t>ed</w:t>
      </w:r>
      <w:r w:rsidRPr="006A4484">
        <w:t xml:space="preserve"> name</w:t>
      </w:r>
      <w:r>
        <w:t xml:space="preserve"> for</w:t>
      </w:r>
      <w:r w:rsidRPr="006A4484">
        <w:t xml:space="preserve"> this account </w:t>
      </w:r>
      <w:r>
        <w:t>is MYDOMAIN\</w:t>
      </w:r>
      <w:proofErr w:type="spellStart"/>
      <w:r>
        <w:t>Graywulf</w:t>
      </w:r>
      <w:proofErr w:type="spellEnd"/>
      <w:r>
        <w:t>.</w:t>
      </w:r>
    </w:p>
    <w:p w:rsidR="00DF5293" w:rsidRPr="006A4484" w:rsidRDefault="00DF5293" w:rsidP="00DF5293">
      <w:r w:rsidRPr="006A4484">
        <w:t>The following checklist can be used to configure the permission this account must have:</w:t>
      </w:r>
    </w:p>
    <w:p w:rsidR="00DF5293" w:rsidRDefault="00DF5293" w:rsidP="00DF5293">
      <w:pPr>
        <w:pStyle w:val="Task"/>
      </w:pPr>
      <w:r w:rsidRPr="00051CFB">
        <w:t>Create MYDOMAIN\</w:t>
      </w:r>
      <w:proofErr w:type="spellStart"/>
      <w:r w:rsidRPr="00051CFB">
        <w:t>graywulf</w:t>
      </w:r>
      <w:proofErr w:type="spellEnd"/>
      <w:r w:rsidRPr="00051CFB">
        <w:t xml:space="preserve"> on the domain controller </w:t>
      </w:r>
    </w:p>
    <w:p w:rsidR="00DF5293" w:rsidRPr="00DF5293" w:rsidRDefault="00DF5293" w:rsidP="00DF5293">
      <w:pPr>
        <w:pStyle w:val="Task"/>
      </w:pPr>
      <w:r>
        <w:t>Make MYDOMAIN\</w:t>
      </w:r>
      <w:proofErr w:type="spellStart"/>
      <w:r>
        <w:t>graywulf</w:t>
      </w:r>
      <w:proofErr w:type="spellEnd"/>
      <w:r>
        <w:t xml:space="preserve"> a member of MYDOMAIN\services</w:t>
      </w:r>
    </w:p>
    <w:p w:rsidR="00DF5293" w:rsidRPr="00051CFB" w:rsidRDefault="00DF5293" w:rsidP="00DF5293">
      <w:pPr>
        <w:pStyle w:val="Task"/>
      </w:pPr>
      <w:r w:rsidRPr="00051CFB">
        <w:t>Full access to the network shares of all data directories of the worker nodes</w:t>
      </w:r>
    </w:p>
    <w:p w:rsidR="00DF5293" w:rsidRPr="006A4484" w:rsidRDefault="00DF5293" w:rsidP="00DF5293">
      <w:pPr>
        <w:pStyle w:val="ListParagraph"/>
        <w:numPr>
          <w:ilvl w:val="0"/>
          <w:numId w:val="2"/>
        </w:numPr>
        <w:rPr>
          <w:lang w:val="en-US"/>
        </w:rPr>
      </w:pPr>
      <w:r w:rsidRPr="006A4484">
        <w:rPr>
          <w:lang w:val="en-US"/>
        </w:rPr>
        <w:t>Windows user account added on all SQL Servers</w:t>
      </w:r>
    </w:p>
    <w:p w:rsidR="00DF5293" w:rsidRPr="006A4484" w:rsidRDefault="00DF5293" w:rsidP="00DF5293">
      <w:pPr>
        <w:pStyle w:val="ListParagraph"/>
        <w:numPr>
          <w:ilvl w:val="0"/>
          <w:numId w:val="2"/>
        </w:numPr>
        <w:rPr>
          <w:lang w:val="en-US"/>
        </w:rPr>
      </w:pPr>
      <w:r w:rsidRPr="006A4484">
        <w:rPr>
          <w:lang w:val="en-US"/>
        </w:rPr>
        <w:lastRenderedPageBreak/>
        <w:t xml:space="preserve">Member of </w:t>
      </w:r>
      <w:proofErr w:type="spellStart"/>
      <w:r w:rsidRPr="006A4484">
        <w:rPr>
          <w:lang w:val="en-US"/>
        </w:rPr>
        <w:t>dbcreator</w:t>
      </w:r>
      <w:proofErr w:type="spellEnd"/>
      <w:r w:rsidRPr="006A4484">
        <w:rPr>
          <w:lang w:val="en-US"/>
        </w:rPr>
        <w:t xml:space="preserve"> role on all SQL servers on the worker nodes</w:t>
      </w:r>
    </w:p>
    <w:p w:rsidR="00DF5293" w:rsidRPr="006A4484" w:rsidRDefault="00DF5293" w:rsidP="00DF5293">
      <w:pPr>
        <w:pStyle w:val="ListParagraph"/>
        <w:numPr>
          <w:ilvl w:val="0"/>
          <w:numId w:val="2"/>
        </w:numPr>
        <w:rPr>
          <w:lang w:val="en-US"/>
        </w:rPr>
      </w:pPr>
      <w:r w:rsidRPr="006A4484">
        <w:rPr>
          <w:lang w:val="en-US"/>
        </w:rPr>
        <w:t>Full control access to %</w:t>
      </w:r>
      <w:proofErr w:type="spellStart"/>
      <w:r w:rsidRPr="006A4484">
        <w:rPr>
          <w:lang w:val="en-US"/>
        </w:rPr>
        <w:t>windir</w:t>
      </w:r>
      <w:proofErr w:type="spellEnd"/>
      <w:r w:rsidRPr="006A4484">
        <w:rPr>
          <w:lang w:val="en-US"/>
        </w:rPr>
        <w:t xml:space="preserve">%\temp on the </w:t>
      </w:r>
      <w:proofErr w:type="spellStart"/>
      <w:r w:rsidRPr="006A4484">
        <w:rPr>
          <w:lang w:val="en-US"/>
        </w:rPr>
        <w:t>webserver</w:t>
      </w:r>
      <w:proofErr w:type="spellEnd"/>
    </w:p>
    <w:p w:rsidR="00DF5293" w:rsidRPr="006A4484" w:rsidRDefault="00DF5293" w:rsidP="00DF5293">
      <w:r>
        <w:t xml:space="preserve">As all </w:t>
      </w:r>
      <w:proofErr w:type="spellStart"/>
      <w:r>
        <w:t>Graywulf</w:t>
      </w:r>
      <w:proofErr w:type="spellEnd"/>
      <w:r>
        <w:t xml:space="preserve"> services will run under MYDOMAIN\</w:t>
      </w:r>
      <w:proofErr w:type="spellStart"/>
      <w:r>
        <w:t>graywulf</w:t>
      </w:r>
      <w:proofErr w:type="spellEnd"/>
      <w:r>
        <w:t>, it is very important to grant access to all data directories</w:t>
      </w:r>
    </w:p>
    <w:p w:rsidR="00DF5293" w:rsidRDefault="00DF5293" w:rsidP="00DF5293">
      <w:pPr>
        <w:pStyle w:val="Task"/>
      </w:pPr>
      <w:r>
        <w:t>G</w:t>
      </w:r>
      <w:r w:rsidRPr="006A4484">
        <w:t xml:space="preserve">rant </w:t>
      </w:r>
      <w:r>
        <w:t xml:space="preserve">full </w:t>
      </w:r>
      <w:r w:rsidRPr="006A4484">
        <w:t xml:space="preserve">access to the </w:t>
      </w:r>
      <w:r>
        <w:t xml:space="preserve">all </w:t>
      </w:r>
      <w:r w:rsidRPr="006A4484">
        <w:t>shared directories</w:t>
      </w:r>
      <w:r>
        <w:t xml:space="preserve"> under C:\Data.</w:t>
      </w:r>
      <w:r w:rsidRPr="006A4484">
        <w:t xml:space="preserve"> </w:t>
      </w:r>
      <w:r>
        <w:t>P</w:t>
      </w:r>
      <w:r w:rsidRPr="006A4484">
        <w:t>ay attention to mounted volumes!</w:t>
      </w:r>
    </w:p>
    <w:p w:rsidR="00DF5293" w:rsidRPr="006A4484" w:rsidRDefault="00DF5293" w:rsidP="00DF5293">
      <w:pPr>
        <w:pStyle w:val="Task"/>
      </w:pPr>
      <w:r>
        <w:t>G</w:t>
      </w:r>
      <w:r w:rsidRPr="006A4484">
        <w:t>rant access to %</w:t>
      </w:r>
      <w:proofErr w:type="spellStart"/>
      <w:r w:rsidRPr="006A4484">
        <w:t>windir</w:t>
      </w:r>
      <w:proofErr w:type="spellEnd"/>
      <w:r w:rsidRPr="006A4484">
        <w:t xml:space="preserve">%\temp so </w:t>
      </w:r>
      <w:proofErr w:type="spellStart"/>
      <w:r w:rsidRPr="006A4484">
        <w:t>serializer</w:t>
      </w:r>
      <w:proofErr w:type="spellEnd"/>
      <w:r w:rsidRPr="006A4484">
        <w:t xml:space="preserve"> classes can be generated on the web server</w:t>
      </w:r>
    </w:p>
    <w:p w:rsidR="00DF5293" w:rsidRDefault="00DF5293" w:rsidP="00DF5293">
      <w:r>
        <w:t xml:space="preserve">The </w:t>
      </w:r>
      <w:proofErr w:type="spellStart"/>
      <w:r>
        <w:t>Graywulf</w:t>
      </w:r>
      <w:proofErr w:type="spellEnd"/>
      <w:r>
        <w:t xml:space="preserve"> account should be able to manage SQL Server and create new databases, so</w:t>
      </w:r>
    </w:p>
    <w:p w:rsidR="00DF5293" w:rsidRDefault="00DF5293" w:rsidP="00DF5293">
      <w:pPr>
        <w:pStyle w:val="Task"/>
      </w:pPr>
      <w:r>
        <w:t>Add MYDOMAIN\</w:t>
      </w:r>
      <w:proofErr w:type="spellStart"/>
      <w:r>
        <w:t>graywulf</w:t>
      </w:r>
      <w:proofErr w:type="spellEnd"/>
      <w:r>
        <w:t xml:space="preserve"> to all SQL Server instances as a windows user.</w:t>
      </w:r>
    </w:p>
    <w:p w:rsidR="00DF5293" w:rsidRDefault="00DF5293" w:rsidP="00DF5293">
      <w:pPr>
        <w:pStyle w:val="Task"/>
      </w:pPr>
      <w:r>
        <w:t>Make MYDOMAIN\</w:t>
      </w:r>
      <w:proofErr w:type="spellStart"/>
      <w:r>
        <w:t>graywulf</w:t>
      </w:r>
      <w:proofErr w:type="spellEnd"/>
      <w:r>
        <w:t xml:space="preserve"> a member of the “</w:t>
      </w:r>
      <w:r w:rsidRPr="006A4484">
        <w:t>DB creator</w:t>
      </w:r>
      <w:r>
        <w:t>”</w:t>
      </w:r>
      <w:r w:rsidRPr="006A4484">
        <w:t xml:space="preserve"> </w:t>
      </w:r>
      <w:r>
        <w:t>role</w:t>
      </w:r>
    </w:p>
    <w:p w:rsidR="00DF5293" w:rsidRDefault="00DF5293" w:rsidP="00DF5293">
      <w:r>
        <w:t>The following script can be used to do this.</w:t>
      </w:r>
    </w:p>
    <w:p w:rsidR="00DF5293" w:rsidRDefault="00DF5293" w:rsidP="00DF5293">
      <w:pPr>
        <w:pStyle w:val="Code"/>
      </w:pPr>
      <w:r>
        <w:t xml:space="preserve">CREATE LOGIN </w:t>
      </w:r>
      <w:r>
        <w:rPr>
          <w:color w:val="008080"/>
        </w:rPr>
        <w:t>[MYDOMAIN\graywulf]</w:t>
      </w:r>
      <w:r>
        <w:t xml:space="preserve"> FROM WINDOWS</w:t>
      </w:r>
    </w:p>
    <w:p w:rsidR="00DF5293" w:rsidRPr="00DF5293" w:rsidRDefault="00DF5293" w:rsidP="00DF5293">
      <w:pPr>
        <w:pStyle w:val="Code"/>
        <w:rPr>
          <w:color w:val="008080"/>
        </w:rPr>
      </w:pPr>
      <w:r>
        <w:t xml:space="preserve">ALTER SERVER ROLE </w:t>
      </w:r>
      <w:r>
        <w:rPr>
          <w:color w:val="008080"/>
        </w:rPr>
        <w:t>[dbcreator]</w:t>
      </w:r>
      <w:r>
        <w:t xml:space="preserve"> ADD </w:t>
      </w:r>
      <w:r>
        <w:rPr>
          <w:color w:val="008080"/>
        </w:rPr>
        <w:t>MEMBER</w:t>
      </w:r>
      <w:r>
        <w:t xml:space="preserve"> </w:t>
      </w:r>
      <w:r>
        <w:rPr>
          <w:color w:val="008080"/>
        </w:rPr>
        <w:t>[MYDOMAIN\graywulf]</w:t>
      </w:r>
    </w:p>
    <w:p w:rsidR="00F076DA" w:rsidRDefault="00F076DA" w:rsidP="00F076DA">
      <w:pPr>
        <w:pStyle w:val="Heading3"/>
      </w:pPr>
      <w:bookmarkStart w:id="51" w:name="_Toc378350082"/>
      <w:r>
        <w:t>Initializing and mounting RAID volumes</w:t>
      </w:r>
      <w:bookmarkEnd w:id="51"/>
    </w:p>
    <w:p w:rsidR="00F076DA" w:rsidRDefault="00F076DA" w:rsidP="00F076DA">
      <w:r>
        <w:t xml:space="preserve">When formatting data RAID volumes, the best practice, instead of assigning drive letters to the volumes, is to mount them as directories under C:\Data. Volumes should be named Data0, Data1, etc. A single network share with read and write access must be created on C:\Data so </w:t>
      </w:r>
      <w:r w:rsidRPr="00260B8F">
        <w:t>\\machinname\data</w:t>
      </w:r>
      <w:r>
        <w:t xml:space="preserve"> would yield access to the data volumes from any other machine. </w:t>
      </w:r>
      <w:proofErr w:type="spellStart"/>
      <w:r>
        <w:t>Graywulf</w:t>
      </w:r>
      <w:proofErr w:type="spellEnd"/>
      <w:r>
        <w:t xml:space="preserve"> binaries will go under \data\data0\</w:t>
      </w:r>
      <w:proofErr w:type="spellStart"/>
      <w:r>
        <w:t>graywulf</w:t>
      </w:r>
      <w:proofErr w:type="spellEnd"/>
      <w:r>
        <w:t>\bin. The actual steps are</w:t>
      </w:r>
    </w:p>
    <w:p w:rsidR="00F076DA" w:rsidRPr="00587BBC" w:rsidRDefault="00F076DA" w:rsidP="00F076DA">
      <w:pPr>
        <w:pStyle w:val="ListParagraph"/>
        <w:numPr>
          <w:ilvl w:val="0"/>
          <w:numId w:val="2"/>
        </w:numPr>
        <w:rPr>
          <w:lang w:val="en-US"/>
        </w:rPr>
      </w:pPr>
      <w:r>
        <w:rPr>
          <w:lang w:val="en-US"/>
        </w:rPr>
        <w:t>Configure RAID volumes but do not initialize the file system yet</w:t>
      </w:r>
    </w:p>
    <w:p w:rsidR="00F076DA" w:rsidRDefault="00F076DA" w:rsidP="00F076DA">
      <w:pPr>
        <w:pStyle w:val="ListParagraph"/>
        <w:numPr>
          <w:ilvl w:val="0"/>
          <w:numId w:val="2"/>
        </w:numPr>
        <w:rPr>
          <w:lang w:val="en-US"/>
        </w:rPr>
      </w:pPr>
      <w:r>
        <w:rPr>
          <w:lang w:val="en-US"/>
        </w:rPr>
        <w:t>Create directory C:\Data</w:t>
      </w:r>
    </w:p>
    <w:p w:rsidR="00F076DA" w:rsidRDefault="00F076DA" w:rsidP="00F076DA">
      <w:pPr>
        <w:pStyle w:val="ListParagraph"/>
        <w:numPr>
          <w:ilvl w:val="0"/>
          <w:numId w:val="2"/>
        </w:numPr>
        <w:rPr>
          <w:lang w:val="en-US"/>
        </w:rPr>
      </w:pPr>
      <w:r>
        <w:rPr>
          <w:lang w:val="en-US"/>
        </w:rPr>
        <w:t>Create empty directories for each RAID volume: C:\Data\Data0, C:\Data\Data1 etc.</w:t>
      </w:r>
    </w:p>
    <w:p w:rsidR="00F076DA" w:rsidRDefault="00F076DA" w:rsidP="00F076DA">
      <w:pPr>
        <w:pStyle w:val="ListParagraph"/>
        <w:numPr>
          <w:ilvl w:val="0"/>
          <w:numId w:val="2"/>
        </w:numPr>
        <w:rPr>
          <w:lang w:val="en-US"/>
        </w:rPr>
      </w:pPr>
      <w:r>
        <w:rPr>
          <w:lang w:val="en-US"/>
        </w:rPr>
        <w:t xml:space="preserve">Initialize file systems on the RAID volumes and mount them under the directories created in the previous step. </w:t>
      </w:r>
      <w:r w:rsidRPr="00F86163">
        <w:rPr>
          <w:lang w:val="en-US"/>
        </w:rPr>
        <w:t>SQL Server prefers NTFS with 64k block size.</w:t>
      </w:r>
    </w:p>
    <w:p w:rsidR="00F076DA" w:rsidRDefault="00F076DA" w:rsidP="00F076DA">
      <w:r>
        <w:t xml:space="preserve">SQL Server databases and </w:t>
      </w:r>
      <w:proofErr w:type="spellStart"/>
      <w:r>
        <w:t>Graywulf</w:t>
      </w:r>
      <w:proofErr w:type="spellEnd"/>
      <w:r>
        <w:t xml:space="preserve"> code will have their own directories on the RAID volumes.</w:t>
      </w:r>
    </w:p>
    <w:p w:rsidR="00F076DA" w:rsidRDefault="00F076DA" w:rsidP="00F076DA">
      <w:pPr>
        <w:pStyle w:val="ListParagraph"/>
        <w:numPr>
          <w:ilvl w:val="0"/>
          <w:numId w:val="2"/>
        </w:numPr>
        <w:rPr>
          <w:lang w:val="en-US"/>
        </w:rPr>
      </w:pPr>
      <w:r>
        <w:rPr>
          <w:lang w:val="en-US"/>
        </w:rPr>
        <w:t xml:space="preserve">Create directory C:\Data\Data0\Graywulf for </w:t>
      </w:r>
      <w:proofErr w:type="spellStart"/>
      <w:r>
        <w:rPr>
          <w:lang w:val="en-US"/>
        </w:rPr>
        <w:t>Graywulf</w:t>
      </w:r>
      <w:proofErr w:type="spellEnd"/>
      <w:r>
        <w:rPr>
          <w:lang w:val="en-US"/>
        </w:rPr>
        <w:t xml:space="preserve"> code</w:t>
      </w:r>
    </w:p>
    <w:p w:rsidR="00F076DA" w:rsidRPr="00F076DA" w:rsidRDefault="00F076DA" w:rsidP="00F076DA">
      <w:pPr>
        <w:pStyle w:val="ListParagraph"/>
        <w:numPr>
          <w:ilvl w:val="0"/>
          <w:numId w:val="2"/>
        </w:numPr>
        <w:rPr>
          <w:lang w:val="en-US"/>
        </w:rPr>
      </w:pPr>
      <w:r>
        <w:rPr>
          <w:lang w:val="en-US"/>
        </w:rPr>
        <w:t>Create directories C:\Data\Data0\sql_db, C:\Data\Data1\sql_db, etc. on each RAID volume.</w:t>
      </w:r>
    </w:p>
    <w:p w:rsidR="00204BEB" w:rsidRDefault="00BC5447" w:rsidP="00204BEB">
      <w:r>
        <w:t xml:space="preserve">The </w:t>
      </w:r>
      <w:proofErr w:type="spellStart"/>
      <w:r>
        <w:t>Graywulf</w:t>
      </w:r>
      <w:proofErr w:type="spellEnd"/>
      <w:r>
        <w:t xml:space="preserve"> service account has to have access to all network shares, mounted RAID volumes and SQL Servers in the system. In order to grant access to everything, perform the following steps on all RAID volumes of all machines.</w:t>
      </w:r>
    </w:p>
    <w:p w:rsidR="00BC5447" w:rsidRDefault="00BC5447" w:rsidP="00BC5447">
      <w:pPr>
        <w:pStyle w:val="ListParagraph"/>
        <w:numPr>
          <w:ilvl w:val="0"/>
          <w:numId w:val="2"/>
        </w:numPr>
        <w:rPr>
          <w:lang w:val="en-US"/>
        </w:rPr>
      </w:pPr>
      <w:r>
        <w:rPr>
          <w:lang w:val="en-US"/>
        </w:rPr>
        <w:t>Grant MYDOMAIN\</w:t>
      </w:r>
      <w:proofErr w:type="spellStart"/>
      <w:r>
        <w:rPr>
          <w:lang w:val="en-US"/>
        </w:rPr>
        <w:t>graywulf</w:t>
      </w:r>
      <w:proofErr w:type="spellEnd"/>
      <w:r>
        <w:rPr>
          <w:lang w:val="en-US"/>
        </w:rPr>
        <w:t xml:space="preserve"> “Full control” access to C:\Data</w:t>
      </w:r>
    </w:p>
    <w:p w:rsidR="00BC5447" w:rsidRDefault="003E0567" w:rsidP="003E0567">
      <w:pPr>
        <w:pStyle w:val="Heading3"/>
      </w:pPr>
      <w:bookmarkStart w:id="52" w:name="_Toc378350083"/>
      <w:r>
        <w:lastRenderedPageBreak/>
        <w:t xml:space="preserve">Configure SQL Server </w:t>
      </w:r>
      <w:proofErr w:type="spellStart"/>
      <w:r>
        <w:t>tempdb</w:t>
      </w:r>
      <w:bookmarkEnd w:id="52"/>
      <w:proofErr w:type="spellEnd"/>
    </w:p>
    <w:p w:rsidR="00DD7521" w:rsidRDefault="003E0567" w:rsidP="003E0567">
      <w:r w:rsidRPr="006A4484">
        <w:t xml:space="preserve">By default, </w:t>
      </w:r>
      <w:proofErr w:type="spellStart"/>
      <w:r w:rsidRPr="006A4484">
        <w:t>tempdb</w:t>
      </w:r>
      <w:proofErr w:type="spellEnd"/>
      <w:r w:rsidRPr="006A4484">
        <w:t xml:space="preserve"> files are located on the system disk.</w:t>
      </w:r>
      <w:r w:rsidR="00245631">
        <w:t xml:space="preserve"> They have to </w:t>
      </w:r>
      <w:proofErr w:type="gramStart"/>
      <w:r w:rsidR="00245631">
        <w:t>moved</w:t>
      </w:r>
      <w:proofErr w:type="gramEnd"/>
      <w:r w:rsidR="00245631">
        <w:t xml:space="preserve"> to the high performance RAID volumes for better performance.</w:t>
      </w:r>
    </w:p>
    <w:p w:rsidR="00DD7521" w:rsidRDefault="00DD7521" w:rsidP="003E0567">
      <w:pPr>
        <w:pStyle w:val="Task"/>
      </w:pPr>
      <w:r>
        <w:t>Create directories C:\Data\Data0\sql_db, C:\Data\Data1\sql_db etc.</w:t>
      </w:r>
    </w:p>
    <w:p w:rsidR="003E0567" w:rsidRPr="006A4484" w:rsidRDefault="003E0567" w:rsidP="003E0567">
      <w:pPr>
        <w:pStyle w:val="Task"/>
      </w:pPr>
      <w:r w:rsidRPr="006A4484">
        <w:t>To move them to the RAID volume, execute:</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tempdev_0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r>
      <w:r>
        <w:rPr>
          <w:color w:val="FF0000"/>
        </w:rPr>
        <w:t xml:space="preserve">    </w:t>
      </w:r>
      <w:r w:rsidR="003E0567" w:rsidRPr="006A4484">
        <w:rPr>
          <w:color w:val="FF0000"/>
        </w:rPr>
        <w:t>'</w:t>
      </w:r>
      <w:r w:rsidR="00DD7521">
        <w:rPr>
          <w:color w:val="FF0000"/>
        </w:rPr>
        <w:t>C:\Data\Data0\sql_db</w:t>
      </w:r>
      <w:r w:rsidR="003E0567" w:rsidRPr="006A4484">
        <w:rPr>
          <w:color w:val="FF0000"/>
        </w:rPr>
        <w:t>\tempdev_0'</w:t>
      </w:r>
      <w:r w:rsidR="003E0567" w:rsidRPr="006A4484">
        <w:rPr>
          <w:color w:val="808080"/>
        </w:rPr>
        <w:t>)</w:t>
      </w:r>
    </w:p>
    <w:p w:rsidR="003E0567" w:rsidRPr="006A4484" w:rsidRDefault="003E0567" w:rsidP="00F4712B">
      <w:pPr>
        <w:pStyle w:val="Code"/>
        <w:rPr>
          <w:color w:val="808080"/>
        </w:rPr>
      </w:pP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templog_0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D7521">
        <w:rPr>
          <w:color w:val="FF0000"/>
        </w:rPr>
        <w:t>C:\Data\Data0\sql_db</w:t>
      </w:r>
      <w:r w:rsidR="003E0567" w:rsidRPr="006A4484">
        <w:rPr>
          <w:color w:val="FF0000"/>
        </w:rPr>
        <w:t>\templog_0'</w:t>
      </w:r>
      <w:r w:rsidR="003E0567" w:rsidRPr="006A4484">
        <w:rPr>
          <w:color w:val="808080"/>
        </w:rPr>
        <w:t>)</w:t>
      </w:r>
    </w:p>
    <w:p w:rsidR="003E0567" w:rsidRDefault="003E0567" w:rsidP="003E0567">
      <w:r w:rsidRPr="006A4484">
        <w:t>Restart the server for the changes to take effect.</w:t>
      </w:r>
      <w:r w:rsidR="006D055A">
        <w:t xml:space="preserve"> Now change the </w:t>
      </w:r>
      <w:proofErr w:type="spellStart"/>
      <w:r w:rsidR="006D055A">
        <w:t>tempdb</w:t>
      </w:r>
      <w:proofErr w:type="spellEnd"/>
      <w:r w:rsidR="006D055A">
        <w:t xml:space="preserve"> file sizes according to the needs. </w:t>
      </w:r>
      <w:r w:rsidRPr="006A4484">
        <w:t>It is important to move the files first and set the file size later because files are moved to the new location only after a server restart and growing the files residing on</w:t>
      </w:r>
      <w:r w:rsidR="00F4712B">
        <w:t xml:space="preserve"> </w:t>
      </w:r>
      <w:r w:rsidRPr="006A4484">
        <w:t>the system volume may eat up all the disk space and crash the system.</w:t>
      </w:r>
    </w:p>
    <w:p w:rsidR="000C6438" w:rsidRDefault="000C6438" w:rsidP="000C6438">
      <w:pPr>
        <w:pStyle w:val="Task"/>
      </w:pPr>
      <w:r>
        <w:t xml:space="preserve">Change </w:t>
      </w:r>
      <w:proofErr w:type="spellStart"/>
      <w:r w:rsidR="001E1A47">
        <w:t>tempdb</w:t>
      </w:r>
      <w:proofErr w:type="spellEnd"/>
      <w:r>
        <w:t xml:space="preserve"> file sizes by executing the following script</w:t>
      </w:r>
    </w:p>
    <w:p w:rsidR="001E1A47" w:rsidRPr="006A4484" w:rsidRDefault="001E1A47" w:rsidP="001E1A47">
      <w:pPr>
        <w:pStyle w:val="Code"/>
      </w:pP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w:t>
      </w:r>
      <w:r w:rsidRPr="006A4484">
        <w:t>tempdev</w:t>
      </w:r>
      <w:r>
        <w:t>_0</w:t>
      </w:r>
      <w:r>
        <w:rPr>
          <w:color w:val="808080"/>
        </w:rPr>
        <w:t>,</w:t>
      </w:r>
      <w:r>
        <w:t xml:space="preserve"> SIZE = 50GB, FILEGROWTH </w:t>
      </w:r>
      <w:r>
        <w:rPr>
          <w:color w:val="808080"/>
        </w:rPr>
        <w:t>=</w:t>
      </w:r>
      <w:r>
        <w:t xml:space="preserve"> 0</w:t>
      </w:r>
      <w:r>
        <w:rPr>
          <w:color w:val="808080"/>
        </w:rPr>
        <w:t>)</w:t>
      </w:r>
      <w:r>
        <w:rPr>
          <w:color w:val="808080"/>
        </w:rPr>
        <w:br/>
      </w:r>
      <w:r>
        <w:rPr>
          <w:color w:val="808080"/>
        </w:rPr>
        <w:br/>
      </w: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templog_0</w:t>
      </w:r>
      <w:r>
        <w:rPr>
          <w:color w:val="808080"/>
        </w:rPr>
        <w:t>,</w:t>
      </w:r>
      <w:r>
        <w:t xml:space="preserve"> </w:t>
      </w:r>
      <w:r w:rsidR="00674999">
        <w:t>SIZE = 1</w:t>
      </w:r>
      <w:r>
        <w:t xml:space="preserve">0GB, FILEGROWTH </w:t>
      </w:r>
      <w:r>
        <w:rPr>
          <w:color w:val="808080"/>
        </w:rPr>
        <w:t>=</w:t>
      </w:r>
      <w:r>
        <w:t xml:space="preserve"> 0</w:t>
      </w:r>
      <w:r>
        <w:rPr>
          <w:color w:val="808080"/>
        </w:rPr>
        <w:t>)</w:t>
      </w:r>
    </w:p>
    <w:p w:rsidR="003E0567" w:rsidRDefault="001E1A47" w:rsidP="003E0567">
      <w:r>
        <w:t>For best performance, databases should use multiple RAID volumes at the same time. To set this up, add a new file and log file for each additional raid volume.</w:t>
      </w:r>
    </w:p>
    <w:p w:rsidR="001E1A47" w:rsidRPr="006A4484" w:rsidRDefault="001E1A47" w:rsidP="001E1A47">
      <w:pPr>
        <w:pStyle w:val="Task"/>
      </w:pPr>
      <w:r>
        <w:t>Create additional data and log files for each volume by executing the following script.</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ADD</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t xml:space="preserve">    </w:t>
      </w:r>
      <w:r w:rsidR="003E0567" w:rsidRPr="006A4484">
        <w:rPr>
          <w:color w:val="FF0000"/>
        </w:rPr>
        <w:t>'</w:t>
      </w:r>
      <w:r w:rsidR="00DF56C3">
        <w:rPr>
          <w:color w:val="FF0000"/>
        </w:rPr>
        <w:t>C:\Data\Data1\sql_db\</w:t>
      </w:r>
      <w:r w:rsidR="003E0567" w:rsidRPr="006A4484">
        <w:rPr>
          <w:color w:val="FF0000"/>
        </w:rPr>
        <w:t>tempdev_1'</w:t>
      </w:r>
      <w:r w:rsidR="003E0567" w:rsidRPr="006A4484">
        <w:rPr>
          <w:color w:val="808080"/>
        </w:rPr>
        <w:t>,</w:t>
      </w:r>
      <w:r w:rsidR="003E0567" w:rsidRPr="006A4484">
        <w:t xml:space="preserve"> SIZE </w:t>
      </w:r>
      <w:r w:rsidR="003E0567" w:rsidRPr="006A4484">
        <w:rPr>
          <w:color w:val="808080"/>
        </w:rPr>
        <w:t>=</w:t>
      </w:r>
      <w:r w:rsidR="003E0567" w:rsidRPr="006A4484">
        <w:t xml:space="preserve"> 50GB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r w:rsidR="00DF56C3">
        <w:rPr>
          <w:color w:val="808080"/>
        </w:rPr>
        <w:br/>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rPr>
          <w:color w:val="0000FF"/>
        </w:rPr>
        <w:t xml:space="preserve">    </w:t>
      </w:r>
      <w:r w:rsidR="003E0567" w:rsidRPr="006A4484">
        <w:rPr>
          <w:color w:val="0000FF"/>
        </w:rPr>
        <w:t>ADD LOG</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F56C3">
        <w:rPr>
          <w:color w:val="FF0000"/>
        </w:rPr>
        <w:t>C:\Data\Data1\sql_db\</w:t>
      </w:r>
      <w:r w:rsidR="003E0567" w:rsidRPr="006A4484">
        <w:rPr>
          <w:color w:val="FF0000"/>
        </w:rPr>
        <w:t>templog_1'</w:t>
      </w:r>
      <w:r w:rsidR="003E0567" w:rsidRPr="006A4484">
        <w:rPr>
          <w:color w:val="808080"/>
        </w:rPr>
        <w:t>,</w:t>
      </w:r>
      <w:r w:rsidR="003E0567" w:rsidRPr="006A4484">
        <w:t xml:space="preserve"> SIZE </w:t>
      </w:r>
      <w:r w:rsidR="003E0567" w:rsidRPr="006A4484">
        <w:rPr>
          <w:color w:val="808080"/>
        </w:rPr>
        <w:t>=</w:t>
      </w:r>
      <w:r w:rsidR="003E0567" w:rsidRPr="006A4484">
        <w:t xml:space="preserve"> 10GB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p>
    <w:p w:rsidR="003E0567" w:rsidRPr="006A4484" w:rsidRDefault="003E0567" w:rsidP="00456D08">
      <w:pPr>
        <w:pStyle w:val="Task"/>
      </w:pPr>
      <w:r w:rsidRPr="006A4484">
        <w:t>You can verify the settings by executing</w:t>
      </w:r>
    </w:p>
    <w:p w:rsidR="003E0567" w:rsidRPr="006A4484" w:rsidRDefault="00456D08" w:rsidP="00456D08">
      <w:pPr>
        <w:pStyle w:val="Code"/>
        <w:rPr>
          <w:color w:val="800000"/>
        </w:rPr>
      </w:pPr>
      <w:r>
        <w:t>EXEC</w:t>
      </w:r>
      <w:r w:rsidR="003E0567" w:rsidRPr="006A4484">
        <w:t xml:space="preserve"> </w:t>
      </w:r>
      <w:r w:rsidR="003E0567" w:rsidRPr="006A4484">
        <w:rPr>
          <w:color w:val="800000"/>
        </w:rPr>
        <w:t>sp_helpfile</w:t>
      </w:r>
    </w:p>
    <w:p w:rsidR="003E0567" w:rsidRDefault="003E0567" w:rsidP="003E0567">
      <w:r w:rsidRPr="006A4484">
        <w:t>It is very important to turn off file growth as a runaway query may easily eat up a</w:t>
      </w:r>
      <w:r w:rsidR="00DD7521">
        <w:t>ll the disk space on a server.</w:t>
      </w:r>
    </w:p>
    <w:p w:rsidR="00981CAC" w:rsidRDefault="00981CAC" w:rsidP="00981CAC">
      <w:pPr>
        <w:pStyle w:val="Heading3"/>
      </w:pPr>
      <w:bookmarkStart w:id="53" w:name="_Toc378350084"/>
      <w:r>
        <w:lastRenderedPageBreak/>
        <w:t>Configuring the web server application pool</w:t>
      </w:r>
      <w:bookmarkEnd w:id="53"/>
    </w:p>
    <w:p w:rsidR="00981CAC" w:rsidRDefault="00981CAC" w:rsidP="00981CAC">
      <w:r>
        <w:t xml:space="preserve">Because the entire system relies on Windows authentication, a separate application pool has to be created for the web </w:t>
      </w:r>
      <w:proofErr w:type="gramStart"/>
      <w:r>
        <w:t>interfaces that runs</w:t>
      </w:r>
      <w:proofErr w:type="gramEnd"/>
      <w:r>
        <w:t xml:space="preserve"> under the MYDOMAIN\</w:t>
      </w:r>
      <w:proofErr w:type="spellStart"/>
      <w:r>
        <w:t>graywulf</w:t>
      </w:r>
      <w:proofErr w:type="spellEnd"/>
      <w:r>
        <w:t xml:space="preserve"> account. In the IIS Manager of the developer machine perform the following tasks.</w:t>
      </w:r>
    </w:p>
    <w:p w:rsidR="00981CAC" w:rsidRDefault="00981CAC" w:rsidP="00981CAC">
      <w:pPr>
        <w:pStyle w:val="Task"/>
      </w:pPr>
      <w:r>
        <w:t xml:space="preserve">Create a new </w:t>
      </w:r>
      <w:proofErr w:type="spellStart"/>
      <w:r>
        <w:t>AppPool</w:t>
      </w:r>
      <w:proofErr w:type="spellEnd"/>
      <w:r>
        <w:t xml:space="preserve"> on the web server called </w:t>
      </w:r>
      <w:proofErr w:type="spellStart"/>
      <w:r>
        <w:t>Graywulf</w:t>
      </w:r>
      <w:proofErr w:type="spellEnd"/>
    </w:p>
    <w:p w:rsidR="00981CAC" w:rsidRDefault="00981CAC" w:rsidP="00981CAC">
      <w:pPr>
        <w:pStyle w:val="Task"/>
      </w:pPr>
      <w:r>
        <w:t>Configure it to use .Net 4.0</w:t>
      </w:r>
    </w:p>
    <w:p w:rsidR="00981CAC" w:rsidRDefault="00981CAC" w:rsidP="00981CAC">
      <w:pPr>
        <w:pStyle w:val="Task"/>
      </w:pPr>
      <w:r>
        <w:t>Under “Advanced options”, set “Identity” to MYDOMAIN\</w:t>
      </w:r>
      <w:proofErr w:type="spellStart"/>
      <w:r>
        <w:t>graywulf</w:t>
      </w:r>
      <w:proofErr w:type="spellEnd"/>
    </w:p>
    <w:p w:rsidR="00981CAC" w:rsidRDefault="00981CAC" w:rsidP="00981CAC">
      <w:pPr>
        <w:pStyle w:val="Task"/>
      </w:pPr>
      <w:r>
        <w:t>Set “User profile” to false</w:t>
      </w:r>
    </w:p>
    <w:p w:rsidR="00981CAC" w:rsidRPr="00204BEB" w:rsidRDefault="00981CAC" w:rsidP="003E0567">
      <w:r>
        <w:t>All other settings should remain at default.</w:t>
      </w:r>
      <w:r w:rsidR="00141932">
        <w:t xml:space="preserve"> The application pool can only run under domain account</w:t>
      </w:r>
      <w:r w:rsidR="004C0670">
        <w:t>s</w:t>
      </w:r>
      <w:r w:rsidR="00141932">
        <w:t xml:space="preserve"> that are enabled to log on as a service in group policy. This option might need to be enabled on each machine individually, depending on the group policy.</w:t>
      </w:r>
    </w:p>
    <w:p w:rsidR="00CD6F4E" w:rsidRDefault="00D502E2" w:rsidP="00CD6F4E">
      <w:pPr>
        <w:pStyle w:val="Heading2"/>
      </w:pPr>
      <w:bookmarkStart w:id="54" w:name="_Toc378350085"/>
      <w:r>
        <w:t>Downloading</w:t>
      </w:r>
      <w:r w:rsidR="00CD6F4E">
        <w:t xml:space="preserve"> and building the source code</w:t>
      </w:r>
      <w:bookmarkEnd w:id="54"/>
    </w:p>
    <w:p w:rsidR="00CD6F4E" w:rsidRDefault="00CD6F4E" w:rsidP="00CD6F4E">
      <w:pPr>
        <w:pStyle w:val="Heading3"/>
      </w:pPr>
      <w:bookmarkStart w:id="55" w:name="_Toc378350086"/>
      <w:r>
        <w:t xml:space="preserve">Build </w:t>
      </w:r>
      <w:r w:rsidR="002B0F9E">
        <w:t xml:space="preserve">and debug </w:t>
      </w:r>
      <w:r>
        <w:t>environment</w:t>
      </w:r>
      <w:bookmarkEnd w:id="55"/>
    </w:p>
    <w:p w:rsidR="00CD6F4E" w:rsidRDefault="00CD6F4E" w:rsidP="00CD6F4E">
      <w:r>
        <w:t xml:space="preserve">To build </w:t>
      </w:r>
      <w:proofErr w:type="spellStart"/>
      <w:r>
        <w:t>Graywulf</w:t>
      </w:r>
      <w:proofErr w:type="spellEnd"/>
      <w:r>
        <w:t>, the following software has to be installed on the developer machine:</w:t>
      </w:r>
    </w:p>
    <w:p w:rsidR="00CD6F4E" w:rsidRDefault="00CD6F4E" w:rsidP="00CD6F4E">
      <w:pPr>
        <w:pStyle w:val="ListParagraph"/>
        <w:numPr>
          <w:ilvl w:val="0"/>
          <w:numId w:val="2"/>
        </w:numPr>
        <w:rPr>
          <w:lang w:val="en-US"/>
        </w:rPr>
      </w:pPr>
      <w:r>
        <w:rPr>
          <w:lang w:val="en-US"/>
        </w:rPr>
        <w:t>Visual Studio 2010</w:t>
      </w:r>
    </w:p>
    <w:p w:rsidR="00AF0E9E" w:rsidRDefault="00AF0E9E" w:rsidP="00CD6F4E">
      <w:pPr>
        <w:pStyle w:val="ListParagraph"/>
        <w:numPr>
          <w:ilvl w:val="0"/>
          <w:numId w:val="2"/>
        </w:numPr>
        <w:rPr>
          <w:lang w:val="en-US"/>
        </w:rPr>
      </w:pPr>
      <w:proofErr w:type="spellStart"/>
      <w:r>
        <w:rPr>
          <w:lang w:val="en-US"/>
        </w:rPr>
        <w:t>NuGet</w:t>
      </w:r>
      <w:proofErr w:type="spellEnd"/>
      <w:r>
        <w:rPr>
          <w:lang w:val="en-US"/>
        </w:rPr>
        <w:t xml:space="preserve"> Package Manager </w:t>
      </w:r>
    </w:p>
    <w:p w:rsidR="00CD6F4E" w:rsidRDefault="00CD6F4E" w:rsidP="00CD6F4E">
      <w:pPr>
        <w:pStyle w:val="ListParagraph"/>
        <w:numPr>
          <w:ilvl w:val="0"/>
          <w:numId w:val="2"/>
        </w:numPr>
        <w:rPr>
          <w:lang w:val="en-US"/>
        </w:rPr>
      </w:pPr>
      <w:r>
        <w:rPr>
          <w:lang w:val="en-US"/>
        </w:rPr>
        <w:t>Internet Information Services</w:t>
      </w:r>
    </w:p>
    <w:p w:rsidR="00CD6F4E" w:rsidRDefault="00CD6F4E" w:rsidP="00CD6F4E">
      <w:pPr>
        <w:pStyle w:val="ListParagraph"/>
        <w:numPr>
          <w:ilvl w:val="0"/>
          <w:numId w:val="2"/>
        </w:numPr>
        <w:rPr>
          <w:lang w:val="en-US"/>
        </w:rPr>
      </w:pPr>
      <w:r>
        <w:rPr>
          <w:lang w:val="en-US"/>
        </w:rPr>
        <w:t>SQL Server Management Studio</w:t>
      </w:r>
    </w:p>
    <w:p w:rsidR="00CD6F4E" w:rsidRDefault="00CD6F4E" w:rsidP="00CD6F4E">
      <w:pPr>
        <w:pStyle w:val="ListParagraph"/>
        <w:numPr>
          <w:ilvl w:val="0"/>
          <w:numId w:val="2"/>
        </w:numPr>
        <w:rPr>
          <w:lang w:val="en-US"/>
        </w:rPr>
      </w:pPr>
      <w:proofErr w:type="spellStart"/>
      <w:r>
        <w:rPr>
          <w:lang w:val="en-US"/>
        </w:rPr>
        <w:t>Git</w:t>
      </w:r>
      <w:proofErr w:type="spellEnd"/>
      <w:r>
        <w:rPr>
          <w:lang w:val="en-US"/>
        </w:rPr>
        <w:t xml:space="preserve"> for Windows from </w:t>
      </w:r>
      <w:hyperlink r:id="rId6" w:history="1">
        <w:r w:rsidRPr="00CE07C9">
          <w:rPr>
            <w:rStyle w:val="Hyperlink"/>
            <w:lang w:val="en-US"/>
          </w:rPr>
          <w:t>http://code.google.com/p/msysgit/</w:t>
        </w:r>
      </w:hyperlink>
    </w:p>
    <w:p w:rsidR="00CD6F4E" w:rsidRPr="0083630C" w:rsidRDefault="00CD6F4E" w:rsidP="00CD6F4E">
      <w:pPr>
        <w:pStyle w:val="ListParagraph"/>
        <w:numPr>
          <w:ilvl w:val="0"/>
          <w:numId w:val="2"/>
        </w:numPr>
        <w:rPr>
          <w:lang w:val="en-US"/>
        </w:rPr>
      </w:pPr>
      <w:proofErr w:type="spellStart"/>
      <w:r>
        <w:rPr>
          <w:lang w:val="en-US"/>
        </w:rPr>
        <w:t>TortoiseGit</w:t>
      </w:r>
      <w:proofErr w:type="spellEnd"/>
      <w:r>
        <w:rPr>
          <w:lang w:val="en-US"/>
        </w:rPr>
        <w:t xml:space="preserve"> from </w:t>
      </w:r>
      <w:hyperlink r:id="rId7" w:history="1">
        <w:r w:rsidRPr="00CE07C9">
          <w:rPr>
            <w:rStyle w:val="Hyperlink"/>
            <w:lang w:val="en-US"/>
          </w:rPr>
          <w:t>http://code.google.com/p/tortoisegit/</w:t>
        </w:r>
      </w:hyperlink>
    </w:p>
    <w:p w:rsidR="0083630C" w:rsidRDefault="0083630C" w:rsidP="0083630C">
      <w:r>
        <w:t>To enable remote debugging of services running on the worker node, you need to install Visual Studio Remote Debugger (located on the VS install DVD) on all machines.</w:t>
      </w:r>
      <w:r w:rsidR="000F3DCA">
        <w:t xml:space="preserve"> The remote debugger is pretty hard to set up, if it’s behind the firewall. The best solution is to turn of the firewall between the target machines and the developer machine entirely.</w:t>
      </w:r>
    </w:p>
    <w:p w:rsidR="0083630C" w:rsidRDefault="0083630C" w:rsidP="0083630C">
      <w:pPr>
        <w:pStyle w:val="Task"/>
      </w:pPr>
      <w:r>
        <w:t>Install Visual Studio Remote Debugger on all machines</w:t>
      </w:r>
    </w:p>
    <w:p w:rsidR="000F3DCA" w:rsidRPr="00F80DF9" w:rsidRDefault="000F3DCA" w:rsidP="0083630C">
      <w:pPr>
        <w:pStyle w:val="Task"/>
      </w:pPr>
      <w:r>
        <w:t>Add firewall exception to allow all communication between the worker nodes and the developer machine both directions</w:t>
      </w:r>
    </w:p>
    <w:p w:rsidR="00CD6F4E" w:rsidRDefault="00CD6F4E" w:rsidP="00CD6F4E">
      <w:pPr>
        <w:pStyle w:val="Heading3"/>
      </w:pPr>
      <w:bookmarkStart w:id="56" w:name="_Toc378350087"/>
      <w:r>
        <w:t>Getting the source code</w:t>
      </w:r>
      <w:bookmarkEnd w:id="56"/>
    </w:p>
    <w:p w:rsidR="00CD6F4E" w:rsidRDefault="00CD6F4E" w:rsidP="00CD6F4E">
      <w:proofErr w:type="spellStart"/>
      <w:r>
        <w:t>Graywulf</w:t>
      </w:r>
      <w:proofErr w:type="spellEnd"/>
      <w:r>
        <w:t xml:space="preserve"> source code is available from </w:t>
      </w:r>
      <w:hyperlink r:id="rId8" w:history="1">
        <w:r w:rsidRPr="00CE07C9">
          <w:rPr>
            <w:rStyle w:val="Hyperlink"/>
          </w:rPr>
          <w:t>https://github.com/idies/graywulf</w:t>
        </w:r>
      </w:hyperlink>
      <w:r>
        <w:t xml:space="preserve">. It should be cloned locally on the developer machine into a directory called </w:t>
      </w:r>
      <w:proofErr w:type="spellStart"/>
      <w:r>
        <w:t>graywulf</w:t>
      </w:r>
      <w:proofErr w:type="spellEnd"/>
      <w:r>
        <w:t>, possibly under a project directory.</w:t>
      </w:r>
      <w:r w:rsidR="00BB7904">
        <w:t xml:space="preserve"> You can either use </w:t>
      </w:r>
      <w:proofErr w:type="spellStart"/>
      <w:r w:rsidR="00BB7904">
        <w:t>TortoiseGit</w:t>
      </w:r>
      <w:proofErr w:type="spellEnd"/>
      <w:r w:rsidR="00BB7904">
        <w:t xml:space="preserve"> or the command-line </w:t>
      </w:r>
      <w:proofErr w:type="spellStart"/>
      <w:r w:rsidR="00BB7904">
        <w:t>git</w:t>
      </w:r>
      <w:proofErr w:type="spellEnd"/>
      <w:r w:rsidR="00BB7904">
        <w:t xml:space="preserve"> to clone a repository.</w:t>
      </w:r>
    </w:p>
    <w:p w:rsidR="00BB7904" w:rsidRDefault="00BB7904" w:rsidP="00BB7904">
      <w:pPr>
        <w:pStyle w:val="Task"/>
      </w:pPr>
      <w:r>
        <w:t xml:space="preserve">Clone the </w:t>
      </w:r>
      <w:proofErr w:type="spellStart"/>
      <w:r>
        <w:t>Graywulf</w:t>
      </w:r>
      <w:proofErr w:type="spellEnd"/>
      <w:r>
        <w:t xml:space="preserve"> </w:t>
      </w:r>
      <w:proofErr w:type="spellStart"/>
      <w:r>
        <w:t>git</w:t>
      </w:r>
      <w:proofErr w:type="spellEnd"/>
      <w:r>
        <w:t xml:space="preserve"> repository to the development machine.</w:t>
      </w:r>
    </w:p>
    <w:p w:rsidR="00CD6F4E" w:rsidRDefault="00CD6F4E" w:rsidP="00CD6F4E">
      <w:r>
        <w:t xml:space="preserve">The </w:t>
      </w:r>
      <w:proofErr w:type="spellStart"/>
      <w:r>
        <w:t>git</w:t>
      </w:r>
      <w:proofErr w:type="spellEnd"/>
      <w:r>
        <w:t xml:space="preserve"> repository might cont</w:t>
      </w:r>
      <w:r w:rsidR="00637B92">
        <w:t>ain multiple tags and branches.</w:t>
      </w:r>
    </w:p>
    <w:p w:rsidR="00CD6F4E" w:rsidRDefault="00CD6F4E" w:rsidP="00465583">
      <w:pPr>
        <w:pStyle w:val="Heading3"/>
      </w:pPr>
      <w:bookmarkStart w:id="57" w:name="_Toc378350088"/>
      <w:r>
        <w:lastRenderedPageBreak/>
        <w:t>Creating the</w:t>
      </w:r>
      <w:r w:rsidR="00465583">
        <w:t xml:space="preserve"> </w:t>
      </w:r>
      <w:proofErr w:type="spellStart"/>
      <w:r w:rsidR="00465583">
        <w:t>Graywulf</w:t>
      </w:r>
      <w:proofErr w:type="spellEnd"/>
      <w:r w:rsidR="00465583">
        <w:t xml:space="preserve"> system</w:t>
      </w:r>
      <w:r>
        <w:t xml:space="preserve"> databases</w:t>
      </w:r>
      <w:bookmarkEnd w:id="57"/>
    </w:p>
    <w:p w:rsidR="00CD6F4E" w:rsidRDefault="00CD6F4E" w:rsidP="00CD6F4E">
      <w:r>
        <w:t xml:space="preserve">For start, the central databases have to be created that will store the registry, the log and the persisted jobs. Create the following </w:t>
      </w:r>
      <w:r w:rsidR="009C2C6D">
        <w:t>two</w:t>
      </w:r>
      <w:r>
        <w:t xml:space="preserve"> databases on the controller machine and execute the corresponding scripts:</w:t>
      </w:r>
    </w:p>
    <w:p w:rsidR="001950BD" w:rsidRDefault="001950BD" w:rsidP="00174AD0">
      <w:pPr>
        <w:pStyle w:val="Task"/>
      </w:pPr>
      <w:proofErr w:type="spellStart"/>
      <w:r>
        <w:t>Graywulf</w:t>
      </w:r>
      <w:proofErr w:type="spellEnd"/>
    </w:p>
    <w:p w:rsidR="00CD6F4E" w:rsidRDefault="00CD6F4E" w:rsidP="00174AD0">
      <w:pPr>
        <w:pStyle w:val="Task"/>
      </w:pPr>
      <w:proofErr w:type="spellStart"/>
      <w:r>
        <w:t>Graywulf_Log</w:t>
      </w:r>
      <w:proofErr w:type="spellEnd"/>
      <w:r>
        <w:tab/>
      </w:r>
      <w:r>
        <w:tab/>
      </w:r>
      <w:r>
        <w:tab/>
      </w:r>
      <w:proofErr w:type="spellStart"/>
      <w:r>
        <w:t>graywulf</w:t>
      </w:r>
      <w:proofErr w:type="spellEnd"/>
      <w:r>
        <w:t>\</w:t>
      </w:r>
      <w:proofErr w:type="spellStart"/>
      <w:r>
        <w:t>sql</w:t>
      </w:r>
      <w:proofErr w:type="spellEnd"/>
      <w:r>
        <w:t>\</w:t>
      </w:r>
      <w:r w:rsidRPr="00403835">
        <w:t xml:space="preserve"> </w:t>
      </w:r>
      <w:proofErr w:type="spellStart"/>
      <w:r w:rsidRPr="00403835">
        <w:t>Jhu.Graywulf.Logging.sql</w:t>
      </w:r>
      <w:proofErr w:type="spellEnd"/>
    </w:p>
    <w:p w:rsidR="00CD6F4E" w:rsidRDefault="00CD6F4E" w:rsidP="00174AD0">
      <w:pPr>
        <w:pStyle w:val="Task"/>
      </w:pPr>
      <w:proofErr w:type="spellStart"/>
      <w:r>
        <w:t>Graywulf_Persistence</w:t>
      </w:r>
      <w:proofErr w:type="spellEnd"/>
      <w:r>
        <w:tab/>
      </w:r>
      <w:r>
        <w:tab/>
      </w:r>
      <w:r w:rsidRPr="006A4484">
        <w:t>SqlWork</w:t>
      </w:r>
      <w:r>
        <w:t xml:space="preserve">flowInstanceStoreSchema.sql and </w:t>
      </w:r>
      <w:r>
        <w:br/>
        <w:t xml:space="preserve"> </w:t>
      </w:r>
      <w:r>
        <w:tab/>
      </w:r>
      <w:r>
        <w:tab/>
      </w:r>
      <w:r>
        <w:tab/>
      </w:r>
      <w:r>
        <w:tab/>
      </w:r>
      <w:r w:rsidRPr="006A4484">
        <w:t>SqlWorkflowInstanceStoreLogic.sql</w:t>
      </w:r>
    </w:p>
    <w:p w:rsidR="00CD6F4E" w:rsidRDefault="00CD6F4E" w:rsidP="00CD6F4E">
      <w:r>
        <w:t>The latter two</w:t>
      </w:r>
      <w:r w:rsidR="009C2C6D">
        <w:t xml:space="preserve"> scripts</w:t>
      </w:r>
      <w:r>
        <w:t xml:space="preserve"> can be found under </w:t>
      </w:r>
      <w:r w:rsidRPr="006A4484">
        <w:t>%</w:t>
      </w:r>
      <w:proofErr w:type="spellStart"/>
      <w:r w:rsidRPr="006A4484">
        <w:t>windir</w:t>
      </w:r>
      <w:proofErr w:type="spellEnd"/>
      <w:r w:rsidRPr="006A4484">
        <w:t>%\Microsoft.NET\Framework64\v4.0.30319\SQL\en</w:t>
      </w:r>
      <w:r>
        <w:t>.</w:t>
      </w:r>
      <w:r w:rsidR="00637B92">
        <w:t xml:space="preserve"> All databases must be accessible by MYDOMAIN\</w:t>
      </w:r>
      <w:proofErr w:type="spellStart"/>
      <w:r w:rsidR="00637B92">
        <w:t>graywulf</w:t>
      </w:r>
      <w:proofErr w:type="spellEnd"/>
      <w:r w:rsidR="00637B92">
        <w:t xml:space="preserve"> from all cluster machines. MYDOMAIN\</w:t>
      </w:r>
      <w:proofErr w:type="spellStart"/>
      <w:r w:rsidR="00637B92">
        <w:t>graywulf</w:t>
      </w:r>
      <w:proofErr w:type="spellEnd"/>
      <w:r w:rsidR="00637B92">
        <w:t xml:space="preserve"> must be in the </w:t>
      </w:r>
      <w:proofErr w:type="spellStart"/>
      <w:r w:rsidR="00637B92">
        <w:t>dbo</w:t>
      </w:r>
      <w:proofErr w:type="spellEnd"/>
      <w:r w:rsidR="00637B92">
        <w:t xml:space="preserve"> role in all databases.</w:t>
      </w:r>
    </w:p>
    <w:p w:rsidR="00CD6F4E" w:rsidRDefault="00CD6F4E" w:rsidP="00CD6F4E">
      <w:r>
        <w:t>If you want</w:t>
      </w:r>
      <w:r w:rsidR="00637B92">
        <w:t xml:space="preserve"> to set up</w:t>
      </w:r>
      <w:r>
        <w:t xml:space="preserve"> a separate</w:t>
      </w:r>
      <w:r w:rsidR="00637B92">
        <w:t xml:space="preserve"> development environment, create the same databases with different names, for example </w:t>
      </w:r>
      <w:proofErr w:type="spellStart"/>
      <w:r w:rsidR="00637B92">
        <w:t>Graywulf_DEV</w:t>
      </w:r>
      <w:proofErr w:type="spellEnd"/>
      <w:r w:rsidR="00637B92">
        <w:t xml:space="preserve">, </w:t>
      </w:r>
      <w:proofErr w:type="spellStart"/>
      <w:r w:rsidR="00637B92">
        <w:t>Graywulf_DEV_log</w:t>
      </w:r>
      <w:proofErr w:type="spellEnd"/>
      <w:r w:rsidR="00637B92">
        <w:t>, etc.</w:t>
      </w:r>
    </w:p>
    <w:p w:rsidR="00DB006B" w:rsidRDefault="00DB006B" w:rsidP="00DB006B">
      <w:pPr>
        <w:pStyle w:val="Task"/>
      </w:pPr>
      <w:r>
        <w:t>Create databases for an independent debug configuration</w:t>
      </w:r>
    </w:p>
    <w:p w:rsidR="00CD6F4E" w:rsidRDefault="00CD6F4E" w:rsidP="00CD6F4E">
      <w:pPr>
        <w:pStyle w:val="Heading3"/>
      </w:pPr>
      <w:bookmarkStart w:id="58" w:name="_Toc378350089"/>
      <w:r>
        <w:t>Configuration files</w:t>
      </w:r>
      <w:bookmarkEnd w:id="58"/>
    </w:p>
    <w:p w:rsidR="00CD6F4E" w:rsidRDefault="00B16172" w:rsidP="00CD6F4E">
      <w:r>
        <w:t xml:space="preserve">Configuration of the systems means rebuilding it from Visual Studio. </w:t>
      </w:r>
      <w:r w:rsidR="00CD6F4E">
        <w:t xml:space="preserve">The </w:t>
      </w:r>
      <w:proofErr w:type="spellStart"/>
      <w:r w:rsidR="00CD6F4E">
        <w:t>Graywulf</w:t>
      </w:r>
      <w:proofErr w:type="spellEnd"/>
      <w:r w:rsidR="00CD6F4E">
        <w:t xml:space="preserve"> build environment supports multiple configurations. Configuration is done via XML </w:t>
      </w:r>
      <w:proofErr w:type="spellStart"/>
      <w:r w:rsidR="00CD6F4E">
        <w:t>config</w:t>
      </w:r>
      <w:proofErr w:type="spellEnd"/>
      <w:r w:rsidR="00CD6F4E">
        <w:t xml:space="preserve"> files located under various directories under </w:t>
      </w:r>
      <w:proofErr w:type="spellStart"/>
      <w:r w:rsidR="00CD6F4E">
        <w:t>graywulf</w:t>
      </w:r>
      <w:proofErr w:type="spellEnd"/>
      <w:r w:rsidR="00CD6F4E">
        <w:t>\</w:t>
      </w:r>
      <w:proofErr w:type="spellStart"/>
      <w:r w:rsidR="00CD6F4E">
        <w:t>config</w:t>
      </w:r>
      <w:proofErr w:type="spellEnd"/>
      <w:r w:rsidR="00CD6F4E">
        <w:t xml:space="preserve">. The actual configuration can be set by changing the </w:t>
      </w:r>
      <w:r w:rsidR="00CD6F4E" w:rsidRPr="00D3092C">
        <w:t>&lt;</w:t>
      </w:r>
      <w:proofErr w:type="spellStart"/>
      <w:r w:rsidR="00CD6F4E" w:rsidRPr="00D3092C">
        <w:t>config</w:t>
      </w:r>
      <w:proofErr w:type="spellEnd"/>
      <w:r w:rsidR="00CD6F4E" w:rsidRPr="00D3092C">
        <w:t xml:space="preserve"> root="</w:t>
      </w:r>
      <w:proofErr w:type="spellStart"/>
      <w:r w:rsidR="00CD6F4E" w:rsidRPr="00D3092C">
        <w:t>Config</w:t>
      </w:r>
      <w:proofErr w:type="spellEnd"/>
      <w:r w:rsidR="00CD6F4E" w:rsidRPr="00D3092C">
        <w:t xml:space="preserve">\Default"&gt; </w:t>
      </w:r>
      <w:r w:rsidR="00CD6F4E">
        <w:t xml:space="preserve">entry in configurations.xml under the </w:t>
      </w:r>
      <w:proofErr w:type="spellStart"/>
      <w:r w:rsidR="00CD6F4E">
        <w:t>config</w:t>
      </w:r>
      <w:proofErr w:type="spellEnd"/>
      <w:r w:rsidR="00CD6F4E">
        <w:t xml:space="preserve"> root directory. The </w:t>
      </w:r>
      <w:proofErr w:type="spellStart"/>
      <w:r w:rsidR="00CD6F4E">
        <w:t>config</w:t>
      </w:r>
      <w:proofErr w:type="spellEnd"/>
      <w:r w:rsidR="00CD6F4E">
        <w:t xml:space="preserve"> files under </w:t>
      </w:r>
      <w:r w:rsidR="00FC063C">
        <w:t>each</w:t>
      </w:r>
      <w:r w:rsidR="00CD6F4E">
        <w:t xml:space="preserve"> </w:t>
      </w:r>
      <w:proofErr w:type="spellStart"/>
      <w:r w:rsidR="00CD6F4E">
        <w:t>config</w:t>
      </w:r>
      <w:proofErr w:type="spellEnd"/>
      <w:r w:rsidR="00CD6F4E">
        <w:t xml:space="preserve"> directory contain the following:</w:t>
      </w:r>
    </w:p>
    <w:p w:rsidR="00CD6F4E" w:rsidRDefault="00C4539F" w:rsidP="00CD74D9">
      <w:pPr>
        <w:pStyle w:val="ListParagraph"/>
        <w:numPr>
          <w:ilvl w:val="0"/>
          <w:numId w:val="16"/>
        </w:numPr>
      </w:pPr>
      <w:r w:rsidRPr="00CD74D9">
        <w:rPr>
          <w:b/>
        </w:rPr>
        <w:t>binaries</w:t>
      </w:r>
      <w:r w:rsidR="00CD6F4E" w:rsidRPr="00CD74D9">
        <w:rPr>
          <w:b/>
        </w:rPr>
        <w:t>.config:</w:t>
      </w:r>
      <w:r w:rsidR="00CD6F4E">
        <w:t xml:space="preserve"> Path to the directory on the local server containing the job DLLs and remote component DLLs</w:t>
      </w:r>
      <w:r w:rsidR="00474B78">
        <w:t>.</w:t>
      </w:r>
      <w:r w:rsidR="00331C4F">
        <w:t xml:space="preserve"> On the developer machine, this should </w:t>
      </w:r>
      <w:r w:rsidR="00D2242B">
        <w:t>be a</w:t>
      </w:r>
      <w:r w:rsidR="00D2242B" w:rsidRPr="00BC2FFA">
        <w:t>n absolute p</w:t>
      </w:r>
      <w:r w:rsidR="00D2242B">
        <w:t xml:space="preserve">ath </w:t>
      </w:r>
      <w:r w:rsidR="00331C4F">
        <w:t>point</w:t>
      </w:r>
      <w:r w:rsidR="00BC2FFA">
        <w:t>ing</w:t>
      </w:r>
      <w:r w:rsidR="00331C4F">
        <w:t xml:space="preserve"> to </w:t>
      </w:r>
      <w:r w:rsidR="009D4DBD">
        <w:t>graywulf\bin\debug on the development machine and C:\Data\Data0\graywulf\bin on the cluster machines.</w:t>
      </w:r>
    </w:p>
    <w:p w:rsidR="00FC063C" w:rsidRDefault="00DF554D" w:rsidP="00CD74D9">
      <w:pPr>
        <w:pStyle w:val="ListParagraph"/>
        <w:numPr>
          <w:ilvl w:val="0"/>
          <w:numId w:val="16"/>
        </w:numPr>
      </w:pPr>
      <w:r w:rsidRPr="00CD74D9">
        <w:rPr>
          <w:b/>
        </w:rPr>
        <w:t>connectionStrings.config:</w:t>
      </w:r>
      <w:r>
        <w:t xml:space="preserve"> Connection strings to the three system databases</w:t>
      </w:r>
    </w:p>
    <w:p w:rsidR="00DF554D" w:rsidRDefault="00DF554D" w:rsidP="00CD74D9">
      <w:pPr>
        <w:pStyle w:val="ListParagraph"/>
        <w:numPr>
          <w:ilvl w:val="0"/>
          <w:numId w:val="16"/>
        </w:numPr>
      </w:pPr>
      <w:r w:rsidRPr="00CD74D9">
        <w:rPr>
          <w:b/>
        </w:rPr>
        <w:t>mailSettings.config:</w:t>
      </w:r>
      <w:r>
        <w:t xml:space="preserve"> SMTP server configuration.</w:t>
      </w:r>
    </w:p>
    <w:p w:rsidR="00CD74D9" w:rsidRPr="00CD74D9" w:rsidRDefault="00CD74D9" w:rsidP="00CD74D9">
      <w:pPr>
        <w:pStyle w:val="ListParagraph"/>
        <w:numPr>
          <w:ilvl w:val="0"/>
          <w:numId w:val="16"/>
        </w:numPr>
        <w:rPr>
          <w:b/>
        </w:rPr>
      </w:pPr>
      <w:r w:rsidRPr="00CD74D9">
        <w:rPr>
          <w:b/>
        </w:rPr>
        <w:t>registry</w:t>
      </w:r>
      <w:r>
        <w:rPr>
          <w:b/>
        </w:rPr>
        <w:t>.config:</w:t>
      </w:r>
      <w:r>
        <w:t xml:space="preserve"> Name of the cluster, domain and federation you will configure.</w:t>
      </w:r>
    </w:p>
    <w:p w:rsidR="00DF554D" w:rsidRDefault="00DF554D" w:rsidP="00CD74D9">
      <w:pPr>
        <w:pStyle w:val="ListParagraph"/>
        <w:numPr>
          <w:ilvl w:val="0"/>
          <w:numId w:val="16"/>
        </w:numPr>
      </w:pPr>
      <w:r w:rsidRPr="00CD74D9">
        <w:rPr>
          <w:b/>
        </w:rPr>
        <w:t>remoteService.config:</w:t>
      </w:r>
      <w:r>
        <w:t xml:space="preserve"> The port to use for the remote task delegation service and the domain </w:t>
      </w:r>
      <w:r w:rsidRPr="00CD74D9">
        <w:rPr>
          <w:highlight w:val="yellow"/>
        </w:rPr>
        <w:t>user group that authorizes user access to the service</w:t>
      </w:r>
      <w:r>
        <w:t>.</w:t>
      </w:r>
    </w:p>
    <w:p w:rsidR="0035545E" w:rsidRDefault="0035545E" w:rsidP="00CD74D9">
      <w:pPr>
        <w:pStyle w:val="ListParagraph"/>
        <w:numPr>
          <w:ilvl w:val="0"/>
          <w:numId w:val="16"/>
        </w:numPr>
      </w:pPr>
      <w:r w:rsidRPr="00CD74D9">
        <w:rPr>
          <w:b/>
        </w:rPr>
        <w:t>scheduler.config:</w:t>
      </w:r>
      <w:r>
        <w:t xml:space="preserve"> Graywulf scheduler settings.</w:t>
      </w:r>
    </w:p>
    <w:p w:rsidR="0035545E" w:rsidRDefault="00B76A8A" w:rsidP="00CD74D9">
      <w:pPr>
        <w:pStyle w:val="ListParagraph"/>
        <w:numPr>
          <w:ilvl w:val="0"/>
          <w:numId w:val="16"/>
        </w:numPr>
      </w:pPr>
      <w:r w:rsidRPr="00CD74D9">
        <w:rPr>
          <w:b/>
        </w:rPr>
        <w:t>test.config:</w:t>
      </w:r>
      <w:r>
        <w:t xml:space="preserve"> Settings of the debug environment.</w:t>
      </w:r>
    </w:p>
    <w:p w:rsidR="00B76A8A" w:rsidRDefault="00B76A8A" w:rsidP="00CD74D9">
      <w:pPr>
        <w:pStyle w:val="ListParagraph"/>
        <w:numPr>
          <w:ilvl w:val="0"/>
          <w:numId w:val="16"/>
        </w:numPr>
      </w:pPr>
      <w:r w:rsidRPr="00CD74D9">
        <w:rPr>
          <w:b/>
        </w:rPr>
        <w:t>web.config:</w:t>
      </w:r>
      <w:r>
        <w:t xml:space="preserve"> web server settings</w:t>
      </w:r>
    </w:p>
    <w:p w:rsidR="00222EBF" w:rsidRDefault="00594023" w:rsidP="00222EBF">
      <w:r>
        <w:t>To start working with the system, you need to set up the connection strings to the databases you created earlier. Then t</w:t>
      </w:r>
      <w:r w:rsidR="00222EBF">
        <w:t>he entire solution needs to be rebuilt for the changes in the configuration files to take effect.</w:t>
      </w:r>
    </w:p>
    <w:p w:rsidR="00594023" w:rsidRDefault="00594023" w:rsidP="00594023">
      <w:pPr>
        <w:pStyle w:val="Task"/>
      </w:pPr>
      <w:r>
        <w:lastRenderedPageBreak/>
        <w:t>Change configurations.xml to use the appropriate configuration</w:t>
      </w:r>
    </w:p>
    <w:p w:rsidR="00594023" w:rsidRDefault="00594023" w:rsidP="00594023">
      <w:pPr>
        <w:pStyle w:val="Task"/>
      </w:pPr>
      <w:r>
        <w:t xml:space="preserve">Change </w:t>
      </w:r>
      <w:proofErr w:type="spellStart"/>
      <w:r>
        <w:t>connectionStrings.config</w:t>
      </w:r>
      <w:proofErr w:type="spellEnd"/>
      <w:r>
        <w:t xml:space="preserve"> to point to the previously created databases</w:t>
      </w:r>
    </w:p>
    <w:p w:rsidR="00594023" w:rsidRDefault="00594023" w:rsidP="00594023">
      <w:pPr>
        <w:pStyle w:val="Task"/>
      </w:pPr>
      <w:r>
        <w:t>Rebuild the entire solution for the configurations to take effect</w:t>
      </w:r>
    </w:p>
    <w:p w:rsidR="005B0237" w:rsidRPr="00B24BEA" w:rsidRDefault="005B0237" w:rsidP="005B0237">
      <w:pPr>
        <w:pStyle w:val="NoSpacing"/>
      </w:pPr>
      <w:r>
        <w:t>Database connections should use Windows authentication instead of SQL Server authentication, so the “Integrated Security=true” setting should always appear in the connection strings. Never save clean text passwords in</w:t>
      </w:r>
      <w:r w:rsidR="00A10C88">
        <w:t>to</w:t>
      </w:r>
      <w:r>
        <w:t xml:space="preserve"> the configuration files!</w:t>
      </w:r>
    </w:p>
    <w:p w:rsidR="00BC49E9" w:rsidRDefault="00EE01B6" w:rsidP="00EE01B6">
      <w:pPr>
        <w:pStyle w:val="Heading3"/>
      </w:pPr>
      <w:bookmarkStart w:id="59" w:name="_Toc378350090"/>
      <w:r>
        <w:t>Building the solution</w:t>
      </w:r>
      <w:bookmarkEnd w:id="59"/>
    </w:p>
    <w:p w:rsidR="00E01568" w:rsidRDefault="003E079D" w:rsidP="00E01568">
      <w:r>
        <w:t xml:space="preserve">Start Visual Studio as an Administrator (to get access to the local IIS) and open Graywulf.sln. </w:t>
      </w:r>
      <w:r w:rsidR="00E01568">
        <w:t xml:space="preserve">Just rebuild the entire solution with either Debug or Release configuration. All binaries will be copied to </w:t>
      </w:r>
      <w:proofErr w:type="spellStart"/>
      <w:r w:rsidR="00E01568">
        <w:t>graywulf</w:t>
      </w:r>
      <w:proofErr w:type="spellEnd"/>
      <w:r w:rsidR="00E01568">
        <w:t xml:space="preserve">\bin\Debug or </w:t>
      </w:r>
      <w:proofErr w:type="spellStart"/>
      <w:r w:rsidR="00E01568">
        <w:t>gra</w:t>
      </w:r>
      <w:r w:rsidR="00E8654D">
        <w:t>ywulf</w:t>
      </w:r>
      <w:proofErr w:type="spellEnd"/>
      <w:r w:rsidR="00E8654D">
        <w:t>\bin\Release, respectively, along with the configuration files necessary to execute them.</w:t>
      </w:r>
    </w:p>
    <w:p w:rsidR="00FD487B" w:rsidRDefault="00FD487B" w:rsidP="00E01568">
      <w:r>
        <w:t xml:space="preserve">When building the solution, you might get the following error message: </w:t>
      </w:r>
    </w:p>
    <w:p w:rsidR="00FD487B" w:rsidRPr="00E739EF" w:rsidRDefault="00FD487B" w:rsidP="00E01568">
      <w:pPr>
        <w:rPr>
          <w:b/>
        </w:rPr>
      </w:pPr>
      <w:r w:rsidRPr="00E739EF">
        <w:rPr>
          <w:b/>
        </w:rPr>
        <w:t xml:space="preserve">The build restored </w:t>
      </w:r>
      <w:proofErr w:type="spellStart"/>
      <w:r w:rsidRPr="00E739EF">
        <w:rPr>
          <w:b/>
        </w:rPr>
        <w:t>NuGet</w:t>
      </w:r>
      <w:proofErr w:type="spellEnd"/>
      <w:r w:rsidRPr="00E739EF">
        <w:rPr>
          <w:b/>
        </w:rPr>
        <w:t xml:space="preserve"> packages. Build the project again to include these packages in the build. For more information, see http://go.microsoft.com/fwlink/?LinkID=317568.</w:t>
      </w:r>
    </w:p>
    <w:p w:rsidR="00FD487B" w:rsidRDefault="00FD487B" w:rsidP="00E01568">
      <w:r>
        <w:t xml:space="preserve">This is a bug in one of the </w:t>
      </w:r>
      <w:proofErr w:type="spellStart"/>
      <w:r>
        <w:t>NuGet</w:t>
      </w:r>
      <w:proofErr w:type="spellEnd"/>
      <w:r>
        <w:t xml:space="preserve"> packages the </w:t>
      </w:r>
      <w:proofErr w:type="spellStart"/>
      <w:r>
        <w:t>Graywulf</w:t>
      </w:r>
      <w:proofErr w:type="spellEnd"/>
      <w:r>
        <w:t xml:space="preserve"> libraries depend on. Simply rebuilding the solution doesn’t help, you need to close and restart Visual Studio first and the solution will compile without problems.</w:t>
      </w:r>
    </w:p>
    <w:p w:rsidR="00981CAC" w:rsidRDefault="00981CAC" w:rsidP="00981CAC">
      <w:pPr>
        <w:pStyle w:val="Heading3"/>
      </w:pPr>
      <w:bookmarkStart w:id="60" w:name="_Toc378350091"/>
      <w:r>
        <w:t>Configuring web applications</w:t>
      </w:r>
      <w:bookmarkEnd w:id="60"/>
    </w:p>
    <w:p w:rsidR="00132357" w:rsidRDefault="00132357" w:rsidP="008B0EBE">
      <w:r>
        <w:t xml:space="preserve">If you have loaded and built the solution successfully, four web sites should </w:t>
      </w:r>
      <w:r w:rsidR="00B1594C">
        <w:t>appear</w:t>
      </w:r>
      <w:r>
        <w:t xml:space="preserve"> under “Default Web Site”: </w:t>
      </w:r>
      <w:proofErr w:type="spellStart"/>
      <w:r>
        <w:t>gwadmin</w:t>
      </w:r>
      <w:proofErr w:type="spellEnd"/>
      <w:r>
        <w:t xml:space="preserve">, </w:t>
      </w:r>
      <w:proofErr w:type="spellStart"/>
      <w:r>
        <w:t>gwauth</w:t>
      </w:r>
      <w:proofErr w:type="spellEnd"/>
      <w:r>
        <w:t xml:space="preserve">, </w:t>
      </w:r>
      <w:proofErr w:type="spellStart"/>
      <w:r>
        <w:t>gwshared</w:t>
      </w:r>
      <w:proofErr w:type="spellEnd"/>
      <w:r>
        <w:t xml:space="preserve"> and </w:t>
      </w:r>
      <w:proofErr w:type="spellStart"/>
      <w:r>
        <w:t>gwui</w:t>
      </w:r>
      <w:proofErr w:type="spellEnd"/>
      <w:r>
        <w:t>.</w:t>
      </w:r>
    </w:p>
    <w:p w:rsidR="00132357" w:rsidRDefault="00132357" w:rsidP="00132357">
      <w:pPr>
        <w:pStyle w:val="Task"/>
      </w:pPr>
      <w:r>
        <w:t>Change the app pool of all four web sites from “</w:t>
      </w:r>
      <w:proofErr w:type="spellStart"/>
      <w:r>
        <w:t>DefaultAppPool</w:t>
      </w:r>
      <w:proofErr w:type="spellEnd"/>
      <w:r>
        <w:t>” to “</w:t>
      </w:r>
      <w:proofErr w:type="spellStart"/>
      <w:r>
        <w:t>Graywulf</w:t>
      </w:r>
      <w:proofErr w:type="spellEnd"/>
      <w:r>
        <w:t>”</w:t>
      </w:r>
    </w:p>
    <w:p w:rsidR="00A4669F" w:rsidRPr="00532DF8" w:rsidRDefault="00A4669F" w:rsidP="00A4669F">
      <w:r>
        <w:t xml:space="preserve">The process above is for the developer machine but the very same method has to be used to install the web </w:t>
      </w:r>
      <w:r w:rsidR="00A55F8A">
        <w:t>sites on the production servers as well.</w:t>
      </w:r>
    </w:p>
    <w:p w:rsidR="007A1C76" w:rsidRDefault="007A1C76" w:rsidP="007A1C76">
      <w:pPr>
        <w:pStyle w:val="Heading2"/>
      </w:pPr>
      <w:bookmarkStart w:id="61" w:name="_Toc378350092"/>
      <w:r>
        <w:t xml:space="preserve">Installing </w:t>
      </w:r>
      <w:proofErr w:type="spellStart"/>
      <w:r>
        <w:t>Graywulf</w:t>
      </w:r>
      <w:proofErr w:type="spellEnd"/>
      <w:r>
        <w:t xml:space="preserve"> components</w:t>
      </w:r>
      <w:bookmarkEnd w:id="61"/>
    </w:p>
    <w:p w:rsidR="00952561" w:rsidRDefault="00237BC3" w:rsidP="00D2159A">
      <w:pPr>
        <w:pStyle w:val="Heading3"/>
      </w:pPr>
      <w:bookmarkStart w:id="62" w:name="_Toc378350093"/>
      <w:r>
        <w:t xml:space="preserve">Installing the </w:t>
      </w:r>
      <w:proofErr w:type="spellStart"/>
      <w:r>
        <w:t>Graywulf</w:t>
      </w:r>
      <w:proofErr w:type="spellEnd"/>
      <w:r>
        <w:t xml:space="preserve"> binaries</w:t>
      </w:r>
      <w:bookmarkEnd w:id="62"/>
    </w:p>
    <w:p w:rsidR="00952561" w:rsidRDefault="00952561" w:rsidP="00952561">
      <w:r>
        <w:t xml:space="preserve">Since the current version of </w:t>
      </w:r>
      <w:proofErr w:type="spellStart"/>
      <w:r>
        <w:t>Graywulf</w:t>
      </w:r>
      <w:proofErr w:type="spellEnd"/>
      <w:r>
        <w:t xml:space="preserve"> requires manual installation, the best practice is to create a directory for </w:t>
      </w:r>
      <w:proofErr w:type="spellStart"/>
      <w:r>
        <w:t>Graywulf</w:t>
      </w:r>
      <w:proofErr w:type="spellEnd"/>
      <w:r>
        <w:t xml:space="preserve"> binaries on one of the data volumes that are already shared. The following </w:t>
      </w:r>
      <w:proofErr w:type="spellStart"/>
      <w:r>
        <w:t>PowerShell</w:t>
      </w:r>
      <w:proofErr w:type="spellEnd"/>
      <w:r>
        <w:t xml:space="preserve"> command creates a bin directory for </w:t>
      </w:r>
      <w:proofErr w:type="spellStart"/>
      <w:r>
        <w:t>Graywulf</w:t>
      </w:r>
      <w:proofErr w:type="spellEnd"/>
      <w:r>
        <w:t xml:space="preserve"> binaries on all machines.</w:t>
      </w:r>
    </w:p>
    <w:p w:rsidR="00952561" w:rsidRDefault="00952561" w:rsidP="00952561">
      <w:pPr>
        <w:pStyle w:val="Code"/>
      </w:pPr>
      <w:r>
        <w:t>PS&gt; foreach ($s in "</w:t>
      </w:r>
      <w:r w:rsidR="00B03C5E">
        <w:t>my</w:t>
      </w:r>
      <w:r>
        <w:t>machine1", "</w:t>
      </w:r>
      <w:r w:rsidR="00B03C5E">
        <w:t>my</w:t>
      </w:r>
      <w:r>
        <w:t xml:space="preserve">machine2" [, </w:t>
      </w:r>
      <w:r w:rsidR="00B03C5E">
        <w:t>"my</w:t>
      </w:r>
      <w:r>
        <w:t>machine3</w:t>
      </w:r>
      <w:r w:rsidR="00B03C5E">
        <w:t>"</w:t>
      </w:r>
      <w:r w:rsidR="00FB04C6">
        <w:t xml:space="preserve"> }</w:t>
      </w:r>
      <w:r>
        <w:t>)</w:t>
      </w:r>
      <w:r w:rsidR="00FB04C6">
        <w:br/>
        <w:t xml:space="preserve">    </w:t>
      </w:r>
      <w:r>
        <w:t xml:space="preserve">{ mkdir </w:t>
      </w:r>
      <w:r w:rsidRPr="00B03C5E">
        <w:rPr>
          <w:highlight w:val="yellow"/>
        </w:rPr>
        <w:t>\\$s\Data\Data0\Graywulf\bin</w:t>
      </w:r>
      <w:r>
        <w:t xml:space="preserve"> } </w:t>
      </w:r>
    </w:p>
    <w:p w:rsidR="00B03C5E" w:rsidRDefault="00B03C5E" w:rsidP="00B03C5E">
      <w:r>
        <w:t xml:space="preserve">If you are setting up the system for debugging, create a separate directory for debug binaries under </w:t>
      </w:r>
      <w:r w:rsidRPr="00B03C5E">
        <w:rPr>
          <w:highlight w:val="yellow"/>
        </w:rPr>
        <w:t>\\mymachine1\Data\Data0\</w:t>
      </w:r>
      <w:r>
        <w:t>Graywulf\debug.</w:t>
      </w:r>
      <w:r w:rsidR="00840ED3">
        <w:t xml:space="preserve"> With separate versions of the </w:t>
      </w:r>
      <w:proofErr w:type="spellStart"/>
      <w:r w:rsidR="00840ED3">
        <w:t>Graywulf</w:t>
      </w:r>
      <w:proofErr w:type="spellEnd"/>
      <w:r w:rsidR="00840ED3">
        <w:t xml:space="preserve"> assemblies and </w:t>
      </w:r>
      <w:r w:rsidR="00840ED3">
        <w:lastRenderedPageBreak/>
        <w:t>configurations files, you will be able to run a production and a debug environment side by side, independently.</w:t>
      </w:r>
    </w:p>
    <w:p w:rsidR="00237BC3" w:rsidRDefault="00237BC3" w:rsidP="00B03C5E">
      <w:r>
        <w:t xml:space="preserve">The </w:t>
      </w:r>
      <w:proofErr w:type="spellStart"/>
      <w:r>
        <w:t>Graywulf</w:t>
      </w:r>
      <w:proofErr w:type="spellEnd"/>
      <w:r>
        <w:t xml:space="preserve"> binaries and configuration files are copied into </w:t>
      </w:r>
      <w:proofErr w:type="spellStart"/>
      <w:r>
        <w:t>graywulf</w:t>
      </w:r>
      <w:proofErr w:type="spellEnd"/>
      <w:r>
        <w:t xml:space="preserve">\bin\Debug or </w:t>
      </w:r>
      <w:proofErr w:type="spellStart"/>
      <w:r>
        <w:t>graywulf</w:t>
      </w:r>
      <w:proofErr w:type="spellEnd"/>
      <w:r>
        <w:t>\bin\Release after successfully building the solution. These files have to be copied to the worker nodes and the scheduler before installation. The following command copies the binaries to all machines.</w:t>
      </w:r>
    </w:p>
    <w:p w:rsidR="00237BC3" w:rsidRDefault="00237BC3" w:rsidP="00237BC3">
      <w:pPr>
        <w:pStyle w:val="Code"/>
      </w:pPr>
      <w:r>
        <w:t>PS&gt; cd graywulf\bin\Release</w:t>
      </w:r>
    </w:p>
    <w:p w:rsidR="00237BC3" w:rsidRDefault="00237BC3" w:rsidP="00FB04C6">
      <w:pPr>
        <w:pStyle w:val="Code"/>
      </w:pPr>
      <w:r>
        <w:t>PS&gt; foreach ($s in "mymachine1", "mymachine2" [, "mymachine3" ])</w:t>
      </w:r>
      <w:r w:rsidR="00FB04C6">
        <w:br/>
        <w:t xml:space="preserve">    </w:t>
      </w:r>
      <w:r>
        <w:t xml:space="preserve">{ cp * </w:t>
      </w:r>
      <w:r w:rsidRPr="00DF27AE">
        <w:rPr>
          <w:highlight w:val="yellow"/>
        </w:rPr>
        <w:t>\\$s\</w:t>
      </w:r>
      <w:r w:rsidR="00FB04C6" w:rsidRPr="00DF27AE">
        <w:rPr>
          <w:highlight w:val="yellow"/>
        </w:rPr>
        <w:t>D</w:t>
      </w:r>
      <w:r w:rsidRPr="00DF27AE">
        <w:rPr>
          <w:highlight w:val="yellow"/>
        </w:rPr>
        <w:t>ata\</w:t>
      </w:r>
      <w:r w:rsidR="00FB04C6" w:rsidRPr="00DF27AE">
        <w:rPr>
          <w:highlight w:val="yellow"/>
        </w:rPr>
        <w:t>D</w:t>
      </w:r>
      <w:r w:rsidRPr="00DF27AE">
        <w:rPr>
          <w:highlight w:val="yellow"/>
        </w:rPr>
        <w:t>ata0\Graywulf\bin</w:t>
      </w:r>
      <w:r>
        <w:t xml:space="preserve"> -Force -Recurse }</w:t>
      </w:r>
    </w:p>
    <w:p w:rsidR="00C1040E" w:rsidRPr="00952561" w:rsidRDefault="00C1040E" w:rsidP="00C1040E">
      <w:r>
        <w:t>This will automatically overwrite all files in the destination directory.</w:t>
      </w:r>
    </w:p>
    <w:p w:rsidR="00FB3384" w:rsidRPr="006A4484" w:rsidRDefault="00FB3384" w:rsidP="00295514">
      <w:pPr>
        <w:pStyle w:val="Heading3"/>
      </w:pPr>
      <w:bookmarkStart w:id="63" w:name="_Toc378350094"/>
      <w:r w:rsidRPr="006A4484">
        <w:t xml:space="preserve">Installing the </w:t>
      </w:r>
      <w:proofErr w:type="spellStart"/>
      <w:r w:rsidR="00383C57">
        <w:t>Graywulf</w:t>
      </w:r>
      <w:proofErr w:type="spellEnd"/>
      <w:r w:rsidR="00383C57">
        <w:t xml:space="preserve"> Remote Service</w:t>
      </w:r>
      <w:bookmarkEnd w:id="63"/>
    </w:p>
    <w:p w:rsidR="003C134D" w:rsidRDefault="00383C57" w:rsidP="00FB3384">
      <w:r>
        <w:t xml:space="preserve">The </w:t>
      </w:r>
      <w:proofErr w:type="spellStart"/>
      <w:r>
        <w:t>Graywulf</w:t>
      </w:r>
      <w:proofErr w:type="spellEnd"/>
      <w:r>
        <w:t xml:space="preserve"> runtime delegates tasks to worker nodes via the Remote Service. This is a simple Windows serv</w:t>
      </w:r>
      <w:r w:rsidR="00CC17D4">
        <w:t xml:space="preserve">ice that runs in the background and can spawn .Net WCF </w:t>
      </w:r>
      <w:proofErr w:type="spellStart"/>
      <w:r w:rsidR="00CC17D4">
        <w:t>remoting</w:t>
      </w:r>
      <w:proofErr w:type="spellEnd"/>
      <w:r w:rsidR="00CC17D4">
        <w:t xml:space="preserve"> entry points on demand. The process listens on a TCP port configured in </w:t>
      </w:r>
      <w:proofErr w:type="spellStart"/>
      <w:r w:rsidR="00CC17D4">
        <w:t>remoteService.c</w:t>
      </w:r>
      <w:r w:rsidR="003C134D">
        <w:t>onfig</w:t>
      </w:r>
      <w:proofErr w:type="spellEnd"/>
      <w:r w:rsidR="003C134D">
        <w:t xml:space="preserve">, which is 5055 by default, which has to be open towards the controller machine running the </w:t>
      </w:r>
      <w:proofErr w:type="spellStart"/>
      <w:r w:rsidR="003C134D">
        <w:t>Graywulf</w:t>
      </w:r>
      <w:proofErr w:type="spellEnd"/>
      <w:r w:rsidR="003C134D">
        <w:t xml:space="preserve"> Scheduler.</w:t>
      </w:r>
    </w:p>
    <w:p w:rsidR="00FB3384" w:rsidRDefault="00FB3384" w:rsidP="003C134D">
      <w:pPr>
        <w:pStyle w:val="Task"/>
      </w:pPr>
      <w:r w:rsidRPr="006A4484">
        <w:t xml:space="preserve">Open port </w:t>
      </w:r>
      <w:r w:rsidR="00524397">
        <w:t xml:space="preserve">TCP </w:t>
      </w:r>
      <w:r w:rsidRPr="006A4484">
        <w:t>5055</w:t>
      </w:r>
      <w:r w:rsidR="003C134D">
        <w:t xml:space="preserve"> on all worker nodes towards the controller machine</w:t>
      </w:r>
      <w:r w:rsidR="00524397">
        <w:t>.</w:t>
      </w:r>
    </w:p>
    <w:p w:rsidR="0057581B" w:rsidRDefault="00524397" w:rsidP="00524397">
      <w:r>
        <w:t>.Net services have to be installed interactively over remote desktop as the installer tool opens a window and prompts for windows user name and password of the service account.</w:t>
      </w:r>
      <w:r w:rsidR="0094486B">
        <w:t xml:space="preserve"> Remember to use the MYDOMAIN\</w:t>
      </w:r>
      <w:proofErr w:type="spellStart"/>
      <w:r w:rsidR="0094486B">
        <w:t>graywulf</w:t>
      </w:r>
      <w:proofErr w:type="spellEnd"/>
      <w:r w:rsidR="0094486B">
        <w:t xml:space="preserve"> account for all services to get automatic access to all databases and other resources.</w:t>
      </w:r>
    </w:p>
    <w:p w:rsidR="00524397" w:rsidRDefault="00524397" w:rsidP="0057581B">
      <w:pPr>
        <w:pStyle w:val="Task"/>
      </w:pPr>
      <w:r>
        <w:t xml:space="preserve">To install the </w:t>
      </w:r>
      <w:proofErr w:type="spellStart"/>
      <w:r>
        <w:t>Graywulf</w:t>
      </w:r>
      <w:proofErr w:type="spellEnd"/>
      <w:r>
        <w:t xml:space="preserve"> Remote Ser</w:t>
      </w:r>
      <w:r w:rsidR="0057581B">
        <w:t>vice, run the following commands on each machine</w:t>
      </w:r>
    </w:p>
    <w:p w:rsidR="00295514" w:rsidRDefault="0057581B" w:rsidP="0057581B">
      <w:pPr>
        <w:pStyle w:val="Code"/>
      </w:pPr>
      <w:r>
        <w:t xml:space="preserve">PS&gt; cd </w:t>
      </w:r>
      <w:r w:rsidR="00295514" w:rsidRPr="00295514">
        <w:t>C:\Windows\Microsoft.NET\Framework64\v4.0.30319</w:t>
      </w:r>
      <w:r>
        <w:br/>
        <w:t>PS&gt; .</w:t>
      </w:r>
      <w:r w:rsidRPr="00295514">
        <w:t>\InstallUtil.exe</w:t>
      </w:r>
      <w:r>
        <w:t xml:space="preserve"> C:\Data\Data0\Graywulf\bin</w:t>
      </w:r>
      <w:r w:rsidRPr="00295514">
        <w:t>\gwrsvr.exe</w:t>
      </w:r>
    </w:p>
    <w:p w:rsidR="00647459" w:rsidRDefault="00647459" w:rsidP="00647459">
      <w:r>
        <w:t xml:space="preserve">By default the service is installed under the name </w:t>
      </w:r>
      <w:proofErr w:type="spellStart"/>
      <w:r>
        <w:t>GWRSvr</w:t>
      </w:r>
      <w:proofErr w:type="spellEnd"/>
      <w:r>
        <w:t>.</w:t>
      </w:r>
    </w:p>
    <w:p w:rsidR="00647459" w:rsidRDefault="00647459" w:rsidP="00647459">
      <w:pPr>
        <w:pStyle w:val="Task"/>
      </w:pPr>
      <w:r>
        <w:t>Start the service by the following command</w:t>
      </w:r>
    </w:p>
    <w:p w:rsidR="00647459" w:rsidRDefault="00613E89" w:rsidP="00613E89">
      <w:pPr>
        <w:pStyle w:val="Code"/>
      </w:pPr>
      <w:r>
        <w:t>PS&gt; icm mymachine1, mymachine2 [, mymachine3 ] { net start GWRSvr }</w:t>
      </w:r>
    </w:p>
    <w:p w:rsidR="0039376F" w:rsidRDefault="0039376F" w:rsidP="00FB3384">
      <w:r>
        <w:t>If you want to install another instance of the same service for debugging purposes, you can do the following.</w:t>
      </w:r>
    </w:p>
    <w:p w:rsidR="0039376F" w:rsidRDefault="0039376F" w:rsidP="0039376F">
      <w:pPr>
        <w:pStyle w:val="Task"/>
      </w:pPr>
      <w:r>
        <w:t xml:space="preserve">Configure a different TCP port in </w:t>
      </w:r>
      <w:proofErr w:type="spellStart"/>
      <w:r>
        <w:t>remoteService.config</w:t>
      </w:r>
      <w:proofErr w:type="spellEnd"/>
      <w:r>
        <w:t xml:space="preserve"> for the debugging instance</w:t>
      </w:r>
    </w:p>
    <w:p w:rsidR="0039376F" w:rsidRDefault="0039376F" w:rsidP="0039376F">
      <w:pPr>
        <w:pStyle w:val="Task"/>
      </w:pPr>
      <w:r>
        <w:t>Rebuild the project</w:t>
      </w:r>
    </w:p>
    <w:p w:rsidR="0039376F" w:rsidRDefault="0039376F" w:rsidP="0039376F">
      <w:pPr>
        <w:pStyle w:val="Task"/>
      </w:pPr>
      <w:r>
        <w:t>Copy binaries to a different directory, do not overwrite the production version</w:t>
      </w:r>
    </w:p>
    <w:p w:rsidR="0028173D" w:rsidRDefault="00A51963" w:rsidP="00436444">
      <w:pPr>
        <w:pStyle w:val="Code"/>
      </w:pPr>
      <w:r>
        <w:t>PS&gt; foreach ($s in "mymachine1", "mymachine2" [, "mymachine3" })</w:t>
      </w:r>
      <w:r>
        <w:br/>
        <w:t xml:space="preserve">    { mkdir </w:t>
      </w:r>
      <w:r w:rsidRPr="00B03C5E">
        <w:rPr>
          <w:highlight w:val="yellow"/>
        </w:rPr>
        <w:t>\\$s\Data\Data0\Graywulf\</w:t>
      </w:r>
      <w:r>
        <w:t>debug }</w:t>
      </w:r>
      <w:r>
        <w:br/>
      </w:r>
      <w:r w:rsidR="0028173D">
        <w:t>PS&gt;</w:t>
      </w:r>
      <w:r>
        <w:t xml:space="preserve"> </w:t>
      </w:r>
      <w:r w:rsidR="00E62E37">
        <w:t>cd graywulf\bin\Debug</w:t>
      </w:r>
      <w:r w:rsidR="00436444">
        <w:br/>
      </w:r>
      <w:r w:rsidR="00436444">
        <w:lastRenderedPageBreak/>
        <w:t>PS&gt; foreach ($s in "mymachine1", "mymachine2" [, "mymachine3" ])</w:t>
      </w:r>
      <w:r w:rsidR="00436444">
        <w:br/>
        <w:t xml:space="preserve">    { cp * </w:t>
      </w:r>
      <w:r w:rsidR="00436444" w:rsidRPr="00DF27AE">
        <w:rPr>
          <w:highlight w:val="yellow"/>
        </w:rPr>
        <w:t>\\$s\Data\Data0\Graywulf\</w:t>
      </w:r>
      <w:r w:rsidR="00E62E37">
        <w:t>debug</w:t>
      </w:r>
      <w:r w:rsidR="00436444">
        <w:t xml:space="preserve"> -Force -Recurse }</w:t>
      </w:r>
    </w:p>
    <w:p w:rsidR="0039376F" w:rsidRDefault="0039376F" w:rsidP="0039376F">
      <w:pPr>
        <w:pStyle w:val="Task"/>
      </w:pPr>
      <w:r>
        <w:t xml:space="preserve">Install the service </w:t>
      </w:r>
      <w:r w:rsidR="0028173D">
        <w:t xml:space="preserve">via remote desktop </w:t>
      </w:r>
      <w:r>
        <w:t>with the following command by adding the /</w:t>
      </w:r>
      <w:proofErr w:type="spellStart"/>
      <w:r>
        <w:t>svcname</w:t>
      </w:r>
      <w:proofErr w:type="spellEnd"/>
      <w:r>
        <w:t xml:space="preserve"> switch</w:t>
      </w:r>
    </w:p>
    <w:p w:rsidR="0028173D" w:rsidRDefault="0039376F" w:rsidP="0028173D">
      <w:pPr>
        <w:pStyle w:val="Code"/>
      </w:pPr>
      <w:r>
        <w:t>PS&gt; .</w:t>
      </w:r>
      <w:r w:rsidR="0060043B">
        <w:t xml:space="preserve">\InstallUtil.exe </w:t>
      </w:r>
      <w:r>
        <w:t>/svcname=debug C:\Data\Data0\Graywulf\</w:t>
      </w:r>
      <w:r w:rsidR="00454E73">
        <w:t>debug</w:t>
      </w:r>
      <w:r w:rsidR="0060043B">
        <w:t>\gwrsvr.exe</w:t>
      </w:r>
    </w:p>
    <w:p w:rsidR="008B05C4" w:rsidRDefault="008B05C4" w:rsidP="008B05C4">
      <w:pPr>
        <w:pStyle w:val="Task"/>
      </w:pPr>
      <w:r>
        <w:t>Start the service by running</w:t>
      </w:r>
      <w:r w:rsidR="00552000">
        <w:t xml:space="preserve"> the follo</w:t>
      </w:r>
      <w:r w:rsidR="00930253">
        <w:t>wing from the developer machine</w:t>
      </w:r>
    </w:p>
    <w:p w:rsidR="00613E89" w:rsidRDefault="008B05C4" w:rsidP="00613E89">
      <w:pPr>
        <w:pStyle w:val="Code"/>
      </w:pPr>
      <w:r>
        <w:t xml:space="preserve">PS&gt; </w:t>
      </w:r>
      <w:r w:rsidR="00613E89">
        <w:t xml:space="preserve">icm mymachine1, mymachine2 [, mymachine3 ] { </w:t>
      </w:r>
      <w:r>
        <w:t>net start GWRSvr_debug</w:t>
      </w:r>
      <w:r w:rsidR="00613E89">
        <w:t xml:space="preserve"> }</w:t>
      </w:r>
    </w:p>
    <w:p w:rsidR="008B05C4" w:rsidRDefault="0037363B" w:rsidP="008B05C4">
      <w:r>
        <w:t>The /</w:t>
      </w:r>
      <w:proofErr w:type="spellStart"/>
      <w:r>
        <w:t>svcname</w:t>
      </w:r>
      <w:proofErr w:type="spellEnd"/>
      <w:r>
        <w:t xml:space="preserve"> switch simply adds a postfix to the service name, which has to be unique within the system.</w:t>
      </w:r>
      <w:r w:rsidR="00382637">
        <w:t xml:space="preserve"> By varying the postfix name and the TCP port the service listens on, you can easily have multiple instances of the service side by side on the same machines.</w:t>
      </w:r>
    </w:p>
    <w:p w:rsidR="00A32EA1" w:rsidRDefault="00A32EA1" w:rsidP="00A32EA1">
      <w:pPr>
        <w:pStyle w:val="Heading3"/>
      </w:pPr>
      <w:bookmarkStart w:id="64" w:name="_Toc378350095"/>
      <w:r>
        <w:t>Installing the scheduler</w:t>
      </w:r>
      <w:bookmarkEnd w:id="64"/>
    </w:p>
    <w:p w:rsidR="00F36287" w:rsidRDefault="00F36287" w:rsidP="00F36287">
      <w:r>
        <w:t xml:space="preserve">Installing the </w:t>
      </w:r>
      <w:proofErr w:type="spellStart"/>
      <w:r>
        <w:t>Graywulf</w:t>
      </w:r>
      <w:proofErr w:type="spellEnd"/>
      <w:r>
        <w:t xml:space="preserve"> Scheduler is very similar to installing the Remote Service. Once all binaries are copied to the controller node, run the following command.</w:t>
      </w:r>
    </w:p>
    <w:p w:rsidR="00F36287" w:rsidRPr="00F36287" w:rsidRDefault="00F36287" w:rsidP="00F36287">
      <w:pPr>
        <w:pStyle w:val="Code"/>
      </w:pPr>
      <w:r>
        <w:t>PS&gt; .\InstallUtil.exe C:\Data\Data0\Graywulf\bin\gwscheduler.exe</w:t>
      </w:r>
    </w:p>
    <w:p w:rsidR="00687EF7" w:rsidRDefault="00A32EA1" w:rsidP="00A32EA1">
      <w:r>
        <w:t xml:space="preserve">Only a single version of the </w:t>
      </w:r>
      <w:proofErr w:type="spellStart"/>
      <w:r>
        <w:t>Graywulf</w:t>
      </w:r>
      <w:proofErr w:type="spellEnd"/>
      <w:r>
        <w:t xml:space="preserve"> Scheduler can be installed on a machine. For debugging purposes you typically run the scheduler on the development machine</w:t>
      </w:r>
      <w:r w:rsidR="000863D5">
        <w:t xml:space="preserve"> from Visual Studio.</w:t>
      </w:r>
    </w:p>
    <w:p w:rsidR="00687EF7" w:rsidRDefault="00687EF7" w:rsidP="00687EF7">
      <w:pPr>
        <w:pStyle w:val="Heading3"/>
      </w:pPr>
      <w:bookmarkStart w:id="65" w:name="_Toc378350096"/>
      <w:r>
        <w:t>Uninstalling services</w:t>
      </w:r>
      <w:bookmarkEnd w:id="65"/>
    </w:p>
    <w:p w:rsidR="00687EF7" w:rsidRDefault="00687EF7" w:rsidP="00687EF7">
      <w:r>
        <w:t xml:space="preserve">Services can be uninstalled </w:t>
      </w:r>
      <w:r w:rsidR="00821F66">
        <w:t xml:space="preserve">using the same </w:t>
      </w:r>
      <w:proofErr w:type="spellStart"/>
      <w:r w:rsidR="00821F66">
        <w:t>installutil</w:t>
      </w:r>
      <w:proofErr w:type="spellEnd"/>
      <w:r w:rsidR="00821F66">
        <w:t xml:space="preserve"> tool with the following command.</w:t>
      </w:r>
    </w:p>
    <w:p w:rsidR="00821F66" w:rsidRDefault="00821F66" w:rsidP="00821F66">
      <w:pPr>
        <w:pStyle w:val="Code"/>
      </w:pPr>
      <w:r>
        <w:t>PS&gt; .\InstallUtil.exe /u C:\Data\Data0\Graywulf\bin\gwrsvr.exe</w:t>
      </w:r>
    </w:p>
    <w:p w:rsidR="00821F66" w:rsidRDefault="00821F66" w:rsidP="00821F66">
      <w:r>
        <w:t>A forced uninstall can be done the following way.</w:t>
      </w:r>
    </w:p>
    <w:p w:rsidR="00821F66" w:rsidRPr="00687EF7" w:rsidRDefault="00821F66" w:rsidP="00821F66">
      <w:pPr>
        <w:pStyle w:val="Code"/>
      </w:pPr>
      <w:r>
        <w:t>PS&gt; sc</w:t>
      </w:r>
      <w:r w:rsidR="00E42D0F">
        <w:t>.exe</w:t>
      </w:r>
      <w:r>
        <w:t xml:space="preserve"> </w:t>
      </w:r>
      <w:r w:rsidR="00A4646C">
        <w:t>delete</w:t>
      </w:r>
      <w:r>
        <w:t xml:space="preserve"> GWRSvr</w:t>
      </w:r>
    </w:p>
    <w:p w:rsidR="004F75AB" w:rsidRDefault="004F75AB" w:rsidP="002F4E9D">
      <w:pPr>
        <w:pStyle w:val="Heading3"/>
      </w:pPr>
      <w:bookmarkStart w:id="66" w:name="_Toc378350097"/>
      <w:r>
        <w:t>Updating the services</w:t>
      </w:r>
      <w:bookmarkEnd w:id="66"/>
    </w:p>
    <w:p w:rsidR="004F75AB" w:rsidRDefault="00875832" w:rsidP="004F75AB">
      <w:r>
        <w:t>Once services are installed and running they need to be stopped, the executables overwritten and then the services started it again to get any new code working.</w:t>
      </w:r>
    </w:p>
    <w:p w:rsidR="00D548A8" w:rsidRDefault="00D548A8" w:rsidP="00D548A8">
      <w:pPr>
        <w:pStyle w:val="Task"/>
      </w:pPr>
      <w:r>
        <w:t>Stop services on all servers</w:t>
      </w:r>
    </w:p>
    <w:p w:rsidR="00D548A8" w:rsidRDefault="00D548A8" w:rsidP="00D548A8">
      <w:pPr>
        <w:pStyle w:val="Code"/>
      </w:pPr>
      <w:r>
        <w:t xml:space="preserve">PS&gt; </w:t>
      </w:r>
      <w:r w:rsidRPr="00CE0412">
        <w:t xml:space="preserve">icm </w:t>
      </w:r>
      <w:r>
        <w:t>mymachine1</w:t>
      </w:r>
      <w:r w:rsidRPr="00CE0412">
        <w:t xml:space="preserve">, </w:t>
      </w:r>
      <w:r>
        <w:t>mymachine2 [</w:t>
      </w:r>
      <w:r w:rsidRPr="00CE0412">
        <w:t xml:space="preserve">, </w:t>
      </w:r>
      <w:r>
        <w:t>mymachine3 ]</w:t>
      </w:r>
      <w:r w:rsidRPr="00CE0412">
        <w:t xml:space="preserve"> { net stop GWRSvr }</w:t>
      </w:r>
    </w:p>
    <w:p w:rsidR="00D548A8" w:rsidRDefault="005D16A7" w:rsidP="00D548A8">
      <w:pPr>
        <w:pStyle w:val="Task"/>
      </w:pPr>
      <w:r>
        <w:t>Copy the new files to the servers</w:t>
      </w:r>
    </w:p>
    <w:p w:rsidR="00B23F51" w:rsidRDefault="00B23F51" w:rsidP="00B23F51">
      <w:pPr>
        <w:pStyle w:val="Code"/>
      </w:pPr>
      <w:r>
        <w:t>PS&gt; cd graywulf\bin\Release</w:t>
      </w:r>
    </w:p>
    <w:p w:rsidR="00B23F51" w:rsidRDefault="00B23F51" w:rsidP="00731007">
      <w:pPr>
        <w:pStyle w:val="Code"/>
      </w:pPr>
    </w:p>
    <w:p w:rsidR="00731007" w:rsidRDefault="00731007" w:rsidP="00731007">
      <w:pPr>
        <w:pStyle w:val="Code"/>
      </w:pPr>
      <w:r>
        <w:lastRenderedPageBreak/>
        <w:t xml:space="preserve">PS&gt; foreach ($s in "mymachine1", "mymachine2" [, "mymachine3" ) </w:t>
      </w:r>
      <w:r>
        <w:br/>
        <w:t xml:space="preserve">    { cp * \\$s\Data\Data0\Graywulf\bin -Force -Recurse }</w:t>
      </w:r>
    </w:p>
    <w:p w:rsidR="005D16A7" w:rsidRDefault="005D16A7" w:rsidP="00D548A8">
      <w:pPr>
        <w:pStyle w:val="Task"/>
      </w:pPr>
      <w:r>
        <w:t>Restart the services</w:t>
      </w:r>
    </w:p>
    <w:p w:rsidR="005D16A7" w:rsidRPr="004F75AB" w:rsidRDefault="00323227" w:rsidP="00BA1869">
      <w:pPr>
        <w:pStyle w:val="Code"/>
      </w:pPr>
      <w:r>
        <w:t xml:space="preserve">PS&gt; </w:t>
      </w:r>
      <w:r w:rsidRPr="00CE0412">
        <w:t xml:space="preserve">icm </w:t>
      </w:r>
      <w:r>
        <w:t>mymachine1</w:t>
      </w:r>
      <w:r w:rsidRPr="00CE0412">
        <w:t xml:space="preserve">, </w:t>
      </w:r>
      <w:r>
        <w:t>mymachine2 [</w:t>
      </w:r>
      <w:r w:rsidRPr="00CE0412">
        <w:t xml:space="preserve">, </w:t>
      </w:r>
      <w:r>
        <w:t>mymachine3 ] { net start</w:t>
      </w:r>
      <w:r w:rsidRPr="00CE0412">
        <w:t xml:space="preserve"> GWRSvr }</w:t>
      </w:r>
    </w:p>
    <w:p w:rsidR="008A233C" w:rsidRDefault="009F10F1" w:rsidP="008A233C">
      <w:r w:rsidRPr="009F10F1">
        <w:rPr>
          <w:highlight w:val="green"/>
        </w:rPr>
        <w:t xml:space="preserve">The scheduler and the remote service were designed with easy extensibility in mind, but the best features are not yet in place. Right now both the scheduler and the remote service executables have to be replaced when installing new versions of the job </w:t>
      </w:r>
      <w:proofErr w:type="spellStart"/>
      <w:r w:rsidRPr="009F10F1">
        <w:rPr>
          <w:highlight w:val="green"/>
        </w:rPr>
        <w:t>dll</w:t>
      </w:r>
      <w:proofErr w:type="spellEnd"/>
      <w:r w:rsidRPr="009F10F1">
        <w:rPr>
          <w:highlight w:val="green"/>
        </w:rPr>
        <w:t xml:space="preserve"> or the remote component </w:t>
      </w:r>
      <w:proofErr w:type="spellStart"/>
      <w:r w:rsidRPr="009F10F1">
        <w:rPr>
          <w:highlight w:val="green"/>
        </w:rPr>
        <w:t>dlls</w:t>
      </w:r>
      <w:proofErr w:type="spellEnd"/>
      <w:r w:rsidRPr="009F10F1">
        <w:rPr>
          <w:highlight w:val="green"/>
        </w:rPr>
        <w:t xml:space="preserve">, respectively. This requires restarting of the corresponding Windows services. In the near future both of these services will be able to pick up newer versions of plug-in </w:t>
      </w:r>
      <w:proofErr w:type="spellStart"/>
      <w:r w:rsidRPr="009F10F1">
        <w:rPr>
          <w:highlight w:val="green"/>
        </w:rPr>
        <w:t>dlls</w:t>
      </w:r>
      <w:proofErr w:type="spellEnd"/>
      <w:r w:rsidRPr="009F10F1">
        <w:rPr>
          <w:highlight w:val="green"/>
        </w:rPr>
        <w:t xml:space="preserve"> automatically, once they recognize a newer version is available. Also, running different versions of the same </w:t>
      </w:r>
      <w:proofErr w:type="spellStart"/>
      <w:r w:rsidRPr="009F10F1">
        <w:rPr>
          <w:highlight w:val="green"/>
        </w:rPr>
        <w:t>dlls</w:t>
      </w:r>
      <w:proofErr w:type="spellEnd"/>
      <w:r w:rsidRPr="009F10F1">
        <w:rPr>
          <w:highlight w:val="green"/>
        </w:rPr>
        <w:t xml:space="preserve"> will be supported. Most of this logic is already implemented but it still requires some development and most importantly testing and debugging.</w:t>
      </w:r>
    </w:p>
    <w:p w:rsidR="00E76502" w:rsidRDefault="00E76502" w:rsidP="00E76502">
      <w:pPr>
        <w:pStyle w:val="Heading3"/>
      </w:pPr>
      <w:bookmarkStart w:id="67" w:name="_Toc378350098"/>
      <w:r w:rsidRPr="00510DC6">
        <w:t>Installing web sites on a production web server</w:t>
      </w:r>
      <w:bookmarkEnd w:id="67"/>
    </w:p>
    <w:p w:rsidR="00510DC6" w:rsidRDefault="00510DC6" w:rsidP="00510DC6">
      <w:r>
        <w:t xml:space="preserve">A </w:t>
      </w:r>
      <w:proofErr w:type="spellStart"/>
      <w:r>
        <w:t>Graywulf</w:t>
      </w:r>
      <w:proofErr w:type="spellEnd"/>
      <w:r>
        <w:t xml:space="preserve"> installation exposes all its functions via two web interfaces: </w:t>
      </w:r>
      <w:proofErr w:type="spellStart"/>
      <w:r>
        <w:t>gwadmin</w:t>
      </w:r>
      <w:proofErr w:type="spellEnd"/>
      <w:r>
        <w:t xml:space="preserve"> for administration and </w:t>
      </w:r>
      <w:proofErr w:type="spellStart"/>
      <w:r>
        <w:t>gwui</w:t>
      </w:r>
      <w:proofErr w:type="spellEnd"/>
      <w:r>
        <w:t xml:space="preserve"> for users. The </w:t>
      </w:r>
      <w:proofErr w:type="spellStart"/>
      <w:r>
        <w:t>gwadmin</w:t>
      </w:r>
      <w:proofErr w:type="spellEnd"/>
      <w:r>
        <w:t xml:space="preserve"> web site can be installed on any server with full access to the worker nodes and the central databases. The </w:t>
      </w:r>
      <w:proofErr w:type="spellStart"/>
      <w:r>
        <w:t>gwui</w:t>
      </w:r>
      <w:proofErr w:type="spellEnd"/>
      <w:r>
        <w:t xml:space="preserve"> web site, which can be renamed to the name of the applications (for example to “</w:t>
      </w:r>
      <w:proofErr w:type="spellStart"/>
      <w:r>
        <w:t>skyquery</w:t>
      </w:r>
      <w:proofErr w:type="spellEnd"/>
      <w:r>
        <w:t xml:space="preserve">”), needs to access the central registry database, the </w:t>
      </w:r>
      <w:proofErr w:type="spellStart"/>
      <w:r>
        <w:t>Graywulf</w:t>
      </w:r>
      <w:proofErr w:type="spellEnd"/>
      <w:r>
        <w:t xml:space="preserve"> log and, for the data peek feature to work, the worker nodes containing the data. For the query parser to work, </w:t>
      </w:r>
      <w:proofErr w:type="spellStart"/>
      <w:r>
        <w:t>gwui</w:t>
      </w:r>
      <w:proofErr w:type="spellEnd"/>
      <w:r>
        <w:t xml:space="preserve"> must be able to access the “schema source server” that has at least a copy of the schema (without the data) of all database definition prototypes.</w:t>
      </w:r>
    </w:p>
    <w:p w:rsidR="00FA5F64" w:rsidRDefault="00FA5F64" w:rsidP="00510DC6">
      <w:r>
        <w:t xml:space="preserve">The third web site, </w:t>
      </w:r>
      <w:proofErr w:type="spellStart"/>
      <w:r>
        <w:t>gwauth</w:t>
      </w:r>
      <w:proofErr w:type="spellEnd"/>
      <w:r>
        <w:t xml:space="preserve">, implements central authentication for </w:t>
      </w:r>
      <w:proofErr w:type="spellStart"/>
      <w:r>
        <w:t>Graywulf</w:t>
      </w:r>
      <w:proofErr w:type="spellEnd"/>
      <w:r>
        <w:t xml:space="preserve">-based services under the same domain. This has to be installed on the same web server as </w:t>
      </w:r>
      <w:proofErr w:type="spellStart"/>
      <w:r>
        <w:t>gwui</w:t>
      </w:r>
      <w:proofErr w:type="spellEnd"/>
      <w:r>
        <w:t xml:space="preserve"> in order to the authentication to work.</w:t>
      </w:r>
    </w:p>
    <w:p w:rsidR="00FA5F64" w:rsidRDefault="00290C1E" w:rsidP="00510DC6">
      <w:r>
        <w:t>To install the web sites configure and</w:t>
      </w:r>
      <w:r w:rsidR="00FA5F64">
        <w:t xml:space="preserve"> build the solution and copy the directories </w:t>
      </w:r>
      <w:proofErr w:type="spellStart"/>
      <w:r w:rsidR="00FA5F64">
        <w:t>Jhu.Graywulf.Web.Admin</w:t>
      </w:r>
      <w:proofErr w:type="spellEnd"/>
      <w:r w:rsidR="00FA5F64">
        <w:t xml:space="preserve">, </w:t>
      </w:r>
      <w:proofErr w:type="spellStart"/>
      <w:r w:rsidR="00FA5F64">
        <w:t>Jhu.Graywulf.</w:t>
      </w:r>
      <w:r>
        <w:t>Web.Auth</w:t>
      </w:r>
      <w:proofErr w:type="spellEnd"/>
      <w:r>
        <w:t xml:space="preserve"> and </w:t>
      </w:r>
      <w:proofErr w:type="spellStart"/>
      <w:r>
        <w:t>Jhu.Graywulf.Web.UI</w:t>
      </w:r>
      <w:proofErr w:type="spellEnd"/>
      <w:r>
        <w:t xml:space="preserve"> to directories under a web site on the target web server. Rename them to “</w:t>
      </w:r>
      <w:proofErr w:type="spellStart"/>
      <w:r>
        <w:t>gwadmin</w:t>
      </w:r>
      <w:proofErr w:type="spellEnd"/>
      <w:r>
        <w:t>”, “</w:t>
      </w:r>
      <w:proofErr w:type="spellStart"/>
      <w:r>
        <w:t>gwauth</w:t>
      </w:r>
      <w:proofErr w:type="spellEnd"/>
      <w:r>
        <w:t>” and the name of your application, respectively.</w:t>
      </w:r>
      <w:r w:rsidR="00F739C9">
        <w:t xml:space="preserve"> The detailed process is as follows</w:t>
      </w:r>
    </w:p>
    <w:p w:rsidR="00F739C9" w:rsidRDefault="00F739C9" w:rsidP="00F739C9">
      <w:pPr>
        <w:pStyle w:val="Task"/>
      </w:pPr>
      <w:r>
        <w:t>Create a new app pool in IIS on the web server called “</w:t>
      </w:r>
      <w:proofErr w:type="spellStart"/>
      <w:r>
        <w:t>Graywulf</w:t>
      </w:r>
      <w:proofErr w:type="spellEnd"/>
      <w:r>
        <w:t>”</w:t>
      </w:r>
    </w:p>
    <w:p w:rsidR="00F739C9" w:rsidRDefault="00F739C9" w:rsidP="00F739C9">
      <w:pPr>
        <w:pStyle w:val="Task"/>
      </w:pPr>
      <w:r>
        <w:t>Configure the new app pool to use .Net 4.0 and run under MYDOMAIN\</w:t>
      </w:r>
      <w:proofErr w:type="spellStart"/>
      <w:r>
        <w:t>graywulf</w:t>
      </w:r>
      <w:proofErr w:type="spellEnd"/>
    </w:p>
    <w:p w:rsidR="00F739C9" w:rsidRDefault="00F739C9" w:rsidP="00F739C9">
      <w:pPr>
        <w:pStyle w:val="Task"/>
      </w:pPr>
      <w:r>
        <w:t>Copy web project directories to the web server</w:t>
      </w:r>
    </w:p>
    <w:p w:rsidR="00F739C9" w:rsidRDefault="00F739C9" w:rsidP="00F739C9">
      <w:pPr>
        <w:pStyle w:val="Task"/>
      </w:pPr>
      <w:r>
        <w:t>Rename project directories to what you want to access the web sites at (</w:t>
      </w:r>
      <w:proofErr w:type="spellStart"/>
      <w:r>
        <w:t>gwadmin</w:t>
      </w:r>
      <w:proofErr w:type="spellEnd"/>
      <w:r>
        <w:t xml:space="preserve">, </w:t>
      </w:r>
      <w:proofErr w:type="spellStart"/>
      <w:r>
        <w:t>gwauth</w:t>
      </w:r>
      <w:proofErr w:type="spellEnd"/>
      <w:r>
        <w:t>, etc.)</w:t>
      </w:r>
    </w:p>
    <w:p w:rsidR="00F739C9" w:rsidRDefault="00F739C9" w:rsidP="00F739C9">
      <w:pPr>
        <w:pStyle w:val="Task"/>
      </w:pPr>
      <w:r>
        <w:t>C</w:t>
      </w:r>
      <w:r w:rsidR="00CA018D">
        <w:t>reate applications on the directories and make them run in the “</w:t>
      </w:r>
      <w:proofErr w:type="spellStart"/>
      <w:r w:rsidR="00CA018D">
        <w:t>Graywulf</w:t>
      </w:r>
      <w:proofErr w:type="spellEnd"/>
      <w:r w:rsidR="00CA018D">
        <w:t>” app pool</w:t>
      </w:r>
    </w:p>
    <w:p w:rsidR="000B1D76" w:rsidRPr="00510DC6" w:rsidRDefault="000B1D76" w:rsidP="000B1D76">
      <w:r>
        <w:t xml:space="preserve">Now you should be able to access the web sites, though logging in will not work yet, because the </w:t>
      </w:r>
      <w:proofErr w:type="spellStart"/>
      <w:r>
        <w:t>Graywulf</w:t>
      </w:r>
      <w:proofErr w:type="spellEnd"/>
      <w:r>
        <w:t xml:space="preserve"> cluster is not yet configured.</w:t>
      </w:r>
    </w:p>
    <w:p w:rsidR="00E76502" w:rsidRDefault="00E76502" w:rsidP="00E76502">
      <w:pPr>
        <w:pStyle w:val="Heading2"/>
      </w:pPr>
      <w:bookmarkStart w:id="68" w:name="_Toc378350099"/>
      <w:r>
        <w:lastRenderedPageBreak/>
        <w:t xml:space="preserve">Configuring a </w:t>
      </w:r>
      <w:proofErr w:type="spellStart"/>
      <w:r>
        <w:t>Graywulf</w:t>
      </w:r>
      <w:proofErr w:type="spellEnd"/>
      <w:r>
        <w:t xml:space="preserve"> cluster</w:t>
      </w:r>
      <w:bookmarkEnd w:id="68"/>
    </w:p>
    <w:p w:rsidR="00E76502" w:rsidRDefault="00E76502" w:rsidP="00E76502">
      <w:r>
        <w:t xml:space="preserve">Once components are installed, the </w:t>
      </w:r>
      <w:proofErr w:type="spellStart"/>
      <w:r>
        <w:t>Graywulf</w:t>
      </w:r>
      <w:proofErr w:type="spellEnd"/>
      <w:r>
        <w:t xml:space="preserve"> cluster can be configured. This is don</w:t>
      </w:r>
      <w:r w:rsidR="00D93B33">
        <w:t xml:space="preserve">e via the </w:t>
      </w:r>
      <w:proofErr w:type="spellStart"/>
      <w:r w:rsidR="00D93B33">
        <w:t>gwadmin</w:t>
      </w:r>
      <w:proofErr w:type="spellEnd"/>
      <w:r w:rsidR="00D93B33">
        <w:t xml:space="preserve"> web interface which still needs a few</w:t>
      </w:r>
      <w:r w:rsidR="00A445DB">
        <w:t xml:space="preserve"> installation</w:t>
      </w:r>
      <w:r w:rsidR="00D93B33">
        <w:t xml:space="preserve"> steps before it can be used.</w:t>
      </w:r>
    </w:p>
    <w:p w:rsidR="00E8621A" w:rsidRDefault="00E8621A" w:rsidP="00E8621A">
      <w:pPr>
        <w:pStyle w:val="Heading3"/>
      </w:pPr>
      <w:bookmarkStart w:id="69" w:name="_Toc378350100"/>
      <w:r>
        <w:t>Creating a new database for the registry</w:t>
      </w:r>
      <w:bookmarkEnd w:id="69"/>
    </w:p>
    <w:p w:rsidR="00E8621A" w:rsidRDefault="00E8621A" w:rsidP="00E8621A">
      <w:r>
        <w:t xml:space="preserve">After successfully building the solution, assemblies and executables are copied into the </w:t>
      </w:r>
      <w:proofErr w:type="spellStart"/>
      <w:r>
        <w:t>graywulf</w:t>
      </w:r>
      <w:proofErr w:type="spellEnd"/>
      <w:r>
        <w:t>\bin directory. The program gwregutil.exe is used for managing those features of the registry that are not available from the web console – like creating a new registry.</w:t>
      </w:r>
    </w:p>
    <w:p w:rsidR="00E8621A" w:rsidRDefault="00E8621A" w:rsidP="00E8621A">
      <w:r>
        <w:t>The command line tool expects a verb and a list of parameters on its command-line. With no verb specified, the tool lists all parameters with a short help.</w:t>
      </w:r>
    </w:p>
    <w:p w:rsidR="00E8621A" w:rsidRDefault="00E8621A" w:rsidP="00E8621A">
      <w:pPr>
        <w:pStyle w:val="Task"/>
      </w:pPr>
      <w:r>
        <w:t>Run the command-line tool to create a new database.</w:t>
      </w:r>
    </w:p>
    <w:p w:rsidR="00E8621A" w:rsidRDefault="00E8621A" w:rsidP="00E8621A">
      <w:pPr>
        <w:pStyle w:val="Code"/>
        <w:rPr>
          <w:i/>
        </w:rPr>
      </w:pPr>
      <w:r w:rsidRPr="00225A37">
        <w:t xml:space="preserve">.\gwregutil.exe createdb -S </w:t>
      </w:r>
      <w:r w:rsidRPr="00174AD0">
        <w:rPr>
          <w:i/>
        </w:rPr>
        <w:t>server</w:t>
      </w:r>
      <w:r w:rsidRPr="00225A37">
        <w:t xml:space="preserve"> -D </w:t>
      </w:r>
      <w:r w:rsidRPr="00174AD0">
        <w:rPr>
          <w:i/>
        </w:rPr>
        <w:t>database</w:t>
      </w:r>
    </w:p>
    <w:p w:rsidR="00E8621A" w:rsidRDefault="00E8621A" w:rsidP="00E8621A">
      <w:r>
        <w:t>If no server and database names are specified, the tool uses the connection string from the application configuration file by default. This connection string can be set by changing the appropriate configuration file and recompiling the entire solution.</w:t>
      </w:r>
    </w:p>
    <w:p w:rsidR="00E8621A" w:rsidRDefault="00E8621A" w:rsidP="00E8621A">
      <w:r>
        <w:t xml:space="preserve">The command .\gwregutil.exe </w:t>
      </w:r>
      <w:proofErr w:type="spellStart"/>
      <w:r>
        <w:t>createdb</w:t>
      </w:r>
      <w:proofErr w:type="spellEnd"/>
      <w:r>
        <w:t xml:space="preserve"> creates a database with default settings. If you want to specify the location and initial size of the database, create it manually. Make sure the recovery model is set to full, and the transaction log is backed up regularly as the entire system depends on this database. If you create the empty database manually you can generate the schema with the following command.</w:t>
      </w:r>
    </w:p>
    <w:p w:rsidR="00E8621A" w:rsidRPr="000B1EAE" w:rsidRDefault="00E8621A" w:rsidP="00E8621A">
      <w:pPr>
        <w:pStyle w:val="Code"/>
        <w:rPr>
          <w:i/>
        </w:rPr>
      </w:pPr>
      <w:r w:rsidRPr="00225A37">
        <w:t>.\gwregutil.exe create</w:t>
      </w:r>
      <w:r>
        <w:t>schema</w:t>
      </w:r>
      <w:r w:rsidRPr="00225A37">
        <w:t xml:space="preserve"> -S </w:t>
      </w:r>
      <w:r w:rsidRPr="00174AD0">
        <w:rPr>
          <w:i/>
        </w:rPr>
        <w:t>server</w:t>
      </w:r>
      <w:r w:rsidRPr="00225A37">
        <w:t xml:space="preserve"> -D </w:t>
      </w:r>
      <w:r w:rsidRPr="00174AD0">
        <w:rPr>
          <w:i/>
        </w:rPr>
        <w:t>database</w:t>
      </w:r>
    </w:p>
    <w:p w:rsidR="002F4E9D" w:rsidRDefault="002F4E9D" w:rsidP="002F4E9D">
      <w:pPr>
        <w:pStyle w:val="Heading3"/>
      </w:pPr>
      <w:bookmarkStart w:id="70" w:name="_Toc378350101"/>
      <w:r>
        <w:t>Creating a new cluster</w:t>
      </w:r>
      <w:bookmarkEnd w:id="70"/>
    </w:p>
    <w:p w:rsidR="002F4E9D" w:rsidRDefault="002F4E9D" w:rsidP="002F4E9D">
      <w:r>
        <w:t xml:space="preserve">The </w:t>
      </w:r>
      <w:proofErr w:type="spellStart"/>
      <w:r>
        <w:t>Graywulf</w:t>
      </w:r>
      <w:proofErr w:type="spellEnd"/>
      <w:r>
        <w:t xml:space="preserve"> registry is managed via a web interface but a cluster entry and an administrator password have to be created first. You need to use the gwregutil.exe tool from </w:t>
      </w:r>
      <w:proofErr w:type="spellStart"/>
      <w:r>
        <w:t>graywulf</w:t>
      </w:r>
      <w:proofErr w:type="spellEnd"/>
      <w:r>
        <w:t xml:space="preserve">\bin\debug to create a new cluster. Before running the tool, check </w:t>
      </w:r>
      <w:proofErr w:type="spellStart"/>
      <w:r>
        <w:t>gwregutil.exe.config</w:t>
      </w:r>
      <w:proofErr w:type="spellEnd"/>
      <w:r>
        <w:t xml:space="preserve"> whether it contains the right connection string.</w:t>
      </w:r>
    </w:p>
    <w:p w:rsidR="00E7167D" w:rsidRDefault="002F4E9D" w:rsidP="002F4E9D">
      <w:pPr>
        <w:pStyle w:val="Task"/>
      </w:pPr>
      <w:r>
        <w:t>Run</w:t>
      </w:r>
      <w:r w:rsidR="00E7167D">
        <w:t xml:space="preserve"> the </w:t>
      </w:r>
      <w:proofErr w:type="spellStart"/>
      <w:r w:rsidR="00E7167D">
        <w:t>gwregutil</w:t>
      </w:r>
      <w:proofErr w:type="spellEnd"/>
      <w:r w:rsidR="00E7167D">
        <w:t xml:space="preserve"> tool from the bin directory to create a new cluster with the following parameters</w:t>
      </w:r>
    </w:p>
    <w:p w:rsidR="002F4E9D" w:rsidRDefault="00E7167D" w:rsidP="00E7167D">
      <w:pPr>
        <w:pStyle w:val="Code"/>
      </w:pPr>
      <w:r w:rsidRPr="00E7167D">
        <w:t>PS&gt; .\</w:t>
      </w:r>
      <w:r w:rsidR="002F4E9D" w:rsidRPr="00E7167D">
        <w:t>gwregutil cr</w:t>
      </w:r>
      <w:r w:rsidR="002F4E9D">
        <w:t xml:space="preserve">eatecluster -clustername </w:t>
      </w:r>
      <w:r w:rsidR="002F4E9D" w:rsidRPr="000E161F">
        <w:rPr>
          <w:i/>
        </w:rPr>
        <w:t>mycluster</w:t>
      </w:r>
      <w:r w:rsidR="002F4E9D">
        <w:t xml:space="preserve"> -username </w:t>
      </w:r>
      <w:r w:rsidR="002F4E9D" w:rsidRPr="000E161F">
        <w:rPr>
          <w:i/>
        </w:rPr>
        <w:t>adminuser</w:t>
      </w:r>
      <w:r>
        <w:rPr>
          <w:i/>
        </w:rPr>
        <w:br/>
        <w:t xml:space="preserve">     </w:t>
      </w:r>
      <w:r>
        <w:t>-</w:t>
      </w:r>
      <w:r w:rsidR="002F4E9D">
        <w:t xml:space="preserve">email </w:t>
      </w:r>
      <w:r w:rsidR="002F4E9D" w:rsidRPr="000E161F">
        <w:rPr>
          <w:i/>
        </w:rPr>
        <w:t>me@mydomain.com</w:t>
      </w:r>
      <w:r w:rsidR="002F4E9D">
        <w:t xml:space="preserve"> -password </w:t>
      </w:r>
      <w:r w:rsidR="002F4E9D" w:rsidRPr="000E161F">
        <w:rPr>
          <w:i/>
        </w:rPr>
        <w:t>mypassword</w:t>
      </w:r>
    </w:p>
    <w:p w:rsidR="002F4E9D" w:rsidRDefault="002F4E9D" w:rsidP="002F4E9D">
      <w:r>
        <w:t xml:space="preserve">Now you can try to sign on to the web-based configuration interface by visiting </w:t>
      </w:r>
      <w:r w:rsidRPr="000E161F">
        <w:t>http://localhost/gwadmin</w:t>
      </w:r>
      <w:r>
        <w:t>. If everything went well, here you should see the new cluster created.</w:t>
      </w:r>
    </w:p>
    <w:p w:rsidR="003159CD" w:rsidRDefault="003159CD" w:rsidP="00437579">
      <w:pPr>
        <w:pStyle w:val="Heading3"/>
      </w:pPr>
      <w:bookmarkStart w:id="71" w:name="_Toc378350102"/>
      <w:r>
        <w:lastRenderedPageBreak/>
        <w:t>Configuring the hardware description</w:t>
      </w:r>
      <w:bookmarkEnd w:id="71"/>
    </w:p>
    <w:p w:rsidR="003159CD" w:rsidRDefault="003159CD" w:rsidP="003159CD">
      <w:r>
        <w:t xml:space="preserve">Hardware components must be described in the </w:t>
      </w:r>
      <w:proofErr w:type="spellStart"/>
      <w:r>
        <w:t>Graywulf</w:t>
      </w:r>
      <w:proofErr w:type="spellEnd"/>
      <w:r>
        <w:t xml:space="preserve"> registry first. Open the management console </w:t>
      </w:r>
      <w:proofErr w:type="spellStart"/>
      <w:r>
        <w:t>gwadmin</w:t>
      </w:r>
      <w:proofErr w:type="spellEnd"/>
      <w:r>
        <w:t>, sig</w:t>
      </w:r>
      <w:r w:rsidR="00C127AB">
        <w:t>n</w:t>
      </w:r>
      <w:r>
        <w:t xml:space="preserve"> in, and click on the “cluster” button. You should see the </w:t>
      </w:r>
      <w:r w:rsidR="00C127AB">
        <w:t xml:space="preserve">cluster you have already created, </w:t>
      </w:r>
      <w:r>
        <w:t xml:space="preserve">and </w:t>
      </w:r>
      <w:r w:rsidR="00C127AB">
        <w:t>the controller and node machine roles. Former is for the single controller machine, the latter is for the worker nodes.</w:t>
      </w:r>
    </w:p>
    <w:p w:rsidR="00061740" w:rsidRDefault="00061740" w:rsidP="00061740">
      <w:pPr>
        <w:pStyle w:val="Task"/>
      </w:pPr>
      <w:r>
        <w:t>Find and edit the properties of the controller machine to reflect your actual system</w:t>
      </w:r>
    </w:p>
    <w:p w:rsidR="00061740" w:rsidRDefault="00177160" w:rsidP="00061740">
      <w:pPr>
        <w:pStyle w:val="Task"/>
      </w:pPr>
      <w:r>
        <w:t>Create a new</w:t>
      </w:r>
      <w:r w:rsidR="00061740">
        <w:t xml:space="preserve"> worker node </w:t>
      </w:r>
      <w:r>
        <w:t>and configure it according to your system setup</w:t>
      </w:r>
    </w:p>
    <w:p w:rsidR="00BF2743" w:rsidRDefault="00BF2743" w:rsidP="00061740">
      <w:pPr>
        <w:pStyle w:val="Task"/>
      </w:pPr>
      <w:r>
        <w:t>Add more disk volumes to the worker node if your system contains more RAID volumes</w:t>
      </w:r>
    </w:p>
    <w:p w:rsidR="00061740" w:rsidRDefault="00061740" w:rsidP="00061740">
      <w:pPr>
        <w:pStyle w:val="Task"/>
      </w:pPr>
      <w:r>
        <w:t>Create copies of the worker node registry entry for each worker node in your system</w:t>
      </w:r>
    </w:p>
    <w:p w:rsidR="00C72B15" w:rsidRDefault="00C72B15" w:rsidP="00C72B15">
      <w:r>
        <w:t>Because a cluster usually consists of a set of identically configured servers, click “copy” to create deep copies of the objects. Use expressions in the form of [$</w:t>
      </w:r>
      <w:proofErr w:type="spellStart"/>
      <w:r>
        <w:t>HostName</w:t>
      </w:r>
      <w:proofErr w:type="spellEnd"/>
      <w:r>
        <w:t xml:space="preserve">] for the various settings, so you only have to modify the host name </w:t>
      </w:r>
      <w:r w:rsidR="00C5780A">
        <w:t>of each instance</w:t>
      </w:r>
      <w:r>
        <w:t>.</w:t>
      </w:r>
    </w:p>
    <w:p w:rsidR="00A37C8C" w:rsidRDefault="00A37C8C" w:rsidP="00A37C8C">
      <w:pPr>
        <w:pStyle w:val="Heading3"/>
      </w:pPr>
      <w:bookmarkStart w:id="72" w:name="_Toc378350103"/>
      <w:r>
        <w:t>Allocating the shared TEMP database</w:t>
      </w:r>
      <w:bookmarkEnd w:id="72"/>
    </w:p>
    <w:p w:rsidR="00177160" w:rsidRDefault="00177160" w:rsidP="00C72B15">
      <w:r>
        <w:t xml:space="preserve">A newly created cluster contains many predefined other objects. A domain and a federation called “Shared” </w:t>
      </w:r>
      <w:proofErr w:type="gramStart"/>
      <w:r>
        <w:t>is</w:t>
      </w:r>
      <w:proofErr w:type="gramEnd"/>
      <w:r>
        <w:t xml:space="preserve"> automatically created and will handle databases that are shared among federations and applications. By default, the TEMP database definition is also </w:t>
      </w:r>
      <w:proofErr w:type="gramStart"/>
      <w:r>
        <w:t>created,</w:t>
      </w:r>
      <w:proofErr w:type="gramEnd"/>
      <w:r>
        <w:t xml:space="preserve"> this will be used by queries for data staging.</w:t>
      </w:r>
    </w:p>
    <w:p w:rsidR="00A37C8C" w:rsidRDefault="00A37C8C" w:rsidP="00C72B15">
      <w:proofErr w:type="spellStart"/>
      <w:r>
        <w:t>Graywulf</w:t>
      </w:r>
      <w:proofErr w:type="spellEnd"/>
      <w:r>
        <w:t xml:space="preserve"> uses a temporary database – different from SQL Server </w:t>
      </w:r>
      <w:proofErr w:type="spellStart"/>
      <w:r>
        <w:t>tempdb</w:t>
      </w:r>
      <w:proofErr w:type="spellEnd"/>
      <w:r>
        <w:t xml:space="preserve"> – to stage data. When you create a new cluster, a domain and a federation, both named “Shared” will be created by default. The federation will already contain a database definition called “TEMP”. Modify its settings by changing the number of files equal to the number of RAID volumes in you worker nodes and change the size of the “PRIMARY” file group to the appropriate number. The TEMP database size depends on the typical size of temporary tables generated. If you plan to allow many distributes queries to run in parallel, multiply the size of the required temporary space by the number of potential queries.</w:t>
      </w:r>
    </w:p>
    <w:p w:rsidR="00932D7B" w:rsidRDefault="00932D7B" w:rsidP="00932D7B">
      <w:pPr>
        <w:pStyle w:val="Task"/>
      </w:pPr>
      <w:r>
        <w:t>Modify the TEMP database definition</w:t>
      </w:r>
    </w:p>
    <w:p w:rsidR="00932D7B" w:rsidRDefault="00932D7B" w:rsidP="00932D7B">
      <w:pPr>
        <w:pStyle w:val="Task"/>
      </w:pPr>
      <w:r>
        <w:t>Modify the PRIMARY file group and LOG group and set the desired sizes.</w:t>
      </w:r>
    </w:p>
    <w:p w:rsidR="00932D7B" w:rsidRDefault="00932D7B" w:rsidP="00C72B15">
      <w:r w:rsidRPr="00667568">
        <w:rPr>
          <w:highlight w:val="yellow"/>
        </w:rPr>
        <w:t>Once the database definition is configure</w:t>
      </w:r>
    </w:p>
    <w:p w:rsidR="009C6E1C" w:rsidRDefault="009C6E1C" w:rsidP="00437579">
      <w:pPr>
        <w:pStyle w:val="Heading3"/>
      </w:pPr>
      <w:bookmarkStart w:id="73" w:name="_Toc378350104"/>
      <w:r>
        <w:t>Creating a domain</w:t>
      </w:r>
      <w:bookmarkEnd w:id="73"/>
    </w:p>
    <w:p w:rsidR="00FF4219" w:rsidRPr="009C6E1C" w:rsidRDefault="009C6E1C" w:rsidP="00FF4219">
      <w:r>
        <w:t xml:space="preserve">Federations (similar to the concept of applications) are organized into domains. Users are handled on the domain levels, so if a user has access to a domain of federations, they can access all federations. The current version of </w:t>
      </w:r>
      <w:proofErr w:type="spellStart"/>
      <w:r>
        <w:t>Graywulf</w:t>
      </w:r>
      <w:proofErr w:type="spellEnd"/>
      <w:r>
        <w:t xml:space="preserve"> does not support federation-level authorization.</w:t>
      </w:r>
      <w:r w:rsidR="00FF4219">
        <w:t xml:space="preserve"> To create a domain, open the </w:t>
      </w:r>
      <w:proofErr w:type="spellStart"/>
      <w:r w:rsidR="00FF4219">
        <w:t>gwadmin</w:t>
      </w:r>
      <w:proofErr w:type="spellEnd"/>
      <w:r w:rsidR="00FF4219">
        <w:t xml:space="preserve"> console and click on the “</w:t>
      </w:r>
      <w:r w:rsidR="00BA1E95">
        <w:t>cluster</w:t>
      </w:r>
      <w:r w:rsidR="00FF4219">
        <w:t xml:space="preserve">” </w:t>
      </w:r>
      <w:r w:rsidR="00BA1E95">
        <w:t>menu item</w:t>
      </w:r>
      <w:r w:rsidR="00FF4219">
        <w:t>.</w:t>
      </w:r>
    </w:p>
    <w:p w:rsidR="009C6E1C" w:rsidRDefault="00FF4219" w:rsidP="00FF4219">
      <w:pPr>
        <w:pStyle w:val="Task"/>
      </w:pPr>
      <w:r>
        <w:t>Create a new domain</w:t>
      </w:r>
    </w:p>
    <w:p w:rsidR="004F2171" w:rsidRDefault="004F2171" w:rsidP="004F2171">
      <w:r>
        <w:lastRenderedPageBreak/>
        <w:t>A new user group names “</w:t>
      </w:r>
      <w:proofErr w:type="spellStart"/>
      <w:r>
        <w:t>StandardUser</w:t>
      </w:r>
      <w:proofErr w:type="spellEnd"/>
      <w:r>
        <w:t>” will be automatically created. All self-registered users will become of this user group.</w:t>
      </w:r>
    </w:p>
    <w:p w:rsidR="00FF4219" w:rsidRDefault="00FB3384" w:rsidP="00FF4219">
      <w:pPr>
        <w:pStyle w:val="Heading3"/>
      </w:pPr>
      <w:bookmarkStart w:id="74" w:name="_Toc378350105"/>
      <w:r w:rsidRPr="006A4484">
        <w:t>Creating a Federation</w:t>
      </w:r>
      <w:bookmarkEnd w:id="74"/>
    </w:p>
    <w:p w:rsidR="004F2171" w:rsidRDefault="004F2171" w:rsidP="004F2171">
      <w:r>
        <w:t>Federations are typically created with an installer tool, because each federation has various application-specific settings. If you need to manually create and configure a federation, click on the federation</w:t>
      </w:r>
      <w:r w:rsidR="000A39CC">
        <w:t xml:space="preserve"> menu item.</w:t>
      </w:r>
    </w:p>
    <w:p w:rsidR="000A39CC" w:rsidRDefault="000A39CC" w:rsidP="004F2171">
      <w:pPr>
        <w:pStyle w:val="Task"/>
      </w:pPr>
      <w:r>
        <w:t>Select the appropriate domain</w:t>
      </w:r>
    </w:p>
    <w:p w:rsidR="000A39CC" w:rsidRDefault="000A39CC" w:rsidP="004F2171">
      <w:pPr>
        <w:pStyle w:val="Task"/>
      </w:pPr>
      <w:r>
        <w:t>Click on the “Create” button to create a new federation</w:t>
      </w:r>
    </w:p>
    <w:p w:rsidR="000A39CC" w:rsidRDefault="000A39CC" w:rsidP="000A39CC">
      <w:r>
        <w:t>A federation has numerous settings; some of them are filled in automatically. You have to manually modify the following settings.</w:t>
      </w:r>
    </w:p>
    <w:p w:rsidR="000A39CC" w:rsidRDefault="000A39CC" w:rsidP="000A39CC">
      <w:pPr>
        <w:pStyle w:val="Task"/>
      </w:pPr>
      <w:r>
        <w:t xml:space="preserve">Select the server version that will hold </w:t>
      </w:r>
      <w:proofErr w:type="spellStart"/>
      <w:r>
        <w:t>MyDBs</w:t>
      </w:r>
      <w:proofErr w:type="spellEnd"/>
      <w:r>
        <w:t>.</w:t>
      </w:r>
    </w:p>
    <w:p w:rsidR="000A39CC" w:rsidRDefault="000A39CC" w:rsidP="000A39CC">
      <w:r>
        <w:t>Server versions are associated with a machine role. If that role contains multiple servers, user databases will be allocated on the servers in a round-robin manner.</w:t>
      </w:r>
    </w:p>
    <w:p w:rsidR="000A39CC" w:rsidRDefault="000A39CC" w:rsidP="000A39CC">
      <w:pPr>
        <w:pStyle w:val="Task"/>
      </w:pPr>
      <w:r>
        <w:t>Select the database version to use as Temp</w:t>
      </w:r>
    </w:p>
    <w:p w:rsidR="000A39CC" w:rsidRDefault="000A39CC" w:rsidP="000A39CC">
      <w:r>
        <w:t>Temporary databases are usually allocated on the cluster level, so federations running on the same machines can share the resources.</w:t>
      </w:r>
    </w:p>
    <w:p w:rsidR="000A39CC" w:rsidRDefault="000A39CC" w:rsidP="000A39CC">
      <w:pPr>
        <w:pStyle w:val="Task"/>
      </w:pPr>
      <w:r>
        <w:t>Select the database version for Code</w:t>
      </w:r>
    </w:p>
    <w:p w:rsidR="000A39CC" w:rsidRDefault="000A39CC" w:rsidP="000A39CC">
      <w:r>
        <w:t>The code databases are central stores for stored procedures and functions for a federation. It is a good practice to install all libraries in code instead of the databases containing the data. When queries are executed, the parser will automatically assume that all functions are in this database.</w:t>
      </w:r>
    </w:p>
    <w:p w:rsidR="000A39CC" w:rsidRDefault="000A39CC" w:rsidP="000A39CC">
      <w:pPr>
        <w:pStyle w:val="Task"/>
      </w:pPr>
      <w:r>
        <w:t>Select the controller machine</w:t>
      </w:r>
    </w:p>
    <w:p w:rsidR="000A39CC" w:rsidRDefault="000A39CC" w:rsidP="000A39CC">
      <w:pPr>
        <w:pStyle w:val="Task"/>
      </w:pPr>
      <w:r>
        <w:t>Select a server that will server that will serve as the source of database schema</w:t>
      </w:r>
    </w:p>
    <w:p w:rsidR="000A39CC" w:rsidRDefault="000A39CC" w:rsidP="000A39CC">
      <w:r>
        <w:t xml:space="preserve">In a typical </w:t>
      </w:r>
      <w:proofErr w:type="spellStart"/>
      <w:r>
        <w:t>Graywulf</w:t>
      </w:r>
      <w:proofErr w:type="spellEnd"/>
      <w:r>
        <w:t xml:space="preserve"> configuration multiple databases exist for each database definition. Most of the time databases derived from the same database definition have exactly the same schema, but they might contain different data. The schema source server is a central repository of shared schemas. For performance reasons, it is a good practice to store these schemas on the same server where the scheduler runs, so no networks calls are required for schema look-up. Schema databases need not to contain any data, only the schema with empty tables and metadata in the form of extended properties.</w:t>
      </w:r>
    </w:p>
    <w:p w:rsidR="000A39CC" w:rsidRPr="004F2171" w:rsidRDefault="000A39CC" w:rsidP="000A39CC">
      <w:r w:rsidRPr="000A39CC">
        <w:rPr>
          <w:highlight w:val="green"/>
        </w:rPr>
        <w:t>This might need to be updated in the future. If you only have one set of worker nodes, it is enough to have only one set of temp and code databases, but once we can differentiate between types of workers, we will need to be able to set temp and code independently for each machine role a federation uses.</w:t>
      </w:r>
    </w:p>
    <w:p w:rsidR="00FA428E" w:rsidRDefault="00FB3384" w:rsidP="00FA428E">
      <w:pPr>
        <w:pStyle w:val="Heading3"/>
      </w:pPr>
      <w:bookmarkStart w:id="75" w:name="_Toc378350106"/>
      <w:r w:rsidRPr="006A4484">
        <w:lastRenderedPageBreak/>
        <w:t>Setting up the front-end for a federation</w:t>
      </w:r>
      <w:bookmarkEnd w:id="75"/>
    </w:p>
    <w:p w:rsidR="00044139" w:rsidRPr="00044139" w:rsidRDefault="00044139" w:rsidP="00044139">
      <w:r w:rsidRPr="00044139">
        <w:rPr>
          <w:highlight w:val="yellow"/>
        </w:rPr>
        <w:t>TBW</w:t>
      </w:r>
    </w:p>
    <w:p w:rsidR="004F58EA" w:rsidRDefault="004F58EA" w:rsidP="004F58EA">
      <w:pPr>
        <w:pStyle w:val="Heading2"/>
      </w:pPr>
      <w:bookmarkStart w:id="76" w:name="_Toc378350107"/>
      <w:r>
        <w:t>Migrating an existing configuration</w:t>
      </w:r>
      <w:bookmarkEnd w:id="76"/>
    </w:p>
    <w:p w:rsidR="00F6543D" w:rsidRDefault="000E278D" w:rsidP="004F58EA">
      <w:r>
        <w:t>Setting up a</w:t>
      </w:r>
      <w:r w:rsidR="004F58EA">
        <w:t xml:space="preserve"> system from scratch</w:t>
      </w:r>
      <w:r>
        <w:t xml:space="preserve"> is rather labor-intensive</w:t>
      </w:r>
      <w:r w:rsidR="004F58EA">
        <w:t xml:space="preserve">. During development, however, it might be necessary to make a copy of an existing configuration. Simply copying the registry database can help, but it copies the entire configuration, while copying only parts of it (the hardware description, for example) </w:t>
      </w:r>
      <w:r>
        <w:t>is often</w:t>
      </w:r>
      <w:r w:rsidR="004F58EA">
        <w:t xml:space="preserve"> necessary. The tool gwregutil.exe can save certain branches of the configuration tree into xml, </w:t>
      </w:r>
      <w:r w:rsidR="00B8716D">
        <w:t>and then</w:t>
      </w:r>
      <w:r w:rsidR="004F58EA">
        <w:t xml:space="preserve"> import it into another database.</w:t>
      </w:r>
    </w:p>
    <w:p w:rsidR="00B07F57" w:rsidRDefault="00B07F57" w:rsidP="00B07F57">
      <w:pPr>
        <w:pStyle w:val="Heading3"/>
      </w:pPr>
      <w:bookmarkStart w:id="77" w:name="_Toc378350108"/>
      <w:r>
        <w:t>Export</w:t>
      </w:r>
      <w:r w:rsidR="00F6543D">
        <w:t>ing (parts of) the configuration</w:t>
      </w:r>
      <w:bookmarkEnd w:id="77"/>
    </w:p>
    <w:p w:rsidR="00864860" w:rsidRPr="00864860" w:rsidRDefault="00864860" w:rsidP="00864860">
      <w:r>
        <w:t>The entire configuration can be exported with the following command.</w:t>
      </w:r>
    </w:p>
    <w:p w:rsidR="00AF0BB5" w:rsidRDefault="00864860" w:rsidP="00864860">
      <w:pPr>
        <w:pStyle w:val="Code"/>
      </w:pPr>
      <w:r>
        <w:t xml:space="preserve">PS&gt; </w:t>
      </w:r>
      <w:r w:rsidR="007C5F3D" w:rsidRPr="007C5F3D">
        <w:t xml:space="preserve">.\gwregutil.exe export -root </w:t>
      </w:r>
      <w:r w:rsidR="00593121">
        <w:t>Cluster:</w:t>
      </w:r>
      <w:r w:rsidR="007C5F3D" w:rsidRPr="007C5F3D">
        <w:t xml:space="preserve">Graywulf -o </w:t>
      </w:r>
      <w:r w:rsidR="00885F04">
        <w:t>all</w:t>
      </w:r>
      <w:r w:rsidR="007C5F3D" w:rsidRPr="007C5F3D">
        <w:t>.xml</w:t>
      </w:r>
    </w:p>
    <w:p w:rsidR="007853FA" w:rsidRDefault="00864860" w:rsidP="007853FA">
      <w:r>
        <w:t xml:space="preserve">The database connection string is taken from the configuration file but it can be overridden by the </w:t>
      </w:r>
      <w:r>
        <w:noBreakHyphen/>
        <w:t xml:space="preserve">server and -database switches. </w:t>
      </w:r>
      <w:r w:rsidR="00846047">
        <w:t>The command above exports all setting, i</w:t>
      </w:r>
      <w:r>
        <w:t>t is often necessary</w:t>
      </w:r>
      <w:r w:rsidR="00846047">
        <w:t>, however,</w:t>
      </w:r>
      <w:r>
        <w:t xml:space="preserve"> to export only parts of the configuration. </w:t>
      </w:r>
      <w:r w:rsidR="007853FA">
        <w:t>You can export parts of the registry with the following command.</w:t>
      </w:r>
    </w:p>
    <w:p w:rsidR="007853FA" w:rsidRDefault="007853FA" w:rsidP="007853FA">
      <w:pPr>
        <w:pStyle w:val="Code"/>
      </w:pPr>
      <w:r>
        <w:t xml:space="preserve">PS&gt; </w:t>
      </w:r>
      <w:r w:rsidRPr="007C5F3D">
        <w:t xml:space="preserve">.\gwregutil.exe export -root </w:t>
      </w:r>
      <w:r w:rsidRPr="00081FE9">
        <w:rPr>
          <w:i/>
        </w:rPr>
        <w:t>root_</w:t>
      </w:r>
      <w:r>
        <w:rPr>
          <w:i/>
        </w:rPr>
        <w:t>object</w:t>
      </w:r>
      <w:r w:rsidRPr="007C5F3D">
        <w:t xml:space="preserve"> </w:t>
      </w:r>
      <w:r>
        <w:t xml:space="preserve">{ </w:t>
      </w:r>
      <w:r>
        <w:noBreakHyphen/>
        <w:t xml:space="preserve">cluster </w:t>
      </w:r>
      <w:r>
        <w:noBreakHyphen/>
      </w:r>
      <w:r w:rsidRPr="007C5F3D">
        <w:t>domain</w:t>
      </w:r>
      <w:r>
        <w:t xml:space="preserve"> </w:t>
      </w:r>
      <w:r>
        <w:noBreakHyphen/>
        <w:t xml:space="preserve">federation </w:t>
      </w:r>
      <w:r>
        <w:noBreakHyphen/>
        <w:t xml:space="preserve">layout </w:t>
      </w:r>
      <w:r>
        <w:noBreakHyphen/>
        <w:t>jobs }</w:t>
      </w:r>
      <w:r w:rsidRPr="007C5F3D">
        <w:t xml:space="preserve"> -o</w:t>
      </w:r>
      <w:r>
        <w:t>utput</w:t>
      </w:r>
      <w:r w:rsidRPr="007C5F3D">
        <w:t xml:space="preserve"> </w:t>
      </w:r>
      <w:r w:rsidRPr="00910D52">
        <w:rPr>
          <w:i/>
        </w:rPr>
        <w:t>cluster.xml</w:t>
      </w:r>
      <w:r>
        <w:t xml:space="preserve"> </w:t>
      </w:r>
      <w:r>
        <w:noBreakHyphen/>
        <w:t xml:space="preserve">server </w:t>
      </w:r>
      <w:r w:rsidRPr="00081FE9">
        <w:rPr>
          <w:i/>
        </w:rPr>
        <w:t>servername</w:t>
      </w:r>
      <w:r>
        <w:t xml:space="preserve"> </w:t>
      </w:r>
      <w:r>
        <w:noBreakHyphen/>
        <w:t xml:space="preserve">database </w:t>
      </w:r>
      <w:r w:rsidRPr="00081FE9">
        <w:rPr>
          <w:i/>
        </w:rPr>
        <w:t>database</w:t>
      </w:r>
    </w:p>
    <w:p w:rsidR="00864860" w:rsidRDefault="007853FA" w:rsidP="00864860">
      <w:r>
        <w:t>The parameter -root specifies the full name of the object where the export should start. For cluster exports it obviously has to be the top level object but for other types of export it can either be the full name of the domain or the federation. Exporting lower lever sub-trees is also possible, for example when a new database definition is to be copied from development to test or production.</w:t>
      </w:r>
    </w:p>
    <w:p w:rsidR="00864860" w:rsidRDefault="00864860" w:rsidP="00864860">
      <w:pPr>
        <w:pStyle w:val="ListParagraph"/>
        <w:numPr>
          <w:ilvl w:val="0"/>
          <w:numId w:val="15"/>
        </w:numPr>
      </w:pPr>
      <w:r w:rsidRPr="00864860">
        <w:rPr>
          <w:b/>
        </w:rPr>
        <w:t>Export cluster setting:</w:t>
      </w:r>
      <w:r>
        <w:t xml:space="preserve"> By specifying the -cluster switch, the hardware description (cluster, machine roles, machines with all settings, queue definitions) can be exported.</w:t>
      </w:r>
    </w:p>
    <w:p w:rsidR="00846047" w:rsidRDefault="00846047" w:rsidP="00846047">
      <w:pPr>
        <w:pStyle w:val="Code"/>
      </w:pPr>
      <w:r>
        <w:t xml:space="preserve">PS&gt; </w:t>
      </w:r>
      <w:r w:rsidRPr="007C5F3D">
        <w:t xml:space="preserve">.\gwregutil.exe export -root </w:t>
      </w:r>
      <w:r>
        <w:t>Cluster:</w:t>
      </w:r>
      <w:r w:rsidRPr="007C5F3D">
        <w:t>Graywulf</w:t>
      </w:r>
      <w:r>
        <w:t xml:space="preserve"> -cluster</w:t>
      </w:r>
      <w:r w:rsidRPr="007C5F3D">
        <w:t xml:space="preserve"> -o </w:t>
      </w:r>
      <w:r>
        <w:t>cluster</w:t>
      </w:r>
      <w:r w:rsidRPr="007C5F3D">
        <w:t>.xml</w:t>
      </w:r>
    </w:p>
    <w:p w:rsidR="00864860" w:rsidRDefault="00864860" w:rsidP="00864860">
      <w:pPr>
        <w:pStyle w:val="ListParagraph"/>
        <w:numPr>
          <w:ilvl w:val="0"/>
          <w:numId w:val="15"/>
        </w:numPr>
      </w:pPr>
      <w:r>
        <w:rPr>
          <w:b/>
        </w:rPr>
        <w:t>Export domain settings:</w:t>
      </w:r>
      <w:r>
        <w:t xml:space="preserve"> By specifying the -domain switch, the domain configuration including user groups and users are exported.</w:t>
      </w:r>
      <w:r w:rsidR="005D2699">
        <w:t xml:space="preserve"> The command below exports the „Shared” domain, containing cluster level users.</w:t>
      </w:r>
      <w:r w:rsidR="009772B7">
        <w:t xml:space="preserve"> To export all domains, you have to run the command multiple times.</w:t>
      </w:r>
    </w:p>
    <w:p w:rsidR="005D2699" w:rsidRDefault="005D2699" w:rsidP="005D2699">
      <w:pPr>
        <w:pStyle w:val="Code"/>
      </w:pPr>
      <w:r w:rsidRPr="005D2699">
        <w:t xml:space="preserve">PS&gt; .\gwregutil.exe export -root </w:t>
      </w:r>
      <w:r>
        <w:t>Domain</w:t>
      </w:r>
      <w:r w:rsidRPr="005D2699">
        <w:t>:Graywulf</w:t>
      </w:r>
      <w:r>
        <w:t>.Shared</w:t>
      </w:r>
      <w:r w:rsidRPr="005D2699">
        <w:t xml:space="preserve"> </w:t>
      </w:r>
      <w:r w:rsidR="000A696A">
        <w:t>–</w:t>
      </w:r>
      <w:r>
        <w:t>domain</w:t>
      </w:r>
      <w:r w:rsidR="000A696A">
        <w:br/>
        <w:t xml:space="preserve">    </w:t>
      </w:r>
      <w:r w:rsidRPr="005D2699">
        <w:t xml:space="preserve">-o </w:t>
      </w:r>
      <w:r>
        <w:t>shared</w:t>
      </w:r>
      <w:r w:rsidR="000A696A">
        <w:t>_domain</w:t>
      </w:r>
      <w:r w:rsidRPr="005D2699">
        <w:t>.xml</w:t>
      </w:r>
    </w:p>
    <w:p w:rsidR="00864860" w:rsidRDefault="00AE13AB" w:rsidP="00864860">
      <w:pPr>
        <w:pStyle w:val="ListParagraph"/>
        <w:numPr>
          <w:ilvl w:val="0"/>
          <w:numId w:val="15"/>
        </w:numPr>
      </w:pPr>
      <w:r w:rsidRPr="00AE13AB">
        <w:rPr>
          <w:b/>
        </w:rPr>
        <w:t>Export federation settings:</w:t>
      </w:r>
      <w:r>
        <w:t xml:space="preserve"> By specifying the -federation switch, all federation related objects are exported: Database definitions, remote databases and job definitions.</w:t>
      </w:r>
      <w:r w:rsidR="000A696A">
        <w:t xml:space="preserve"> The following command exports the „Shared” federation of the cluster, containing the definition of databases </w:t>
      </w:r>
      <w:r w:rsidR="000A696A">
        <w:lastRenderedPageBreak/>
        <w:t>that are shared by all federations running on the cluster, for example TEMP.</w:t>
      </w:r>
      <w:r w:rsidR="00F84665">
        <w:t xml:space="preserve"> To export all federations, you have to run the command multiple times.</w:t>
      </w:r>
    </w:p>
    <w:p w:rsidR="000A696A" w:rsidRDefault="000A696A" w:rsidP="000A696A">
      <w:pPr>
        <w:pStyle w:val="Code"/>
      </w:pPr>
      <w:r w:rsidRPr="005D2699">
        <w:t xml:space="preserve">PS&gt; .\gwregutil.exe export -root </w:t>
      </w:r>
      <w:r w:rsidR="00F84665">
        <w:t>Federation</w:t>
      </w:r>
      <w:r w:rsidRPr="005D2699">
        <w:t>:Graywulf</w:t>
      </w:r>
      <w:r>
        <w:t>.Shared.Shared</w:t>
      </w:r>
      <w:r w:rsidRPr="005D2699">
        <w:t xml:space="preserve"> </w:t>
      </w:r>
      <w:r>
        <w:t>–federation</w:t>
      </w:r>
      <w:r>
        <w:br/>
        <w:t xml:space="preserve">    </w:t>
      </w:r>
      <w:r w:rsidRPr="005D2699">
        <w:t xml:space="preserve">-o </w:t>
      </w:r>
      <w:r>
        <w:t>shared_federation</w:t>
      </w:r>
      <w:r w:rsidRPr="005D2699">
        <w:t>.xml</w:t>
      </w:r>
    </w:p>
    <w:p w:rsidR="00AE13AB" w:rsidRDefault="00AE13AB" w:rsidP="00864860">
      <w:pPr>
        <w:pStyle w:val="ListParagraph"/>
        <w:numPr>
          <w:ilvl w:val="0"/>
          <w:numId w:val="15"/>
        </w:numPr>
      </w:pPr>
      <w:r w:rsidRPr="00AE13AB">
        <w:rPr>
          <w:b/>
        </w:rPr>
        <w:t>Export the layout:</w:t>
      </w:r>
      <w:r>
        <w:t xml:space="preserve"> The system layout is how databases are actually allocated on the cluster. Each federation can have its own database definitions, thus layout. To export all database instance objects of the layout, specify the -layout switch.</w:t>
      </w:r>
    </w:p>
    <w:p w:rsidR="000F76B5" w:rsidRPr="001A62A4" w:rsidRDefault="001A62A4" w:rsidP="001A62A4">
      <w:pPr>
        <w:pStyle w:val="Code"/>
      </w:pPr>
      <w:r w:rsidRPr="005D2699">
        <w:t xml:space="preserve">PS&gt; .\gwregutil.exe export -root </w:t>
      </w:r>
      <w:r>
        <w:t>Federation</w:t>
      </w:r>
      <w:r w:rsidRPr="005D2699">
        <w:t>:Graywulf</w:t>
      </w:r>
      <w:r>
        <w:t>.Shared.Shared</w:t>
      </w:r>
      <w:r w:rsidRPr="005D2699">
        <w:t xml:space="preserve"> </w:t>
      </w:r>
      <w:r>
        <w:t>–layout</w:t>
      </w:r>
      <w:r>
        <w:br/>
        <w:t xml:space="preserve">    </w:t>
      </w:r>
      <w:r w:rsidRPr="005D2699">
        <w:t xml:space="preserve">-o </w:t>
      </w:r>
      <w:r>
        <w:t>shared_layout</w:t>
      </w:r>
      <w:r w:rsidRPr="005D2699">
        <w:t>.xml</w:t>
      </w:r>
    </w:p>
    <w:p w:rsidR="00F35074" w:rsidRDefault="00B838C8" w:rsidP="00F35074">
      <w:pPr>
        <w:pStyle w:val="ListParagraph"/>
        <w:numPr>
          <w:ilvl w:val="0"/>
          <w:numId w:val="15"/>
        </w:numPr>
      </w:pPr>
      <w:r>
        <w:rPr>
          <w:b/>
        </w:rPr>
        <w:t>Export jobs:</w:t>
      </w:r>
      <w:r w:rsidRPr="00B838C8">
        <w:t xml:space="preserve"> Jobs</w:t>
      </w:r>
      <w:r>
        <w:t xml:space="preserve"> can be exported by specifying the -jobs switch. </w:t>
      </w:r>
      <w:r w:rsidRPr="00B838C8">
        <w:rPr>
          <w:highlight w:val="yellow"/>
        </w:rPr>
        <w:t xml:space="preserve">This is not complete yet, will add option not to </w:t>
      </w:r>
      <w:r w:rsidR="00B951EF">
        <w:rPr>
          <w:highlight w:val="yellow"/>
        </w:rPr>
        <w:t>exclude</w:t>
      </w:r>
      <w:r w:rsidRPr="00B838C8">
        <w:rPr>
          <w:highlight w:val="yellow"/>
        </w:rPr>
        <w:t xml:space="preserve"> all user jobs, but include recurring ones, etc.</w:t>
      </w:r>
      <w:r w:rsidR="00F35074">
        <w:t xml:space="preserve"> To export all jobs of a cluster, run the following command.</w:t>
      </w:r>
    </w:p>
    <w:p w:rsidR="00F35074" w:rsidRDefault="00825E51" w:rsidP="00F35074">
      <w:pPr>
        <w:pStyle w:val="Code"/>
      </w:pPr>
      <w:r>
        <w:t xml:space="preserve">PS&gt; </w:t>
      </w:r>
      <w:r w:rsidRPr="00825E51">
        <w:t>.\gwregutil.exe export -root Cluster:Graywulf -jobs -o jobs.xml</w:t>
      </w:r>
    </w:p>
    <w:p w:rsidR="00825E51" w:rsidRDefault="00825E51" w:rsidP="00825E51">
      <w:pPr>
        <w:ind w:left="720"/>
      </w:pPr>
      <w:r>
        <w:t>You can limit the jobs that will be exported to a single queue by specifying a different root:</w:t>
      </w:r>
    </w:p>
    <w:p w:rsidR="00825E51" w:rsidRDefault="00825E51" w:rsidP="00825E51">
      <w:pPr>
        <w:pStyle w:val="Code"/>
      </w:pPr>
      <w:r>
        <w:t>PS &gt; .\gwregutil.exe export</w:t>
      </w:r>
      <w:r>
        <w:br/>
        <w:t xml:space="preserve">     -root QueueInstance:Graywulf.Controller.Controller.Maintenance</w:t>
      </w:r>
      <w:r>
        <w:br/>
        <w:t xml:space="preserve">     -jobs -o maintenance_jobs.xml</w:t>
      </w:r>
    </w:p>
    <w:p w:rsidR="00AF0BB5" w:rsidRDefault="00AF0BB5" w:rsidP="00AF0BB5">
      <w:pPr>
        <w:pStyle w:val="Heading3"/>
      </w:pPr>
      <w:bookmarkStart w:id="78" w:name="_Toc378350109"/>
      <w:r>
        <w:t>Import</w:t>
      </w:r>
      <w:r w:rsidR="005F7F57">
        <w:t>ing configurations</w:t>
      </w:r>
      <w:bookmarkEnd w:id="78"/>
    </w:p>
    <w:p w:rsidR="004A6489" w:rsidRDefault="004A6489" w:rsidP="00AF0BB5">
      <w:r>
        <w:t>Once a sub-tree of a registry has been exported into an xml file, it later can be imported into another registry database</w:t>
      </w:r>
      <w:r w:rsidR="000F3013">
        <w:t>.</w:t>
      </w:r>
    </w:p>
    <w:p w:rsidR="000F3013" w:rsidRDefault="004072A1" w:rsidP="006761D6">
      <w:pPr>
        <w:pStyle w:val="ListParagraph"/>
        <w:numPr>
          <w:ilvl w:val="0"/>
          <w:numId w:val="15"/>
        </w:numPr>
      </w:pPr>
      <w:r w:rsidRPr="006761D6">
        <w:rPr>
          <w:b/>
        </w:rPr>
        <w:t>Import a sub-tree:</w:t>
      </w:r>
      <w:r>
        <w:t xml:space="preserve"> </w:t>
      </w:r>
      <w:r w:rsidR="000F3013">
        <w:t>Import an xml file describing a sub-tree of the registry into another registry database with the following command.</w:t>
      </w:r>
    </w:p>
    <w:p w:rsidR="00AF0BB5" w:rsidRDefault="004A6489" w:rsidP="004A6489">
      <w:pPr>
        <w:pStyle w:val="Code"/>
      </w:pPr>
      <w:r>
        <w:t>PS&gt; .\gwregutil.exe import</w:t>
      </w:r>
      <w:r w:rsidR="00C91E5A">
        <w:t xml:space="preserve"> –S</w:t>
      </w:r>
      <w:r w:rsidR="007A417F">
        <w:t>erver</w:t>
      </w:r>
      <w:r w:rsidR="00C91E5A">
        <w:t xml:space="preserve"> </w:t>
      </w:r>
      <w:r w:rsidR="00C91E5A" w:rsidRPr="00C91E5A">
        <w:rPr>
          <w:i/>
        </w:rPr>
        <w:t>server</w:t>
      </w:r>
      <w:r w:rsidR="00C91E5A">
        <w:t xml:space="preserve"> –D</w:t>
      </w:r>
      <w:r w:rsidR="007A417F">
        <w:t>atabase</w:t>
      </w:r>
      <w:r w:rsidR="00C91E5A">
        <w:t xml:space="preserve"> </w:t>
      </w:r>
      <w:r w:rsidR="00C91E5A" w:rsidRPr="00C91E5A">
        <w:rPr>
          <w:i/>
        </w:rPr>
        <w:t>database</w:t>
      </w:r>
      <w:r w:rsidR="00AF0BB5" w:rsidRPr="00AF0BB5">
        <w:t xml:space="preserve"> </w:t>
      </w:r>
      <w:r w:rsidR="007A417F">
        <w:br/>
        <w:t xml:space="preserve">    </w:t>
      </w:r>
      <w:r w:rsidR="00AF0BB5" w:rsidRPr="00AF0BB5">
        <w:t xml:space="preserve">-input </w:t>
      </w:r>
      <w:r w:rsidR="00910D52" w:rsidRPr="00910D52">
        <w:rPr>
          <w:i/>
        </w:rPr>
        <w:t>cluster</w:t>
      </w:r>
      <w:r w:rsidR="00AF0BB5" w:rsidRPr="00910D52">
        <w:rPr>
          <w:i/>
        </w:rPr>
        <w:t>.xm</w:t>
      </w:r>
      <w:r w:rsidR="000E278D" w:rsidRPr="00910D52">
        <w:rPr>
          <w:i/>
        </w:rPr>
        <w:t>l</w:t>
      </w:r>
      <w:r w:rsidR="00910D52">
        <w:t xml:space="preserve"> –ignore</w:t>
      </w:r>
    </w:p>
    <w:p w:rsidR="00910D52" w:rsidRDefault="00910D52" w:rsidP="00910D52">
      <w:r>
        <w:t xml:space="preserve">The </w:t>
      </w:r>
      <w:r w:rsidR="000F3013">
        <w:t>-ignore switch tells the tool to ignore all duplicate objects that are already in the registry but also exist in the xml file.</w:t>
      </w:r>
      <w:r w:rsidR="00F53DBD">
        <w:t xml:space="preserve"> Registry sub-trees are automatically merged in at the right location.</w:t>
      </w:r>
    </w:p>
    <w:p w:rsidR="00825E51" w:rsidRDefault="00825E51" w:rsidP="00825E51">
      <w:pPr>
        <w:pStyle w:val="Heading3"/>
      </w:pPr>
      <w:bookmarkStart w:id="79" w:name="_Toc378350110"/>
      <w:r>
        <w:t>Migrating the configuration</w:t>
      </w:r>
      <w:bookmarkEnd w:id="79"/>
    </w:p>
    <w:p w:rsidR="005C5106" w:rsidRDefault="009C4FD2" w:rsidP="005C5106">
      <w:r>
        <w:t xml:space="preserve">Depending on the situation, you typically need to </w:t>
      </w:r>
      <w:proofErr w:type="gramStart"/>
      <w:r>
        <w:t>migrate</w:t>
      </w:r>
      <w:proofErr w:type="gramEnd"/>
      <w:r>
        <w:t xml:space="preserve"> only certain parts of the configuration. For instance, a typical scenario is deploying a new database definition from test to productions</w:t>
      </w:r>
      <w:r w:rsidR="00E301F2">
        <w:t>;</w:t>
      </w:r>
      <w:r>
        <w:t xml:space="preserve"> </w:t>
      </w:r>
      <w:r w:rsidR="00E301F2">
        <w:t>a</w:t>
      </w:r>
      <w:r>
        <w:t xml:space="preserve"> less common scenario is deploying a new federation.</w:t>
      </w:r>
      <w:r w:rsidR="00E301F2">
        <w:t xml:space="preserve"> We will cover the former here.</w:t>
      </w:r>
    </w:p>
    <w:p w:rsidR="00E301F2" w:rsidRDefault="00E301F2" w:rsidP="00E301F2">
      <w:pPr>
        <w:pStyle w:val="Task"/>
      </w:pPr>
      <w:r>
        <w:t>Export the new database definition and its settings.</w:t>
      </w:r>
    </w:p>
    <w:p w:rsidR="00A0066C" w:rsidRDefault="00A42066" w:rsidP="00A0066C">
      <w:pPr>
        <w:pStyle w:val="Code"/>
      </w:pPr>
      <w:r>
        <w:lastRenderedPageBreak/>
        <w:t>PS&gt; .\gwregutil.exe export</w:t>
      </w:r>
      <w:r>
        <w:br/>
        <w:t xml:space="preserve">    –root DatabaseDefinition:Graywulf.MyDomain.MyFederation.MyDbDef</w:t>
      </w:r>
      <w:r>
        <w:br/>
        <w:t xml:space="preserve">    -federation –o mydbdef.xml</w:t>
      </w:r>
    </w:p>
    <w:p w:rsidR="00A42066" w:rsidRDefault="00A42066" w:rsidP="00A42066">
      <w:pPr>
        <w:pStyle w:val="Task"/>
      </w:pPr>
      <w:r>
        <w:t>Export the configured database instances with the following command.</w:t>
      </w:r>
    </w:p>
    <w:p w:rsidR="00A42066" w:rsidRDefault="00A42066" w:rsidP="00A42066">
      <w:pPr>
        <w:pStyle w:val="Code"/>
      </w:pPr>
      <w:r>
        <w:t>PS&gt; .\gwregutil.exe export</w:t>
      </w:r>
      <w:r>
        <w:br/>
        <w:t xml:space="preserve">    –root DatabaseDefinition:Graywulf.MyDomain.MyFederation.MyDbDef</w:t>
      </w:r>
      <w:r>
        <w:br/>
        <w:t xml:space="preserve">    -layout –output mydbdef_layout.xml</w:t>
      </w:r>
    </w:p>
    <w:p w:rsidR="00A42066" w:rsidRDefault="00A42066" w:rsidP="00A42066">
      <w:r>
        <w:t>The latter will export all settings of the actual physical databases and their mapping to the hardware. To make the new configuration available in the new (production) system, you need to import both files.</w:t>
      </w:r>
    </w:p>
    <w:p w:rsidR="00A42066" w:rsidRDefault="00A42066" w:rsidP="00A42066">
      <w:pPr>
        <w:pStyle w:val="Task"/>
      </w:pPr>
      <w:r>
        <w:t>Import new database definition and its settings.</w:t>
      </w:r>
    </w:p>
    <w:p w:rsidR="00A42066" w:rsidRDefault="00A42066" w:rsidP="00A42066">
      <w:pPr>
        <w:pStyle w:val="Code"/>
      </w:pPr>
      <w:r>
        <w:t>PS&gt; .\gwregutil.exe import –ignore –input mydbdef.xml</w:t>
      </w:r>
    </w:p>
    <w:p w:rsidR="00A42066" w:rsidRDefault="00A42066" w:rsidP="00A42066">
      <w:pPr>
        <w:pStyle w:val="Task"/>
      </w:pPr>
      <w:r>
        <w:t>Import the layout</w:t>
      </w:r>
    </w:p>
    <w:p w:rsidR="00A42066" w:rsidRDefault="00A42066" w:rsidP="00A42066">
      <w:pPr>
        <w:pStyle w:val="Code"/>
      </w:pPr>
      <w:r>
        <w:t>PS&gt; .\gwregutil.exe import –ignore –input mydbdef</w:t>
      </w:r>
      <w:r w:rsidR="00072C34">
        <w:t>_layout</w:t>
      </w:r>
      <w:r>
        <w:t>.xml</w:t>
      </w:r>
    </w:p>
    <w:p w:rsidR="005A12D8" w:rsidRDefault="005A12D8" w:rsidP="005A12D8">
      <w:r>
        <w:t xml:space="preserve">Note, that </w:t>
      </w:r>
      <w:proofErr w:type="gramStart"/>
      <w:r>
        <w:t>migrating</w:t>
      </w:r>
      <w:proofErr w:type="gramEnd"/>
      <w:r>
        <w:t xml:space="preserve"> the configuration does not change the databases themselves but only their description in the registry.</w:t>
      </w:r>
    </w:p>
    <w:p w:rsidR="00865693" w:rsidRDefault="00865693" w:rsidP="00865693">
      <w:pPr>
        <w:pStyle w:val="Heading3"/>
      </w:pPr>
      <w:bookmarkStart w:id="80" w:name="_Toc378350111"/>
      <w:r>
        <w:t>Some things to pay attention to</w:t>
      </w:r>
      <w:bookmarkEnd w:id="80"/>
    </w:p>
    <w:p w:rsidR="00865693" w:rsidRDefault="00865693" w:rsidP="00DD0128">
      <w:pPr>
        <w:pStyle w:val="ListParagraph"/>
        <w:numPr>
          <w:ilvl w:val="0"/>
          <w:numId w:val="15"/>
        </w:numPr>
      </w:pPr>
      <w:r>
        <w:t>Most parts of a system configuration can be reproduced except user account settings.</w:t>
      </w:r>
      <w:r w:rsidR="00DD0128">
        <w:t xml:space="preserve"> Always make sure you do not overwrite any user-created settings</w:t>
      </w:r>
      <w:r w:rsidR="007A0821">
        <w:t xml:space="preserve"> (user accounts, user groups, MyDBs and jobs)</w:t>
      </w:r>
      <w:r w:rsidR="00DD0128">
        <w:t xml:space="preserve"> in the production system.</w:t>
      </w:r>
    </w:p>
    <w:p w:rsidR="00FA428E" w:rsidRDefault="00FA428E" w:rsidP="00FA428E">
      <w:pPr>
        <w:pStyle w:val="Heading1"/>
      </w:pPr>
      <w:bookmarkStart w:id="81" w:name="_Toc378350112"/>
      <w:r>
        <w:lastRenderedPageBreak/>
        <w:t xml:space="preserve">Developing databases for </w:t>
      </w:r>
      <w:proofErr w:type="spellStart"/>
      <w:r>
        <w:t>Graywulf</w:t>
      </w:r>
      <w:bookmarkEnd w:id="81"/>
      <w:proofErr w:type="spellEnd"/>
    </w:p>
    <w:p w:rsidR="000C4C4E" w:rsidRDefault="00FA428E" w:rsidP="000D5125">
      <w:pPr>
        <w:pStyle w:val="Heading2"/>
      </w:pPr>
      <w:bookmarkStart w:id="82" w:name="_Toc378350113"/>
      <w:r>
        <w:t>Supported database layouts</w:t>
      </w:r>
      <w:bookmarkEnd w:id="82"/>
    </w:p>
    <w:p w:rsidR="002A0663" w:rsidRDefault="002A0663" w:rsidP="002A0663">
      <w:pPr>
        <w:pStyle w:val="Heading2"/>
      </w:pPr>
      <w:bookmarkStart w:id="83" w:name="_Toc378350114"/>
      <w:r>
        <w:t>Distributed queries</w:t>
      </w:r>
      <w:bookmarkEnd w:id="83"/>
    </w:p>
    <w:p w:rsidR="002A0663" w:rsidRPr="002A0663" w:rsidRDefault="002A0663" w:rsidP="002A0663">
      <w:pPr>
        <w:pStyle w:val="Heading2"/>
      </w:pPr>
      <w:bookmarkStart w:id="84" w:name="_Toc378350115"/>
      <w:r>
        <w:t>Partitioned queries</w:t>
      </w:r>
      <w:bookmarkEnd w:id="84"/>
    </w:p>
    <w:p w:rsidR="002A0663" w:rsidRDefault="002A0663" w:rsidP="002A0663">
      <w:pPr>
        <w:pStyle w:val="Heading2"/>
      </w:pPr>
      <w:bookmarkStart w:id="85" w:name="_Toc378350116"/>
      <w:r>
        <w:t>Database definitions</w:t>
      </w:r>
      <w:bookmarkEnd w:id="85"/>
    </w:p>
    <w:p w:rsidR="00054790" w:rsidRDefault="00054790" w:rsidP="00054790">
      <w:pPr>
        <w:pStyle w:val="Heading2"/>
      </w:pPr>
      <w:bookmarkStart w:id="86" w:name="_Toc378350117"/>
      <w:r>
        <w:t>Database instances</w:t>
      </w:r>
      <w:bookmarkEnd w:id="86"/>
    </w:p>
    <w:p w:rsidR="00B11970" w:rsidRPr="00B11970" w:rsidRDefault="00B11970" w:rsidP="00B11970">
      <w:pPr>
        <w:pStyle w:val="Heading2"/>
      </w:pPr>
      <w:bookmarkStart w:id="87" w:name="_Toc378350118"/>
      <w:r>
        <w:t>Creating new databases</w:t>
      </w:r>
      <w:bookmarkEnd w:id="87"/>
    </w:p>
    <w:p w:rsidR="00FA428E" w:rsidRDefault="00FA428E" w:rsidP="00FA428E">
      <w:pPr>
        <w:pStyle w:val="Heading2"/>
      </w:pPr>
      <w:bookmarkStart w:id="88" w:name="_Toc378350119"/>
      <w:r w:rsidRPr="006A4484">
        <w:t>Configuring existing monolithic databases</w:t>
      </w:r>
      <w:bookmarkEnd w:id="88"/>
    </w:p>
    <w:p w:rsidR="00FA428E" w:rsidRDefault="00FA428E" w:rsidP="00FA428E">
      <w:proofErr w:type="spellStart"/>
      <w:r>
        <w:t>Graywulf</w:t>
      </w:r>
      <w:proofErr w:type="spellEnd"/>
      <w:r>
        <w:t xml:space="preserve"> can incorporate data into join queries from data sources not managed by the </w:t>
      </w:r>
      <w:proofErr w:type="spellStart"/>
      <w:r>
        <w:t>Graywulf</w:t>
      </w:r>
      <w:proofErr w:type="spellEnd"/>
      <w:r>
        <w:t xml:space="preserve"> infrastructure. These are referred as remote databases. Currently remote databases residing on SQL Server, </w:t>
      </w:r>
      <w:proofErr w:type="spellStart"/>
      <w:r>
        <w:t>MySQL</w:t>
      </w:r>
      <w:proofErr w:type="spellEnd"/>
      <w:r>
        <w:t xml:space="preserve"> and </w:t>
      </w:r>
      <w:proofErr w:type="spellStart"/>
      <w:r>
        <w:t>PostgreSQL</w:t>
      </w:r>
      <w:proofErr w:type="spellEnd"/>
      <w:r>
        <w:t xml:space="preserve"> are supported. Under federation</w:t>
      </w:r>
    </w:p>
    <w:p w:rsidR="00625792" w:rsidRDefault="00625792" w:rsidP="00FB3384">
      <w:pPr>
        <w:pStyle w:val="Heading1"/>
      </w:pPr>
      <w:bookmarkStart w:id="89" w:name="_Toc378350120"/>
      <w:r>
        <w:t xml:space="preserve">Developing jobs for </w:t>
      </w:r>
      <w:proofErr w:type="spellStart"/>
      <w:r>
        <w:t>Graywulf</w:t>
      </w:r>
      <w:bookmarkEnd w:id="89"/>
      <w:proofErr w:type="spellEnd"/>
    </w:p>
    <w:p w:rsidR="00787F5F" w:rsidRPr="00787F5F" w:rsidRDefault="00787F5F" w:rsidP="00787F5F">
      <w:r w:rsidRPr="00787F5F">
        <w:rPr>
          <w:highlight w:val="yellow"/>
        </w:rPr>
        <w:t>TBW</w:t>
      </w:r>
    </w:p>
    <w:p w:rsidR="000B4EE3" w:rsidRDefault="000B4EE3" w:rsidP="00FB3384">
      <w:pPr>
        <w:pStyle w:val="Heading1"/>
      </w:pPr>
      <w:bookmarkStart w:id="90" w:name="_Toc378350121"/>
      <w:r>
        <w:t>Tests</w:t>
      </w:r>
      <w:bookmarkEnd w:id="90"/>
    </w:p>
    <w:p w:rsidR="000B4EE3" w:rsidRDefault="000B4EE3" w:rsidP="000B4EE3">
      <w:pPr>
        <w:pStyle w:val="Heading2"/>
      </w:pPr>
      <w:bookmarkStart w:id="91" w:name="_Toc378350122"/>
      <w:r>
        <w:t>Testing code compilation</w:t>
      </w:r>
      <w:bookmarkEnd w:id="91"/>
    </w:p>
    <w:p w:rsidR="000B4EE3" w:rsidRDefault="000B4EE3" w:rsidP="000B4EE3">
      <w:r>
        <w:t xml:space="preserve">Because certain settings might not propagate with the source code via </w:t>
      </w:r>
      <w:proofErr w:type="spellStart"/>
      <w:r>
        <w:t>git</w:t>
      </w:r>
      <w:proofErr w:type="spellEnd"/>
      <w:r>
        <w:t xml:space="preserve">, or some files might be accidentally avoided during commit, it is a good idea to test if build completes once the code has been pushed to </w:t>
      </w:r>
      <w:proofErr w:type="spellStart"/>
      <w:r>
        <w:t>git</w:t>
      </w:r>
      <w:proofErr w:type="spellEnd"/>
      <w:r>
        <w:t>. Check out the code into a clean location and build it to see if any errors occur.</w:t>
      </w:r>
    </w:p>
    <w:p w:rsidR="00EB51CA" w:rsidRDefault="00EB51CA" w:rsidP="00EB51CA">
      <w:pPr>
        <w:pStyle w:val="Heading2"/>
      </w:pPr>
      <w:bookmarkStart w:id="92" w:name="_Toc378350123"/>
      <w:r>
        <w:t>Unit tests</w:t>
      </w:r>
      <w:bookmarkEnd w:id="92"/>
    </w:p>
    <w:p w:rsidR="00EB51CA" w:rsidRDefault="00EB51CA" w:rsidP="00EB51CA">
      <w:r>
        <w:t xml:space="preserve">The Visual Studio solution comes with a set of unit tests that </w:t>
      </w:r>
      <w:r w:rsidR="002B70E3">
        <w:t>test many aspects of the configuration and the code.</w:t>
      </w:r>
    </w:p>
    <w:p w:rsidR="00EB51CA" w:rsidRPr="00EB51CA" w:rsidRDefault="00EB51CA" w:rsidP="00EB51CA">
      <w:r w:rsidRPr="00EB51CA">
        <w:rPr>
          <w:highlight w:val="green"/>
        </w:rPr>
        <w:t>We will have to go through the tests once and clean them up a little bit because sometimes there’s quite a mess there. Certain tests can run on the development machine but others require the big databases. Separating these two types into test groups would help a lot running them as now many tests fail. Test exercising the scheduler run very slowly due to various hard-coded time-outs in the test routines. These need some revision. Also, tests requiring a running instance of the scheduler</w:t>
      </w:r>
    </w:p>
    <w:p w:rsidR="002B70E3" w:rsidRDefault="002B70E3" w:rsidP="002B70E3">
      <w:pPr>
        <w:pStyle w:val="Heading2"/>
      </w:pPr>
      <w:bookmarkStart w:id="93" w:name="_Toc378350124"/>
      <w:r>
        <w:t xml:space="preserve">Installing </w:t>
      </w:r>
      <w:r w:rsidR="00502453">
        <w:t>a test configuration</w:t>
      </w:r>
      <w:bookmarkEnd w:id="93"/>
    </w:p>
    <w:p w:rsidR="00502453" w:rsidRDefault="00502453" w:rsidP="00502453">
      <w:r>
        <w:t xml:space="preserve">Several </w:t>
      </w:r>
      <w:proofErr w:type="spellStart"/>
      <w:r>
        <w:t>Graywulf</w:t>
      </w:r>
      <w:proofErr w:type="spellEnd"/>
      <w:r>
        <w:t xml:space="preserve"> installations can reside on the same servers side by side to avoid the need of additional hardware for development and testing.</w:t>
      </w:r>
    </w:p>
    <w:p w:rsidR="000F4817" w:rsidRDefault="000F4817" w:rsidP="00502453">
      <w:r>
        <w:lastRenderedPageBreak/>
        <w:t>Required databases:</w:t>
      </w:r>
    </w:p>
    <w:p w:rsidR="000F4817" w:rsidRDefault="000F4817" w:rsidP="00502453">
      <w:proofErr w:type="spellStart"/>
      <w:r>
        <w:t>MySQL</w:t>
      </w:r>
      <w:proofErr w:type="spellEnd"/>
      <w:r>
        <w:t xml:space="preserve">, </w:t>
      </w:r>
      <w:proofErr w:type="spellStart"/>
      <w:r>
        <w:t>postgres</w:t>
      </w:r>
      <w:proofErr w:type="spellEnd"/>
    </w:p>
    <w:p w:rsidR="00C0523C" w:rsidRDefault="00C0523C" w:rsidP="00C0523C">
      <w:pPr>
        <w:pStyle w:val="Heading2"/>
      </w:pPr>
      <w:bookmarkStart w:id="94" w:name="_Toc378350125"/>
      <w:r>
        <w:t xml:space="preserve">Integration testing of application built on top of the </w:t>
      </w:r>
      <w:proofErr w:type="spellStart"/>
      <w:r>
        <w:t>Graywulf</w:t>
      </w:r>
      <w:proofErr w:type="spellEnd"/>
      <w:r>
        <w:t xml:space="preserve"> API</w:t>
      </w:r>
      <w:bookmarkEnd w:id="94"/>
    </w:p>
    <w:p w:rsidR="00C0523C" w:rsidRDefault="00C0523C" w:rsidP="00C0523C">
      <w:r>
        <w:t xml:space="preserve">As the </w:t>
      </w:r>
      <w:proofErr w:type="spellStart"/>
      <w:r>
        <w:t>Graywulf</w:t>
      </w:r>
      <w:proofErr w:type="spellEnd"/>
      <w:r>
        <w:t xml:space="preserve"> platform is regularly updated, the best way to integrate it with applications built top of it, is to compile the applications together with the </w:t>
      </w:r>
      <w:proofErr w:type="spellStart"/>
      <w:r>
        <w:t>Graywulf</w:t>
      </w:r>
      <w:proofErr w:type="spellEnd"/>
      <w:r>
        <w:t xml:space="preserve"> code base. Applications should be combined into a single Visual Studio solution with the </w:t>
      </w:r>
      <w:proofErr w:type="spellStart"/>
      <w:r>
        <w:t>Graywulf</w:t>
      </w:r>
      <w:proofErr w:type="spellEnd"/>
      <w:r>
        <w:t xml:space="preserve"> API project and unit tests can then be run on both parts of the solution at the same time.</w:t>
      </w:r>
    </w:p>
    <w:p w:rsidR="006914D1" w:rsidRDefault="006914D1" w:rsidP="006914D1">
      <w:pPr>
        <w:pStyle w:val="Heading2"/>
      </w:pPr>
      <w:bookmarkStart w:id="95" w:name="_Toc378350126"/>
      <w:r>
        <w:t>Deployment testing</w:t>
      </w:r>
      <w:bookmarkEnd w:id="95"/>
    </w:p>
    <w:p w:rsidR="006914D1" w:rsidRDefault="006914D1" w:rsidP="006914D1">
      <w:r>
        <w:t xml:space="preserve">A </w:t>
      </w:r>
      <w:proofErr w:type="spellStart"/>
      <w:r>
        <w:t>Graywulf</w:t>
      </w:r>
      <w:proofErr w:type="spellEnd"/>
      <w:r>
        <w:t xml:space="preserve"> cluster consists of numerous components including hardware, software and configuration. All system parts must be in a consistent state in order to successfully run applications over them. The </w:t>
      </w:r>
      <w:proofErr w:type="spellStart"/>
      <w:r>
        <w:t>Graywulf</w:t>
      </w:r>
      <w:proofErr w:type="spellEnd"/>
      <w:r>
        <w:t xml:space="preserve"> API contains test routines to ensure the consistency of the registry with the underlying hardware and software. These functions can systematically compare information in the registry and the actual system configuration and report the differences.</w:t>
      </w:r>
      <w:r w:rsidR="004C7764">
        <w:t xml:space="preserve"> </w:t>
      </w:r>
      <w:r>
        <w:t>Also, the running status of the c</w:t>
      </w:r>
      <w:r w:rsidR="004C7764">
        <w:t xml:space="preserve">omponents can be tested. Part of the functionality is exposed via the </w:t>
      </w:r>
      <w:proofErr w:type="spellStart"/>
      <w:r w:rsidR="004C7764">
        <w:t>Graywulf</w:t>
      </w:r>
      <w:proofErr w:type="spellEnd"/>
      <w:r w:rsidR="004C7764">
        <w:t xml:space="preserve"> admin interface, under the “monitor” tab.</w:t>
      </w:r>
    </w:p>
    <w:p w:rsidR="004C7764" w:rsidRPr="006914D1" w:rsidRDefault="004C7764" w:rsidP="006914D1">
      <w:r w:rsidRPr="004C7764">
        <w:rPr>
          <w:highlight w:val="green"/>
        </w:rPr>
        <w:t>This needs quite a bit of work. Most of the functions and the framework are in place, but discovery functions need testing. Monitoring functions only collect basic heartbeat info about servers, databases and services, but they need to be parallelized, etc.</w:t>
      </w:r>
    </w:p>
    <w:p w:rsidR="00FB3384" w:rsidRPr="006A4484" w:rsidRDefault="00FB3384" w:rsidP="00FB3384">
      <w:pPr>
        <w:pStyle w:val="Heading1"/>
      </w:pPr>
      <w:bookmarkStart w:id="96" w:name="_Toc378350127"/>
      <w:r w:rsidRPr="006A4484">
        <w:t>Credits</w:t>
      </w:r>
      <w:bookmarkEnd w:id="96"/>
    </w:p>
    <w:p w:rsidR="00FB3384" w:rsidRDefault="00FB3384" w:rsidP="00FB3384">
      <w:pPr>
        <w:pStyle w:val="Heading1"/>
      </w:pPr>
      <w:bookmarkStart w:id="97" w:name="_Toc378350128"/>
      <w:r w:rsidRPr="006A4484">
        <w:t>References</w:t>
      </w:r>
      <w:bookmarkEnd w:id="97"/>
    </w:p>
    <w:p w:rsidR="0099109F" w:rsidRDefault="0099109F" w:rsidP="0099109F">
      <w:pPr>
        <w:jc w:val="left"/>
      </w:pPr>
      <w:r>
        <w:t>Dobos et al. “</w:t>
      </w:r>
      <w:proofErr w:type="spellStart"/>
      <w:r w:rsidRPr="0099109F">
        <w:t>Graywulf</w:t>
      </w:r>
      <w:proofErr w:type="spellEnd"/>
      <w:r w:rsidRPr="0099109F">
        <w:t>: a platform for federated scientific databases and services</w:t>
      </w:r>
      <w:r>
        <w:t>” 2013 in Proceedings of the 25th International Conference on Scientific and Statistical Database Management Article No. 30 doi:</w:t>
      </w:r>
      <w:r w:rsidRPr="0099109F">
        <w:t>10.1145/2484838.2484863</w:t>
      </w:r>
    </w:p>
    <w:p w:rsidR="0099109F" w:rsidRDefault="0099109F" w:rsidP="0099109F">
      <w:pPr>
        <w:jc w:val="left"/>
      </w:pPr>
      <w:r w:rsidRPr="0099109F">
        <w:t>Tamas Budavari, Laszlo Dobos, Alexander S. Szalay, "</w:t>
      </w:r>
      <w:proofErr w:type="spellStart"/>
      <w:r w:rsidRPr="0099109F">
        <w:t>SkyQuery</w:t>
      </w:r>
      <w:proofErr w:type="spellEnd"/>
      <w:r w:rsidRPr="0099109F">
        <w:t>: Federating Astronomy Archives," Computing in Science and Engineering, vol. 15, no. 3, pp. 12-20, May-June 2013, doi:10.1109/MCSE.2013.41</w:t>
      </w:r>
    </w:p>
    <w:p w:rsidR="0099109F" w:rsidRPr="0099109F" w:rsidRDefault="0099109F" w:rsidP="0099109F">
      <w:pPr>
        <w:jc w:val="left"/>
      </w:pPr>
      <w:r>
        <w:t>Dobos et al. “</w:t>
      </w:r>
      <w:proofErr w:type="spellStart"/>
      <w:r w:rsidRPr="0099109F">
        <w:t>SkyQuery</w:t>
      </w:r>
      <w:proofErr w:type="spellEnd"/>
      <w:r w:rsidRPr="0099109F">
        <w:t>: An Implementation of a Parallel Probabilistic Join Engine for Cross-Identification of Multiple Astronomical Databases</w:t>
      </w:r>
      <w:r>
        <w:t xml:space="preserve">” 2012 in </w:t>
      </w:r>
      <w:r w:rsidRPr="0099109F">
        <w:t xml:space="preserve">24th International Conference, SSDBM 2012, </w:t>
      </w:r>
      <w:proofErr w:type="spellStart"/>
      <w:r w:rsidRPr="0099109F">
        <w:t>Chania</w:t>
      </w:r>
      <w:proofErr w:type="spellEnd"/>
      <w:r w:rsidRPr="0099109F">
        <w:t>, Crete, Greece, June 25-27, 2012. Proceedings</w:t>
      </w:r>
      <w:r>
        <w:t xml:space="preserve"> </w:t>
      </w:r>
      <w:r w:rsidRPr="0099109F">
        <w:t>pp 159-167</w:t>
      </w:r>
      <w:r>
        <w:t xml:space="preserve"> doi</w:t>
      </w:r>
      <w:proofErr w:type="gramStart"/>
      <w:r>
        <w:t>:</w:t>
      </w:r>
      <w:r w:rsidRPr="0099109F">
        <w:t>10.1007</w:t>
      </w:r>
      <w:proofErr w:type="gramEnd"/>
      <w:r w:rsidRPr="0099109F">
        <w:t>/978-3-642-31235-9_10</w:t>
      </w:r>
    </w:p>
    <w:p w:rsidR="00FB3384" w:rsidRPr="006A4484" w:rsidRDefault="00FB3384" w:rsidP="00FB3384">
      <w:pPr>
        <w:pStyle w:val="Heading1"/>
      </w:pPr>
      <w:bookmarkStart w:id="98" w:name="_Toc378350129"/>
      <w:r w:rsidRPr="006A4484">
        <w:t>Copyright</w:t>
      </w:r>
      <w:bookmarkEnd w:id="98"/>
    </w:p>
    <w:p w:rsidR="00FB3384" w:rsidRPr="006A4484" w:rsidRDefault="001A45A2" w:rsidP="00FB3384">
      <w:proofErr w:type="spellStart"/>
      <w:r>
        <w:t>Graywulf</w:t>
      </w:r>
      <w:proofErr w:type="spellEnd"/>
      <w:r>
        <w:t xml:space="preserve"> Copyright 2008-2014 László Dobos, </w:t>
      </w:r>
      <w:proofErr w:type="spellStart"/>
      <w:r>
        <w:t>Eötvös</w:t>
      </w:r>
      <w:proofErr w:type="spellEnd"/>
      <w:r>
        <w:t xml:space="preserve"> </w:t>
      </w:r>
      <w:proofErr w:type="spellStart"/>
      <w:r>
        <w:t>Loránd</w:t>
      </w:r>
      <w:proofErr w:type="spellEnd"/>
      <w:r>
        <w:t xml:space="preserve"> University, </w:t>
      </w:r>
      <w:proofErr w:type="gramStart"/>
      <w:r>
        <w:t>The</w:t>
      </w:r>
      <w:proofErr w:type="gramEnd"/>
      <w:r>
        <w:t xml:space="preserve"> Johns Hopkins University</w:t>
      </w:r>
    </w:p>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3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5B3A55"/>
    <w:multiLevelType w:val="hybridMultilevel"/>
    <w:tmpl w:val="1114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E57BF"/>
    <w:multiLevelType w:val="hybridMultilevel"/>
    <w:tmpl w:val="2838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30A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24691C"/>
    <w:multiLevelType w:val="hybridMultilevel"/>
    <w:tmpl w:val="BD10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D1253"/>
    <w:multiLevelType w:val="hybridMultilevel"/>
    <w:tmpl w:val="49B0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97365"/>
    <w:multiLevelType w:val="hybridMultilevel"/>
    <w:tmpl w:val="67C8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B14851"/>
    <w:multiLevelType w:val="hybridMultilevel"/>
    <w:tmpl w:val="2180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924DC"/>
    <w:multiLevelType w:val="multilevel"/>
    <w:tmpl w:val="90C8C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5AAE1B93"/>
    <w:multiLevelType w:val="hybridMultilevel"/>
    <w:tmpl w:val="803E2B2C"/>
    <w:lvl w:ilvl="0" w:tplc="BBFEA404">
      <w:start w:val="1"/>
      <w:numFmt w:val="bullet"/>
      <w:pStyle w:val="Task"/>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61C1002A"/>
    <w:multiLevelType w:val="hybridMultilevel"/>
    <w:tmpl w:val="75A2592E"/>
    <w:lvl w:ilvl="0" w:tplc="11F2D6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A275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F646D9C"/>
    <w:multiLevelType w:val="hybridMultilevel"/>
    <w:tmpl w:val="88FE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5"/>
  </w:num>
  <w:num w:numId="5">
    <w:abstractNumId w:val="6"/>
  </w:num>
  <w:num w:numId="6">
    <w:abstractNumId w:val="2"/>
  </w:num>
  <w:num w:numId="7">
    <w:abstractNumId w:val="7"/>
  </w:num>
  <w:num w:numId="8">
    <w:abstractNumId w:val="12"/>
  </w:num>
  <w:num w:numId="9">
    <w:abstractNumId w:val="1"/>
  </w:num>
  <w:num w:numId="10">
    <w:abstractNumId w:val="9"/>
  </w:num>
  <w:num w:numId="11">
    <w:abstractNumId w:val="3"/>
  </w:num>
  <w:num w:numId="12">
    <w:abstractNumId w:val="0"/>
  </w:num>
  <w:num w:numId="13">
    <w:abstractNumId w:val="14"/>
  </w:num>
  <w:num w:numId="14">
    <w:abstractNumId w:val="8"/>
  </w:num>
  <w:num w:numId="15">
    <w:abstractNumId w:val="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oNotDisplayPageBoundaries/>
  <w:proofState w:spelling="clean" w:grammar="clean"/>
  <w:defaultTabStop w:val="720"/>
  <w:characterSpacingControl w:val="doNotCompress"/>
  <w:compat/>
  <w:rsids>
    <w:rsidRoot w:val="00AD21B4"/>
    <w:rsid w:val="00043F6E"/>
    <w:rsid w:val="00044139"/>
    <w:rsid w:val="00050787"/>
    <w:rsid w:val="00051CFB"/>
    <w:rsid w:val="00054790"/>
    <w:rsid w:val="00061075"/>
    <w:rsid w:val="00061740"/>
    <w:rsid w:val="000648AC"/>
    <w:rsid w:val="00064CE0"/>
    <w:rsid w:val="00072C34"/>
    <w:rsid w:val="00081FE9"/>
    <w:rsid w:val="000863D5"/>
    <w:rsid w:val="000A1CE1"/>
    <w:rsid w:val="000A39CC"/>
    <w:rsid w:val="000A696A"/>
    <w:rsid w:val="000B1D76"/>
    <w:rsid w:val="000B1EAE"/>
    <w:rsid w:val="000B4EE3"/>
    <w:rsid w:val="000C4C4E"/>
    <w:rsid w:val="000C6438"/>
    <w:rsid w:val="000C73F2"/>
    <w:rsid w:val="000D5125"/>
    <w:rsid w:val="000E035A"/>
    <w:rsid w:val="000E161F"/>
    <w:rsid w:val="000E278D"/>
    <w:rsid w:val="000E45BF"/>
    <w:rsid w:val="000E592E"/>
    <w:rsid w:val="000F3013"/>
    <w:rsid w:val="000F3DCA"/>
    <w:rsid w:val="000F4817"/>
    <w:rsid w:val="000F76B5"/>
    <w:rsid w:val="001026C2"/>
    <w:rsid w:val="0010424D"/>
    <w:rsid w:val="00106501"/>
    <w:rsid w:val="00117B80"/>
    <w:rsid w:val="00121089"/>
    <w:rsid w:val="0012283E"/>
    <w:rsid w:val="00132357"/>
    <w:rsid w:val="001363AB"/>
    <w:rsid w:val="00141284"/>
    <w:rsid w:val="00141932"/>
    <w:rsid w:val="00146F60"/>
    <w:rsid w:val="001548AB"/>
    <w:rsid w:val="0015565A"/>
    <w:rsid w:val="0015686F"/>
    <w:rsid w:val="00157737"/>
    <w:rsid w:val="001615E3"/>
    <w:rsid w:val="00167BB6"/>
    <w:rsid w:val="00174AD0"/>
    <w:rsid w:val="00177160"/>
    <w:rsid w:val="00184F3A"/>
    <w:rsid w:val="00191BB8"/>
    <w:rsid w:val="001939A3"/>
    <w:rsid w:val="001950BD"/>
    <w:rsid w:val="001A10BE"/>
    <w:rsid w:val="001A45A2"/>
    <w:rsid w:val="001A572A"/>
    <w:rsid w:val="001A62A4"/>
    <w:rsid w:val="001A7DD2"/>
    <w:rsid w:val="001B5929"/>
    <w:rsid w:val="001D6F5D"/>
    <w:rsid w:val="001E1A47"/>
    <w:rsid w:val="001E1FF4"/>
    <w:rsid w:val="001E65D0"/>
    <w:rsid w:val="001F1496"/>
    <w:rsid w:val="001F2022"/>
    <w:rsid w:val="00204BEB"/>
    <w:rsid w:val="00210297"/>
    <w:rsid w:val="002122E8"/>
    <w:rsid w:val="00222EBF"/>
    <w:rsid w:val="00223C05"/>
    <w:rsid w:val="00225A37"/>
    <w:rsid w:val="00237BC3"/>
    <w:rsid w:val="00237FD5"/>
    <w:rsid w:val="00245631"/>
    <w:rsid w:val="00247F93"/>
    <w:rsid w:val="00250292"/>
    <w:rsid w:val="00253A06"/>
    <w:rsid w:val="00260B8F"/>
    <w:rsid w:val="002632F6"/>
    <w:rsid w:val="00265282"/>
    <w:rsid w:val="002704CC"/>
    <w:rsid w:val="002729EE"/>
    <w:rsid w:val="0027375B"/>
    <w:rsid w:val="00280910"/>
    <w:rsid w:val="00280FCF"/>
    <w:rsid w:val="0028173D"/>
    <w:rsid w:val="00286C78"/>
    <w:rsid w:val="00290C1E"/>
    <w:rsid w:val="00295514"/>
    <w:rsid w:val="002A0663"/>
    <w:rsid w:val="002A5BEB"/>
    <w:rsid w:val="002A7935"/>
    <w:rsid w:val="002B0F9E"/>
    <w:rsid w:val="002B3DA1"/>
    <w:rsid w:val="002B3E47"/>
    <w:rsid w:val="002B5FED"/>
    <w:rsid w:val="002B70E3"/>
    <w:rsid w:val="002C2B58"/>
    <w:rsid w:val="002C3458"/>
    <w:rsid w:val="002C4E71"/>
    <w:rsid w:val="002D1587"/>
    <w:rsid w:val="002D4A5B"/>
    <w:rsid w:val="002D4B00"/>
    <w:rsid w:val="002F3741"/>
    <w:rsid w:val="002F4E9D"/>
    <w:rsid w:val="002F7594"/>
    <w:rsid w:val="002F7599"/>
    <w:rsid w:val="00302B85"/>
    <w:rsid w:val="0031017F"/>
    <w:rsid w:val="00312555"/>
    <w:rsid w:val="00314177"/>
    <w:rsid w:val="003159CD"/>
    <w:rsid w:val="00323227"/>
    <w:rsid w:val="00323A91"/>
    <w:rsid w:val="0032415D"/>
    <w:rsid w:val="00331C4F"/>
    <w:rsid w:val="00335DB9"/>
    <w:rsid w:val="00347D7A"/>
    <w:rsid w:val="0035152E"/>
    <w:rsid w:val="00351AD5"/>
    <w:rsid w:val="0035545E"/>
    <w:rsid w:val="0036598E"/>
    <w:rsid w:val="0037066C"/>
    <w:rsid w:val="00371495"/>
    <w:rsid w:val="0037363B"/>
    <w:rsid w:val="00382637"/>
    <w:rsid w:val="00383C57"/>
    <w:rsid w:val="00383C9F"/>
    <w:rsid w:val="00384513"/>
    <w:rsid w:val="0039376F"/>
    <w:rsid w:val="00395FCB"/>
    <w:rsid w:val="003A3292"/>
    <w:rsid w:val="003A7DA9"/>
    <w:rsid w:val="003C0EB3"/>
    <w:rsid w:val="003C134D"/>
    <w:rsid w:val="003C2E42"/>
    <w:rsid w:val="003D4D0E"/>
    <w:rsid w:val="003E0567"/>
    <w:rsid w:val="003E079D"/>
    <w:rsid w:val="003E115D"/>
    <w:rsid w:val="00403002"/>
    <w:rsid w:val="00403835"/>
    <w:rsid w:val="00406983"/>
    <w:rsid w:val="004072A1"/>
    <w:rsid w:val="00430C8C"/>
    <w:rsid w:val="00431FCB"/>
    <w:rsid w:val="00436444"/>
    <w:rsid w:val="00437579"/>
    <w:rsid w:val="0044208E"/>
    <w:rsid w:val="00454E73"/>
    <w:rsid w:val="00456D08"/>
    <w:rsid w:val="004620F6"/>
    <w:rsid w:val="004639A5"/>
    <w:rsid w:val="00464927"/>
    <w:rsid w:val="0046493E"/>
    <w:rsid w:val="00465583"/>
    <w:rsid w:val="00465A50"/>
    <w:rsid w:val="00471BB8"/>
    <w:rsid w:val="00474B78"/>
    <w:rsid w:val="00476C0E"/>
    <w:rsid w:val="004A2767"/>
    <w:rsid w:val="004A4792"/>
    <w:rsid w:val="004A6489"/>
    <w:rsid w:val="004B796B"/>
    <w:rsid w:val="004C0670"/>
    <w:rsid w:val="004C15E6"/>
    <w:rsid w:val="004C6454"/>
    <w:rsid w:val="004C7764"/>
    <w:rsid w:val="004D0B46"/>
    <w:rsid w:val="004E092A"/>
    <w:rsid w:val="004E7EC6"/>
    <w:rsid w:val="004F2171"/>
    <w:rsid w:val="004F58EA"/>
    <w:rsid w:val="004F6FE7"/>
    <w:rsid w:val="004F75AB"/>
    <w:rsid w:val="00502453"/>
    <w:rsid w:val="00510DC6"/>
    <w:rsid w:val="00513E7D"/>
    <w:rsid w:val="00524397"/>
    <w:rsid w:val="00525E82"/>
    <w:rsid w:val="00527044"/>
    <w:rsid w:val="00532DF8"/>
    <w:rsid w:val="00536C11"/>
    <w:rsid w:val="00542283"/>
    <w:rsid w:val="0054398B"/>
    <w:rsid w:val="00552000"/>
    <w:rsid w:val="005531E6"/>
    <w:rsid w:val="00554753"/>
    <w:rsid w:val="00554A95"/>
    <w:rsid w:val="00555B76"/>
    <w:rsid w:val="00557639"/>
    <w:rsid w:val="00557CE0"/>
    <w:rsid w:val="00561E20"/>
    <w:rsid w:val="00570459"/>
    <w:rsid w:val="00574FEA"/>
    <w:rsid w:val="0057542A"/>
    <w:rsid w:val="0057581B"/>
    <w:rsid w:val="00576051"/>
    <w:rsid w:val="00586FB0"/>
    <w:rsid w:val="00587BBC"/>
    <w:rsid w:val="0059276D"/>
    <w:rsid w:val="00593121"/>
    <w:rsid w:val="00594023"/>
    <w:rsid w:val="005A12D8"/>
    <w:rsid w:val="005A4C6E"/>
    <w:rsid w:val="005A7296"/>
    <w:rsid w:val="005B0237"/>
    <w:rsid w:val="005B046A"/>
    <w:rsid w:val="005B31C5"/>
    <w:rsid w:val="005B7268"/>
    <w:rsid w:val="005C5106"/>
    <w:rsid w:val="005C6208"/>
    <w:rsid w:val="005D16A7"/>
    <w:rsid w:val="005D2699"/>
    <w:rsid w:val="005D3502"/>
    <w:rsid w:val="005E349D"/>
    <w:rsid w:val="005E5F40"/>
    <w:rsid w:val="005F7F57"/>
    <w:rsid w:val="0060043B"/>
    <w:rsid w:val="006009E9"/>
    <w:rsid w:val="006027F5"/>
    <w:rsid w:val="00612B85"/>
    <w:rsid w:val="00613E89"/>
    <w:rsid w:val="006213A0"/>
    <w:rsid w:val="00624DA6"/>
    <w:rsid w:val="00625792"/>
    <w:rsid w:val="00636894"/>
    <w:rsid w:val="00637B92"/>
    <w:rsid w:val="00647459"/>
    <w:rsid w:val="0065206F"/>
    <w:rsid w:val="00653756"/>
    <w:rsid w:val="00653C04"/>
    <w:rsid w:val="0065408E"/>
    <w:rsid w:val="00660400"/>
    <w:rsid w:val="006672BB"/>
    <w:rsid w:val="00667568"/>
    <w:rsid w:val="00674999"/>
    <w:rsid w:val="006761D6"/>
    <w:rsid w:val="00687EF7"/>
    <w:rsid w:val="0069074B"/>
    <w:rsid w:val="006914D1"/>
    <w:rsid w:val="006A0044"/>
    <w:rsid w:val="006A4484"/>
    <w:rsid w:val="006B4D42"/>
    <w:rsid w:val="006C43D8"/>
    <w:rsid w:val="006D055A"/>
    <w:rsid w:val="006D588D"/>
    <w:rsid w:val="006E24DD"/>
    <w:rsid w:val="006E7809"/>
    <w:rsid w:val="006F4C17"/>
    <w:rsid w:val="006F5E37"/>
    <w:rsid w:val="0070538F"/>
    <w:rsid w:val="007250A4"/>
    <w:rsid w:val="007267CC"/>
    <w:rsid w:val="00731007"/>
    <w:rsid w:val="007410AE"/>
    <w:rsid w:val="00741536"/>
    <w:rsid w:val="0074455B"/>
    <w:rsid w:val="007502A6"/>
    <w:rsid w:val="007633F1"/>
    <w:rsid w:val="007723CF"/>
    <w:rsid w:val="00772D80"/>
    <w:rsid w:val="007750A1"/>
    <w:rsid w:val="00777017"/>
    <w:rsid w:val="007848A7"/>
    <w:rsid w:val="007853FA"/>
    <w:rsid w:val="00787F5F"/>
    <w:rsid w:val="0079328F"/>
    <w:rsid w:val="007A0821"/>
    <w:rsid w:val="007A1C76"/>
    <w:rsid w:val="007A417F"/>
    <w:rsid w:val="007C5F3D"/>
    <w:rsid w:val="007F61F8"/>
    <w:rsid w:val="007F7E51"/>
    <w:rsid w:val="0080219D"/>
    <w:rsid w:val="00802748"/>
    <w:rsid w:val="00806458"/>
    <w:rsid w:val="0081204D"/>
    <w:rsid w:val="00821F66"/>
    <w:rsid w:val="00825E51"/>
    <w:rsid w:val="00826ADC"/>
    <w:rsid w:val="00831B86"/>
    <w:rsid w:val="00833D2D"/>
    <w:rsid w:val="0083630C"/>
    <w:rsid w:val="00840ED3"/>
    <w:rsid w:val="00846047"/>
    <w:rsid w:val="008469C5"/>
    <w:rsid w:val="00864860"/>
    <w:rsid w:val="0086490E"/>
    <w:rsid w:val="00864C27"/>
    <w:rsid w:val="00865693"/>
    <w:rsid w:val="00866053"/>
    <w:rsid w:val="0087063B"/>
    <w:rsid w:val="00873EFA"/>
    <w:rsid w:val="00875832"/>
    <w:rsid w:val="00885F04"/>
    <w:rsid w:val="00891599"/>
    <w:rsid w:val="00892213"/>
    <w:rsid w:val="00892AF0"/>
    <w:rsid w:val="00894751"/>
    <w:rsid w:val="008A233C"/>
    <w:rsid w:val="008B05C4"/>
    <w:rsid w:val="008B0EBE"/>
    <w:rsid w:val="008B3077"/>
    <w:rsid w:val="008B5BFC"/>
    <w:rsid w:val="008B7359"/>
    <w:rsid w:val="008C152A"/>
    <w:rsid w:val="008C1F0B"/>
    <w:rsid w:val="008D3ED4"/>
    <w:rsid w:val="008E118D"/>
    <w:rsid w:val="008E7BDC"/>
    <w:rsid w:val="008F2B14"/>
    <w:rsid w:val="00910A54"/>
    <w:rsid w:val="00910D52"/>
    <w:rsid w:val="00917A5E"/>
    <w:rsid w:val="009201E9"/>
    <w:rsid w:val="00927F68"/>
    <w:rsid w:val="00930253"/>
    <w:rsid w:val="00932D7B"/>
    <w:rsid w:val="0094486B"/>
    <w:rsid w:val="0095244B"/>
    <w:rsid w:val="00952561"/>
    <w:rsid w:val="0095399D"/>
    <w:rsid w:val="009636C9"/>
    <w:rsid w:val="00972994"/>
    <w:rsid w:val="009772B7"/>
    <w:rsid w:val="00981CAC"/>
    <w:rsid w:val="0099109F"/>
    <w:rsid w:val="00991DC4"/>
    <w:rsid w:val="00993FD7"/>
    <w:rsid w:val="009A407A"/>
    <w:rsid w:val="009C2C6D"/>
    <w:rsid w:val="009C34B0"/>
    <w:rsid w:val="009C4FD2"/>
    <w:rsid w:val="009C6E1C"/>
    <w:rsid w:val="009D2C6C"/>
    <w:rsid w:val="009D4DBD"/>
    <w:rsid w:val="009D734E"/>
    <w:rsid w:val="009E0B1F"/>
    <w:rsid w:val="009E564D"/>
    <w:rsid w:val="009F10F1"/>
    <w:rsid w:val="009F7B07"/>
    <w:rsid w:val="00A0066C"/>
    <w:rsid w:val="00A040D2"/>
    <w:rsid w:val="00A10ABA"/>
    <w:rsid w:val="00A10C88"/>
    <w:rsid w:val="00A1108F"/>
    <w:rsid w:val="00A16CE4"/>
    <w:rsid w:val="00A20020"/>
    <w:rsid w:val="00A27C9D"/>
    <w:rsid w:val="00A304AA"/>
    <w:rsid w:val="00A32EA1"/>
    <w:rsid w:val="00A37C8C"/>
    <w:rsid w:val="00A42066"/>
    <w:rsid w:val="00A445DB"/>
    <w:rsid w:val="00A45612"/>
    <w:rsid w:val="00A4646C"/>
    <w:rsid w:val="00A4669F"/>
    <w:rsid w:val="00A50809"/>
    <w:rsid w:val="00A51963"/>
    <w:rsid w:val="00A55F8A"/>
    <w:rsid w:val="00A613EC"/>
    <w:rsid w:val="00A6514E"/>
    <w:rsid w:val="00A73337"/>
    <w:rsid w:val="00A863B5"/>
    <w:rsid w:val="00A8670C"/>
    <w:rsid w:val="00A87346"/>
    <w:rsid w:val="00AA28AA"/>
    <w:rsid w:val="00AD19C0"/>
    <w:rsid w:val="00AD21B4"/>
    <w:rsid w:val="00AD5D25"/>
    <w:rsid w:val="00AE13AB"/>
    <w:rsid w:val="00AF0BB5"/>
    <w:rsid w:val="00AF0E9E"/>
    <w:rsid w:val="00AF2D73"/>
    <w:rsid w:val="00AF49AF"/>
    <w:rsid w:val="00B00D32"/>
    <w:rsid w:val="00B03C5E"/>
    <w:rsid w:val="00B07F57"/>
    <w:rsid w:val="00B1025A"/>
    <w:rsid w:val="00B11970"/>
    <w:rsid w:val="00B1594C"/>
    <w:rsid w:val="00B15A76"/>
    <w:rsid w:val="00B16172"/>
    <w:rsid w:val="00B20685"/>
    <w:rsid w:val="00B21679"/>
    <w:rsid w:val="00B22BBA"/>
    <w:rsid w:val="00B23F51"/>
    <w:rsid w:val="00B24BEA"/>
    <w:rsid w:val="00B31819"/>
    <w:rsid w:val="00B3463E"/>
    <w:rsid w:val="00B528E4"/>
    <w:rsid w:val="00B54B0E"/>
    <w:rsid w:val="00B5575A"/>
    <w:rsid w:val="00B56D29"/>
    <w:rsid w:val="00B642E0"/>
    <w:rsid w:val="00B701DB"/>
    <w:rsid w:val="00B70851"/>
    <w:rsid w:val="00B76A8A"/>
    <w:rsid w:val="00B838C8"/>
    <w:rsid w:val="00B8716D"/>
    <w:rsid w:val="00B90CC3"/>
    <w:rsid w:val="00B951EF"/>
    <w:rsid w:val="00B968EB"/>
    <w:rsid w:val="00BA1869"/>
    <w:rsid w:val="00BA1E95"/>
    <w:rsid w:val="00BA2F52"/>
    <w:rsid w:val="00BA3AA1"/>
    <w:rsid w:val="00BA780B"/>
    <w:rsid w:val="00BA7DC1"/>
    <w:rsid w:val="00BB1022"/>
    <w:rsid w:val="00BB41D3"/>
    <w:rsid w:val="00BB7904"/>
    <w:rsid w:val="00BC0430"/>
    <w:rsid w:val="00BC2BC0"/>
    <w:rsid w:val="00BC2FFA"/>
    <w:rsid w:val="00BC3525"/>
    <w:rsid w:val="00BC49E9"/>
    <w:rsid w:val="00BC5447"/>
    <w:rsid w:val="00BD318A"/>
    <w:rsid w:val="00BE50FB"/>
    <w:rsid w:val="00BF2743"/>
    <w:rsid w:val="00C0523C"/>
    <w:rsid w:val="00C0675D"/>
    <w:rsid w:val="00C1040E"/>
    <w:rsid w:val="00C127AB"/>
    <w:rsid w:val="00C13678"/>
    <w:rsid w:val="00C15308"/>
    <w:rsid w:val="00C165B9"/>
    <w:rsid w:val="00C16E74"/>
    <w:rsid w:val="00C176B7"/>
    <w:rsid w:val="00C26163"/>
    <w:rsid w:val="00C40F1C"/>
    <w:rsid w:val="00C4539F"/>
    <w:rsid w:val="00C565F8"/>
    <w:rsid w:val="00C5780A"/>
    <w:rsid w:val="00C6103F"/>
    <w:rsid w:val="00C612DC"/>
    <w:rsid w:val="00C660FB"/>
    <w:rsid w:val="00C72B15"/>
    <w:rsid w:val="00C84269"/>
    <w:rsid w:val="00C91E5A"/>
    <w:rsid w:val="00C97760"/>
    <w:rsid w:val="00CA018D"/>
    <w:rsid w:val="00CB19C4"/>
    <w:rsid w:val="00CC17D4"/>
    <w:rsid w:val="00CC296D"/>
    <w:rsid w:val="00CC3589"/>
    <w:rsid w:val="00CD20EA"/>
    <w:rsid w:val="00CD433B"/>
    <w:rsid w:val="00CD6F4E"/>
    <w:rsid w:val="00CD6FF0"/>
    <w:rsid w:val="00CD73FC"/>
    <w:rsid w:val="00CD74D9"/>
    <w:rsid w:val="00CE0412"/>
    <w:rsid w:val="00CE4081"/>
    <w:rsid w:val="00D05A10"/>
    <w:rsid w:val="00D11EA5"/>
    <w:rsid w:val="00D1480B"/>
    <w:rsid w:val="00D14FDE"/>
    <w:rsid w:val="00D1658E"/>
    <w:rsid w:val="00D2159A"/>
    <w:rsid w:val="00D2242B"/>
    <w:rsid w:val="00D2717E"/>
    <w:rsid w:val="00D3092C"/>
    <w:rsid w:val="00D318B6"/>
    <w:rsid w:val="00D34171"/>
    <w:rsid w:val="00D35F6E"/>
    <w:rsid w:val="00D3670F"/>
    <w:rsid w:val="00D377B7"/>
    <w:rsid w:val="00D502E2"/>
    <w:rsid w:val="00D548A8"/>
    <w:rsid w:val="00D57663"/>
    <w:rsid w:val="00D6584F"/>
    <w:rsid w:val="00D662F5"/>
    <w:rsid w:val="00D7165F"/>
    <w:rsid w:val="00D87457"/>
    <w:rsid w:val="00D91D21"/>
    <w:rsid w:val="00D93B33"/>
    <w:rsid w:val="00D940E2"/>
    <w:rsid w:val="00D96962"/>
    <w:rsid w:val="00DB006B"/>
    <w:rsid w:val="00DC7A22"/>
    <w:rsid w:val="00DD0128"/>
    <w:rsid w:val="00DD69AD"/>
    <w:rsid w:val="00DD7521"/>
    <w:rsid w:val="00DE41A4"/>
    <w:rsid w:val="00DF27AE"/>
    <w:rsid w:val="00DF5293"/>
    <w:rsid w:val="00DF554D"/>
    <w:rsid w:val="00DF56C3"/>
    <w:rsid w:val="00E01568"/>
    <w:rsid w:val="00E02DE8"/>
    <w:rsid w:val="00E05FC1"/>
    <w:rsid w:val="00E0637A"/>
    <w:rsid w:val="00E11DF1"/>
    <w:rsid w:val="00E2089D"/>
    <w:rsid w:val="00E246E9"/>
    <w:rsid w:val="00E301F2"/>
    <w:rsid w:val="00E4145B"/>
    <w:rsid w:val="00E42D0F"/>
    <w:rsid w:val="00E43A32"/>
    <w:rsid w:val="00E5339F"/>
    <w:rsid w:val="00E53437"/>
    <w:rsid w:val="00E62E37"/>
    <w:rsid w:val="00E7167D"/>
    <w:rsid w:val="00E739EF"/>
    <w:rsid w:val="00E76502"/>
    <w:rsid w:val="00E8621A"/>
    <w:rsid w:val="00E8654D"/>
    <w:rsid w:val="00EA2755"/>
    <w:rsid w:val="00EB51CA"/>
    <w:rsid w:val="00EC11E6"/>
    <w:rsid w:val="00EC1BD6"/>
    <w:rsid w:val="00EC67FC"/>
    <w:rsid w:val="00ED2757"/>
    <w:rsid w:val="00ED375B"/>
    <w:rsid w:val="00ED64E5"/>
    <w:rsid w:val="00EE01B6"/>
    <w:rsid w:val="00EE2187"/>
    <w:rsid w:val="00EE6C5E"/>
    <w:rsid w:val="00EF1EB2"/>
    <w:rsid w:val="00EF3E79"/>
    <w:rsid w:val="00F01393"/>
    <w:rsid w:val="00F076DA"/>
    <w:rsid w:val="00F20857"/>
    <w:rsid w:val="00F252B0"/>
    <w:rsid w:val="00F34402"/>
    <w:rsid w:val="00F35074"/>
    <w:rsid w:val="00F36287"/>
    <w:rsid w:val="00F401F8"/>
    <w:rsid w:val="00F4712B"/>
    <w:rsid w:val="00F479EF"/>
    <w:rsid w:val="00F53DBD"/>
    <w:rsid w:val="00F6543D"/>
    <w:rsid w:val="00F6635E"/>
    <w:rsid w:val="00F73516"/>
    <w:rsid w:val="00F739C9"/>
    <w:rsid w:val="00F80DF9"/>
    <w:rsid w:val="00F84665"/>
    <w:rsid w:val="00F86163"/>
    <w:rsid w:val="00F926E5"/>
    <w:rsid w:val="00FA428E"/>
    <w:rsid w:val="00FA4A10"/>
    <w:rsid w:val="00FA5F64"/>
    <w:rsid w:val="00FA6CA2"/>
    <w:rsid w:val="00FB04C6"/>
    <w:rsid w:val="00FB3384"/>
    <w:rsid w:val="00FC063C"/>
    <w:rsid w:val="00FC4668"/>
    <w:rsid w:val="00FD487B"/>
    <w:rsid w:val="00FD4FC5"/>
    <w:rsid w:val="00FE0F4C"/>
    <w:rsid w:val="00FE1130"/>
    <w:rsid w:val="00FF4219"/>
    <w:rsid w:val="00FF6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C6"/>
    <w:pPr>
      <w:jc w:val="both"/>
    </w:pPr>
  </w:style>
  <w:style w:type="paragraph" w:styleId="Heading1">
    <w:name w:val="heading 1"/>
    <w:basedOn w:val="Normal"/>
    <w:next w:val="Normal"/>
    <w:link w:val="Heading1Char"/>
    <w:uiPriority w:val="9"/>
    <w:qFormat/>
    <w:rsid w:val="00E11DF1"/>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80B"/>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A22"/>
    <w:pPr>
      <w:keepNext/>
      <w:keepLines/>
      <w:numPr>
        <w:ilvl w:val="2"/>
        <w:numId w:val="13"/>
      </w:numPr>
      <w:spacing w:before="2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3384"/>
    <w:pPr>
      <w:keepNext/>
      <w:keepLines/>
      <w:numPr>
        <w:ilvl w:val="3"/>
        <w:numId w:val="13"/>
      </w:numPr>
      <w:spacing w:before="200" w:after="0"/>
      <w:outlineLvl w:val="3"/>
    </w:pPr>
    <w:rPr>
      <w:rFonts w:asciiTheme="majorHAnsi" w:eastAsiaTheme="majorEastAsia" w:hAnsiTheme="majorHAnsi" w:cstheme="majorBidi"/>
      <w:b/>
      <w:bCs/>
      <w:i/>
      <w:iCs/>
      <w:color w:val="4F81BD" w:themeColor="accent1"/>
      <w:lang w:val="hu-HU"/>
    </w:rPr>
  </w:style>
  <w:style w:type="paragraph" w:styleId="Heading5">
    <w:name w:val="heading 5"/>
    <w:basedOn w:val="Normal"/>
    <w:next w:val="Normal"/>
    <w:link w:val="Heading5Char"/>
    <w:uiPriority w:val="9"/>
    <w:semiHidden/>
    <w:unhideWhenUsed/>
    <w:qFormat/>
    <w:rsid w:val="00BA780B"/>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780B"/>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780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780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780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8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A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3384"/>
    <w:rPr>
      <w:rFonts w:asciiTheme="majorHAnsi" w:eastAsiaTheme="majorEastAsia" w:hAnsiTheme="majorHAnsi" w:cstheme="majorBidi"/>
      <w:b/>
      <w:bCs/>
      <w:i/>
      <w:iCs/>
      <w:color w:val="4F81BD" w:themeColor="accent1"/>
      <w:lang w:val="hu-HU"/>
    </w:rPr>
  </w:style>
  <w:style w:type="paragraph" w:styleId="ListParagraph">
    <w:name w:val="List Paragraph"/>
    <w:basedOn w:val="Normal"/>
    <w:uiPriority w:val="34"/>
    <w:qFormat/>
    <w:rsid w:val="00FB3384"/>
    <w:pPr>
      <w:ind w:left="720"/>
      <w:contextualSpacing/>
    </w:pPr>
    <w:rPr>
      <w:lang w:val="hu-HU"/>
    </w:rPr>
  </w:style>
  <w:style w:type="character" w:styleId="Hyperlink">
    <w:name w:val="Hyperlink"/>
    <w:basedOn w:val="DefaultParagraphFont"/>
    <w:uiPriority w:val="99"/>
    <w:unhideWhenUsed/>
    <w:rsid w:val="008C152A"/>
    <w:rPr>
      <w:color w:val="0000FF" w:themeColor="hyperlink"/>
      <w:u w:val="single"/>
    </w:rPr>
  </w:style>
  <w:style w:type="paragraph" w:styleId="TOC1">
    <w:name w:val="toc 1"/>
    <w:basedOn w:val="Normal"/>
    <w:next w:val="Normal"/>
    <w:autoRedefine/>
    <w:uiPriority w:val="39"/>
    <w:unhideWhenUsed/>
    <w:rsid w:val="006B4D42"/>
    <w:pPr>
      <w:spacing w:after="100"/>
    </w:pPr>
  </w:style>
  <w:style w:type="paragraph" w:styleId="TOC2">
    <w:name w:val="toc 2"/>
    <w:basedOn w:val="Normal"/>
    <w:next w:val="Normal"/>
    <w:autoRedefine/>
    <w:uiPriority w:val="39"/>
    <w:unhideWhenUsed/>
    <w:rsid w:val="006B4D42"/>
    <w:pPr>
      <w:spacing w:after="100"/>
      <w:ind w:left="220"/>
    </w:pPr>
  </w:style>
  <w:style w:type="paragraph" w:styleId="TOC3">
    <w:name w:val="toc 3"/>
    <w:basedOn w:val="Normal"/>
    <w:next w:val="Normal"/>
    <w:autoRedefine/>
    <w:uiPriority w:val="39"/>
    <w:unhideWhenUsed/>
    <w:rsid w:val="006B4D42"/>
    <w:pPr>
      <w:spacing w:after="100"/>
      <w:ind w:left="440"/>
    </w:pPr>
  </w:style>
  <w:style w:type="character" w:customStyle="1" w:styleId="Heading5Char">
    <w:name w:val="Heading 5 Char"/>
    <w:basedOn w:val="DefaultParagraphFont"/>
    <w:link w:val="Heading5"/>
    <w:uiPriority w:val="9"/>
    <w:semiHidden/>
    <w:rsid w:val="00BA7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7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7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7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780B"/>
    <w:rPr>
      <w:rFonts w:asciiTheme="majorHAnsi" w:eastAsiaTheme="majorEastAsia" w:hAnsiTheme="majorHAnsi" w:cstheme="majorBidi"/>
      <w:i/>
      <w:iCs/>
      <w:color w:val="404040" w:themeColor="text1" w:themeTint="BF"/>
      <w:sz w:val="20"/>
      <w:szCs w:val="20"/>
    </w:rPr>
  </w:style>
  <w:style w:type="paragraph" w:customStyle="1" w:styleId="Task">
    <w:name w:val="Task"/>
    <w:basedOn w:val="ListParagraph"/>
    <w:qFormat/>
    <w:rsid w:val="00174AD0"/>
    <w:pPr>
      <w:numPr>
        <w:numId w:val="2"/>
      </w:numPr>
      <w:jc w:val="left"/>
    </w:pPr>
    <w:rPr>
      <w:lang w:val="en-US"/>
    </w:rPr>
  </w:style>
  <w:style w:type="paragraph" w:customStyle="1" w:styleId="Code">
    <w:name w:val="Code"/>
    <w:basedOn w:val="Normal"/>
    <w:qFormat/>
    <w:rsid w:val="006C43D8"/>
    <w:pPr>
      <w:shd w:val="clear" w:color="auto" w:fill="DBE5F1" w:themeFill="accent1" w:themeFillTint="33"/>
      <w:autoSpaceDE w:val="0"/>
      <w:autoSpaceDN w:val="0"/>
      <w:adjustRightInd w:val="0"/>
      <w:spacing w:before="240" w:after="240" w:line="240" w:lineRule="auto"/>
      <w:ind w:left="720"/>
      <w:contextualSpacing/>
      <w:jc w:val="left"/>
    </w:pPr>
    <w:rPr>
      <w:rFonts w:ascii="Consolas" w:hAnsi="Consolas" w:cs="Courier New"/>
      <w:noProof/>
      <w:sz w:val="20"/>
      <w:szCs w:val="20"/>
    </w:rPr>
  </w:style>
  <w:style w:type="paragraph" w:styleId="NoSpacing">
    <w:name w:val="No Spacing"/>
    <w:uiPriority w:val="1"/>
    <w:qFormat/>
    <w:rsid w:val="005B0237"/>
    <w:pPr>
      <w:spacing w:after="0" w:line="240" w:lineRule="auto"/>
    </w:pPr>
  </w:style>
  <w:style w:type="paragraph" w:styleId="TOC4">
    <w:name w:val="toc 4"/>
    <w:basedOn w:val="Normal"/>
    <w:next w:val="Normal"/>
    <w:autoRedefine/>
    <w:uiPriority w:val="39"/>
    <w:unhideWhenUsed/>
    <w:rsid w:val="00F73516"/>
    <w:pPr>
      <w:spacing w:after="100"/>
      <w:ind w:left="660"/>
      <w:jc w:val="left"/>
    </w:pPr>
    <w:rPr>
      <w:rFonts w:eastAsiaTheme="minorEastAsia"/>
    </w:rPr>
  </w:style>
  <w:style w:type="paragraph" w:styleId="TOC5">
    <w:name w:val="toc 5"/>
    <w:basedOn w:val="Normal"/>
    <w:next w:val="Normal"/>
    <w:autoRedefine/>
    <w:uiPriority w:val="39"/>
    <w:unhideWhenUsed/>
    <w:rsid w:val="00F73516"/>
    <w:pPr>
      <w:spacing w:after="100"/>
      <w:ind w:left="880"/>
      <w:jc w:val="left"/>
    </w:pPr>
    <w:rPr>
      <w:rFonts w:eastAsiaTheme="minorEastAsia"/>
    </w:rPr>
  </w:style>
  <w:style w:type="paragraph" w:styleId="TOC6">
    <w:name w:val="toc 6"/>
    <w:basedOn w:val="Normal"/>
    <w:next w:val="Normal"/>
    <w:autoRedefine/>
    <w:uiPriority w:val="39"/>
    <w:unhideWhenUsed/>
    <w:rsid w:val="00F73516"/>
    <w:pPr>
      <w:spacing w:after="100"/>
      <w:ind w:left="1100"/>
      <w:jc w:val="left"/>
    </w:pPr>
    <w:rPr>
      <w:rFonts w:eastAsiaTheme="minorEastAsia"/>
    </w:rPr>
  </w:style>
  <w:style w:type="paragraph" w:styleId="TOC7">
    <w:name w:val="toc 7"/>
    <w:basedOn w:val="Normal"/>
    <w:next w:val="Normal"/>
    <w:autoRedefine/>
    <w:uiPriority w:val="39"/>
    <w:unhideWhenUsed/>
    <w:rsid w:val="00F73516"/>
    <w:pPr>
      <w:spacing w:after="100"/>
      <w:ind w:left="1320"/>
      <w:jc w:val="left"/>
    </w:pPr>
    <w:rPr>
      <w:rFonts w:eastAsiaTheme="minorEastAsia"/>
    </w:rPr>
  </w:style>
  <w:style w:type="paragraph" w:styleId="TOC8">
    <w:name w:val="toc 8"/>
    <w:basedOn w:val="Normal"/>
    <w:next w:val="Normal"/>
    <w:autoRedefine/>
    <w:uiPriority w:val="39"/>
    <w:unhideWhenUsed/>
    <w:rsid w:val="00F73516"/>
    <w:pPr>
      <w:spacing w:after="100"/>
      <w:ind w:left="1540"/>
      <w:jc w:val="left"/>
    </w:pPr>
    <w:rPr>
      <w:rFonts w:eastAsiaTheme="minorEastAsia"/>
    </w:rPr>
  </w:style>
  <w:style w:type="paragraph" w:styleId="TOC9">
    <w:name w:val="toc 9"/>
    <w:basedOn w:val="Normal"/>
    <w:next w:val="Normal"/>
    <w:autoRedefine/>
    <w:uiPriority w:val="39"/>
    <w:unhideWhenUsed/>
    <w:rsid w:val="00F73516"/>
    <w:pPr>
      <w:spacing w:after="100"/>
      <w:ind w:left="1760"/>
      <w:jc w:val="left"/>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ies/graywulf" TargetMode="External"/><Relationship Id="rId3" Type="http://schemas.openxmlformats.org/officeDocument/2006/relationships/styles" Target="styles.xml"/><Relationship Id="rId7" Type="http://schemas.openxmlformats.org/officeDocument/2006/relationships/hyperlink" Target="http://code.google.com/p/tortois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msy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41305C-B9F4-4163-8716-32ED3DAC9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44</Pages>
  <Words>15422</Words>
  <Characters>87907</Characters>
  <Application>Microsoft Office Word</Application>
  <DocSecurity>0</DocSecurity>
  <Lines>732</Lines>
  <Paragraphs>206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Physics &amp; Astronomy</Company>
  <LinksUpToDate>false</LinksUpToDate>
  <CharactersWithSpaces>103123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László Dobos</cp:lastModifiedBy>
  <cp:revision>134</cp:revision>
  <dcterms:created xsi:type="dcterms:W3CDTF">2014-01-10T21:58:00Z</dcterms:created>
  <dcterms:modified xsi:type="dcterms:W3CDTF">2014-01-27T16:49:00Z</dcterms:modified>
</cp:coreProperties>
</file>