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0502D3">
        <w:rPr>
          <w:lang w:val="en-US"/>
        </w:rPr>
        <w:t>Reg</w:t>
      </w:r>
      <w:r w:rsidR="004907A1">
        <w:rPr>
          <w:lang w:val="en-US"/>
        </w:rPr>
        <w:t xml:space="preserve">ular </w:t>
      </w:r>
      <w:r w:rsidR="000502D3">
        <w:rPr>
          <w:lang w:val="en-US"/>
        </w:rPr>
        <w:t>Ex</w:t>
      </w:r>
      <w:r w:rsidR="004907A1">
        <w:rPr>
          <w:lang w:val="en-US"/>
        </w:rPr>
        <w:t>pressions</w:t>
      </w:r>
      <w:r w:rsidR="00E362E1">
        <w:rPr>
          <w:lang w:val="en-US"/>
        </w:rPr>
        <w:t xml:space="preserve"> (</w:t>
      </w:r>
      <w:proofErr w:type="spellStart"/>
      <w:r w:rsidR="00E362E1">
        <w:rPr>
          <w:lang w:val="en-US"/>
        </w:rPr>
        <w:t>RegEx</w:t>
      </w:r>
      <w:proofErr w:type="spellEnd"/>
      <w:r w:rsidR="00E362E1">
        <w:rPr>
          <w:lang w:val="en-US"/>
        </w:rPr>
        <w:t>)</w:t>
      </w:r>
    </w:p>
    <w:p w:rsidR="006F455C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r w:rsidR="00C424BD">
        <w:t xml:space="preserve">Please submit your solutions (source code) of all below described problems in </w:t>
      </w:r>
      <w:r w:rsidR="00EB584C">
        <w:fldChar w:fldCharType="begin"/>
      </w:r>
      <w:r w:rsidR="005359EF">
        <w:instrText>HYPERLINK "https://judge.softuni.bg/Contests/442"</w:instrText>
      </w:r>
      <w:r w:rsidR="00EB584C">
        <w:fldChar w:fldCharType="separate"/>
      </w:r>
      <w:r w:rsidR="00C424BD" w:rsidRPr="009D2196">
        <w:rPr>
          <w:rStyle w:val="Hyperlink"/>
        </w:rPr>
        <w:t>Jud</w:t>
      </w:r>
      <w:bookmarkStart w:id="0" w:name="_GoBack"/>
      <w:bookmarkEnd w:id="0"/>
      <w:r w:rsidR="00C424BD" w:rsidRPr="009D2196">
        <w:rPr>
          <w:rStyle w:val="Hyperlink"/>
        </w:rPr>
        <w:t>g</w:t>
      </w:r>
      <w:r w:rsidR="00C424BD" w:rsidRPr="009D2196">
        <w:rPr>
          <w:rStyle w:val="Hyperlink"/>
        </w:rPr>
        <w:t>e</w:t>
      </w:r>
      <w:r w:rsidR="00EB584C">
        <w:rPr>
          <w:rStyle w:val="Hyperlink"/>
        </w:rPr>
        <w:fldChar w:fldCharType="end"/>
      </w:r>
      <w:r w:rsidR="00C424BD">
        <w:t>.</w:t>
      </w:r>
    </w:p>
    <w:p w:rsidR="002511E2" w:rsidRDefault="002511E2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Playing with </w:t>
      </w:r>
      <w:proofErr w:type="spellStart"/>
      <w:r>
        <w:rPr>
          <w:lang w:val="en-US"/>
        </w:rPr>
        <w:t>RegEx</w:t>
      </w:r>
      <w:proofErr w:type="spellEnd"/>
    </w:p>
    <w:p w:rsidR="0046538B" w:rsidRPr="00022668" w:rsidRDefault="00F4720D" w:rsidP="0046538B">
      <w:pPr>
        <w:pStyle w:val="Heading2"/>
      </w:pPr>
      <w:r>
        <w:t>Match f</w:t>
      </w:r>
      <w:r w:rsidR="0046538B">
        <w:t xml:space="preserve">ull </w:t>
      </w:r>
      <w:r>
        <w:t>n</w:t>
      </w:r>
      <w:r w:rsidR="0046538B">
        <w:t>ame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 xml:space="preserve">Write a regular expression to match a valid full name. A valid full name consists of </w:t>
      </w:r>
      <w:r w:rsidRPr="00CD2EF9">
        <w:rPr>
          <w:b/>
          <w:lang w:val="en-US"/>
        </w:rPr>
        <w:t>two words</w:t>
      </w:r>
      <w:r>
        <w:rPr>
          <w:lang w:val="en-US"/>
        </w:rPr>
        <w:t xml:space="preserve">, each word </w:t>
      </w:r>
      <w:r w:rsidRPr="00CD2EF9">
        <w:rPr>
          <w:b/>
          <w:lang w:val="en-US"/>
        </w:rPr>
        <w:t>starts</w:t>
      </w:r>
      <w:r>
        <w:rPr>
          <w:lang w:val="en-US"/>
        </w:rPr>
        <w:t xml:space="preserve"> with a </w:t>
      </w:r>
      <w:r w:rsidRPr="00CD2EF9">
        <w:rPr>
          <w:b/>
          <w:lang w:val="en-US"/>
        </w:rPr>
        <w:t>capital letter</w:t>
      </w:r>
      <w:r>
        <w:rPr>
          <w:lang w:val="en-US"/>
        </w:rPr>
        <w:t xml:space="preserve"> and contains </w:t>
      </w:r>
      <w:r w:rsidRPr="00CD2EF9">
        <w:rPr>
          <w:b/>
          <w:lang w:val="en-US"/>
        </w:rPr>
        <w:t>only lowercase letters afterwards</w:t>
      </w:r>
      <w:r>
        <w:rPr>
          <w:lang w:val="en-US"/>
        </w:rPr>
        <w:t xml:space="preserve">; each word should be </w:t>
      </w:r>
      <w:r w:rsidRPr="00CD2EF9">
        <w:rPr>
          <w:b/>
          <w:lang w:val="en-US"/>
        </w:rPr>
        <w:t>at least two letters long</w:t>
      </w:r>
      <w:r>
        <w:rPr>
          <w:lang w:val="en-US"/>
        </w:rPr>
        <w:t xml:space="preserve">; the two words should be </w:t>
      </w:r>
      <w:r w:rsidRPr="00CD2EF9">
        <w:rPr>
          <w:b/>
          <w:lang w:val="en-US"/>
        </w:rPr>
        <w:t>separated by a single space</w:t>
      </w:r>
      <w:r>
        <w:rPr>
          <w:lang w:val="en-US"/>
        </w:rPr>
        <w:t xml:space="preserve">. 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>To help you out, we've outlined several steps:</w:t>
      </w:r>
    </w:p>
    <w:p w:rsidR="0046538B" w:rsidRPr="00B315AF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Use</w:t>
      </w:r>
      <w:r w:rsidRPr="00B315AF">
        <w:rPr>
          <w:lang w:val="en-US"/>
        </w:rPr>
        <w:t xml:space="preserve"> an online regex tester like </w:t>
      </w:r>
      <w:hyperlink r:id="rId8" w:history="1">
        <w:r w:rsidRPr="00B315AF">
          <w:rPr>
            <w:rStyle w:val="Hyperlink"/>
            <w:lang w:val="en-US"/>
          </w:rPr>
          <w:t>https://regex101.com/</w:t>
        </w:r>
      </w:hyperlink>
      <w:r w:rsidRPr="00B315AF">
        <w:rPr>
          <w:lang w:val="en-US"/>
        </w:rPr>
        <w:t xml:space="preserve"> 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419D5">
        <w:rPr>
          <w:lang w:val="en-US"/>
        </w:rPr>
        <w:t xml:space="preserve">Check out how to use </w:t>
      </w:r>
      <w:r w:rsidRPr="00AD0281">
        <w:rPr>
          <w:b/>
          <w:lang w:val="en-US"/>
        </w:rPr>
        <w:t>character sets</w:t>
      </w:r>
      <w:r w:rsidRPr="008419D5">
        <w:rPr>
          <w:lang w:val="en-US"/>
        </w:rPr>
        <w:t xml:space="preserve"> (denoted with square brackets</w:t>
      </w:r>
      <w:r>
        <w:rPr>
          <w:lang w:val="en-US"/>
        </w:rPr>
        <w:t xml:space="preserve"> - "</w:t>
      </w:r>
      <w:r w:rsidRPr="008419D5">
        <w:rPr>
          <w:lang w:val="en-US"/>
        </w:rPr>
        <w:t>[]</w:t>
      </w:r>
      <w:r>
        <w:rPr>
          <w:lang w:val="en-US"/>
        </w:rPr>
        <w:t>"</w:t>
      </w:r>
      <w:r w:rsidRPr="008419D5">
        <w:rPr>
          <w:lang w:val="en-US"/>
        </w:rPr>
        <w:t>)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lang w:val="en-US"/>
        </w:rPr>
        <w:t xml:space="preserve">Specify </w:t>
      </w:r>
      <w:r w:rsidRPr="008419D5">
        <w:rPr>
          <w:noProof/>
          <w:lang w:val="en-US"/>
        </w:rPr>
        <w:t xml:space="preserve">that you want two words with a space between them (the </w:t>
      </w:r>
      <w:r w:rsidRPr="00AD0281">
        <w:rPr>
          <w:b/>
          <w:noProof/>
          <w:lang w:val="en-US"/>
        </w:rPr>
        <w:t xml:space="preserve">space character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'</w:t>
      </w:r>
      <w:r w:rsidRPr="008419D5">
        <w:rPr>
          <w:noProof/>
          <w:lang w:val="en-US"/>
        </w:rPr>
        <w:t>, and not any whitespace symbol)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it should begin with an uppercase letter using a </w:t>
      </w:r>
      <w:r w:rsidRPr="00AD0281">
        <w:rPr>
          <w:b/>
          <w:noProof/>
          <w:lang w:val="en-US"/>
        </w:rPr>
        <w:t>character set</w:t>
      </w:r>
      <w:r w:rsidRPr="008419D5">
        <w:rPr>
          <w:noProof/>
          <w:lang w:val="en-US"/>
        </w:rPr>
        <w:t xml:space="preserve">. The desired characters are in a range – </w:t>
      </w:r>
      <w:r w:rsidRPr="00AD0281">
        <w:rPr>
          <w:b/>
          <w:noProof/>
          <w:lang w:val="en-US"/>
        </w:rPr>
        <w:t xml:space="preserve">from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A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to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Z</w:t>
      </w:r>
      <w:r>
        <w:rPr>
          <w:b/>
          <w:noProof/>
          <w:lang w:val="en-US"/>
        </w:rPr>
        <w:t>'</w:t>
      </w:r>
      <w:r w:rsidRPr="008419D5">
        <w:rPr>
          <w:noProof/>
          <w:lang w:val="en-US"/>
        </w:rPr>
        <w:t>.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what follows the first letter are only </w:t>
      </w:r>
      <w:r w:rsidRPr="00AD0281">
        <w:rPr>
          <w:b/>
          <w:noProof/>
          <w:lang w:val="en-US"/>
        </w:rPr>
        <w:t>lowercase letters</w:t>
      </w:r>
      <w:r w:rsidRPr="008419D5">
        <w:rPr>
          <w:noProof/>
          <w:lang w:val="en-US"/>
        </w:rPr>
        <w:t xml:space="preserve">, one or more – use </w:t>
      </w:r>
      <w:r>
        <w:rPr>
          <w:noProof/>
          <w:lang w:val="en-US"/>
        </w:rPr>
        <w:t xml:space="preserve">another character set and </w:t>
      </w:r>
      <w:r w:rsidRPr="008419D5">
        <w:rPr>
          <w:noProof/>
          <w:lang w:val="en-US"/>
        </w:rPr>
        <w:t xml:space="preserve">the correct </w:t>
      </w:r>
      <w:r w:rsidRPr="00AD0281">
        <w:rPr>
          <w:b/>
          <w:noProof/>
          <w:lang w:val="en-US"/>
        </w:rPr>
        <w:t>quantifier</w:t>
      </w:r>
      <w:r w:rsidRPr="008419D5">
        <w:rPr>
          <w:noProof/>
          <w:lang w:val="en-US"/>
        </w:rPr>
        <w:t>.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419D5">
        <w:rPr>
          <w:noProof/>
          <w:lang w:val="en-US"/>
        </w:rPr>
        <w:t xml:space="preserve">To prevent capturing of letters across new lines, put </w:t>
      </w:r>
      <w:r>
        <w:rPr>
          <w:noProof/>
          <w:lang w:val="en-US"/>
        </w:rPr>
        <w:t>"</w:t>
      </w:r>
      <w:r w:rsidRPr="008419D5">
        <w:rPr>
          <w:noProof/>
          <w:lang w:val="en-US"/>
        </w:rPr>
        <w:t>\b</w:t>
      </w:r>
      <w:r>
        <w:rPr>
          <w:noProof/>
          <w:lang w:val="en-US"/>
        </w:rPr>
        <w:t>"</w:t>
      </w:r>
      <w:r w:rsidRPr="008419D5">
        <w:rPr>
          <w:noProof/>
          <w:lang w:val="en-US"/>
        </w:rPr>
        <w:t xml:space="preserve"> at the beginning and at the end of your regex. This will ensure that what precedes and what follows</w:t>
      </w:r>
      <w:r w:rsidRPr="008419D5">
        <w:rPr>
          <w:lang w:val="en-US"/>
        </w:rPr>
        <w:t xml:space="preserve"> the match is a word boundary (like a new line).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>In order to check your regex, use these values for reference (paste all of them in the Test String field):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980"/>
        <w:gridCol w:w="8370"/>
      </w:tblGrid>
      <w:tr w:rsidR="0046538B" w:rsidTr="00893FC5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46538B" w:rsidRPr="00CB0EC7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46538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46538B" w:rsidTr="00893FC5">
        <w:tc>
          <w:tcPr>
            <w:tcW w:w="1980" w:type="dxa"/>
          </w:tcPr>
          <w:p w:rsidR="0046538B" w:rsidRPr="00CB0EC7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</w:p>
        </w:tc>
        <w:tc>
          <w:tcPr>
            <w:tcW w:w="837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</w:t>
            </w:r>
            <w:r w:rsidRPr="00B315AF">
              <w:rPr>
                <w:rFonts w:ascii="Consolas" w:hAnsi="Consolas" w:cs="Consolas"/>
                <w:noProof/>
                <w:lang w:val="en-US"/>
              </w:rPr>
              <w:tab/>
              <w:t>Ivanov</w:t>
            </w:r>
          </w:p>
        </w:tc>
      </w:tr>
    </w:tbl>
    <w:p w:rsidR="0046538B" w:rsidRDefault="00276160" w:rsidP="0046538B">
      <w:pPr>
        <w:pStyle w:val="Heading2"/>
        <w:rPr>
          <w:noProof/>
        </w:rPr>
      </w:pPr>
      <w:r>
        <w:rPr>
          <w:noProof/>
        </w:rPr>
        <w:t>Match phone n</w:t>
      </w:r>
      <w:r w:rsidR="0046538B">
        <w:rPr>
          <w:noProof/>
        </w:rPr>
        <w:t>umber</w:t>
      </w:r>
    </w:p>
    <w:p w:rsidR="0046538B" w:rsidRDefault="0046538B" w:rsidP="0046538B">
      <w:pPr>
        <w:rPr>
          <w:noProof/>
          <w:lang w:val="en-US"/>
        </w:rPr>
      </w:pPr>
      <w:r>
        <w:rPr>
          <w:noProof/>
          <w:lang w:val="en-US"/>
        </w:rPr>
        <w:t xml:space="preserve">Write a regular expression to match a valid phone number from Sofia. A valid number will start with "+359" followed by the area code (2) and then the number itself, consisting of 7 digits (separated in two group of 3 and 4 digits respectively). The different parts of the number are separated by </w:t>
      </w:r>
      <w:r w:rsidRPr="004D3C98">
        <w:rPr>
          <w:b/>
          <w:noProof/>
          <w:lang w:val="en-US"/>
        </w:rPr>
        <w:t>either a space or a hyphen</w:t>
      </w:r>
      <w:r>
        <w:rPr>
          <w:noProof/>
          <w:lang w:val="en-US"/>
        </w:rPr>
        <w:t xml:space="preserve"> ('-'). Refer to the examples to get the idea. </w:t>
      </w:r>
    </w:p>
    <w:p w:rsidR="0046538B" w:rsidRPr="001464F1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</w:t>
      </w:r>
      <w:r w:rsidRPr="001464F1">
        <w:rPr>
          <w:lang w:val="en-US"/>
        </w:rPr>
        <w:t xml:space="preserve"> quantifier</w:t>
      </w:r>
      <w:r>
        <w:rPr>
          <w:lang w:val="en-US"/>
        </w:rPr>
        <w:t>s</w:t>
      </w:r>
      <w:r w:rsidRPr="001464F1">
        <w:rPr>
          <w:lang w:val="en-US"/>
        </w:rPr>
        <w:t xml:space="preserve"> to match a specific number of digits</w:t>
      </w:r>
    </w:p>
    <w:p w:rsidR="0046538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 w:rsidRPr="001464F1">
        <w:rPr>
          <w:lang w:val="en-US"/>
        </w:rPr>
        <w:t xml:space="preserve">Use a capturing group to make sure the delimiter is </w:t>
      </w:r>
      <w:r w:rsidRPr="001464F1">
        <w:rPr>
          <w:b/>
          <w:lang w:val="en-US"/>
        </w:rPr>
        <w:t>only one of the allowed characters</w:t>
      </w:r>
      <w:r w:rsidRPr="001464F1">
        <w:rPr>
          <w:lang w:val="en-US"/>
        </w:rPr>
        <w:t xml:space="preserve"> </w:t>
      </w:r>
      <w:r w:rsidRPr="001D67CE">
        <w:rPr>
          <w:b/>
          <w:lang w:val="en-US"/>
        </w:rPr>
        <w:t>(space or hyphen)</w:t>
      </w:r>
      <w:r w:rsidRPr="001464F1">
        <w:rPr>
          <w:lang w:val="en-US"/>
        </w:rPr>
        <w:t xml:space="preserve"> and not a combination of both.</w:t>
      </w:r>
      <w:r>
        <w:rPr>
          <w:lang w:val="en-US"/>
        </w:rPr>
        <w:t xml:space="preserve"> Use the group number to achieve this</w:t>
      </w:r>
    </w:p>
    <w:p w:rsidR="0046538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 a word boundary at the end of the match to avoid partial matches (the last example on the right-hand side)</w:t>
      </w:r>
    </w:p>
    <w:p w:rsidR="0046538B" w:rsidRPr="001464F1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Ensure that before the '+' sign there is either a space or the beginning of the string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7380"/>
      </w:tblGrid>
      <w:tr w:rsidR="0046538B" w:rsidTr="00893FC5"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46538B" w:rsidRPr="00CB0EC7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ALL of these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46538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46538B" w:rsidTr="00893FC5">
        <w:tc>
          <w:tcPr>
            <w:tcW w:w="243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+359 2 222 2222</w:t>
            </w:r>
          </w:p>
          <w:p w:rsidR="0046538B" w:rsidRPr="00CB0EC7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+359-2-222-2222</w:t>
            </w:r>
          </w:p>
        </w:tc>
        <w:tc>
          <w:tcPr>
            <w:tcW w:w="738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359-2-222-2222, +359/2/222/2222, +359-2 222 2222</w:t>
            </w:r>
          </w:p>
          <w:p w:rsidR="0046538B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+359 2-222-2222, +359-2-222-222, +359-2-222-22222</w:t>
            </w:r>
          </w:p>
        </w:tc>
      </w:tr>
    </w:tbl>
    <w:p w:rsidR="0046538B" w:rsidRPr="0046538B" w:rsidRDefault="0046538B" w:rsidP="0046538B">
      <w:pPr>
        <w:rPr>
          <w:lang w:val="en-US"/>
        </w:rPr>
      </w:pPr>
    </w:p>
    <w:p w:rsidR="002511E2" w:rsidRDefault="006E47F4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Build-in </w:t>
      </w:r>
      <w:proofErr w:type="spellStart"/>
      <w:r>
        <w:rPr>
          <w:lang w:val="en-US"/>
        </w:rPr>
        <w:t>RegEx</w:t>
      </w:r>
      <w:proofErr w:type="spellEnd"/>
    </w:p>
    <w:p w:rsidR="008A1CF8" w:rsidRDefault="008A1CF8" w:rsidP="00E768C1">
      <w:pPr>
        <w:pStyle w:val="Heading2"/>
        <w:numPr>
          <w:ilvl w:val="0"/>
          <w:numId w:val="33"/>
        </w:numPr>
        <w:tabs>
          <w:tab w:val="clear" w:pos="1843"/>
          <w:tab w:val="left" w:pos="1985"/>
        </w:tabs>
        <w:jc w:val="both"/>
      </w:pPr>
      <w:r>
        <w:t>Replace &lt;a&gt; tag</w:t>
      </w:r>
    </w:p>
    <w:p w:rsidR="008A1CF8" w:rsidRDefault="008A1CF8" w:rsidP="008A1CF8">
      <w:pPr>
        <w:spacing w:after="120"/>
        <w:jc w:val="both"/>
      </w:pPr>
      <w:r>
        <w:t>Write a program</w:t>
      </w:r>
      <w:r>
        <w:rPr>
          <w:b/>
        </w:rPr>
        <w:t xml:space="preserve"> </w:t>
      </w:r>
      <w:r>
        <w:t xml:space="preserve">that </w:t>
      </w:r>
      <w:r>
        <w:rPr>
          <w:bCs/>
        </w:rPr>
        <w:t xml:space="preserve">replaces in a HTML document given as string </w:t>
      </w:r>
      <w:r>
        <w:rPr>
          <w:b/>
          <w:bCs/>
        </w:rPr>
        <w:t>all the tags &lt;a href=…&gt;…&lt;/a&gt;</w:t>
      </w:r>
      <w:r>
        <w:rPr>
          <w:bCs/>
        </w:rPr>
        <w:t xml:space="preserve"> with corresponding </w:t>
      </w:r>
      <w:r>
        <w:rPr>
          <w:b/>
          <w:bCs/>
        </w:rPr>
        <w:t>tags [URL href=…&gt;…[/URL]</w:t>
      </w:r>
      <w:r>
        <w:rPr>
          <w:bCs/>
        </w:rPr>
        <w:t>.</w:t>
      </w:r>
      <w:r>
        <w:rPr>
          <w:b/>
          <w:bCs/>
        </w:rPr>
        <w:t xml:space="preserve"> </w:t>
      </w:r>
      <w:r>
        <w:t xml:space="preserve">Read an input, until you receive </w:t>
      </w:r>
      <w:r>
        <w:rPr>
          <w:b/>
          <w:bCs/>
        </w:rPr>
        <w:t>“end” command</w:t>
      </w:r>
      <w:r>
        <w:t xml:space="preserve">. Print the result on the console. </w:t>
      </w:r>
    </w:p>
    <w:p w:rsidR="008A1CF8" w:rsidRPr="00075AD3" w:rsidRDefault="008A1CF8" w:rsidP="008A1CF8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  <w:gridCol w:w="5660"/>
      </w:tblGrid>
      <w:tr w:rsidR="008A1CF8" w:rsidTr="00E43BA7">
        <w:tc>
          <w:tcPr>
            <w:tcW w:w="4657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0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Default="008A1CF8" w:rsidP="00054D52">
            <w:pPr>
              <w:spacing w:after="0"/>
              <w:ind w:left="-85"/>
              <w:jc w:val="center"/>
            </w:pPr>
            <w:r>
              <w:rPr>
                <w:b/>
              </w:rPr>
              <w:t>Output</w:t>
            </w:r>
          </w:p>
        </w:tc>
      </w:tr>
      <w:tr w:rsidR="008A1CF8" w:rsidTr="00E43BA7">
        <w:tc>
          <w:tcPr>
            <w:tcW w:w="4657" w:type="dxa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both"/>
            </w:pPr>
            <w:bookmarkStart w:id="1" w:name="__DdeLink__1450_1553542260"/>
            <w:bookmarkStart w:id="2" w:name="__DdeLink__1419_1553542260"/>
            <w:bookmarkStart w:id="3" w:name="__DdeLink__1416_1553542260"/>
            <w:bookmarkStart w:id="4" w:name="__DdeLink__1388_1553542260"/>
            <w:r>
              <w:rPr>
                <w:rFonts w:ascii="Consolas" w:hAnsi="Consolas" w:cs="Consolas"/>
              </w:rPr>
              <w:t>&lt;ul&gt; &lt;li&gt; &lt;a href=</w:t>
            </w:r>
            <w:r>
              <w:rPr>
                <w:rFonts w:ascii="Consolas" w:hAnsi="Consolas" w:cs="Consolas"/>
                <w:b/>
              </w:rPr>
              <w:t>"http://softuni.bg"</w:t>
            </w:r>
            <w:r>
              <w:rPr>
                <w:rFonts w:ascii="Consolas" w:hAnsi="Consolas" w:cs="Consolas"/>
              </w:rPr>
              <w:t>&gt;SoftUni&lt;/a&gt;</w:t>
            </w:r>
          </w:p>
          <w:p w:rsidR="008A1CF8" w:rsidRDefault="008A1CF8" w:rsidP="00054D52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 xml:space="preserve"> </w:t>
            </w:r>
            <w:bookmarkEnd w:id="1"/>
            <w:bookmarkEnd w:id="2"/>
            <w:bookmarkEnd w:id="3"/>
            <w:bookmarkEnd w:id="4"/>
            <w:r>
              <w:rPr>
                <w:rFonts w:ascii="Consolas" w:hAnsi="Consolas" w:cs="Consolas"/>
              </w:rPr>
              <w:t>&lt;/li&gt; &lt;/ul&gt;</w:t>
            </w:r>
          </w:p>
          <w:p w:rsidR="008A1CF8" w:rsidRDefault="008A1CF8" w:rsidP="00054D52">
            <w:pPr>
              <w:spacing w:after="0"/>
              <w:jc w:val="both"/>
              <w:rPr>
                <w:b/>
                <w:bCs/>
              </w:rPr>
            </w:pPr>
            <w:bookmarkStart w:id="5" w:name="__DdeLink__1456_1553542260"/>
            <w:bookmarkEnd w:id="5"/>
            <w:r>
              <w:rPr>
                <w:rFonts w:ascii="Consolas" w:hAnsi="Consolas" w:cs="Consolas"/>
                <w:b/>
                <w:bCs/>
              </w:rPr>
              <w:t>end</w:t>
            </w:r>
          </w:p>
        </w:tc>
        <w:tc>
          <w:tcPr>
            <w:tcW w:w="5660" w:type="dxa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&lt;ul&gt; &lt;li&gt;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[URL href=</w:t>
            </w:r>
            <w:r w:rsidR="00E43BA7">
              <w:rPr>
                <w:rFonts w:ascii="Consolas" w:hAnsi="Consolas" w:cs="Consolas"/>
                <w:b/>
              </w:rPr>
              <w:t>"</w:t>
            </w:r>
            <w:r>
              <w:rPr>
                <w:rFonts w:ascii="Consolas" w:hAnsi="Consolas" w:cs="Consolas"/>
                <w:b/>
              </w:rPr>
              <w:t>http://softuni.bg</w:t>
            </w:r>
            <w:r w:rsidR="00E43BA7">
              <w:rPr>
                <w:rFonts w:ascii="Consolas" w:hAnsi="Consolas" w:cs="Consolas"/>
                <w:b/>
              </w:rPr>
              <w:t>"</w:t>
            </w:r>
            <w:r>
              <w:rPr>
                <w:rFonts w:ascii="Consolas" w:hAnsi="Consolas" w:cs="Consolas"/>
              </w:rPr>
              <w:t>&gt;SoftUni</w:t>
            </w:r>
            <w:bookmarkStart w:id="6" w:name="__DdeLink__1386_1553542260"/>
            <w:bookmarkEnd w:id="6"/>
            <w:r>
              <w:rPr>
                <w:rFonts w:ascii="Consolas" w:hAnsi="Consolas" w:cs="Consolas"/>
              </w:rPr>
              <w:t>[/URL]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&lt;/li&gt;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&lt;/ul&gt;</w:t>
            </w:r>
          </w:p>
          <w:p w:rsidR="00E43BA7" w:rsidRPr="00E43BA7" w:rsidRDefault="00E43BA7" w:rsidP="00054D52">
            <w:pPr>
              <w:spacing w:after="0"/>
              <w:jc w:val="both"/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&lt;/li&gt; &lt;/ul&gt;</w:t>
            </w:r>
          </w:p>
        </w:tc>
      </w:tr>
    </w:tbl>
    <w:p w:rsidR="00F94402" w:rsidRPr="008A1CF8" w:rsidRDefault="008A1CF8" w:rsidP="008A1CF8">
      <w:pPr>
        <w:spacing w:before="240" w:after="0"/>
        <w:jc w:val="both"/>
      </w:pPr>
      <w:r>
        <w:rPr>
          <w:b/>
        </w:rPr>
        <w:t>Note</w:t>
      </w:r>
      <w:r>
        <w:t>: The input may be read on a single line (unlike the example above) or from a file. Remove all new lines if you choose the first approach.</w:t>
      </w:r>
    </w:p>
    <w:sectPr w:rsidR="00F94402" w:rsidRPr="008A1CF8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84C" w:rsidRDefault="00EB584C">
      <w:pPr>
        <w:spacing w:after="0" w:line="240" w:lineRule="auto"/>
      </w:pPr>
      <w:r>
        <w:separator/>
      </w:r>
    </w:p>
  </w:endnote>
  <w:endnote w:type="continuationSeparator" w:id="0">
    <w:p w:rsidR="00EB584C" w:rsidRDefault="00EB5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359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359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359E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359E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84C" w:rsidRDefault="00EB584C">
      <w:pPr>
        <w:spacing w:after="0" w:line="240" w:lineRule="auto"/>
      </w:pPr>
      <w:r>
        <w:separator/>
      </w:r>
    </w:p>
  </w:footnote>
  <w:footnote w:type="continuationSeparator" w:id="0">
    <w:p w:rsidR="00EB584C" w:rsidRDefault="00EB5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467C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60E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87972"/>
    <w:rsid w:val="004907A1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359EF"/>
    <w:rsid w:val="00541432"/>
    <w:rsid w:val="005450DE"/>
    <w:rsid w:val="005513F8"/>
    <w:rsid w:val="00551BA5"/>
    <w:rsid w:val="00554281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5313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9543F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362E1"/>
    <w:rsid w:val="00E405F0"/>
    <w:rsid w:val="00E4305D"/>
    <w:rsid w:val="00E43BA7"/>
    <w:rsid w:val="00E45304"/>
    <w:rsid w:val="00E46D9A"/>
    <w:rsid w:val="00E47C8C"/>
    <w:rsid w:val="00E50AE0"/>
    <w:rsid w:val="00E51F35"/>
    <w:rsid w:val="00E52E3A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B584C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5BB4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Lab</vt:lpstr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Regular Expressions (RegEx) Lab</dc:subject>
  <dc:creator>Software University Foundation</dc:creator>
  <cp:keywords>C#, programming, SoftUni, Software University</cp:keywords>
  <dc:description>https://softuni.bg/courses/advanced-csharp</dc:description>
  <cp:lastModifiedBy>Ивайло Желев</cp:lastModifiedBy>
  <cp:revision>31</cp:revision>
  <dcterms:created xsi:type="dcterms:W3CDTF">2016-09-26T10:29:00Z</dcterms:created>
  <dcterms:modified xsi:type="dcterms:W3CDTF">2017-04-04T07:01:00Z</dcterms:modified>
  <cp:contentStatus/>
</cp:coreProperties>
</file>