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rFonts w:ascii="Liberation Sans" w:hAnsi="Liberation Sans"/>
          <w:color w:val="000000"/>
        </w:rPr>
        <w:t>Путь</w:t>
      </w:r>
    </w:p>
    <w:p>
      <w:pPr>
        <w:pStyle w:val="Subtitle"/>
        <w:widowControl/>
      </w:pPr>
      <w:r>
        <w:rPr>
          <w:rFonts w:ascii="Liberation Sans" w:hAnsi="Liberation Sans"/>
          <w:color w:val="000000"/>
        </w:rPr>
        <w:t>Техническое задание на первый эпизод и MVP</w:t>
      </w:r>
    </w:p>
    <w:p>
      <w:pPr>
        <w:widowControl/>
      </w:pPr>
      <w:r>
        <w:rPr>
          <w:rFonts w:ascii="Liberation Sans" w:hAnsi="Liberation Sans"/>
          <w:color w:val="000000"/>
        </w:rPr>
        <w:t>Версия 2.2 · 4 октября 2026 · @Pavel</w:t>
      </w:r>
    </w:p>
    <w:p>
      <w:pPr>
        <w:widowControl/>
      </w:pPr>
      <w:r>
        <w:rPr>
          <w:rFonts w:ascii="Liberation Sans" w:hAnsi="Liberation Sans"/>
          <w:color w:val="000000"/>
        </w:rPr>
        <w:t>Документ определяет игровой опыт, контент, движок и проверку первого эпизода «К ярмарке». Эпизод длится десять игровых дней и завершает историю мастерской, одновременно сохраняя события для будущих историй города.</w:t>
      </w:r>
    </w:p>
    <w:p>
      <w:pPr>
        <w:widowControl/>
      </w:pPr>
      <w:r>
        <w:rPr>
          <w:rFonts w:ascii="Liberation Sans" w:hAnsi="Liberation Sans"/>
          <w:color w:val="000000"/>
        </w:rPr>
        <w:t>Игрок делает выбор, видит его цену и встречается с последствиями через людей и изменения мира. Внутренний рост выражается в восприятии и действиях героя. Концовки описывают созданную им жизнь, а значимые события продолжают существовать после завершения эпизода.</w:t>
      </w:r>
    </w:p>
    <w:p>
      <w:pPr>
        <w:pStyle w:val="Heading2"/>
        <w:widowControl/>
      </w:pPr>
      <w:r>
        <w:t>Изменения версии 2.2</w:t>
      </w:r>
    </w:p>
    <w:p>
      <w:pPr>
        <w:pStyle w:val="ListBullet"/>
      </w:pPr>
      <w:r>
        <w:rPr>
          <w:b w:val="0"/>
        </w:rPr>
        <w:t>Введены четыре грани жизни: дело и деньги, отношения, тело и здоровье, внутренний мир. Это смысловые направления решений, а не новые шкалы и не требование «идеального баланса».</w:t>
      </w:r>
    </w:p>
    <w:p>
      <w:pPr>
        <w:pStyle w:val="ListBullet"/>
      </w:pPr>
      <w:r>
        <w:rPr>
          <w:b w:val="0"/>
        </w:rPr>
        <w:t>Добавлено намерение игрока на эпизод: после первого сюжетного выбора он обозначает, что особенно важно не упустить к ярмарке; в начале второй главы намерение можно подтвердить или изменить.</w:t>
      </w:r>
    </w:p>
    <w:p>
      <w:pPr>
        <w:pStyle w:val="ListBullet"/>
      </w:pPr>
      <w:r>
        <w:rPr>
          <w:b w:val="0"/>
        </w:rPr>
        <w:t>Добавлены четыре маршрутных момента, где игрок сам выбирает, куда направить время. Выбранная грань определяет один свободный сюжетный слот, но не отменяет обязательные события.</w:t>
      </w:r>
    </w:p>
    <w:p>
      <w:pPr>
        <w:pStyle w:val="ListBullet"/>
      </w:pPr>
      <w:r>
        <w:rPr>
          <w:b w:val="0"/>
        </w:rPr>
        <w:t>Добавлены возможности с ограниченным окном: люди и обстоятельства продолжают действовать, если герой не воспользовался возможностью. Пропуск меняет мир, но не считается наказанием.</w:t>
      </w:r>
    </w:p>
    <w:p>
      <w:pPr>
        <w:pStyle w:val="ListBullet"/>
      </w:pPr>
      <w:r>
        <w:rPr>
          <w:b w:val="0"/>
        </w:rPr>
        <w:t>Финальный портрет может сопоставлять заявленное намерение и фактический рисунок поступков только по подтверждённым событиям; числовой «баланс жизни» игроку не показывается.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Первый эпизод получил внешний конфликт: подготовка мастерской и Алексея к ярмарке.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Разделены изменения восприятия и устойчивые изменения города; введены три сохраняемых факта первого эпизода.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Концовки больше не зависят от суммы качеств или наличия озарения.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Сцены «тени» требуют конкретных предшествующих поступков; финальный портрет опирается на историю героя.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Первый выбор и его продолжение занимают закреплённые слоты, которые кризисы не вытесняют.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Добавлены намерения персонажей, постоянное наследие эпизода и правила повторных прохождений.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Сокращены остановки для осмысления: одна необязательная рефлексия после финала и один основной отклик вечером.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Согласованы сроки озарений, модель данных, сохранения, симулятор, плейтест и критерии приёмки.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1 Цель и концепция</w:t>
      </w:r>
    </w:p>
    <w:p>
      <w:pPr>
        <w:widowControl/>
      </w:pPr>
      <w:r>
        <w:rPr>
          <w:rFonts w:ascii="Liberation Sans" w:hAnsi="Liberation Sans"/>
          <w:color w:val="000000"/>
        </w:rPr>
        <w:t>«Путь» - браузерная нарративная карточная игра (PWA, mobile-first) о выборе, последствиях и внутреннем росте. Долгосрочный проект развивается как вселенная взаимосвязанных историй жителей города и его окрестностей.</w:t>
      </w:r>
    </w:p>
    <w:p>
      <w:pPr>
        <w:widowControl/>
      </w:pPr>
      <w:r>
        <w:rPr>
          <w:rFonts w:ascii="Liberation Sans" w:hAnsi="Liberation Sans"/>
          <w:color w:val="000000"/>
        </w:rPr>
        <w:t>MVP содержит первый эпизод «К ярмарке»: две главы, десять дней, 53 карточки с выбором и прохождение за 15-25 минут. Герой - гончар средних лет. Через десять дней открывается ярмарка; мастерская должна решить судьбу большого заказа, а ученик Алексей готовится впервые показать собственные изделия.</w:t>
      </w:r>
    </w:p>
    <w:p>
      <w:pPr>
        <w:widowControl/>
      </w:pPr>
      <w:r>
        <w:rPr>
          <w:rFonts w:ascii="Liberation Sans" w:hAnsi="Liberation Sans"/>
          <w:color w:val="000000"/>
        </w:rPr>
        <w:t>Герой распределяет силы, берёт обязательства, строит отношения и встречает последствия прежних решений. Предмет истории конкретен: что станет с мастерской, выступлением Алексея и местом героев на рынке.</w:t>
      </w:r>
    </w:p>
    <w:p>
      <w:pPr>
        <w:widowControl/>
      </w:pPr>
      <w:r>
        <w:rPr>
          <w:rFonts w:ascii="Liberation Sans" w:hAnsi="Liberation Sans"/>
          <w:color w:val="000000"/>
        </w:rPr>
        <w:t>Референс по управлению - Reigns. Свайпы и короткие сессии служат повествованию. Игра не сообщает, какой ответ правильный, и не ранжирует игрока по добродетелям.</w:t>
      </w:r>
    </w:p>
    <w:p>
      <w:pPr>
        <w:widowControl/>
      </w:pPr>
      <w:r>
        <w:rPr>
          <w:rFonts w:ascii="Liberation Sans" w:hAnsi="Liberation Sans"/>
          <w:color w:val="000000"/>
        </w:rPr>
        <w:t>Главная цель MVP: игрок хочет узнать дальнейшую судьбу людей, замечает последствия своих решений и может назвать хотя бы одну сцену, которую соотнёс со своей жизнью. Перенос в жизнь остаётся возможным личным результатом, а не обязательным упражнением.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2 Продуктовые принципы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520"/>
        <w:gridCol w:w="7848"/>
      </w:tblGrid>
      <w:tr>
        <w:trPr>
          <w:tblHeader/>
          <w:cantSplit/>
        </w:trPr>
        <w:tc>
          <w:tcPr>
            <w:tcW w:type="dxa" w:w="252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Принцип</w:t>
            </w:r>
          </w:p>
        </w:tc>
        <w:tc>
          <w:tcPr>
            <w:tcW w:type="dxa" w:w="7848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Сначала действие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Первый содержательный выбор в течение 30 секунд после старта. Внешняя цель понятна к концу первого дня.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Выбор между обязательствами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Оба решения психологически правдоподобны; конфликт не сводится к оплате правильного ответа ресурсом.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Мир помнит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Важный поступок меняет поведение, событие, доступную возможность или устойчивый факт.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Люди действуют сами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У персонажа есть намерение и хотя бы одно действие, которое развивается без разрешения героя.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Восприятие углубляется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Знакомые места и сцены получают новые наблюдаемые детали.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Концовки описывают историю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Исход определяется делами и отношениями. Сумма качеств не является условием финала.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Тень опирается на поступки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Высокое качество само по себе не доказывает ошибку или чрезмерность.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Эпизод завершён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Основной конфликт получает развязку; открытые связи дают повод для следующей истории.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Вселенная сохраняет прошлое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Будущий эпизод читает небольшой набор стабильных фактов, не переписывая завершённый путь.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Осмысление добровольно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Заметка после финала необязательна и не влияет на игровой результат.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Игрок выбирает направление</w:t>
            </w:r>
          </w:p>
        </w:tc>
        <w:tc>
          <w:tcPr>
            <w:tcW w:type="dxa" w:w="7848"/>
          </w:tcPr>
          <w:p>
            <w:r>
              <w:t>Помимо ответов на события, игрок несколько раз сам решает, куда направить ограниченное время: дело, отношения, тело или внутренний мир.</w:t>
            </w:r>
          </w:p>
        </w:tc>
      </w:tr>
      <w:tr>
        <w:trPr>
          <w:cantSplit/>
        </w:trPr>
        <w:tc>
          <w:tcPr>
            <w:tcW w:type="dxa" w:w="2520"/>
          </w:tcPr>
          <w:p>
            <w:r>
              <w:t>Баланс не является целью</w:t>
            </w:r>
          </w:p>
        </w:tc>
        <w:tc>
          <w:tcPr>
            <w:tcW w:type="dxa" w:w="7848"/>
          </w:tcPr>
          <w:p>
            <w:r>
              <w:t>Грани жизни не образуют рейтинг и не должны быть равны. Игра показывает цену выбранного образа жизни, а не учит распределять внимание «правильно».</w:t>
            </w:r>
          </w:p>
        </w:tc>
      </w:tr>
    </w:tbl>
    <w:p>
      <w:pPr>
        <w:widowControl/>
        <w:spacing w:after="40" w:before="0" w:line="60" w:lineRule="exact"/>
      </w:pP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3 Аудитория персонажи и тон</w:t>
      </w:r>
    </w:p>
    <w:p>
      <w:pPr>
        <w:widowControl/>
      </w:pPr>
      <w:r>
        <w:rPr>
          <w:rFonts w:ascii="Liberation Sans" w:hAnsi="Liberation Sans"/>
          <w:color w:val="000000"/>
        </w:rPr>
        <w:t>Аудитория: взрослые 25-55 лет, которым интересны короткие сюжетные игры, неоднозначные решения и истории отношений. Сессия с телефона занимает несколько минут; специальных знаний не требуется.</w:t>
      </w:r>
    </w:p>
    <w:p>
      <w:pPr>
        <w:widowControl/>
      </w:pPr>
      <w:r>
        <w:rPr>
          <w:rFonts w:ascii="Liberation Sans" w:hAnsi="Liberation Sans"/>
          <w:color w:val="000000"/>
        </w:rPr>
        <w:t>Сеттинг: вневременной городок у реки. Мастерская, рынок, мост, дорога из города и дом на холме образуют первый круг мира. Письма Лии и приезжие дают естественные связи с будущими местами и историями. Эпоха и страна не указаны.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592"/>
        <w:gridCol w:w="3240"/>
        <w:gridCol w:w="4536"/>
      </w:tblGrid>
      <w:tr>
        <w:trPr>
          <w:tblHeader/>
          <w:cantSplit/>
        </w:trPr>
        <w:tc>
          <w:tcPr>
            <w:tcW w:type="dxa" w:w="2592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Персонаж</w:t>
            </w:r>
          </w:p>
        </w:tc>
        <w:tc>
          <w:tcPr>
            <w:tcW w:type="dxa" w:w="324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Намерение</w:t>
            </w:r>
          </w:p>
        </w:tc>
        <w:tc>
          <w:tcPr>
            <w:tcW w:type="dxa" w:w="4536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Действие вне контроля героя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Марта, соседка-вдова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Сохранить самостоятельность и связи с соседями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Договаривается о помощи или берётся за дело сама; герой может заметить и участвовать.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Тимон, торговец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Сохранить место на рынке и найти надёжных партнёров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Ищет другой способ выполнить заказ, если герой отказал.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Алексей, ученик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Показать собственную работу и получить самостоятельность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Готовит изделие к ярмарке и принимает решение о показе; его линия обязательна в MVP.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Илья, старый друг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Уладить отношения перед отъездом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Готовится уехать; ответ героя меняет встречу, но не даёт власть над всей его жизнью.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Лия, сестра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Поддержать связь и решить собственное дело вдали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Пишет о своём плане; дальнейшая история остаётся за пределами первого эпизода.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Странник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Продолжить дорогу, когда обстоятельства позволят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Возвращается со своей потребностью или предложением, а не только с благодарностью.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Для первого эпизода полностью разрабатывается самостоятельная линия Алексея: подготовка, действие на третьем дне, отклик героя и результат на ярмарке. Остальные намерения направляют написание контента; полноценные отдельные сюжетные линии не требуются в MVP.</w:t>
      </w:r>
    </w:p>
    <w:p>
      <w:pPr>
        <w:widowControl/>
      </w:pPr>
      <w:r>
        <w:rPr>
          <w:rFonts w:ascii="Liberation Sans" w:hAnsi="Liberation Sans"/>
          <w:color w:val="000000"/>
        </w:rPr>
        <w:t>Карточка - до 200 символов. Язык спокойный и конкретный. Диагнозы, психологические ярлыки, «ты должен» и оценки правильности запрещены. Один персонаж не должен постоянно служить иллюстрацией одного качества.</w:t>
      </w:r>
    </w:p>
    <w:p>
      <w:pPr>
        <w:widowControl/>
      </w:pPr>
      <w:r>
        <w:rPr>
          <w:rFonts w:ascii="Liberation Sans" w:hAnsi="Liberation Sans"/>
          <w:color w:val="000000"/>
        </w:rPr>
        <w:t>Стоп-лист основного игрового контента: бог, грех, святой, молитва, церковь, храм, рай, ад. Проверка учитывает словоформы и Unicode-границы, чтобы не запрещать «богатство», «сад» и похожие слова. Личные заметки игрока стоп-листом не проверяются.</w:t>
      </w:r>
    </w:p>
    <w:p>
      <w:pPr>
        <w:widowControl/>
      </w:pPr>
      <w:r>
        <w:rPr>
          <w:rFonts w:ascii="Liberation Sans" w:hAnsi="Liberation Sans"/>
          <w:color w:val="000000"/>
        </w:rPr>
        <w:t>Визуал: тёплая палитра, минимализм, одна основная иллюстрация на персонажа. Изменения города передаются текстом и небольшими вариантами существующих иллюстраций.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4 Игровой цикл и первый эпизод</w:t>
      </w:r>
    </w:p>
    <w:p>
      <w:pPr>
        <w:widowControl/>
      </w:pPr>
      <w:r>
        <w:rPr>
          <w:rFonts w:ascii="Liberation Sans" w:hAnsi="Liberation Sans"/>
          <w:color w:val="000000"/>
        </w:rPr>
        <w:t>Один день: утро, четыре ситуации с выбором, вечер. Глава содержит пять дней; эпизод - две главы. Целевое время дня 1,5-2,5 минуты, эпизода 15-25 минут. Время проверяется людьми, а не симулятором.</w:t>
      </w:r>
    </w:p>
    <w:p>
      <w:pPr>
        <w:widowControl/>
      </w:pPr>
      <w:r>
        <w:rPr>
          <w:rFonts w:ascii="Liberation Sans" w:hAnsi="Liberation Sans"/>
          <w:color w:val="000000"/>
        </w:rPr>
        <w:t>В утре игрок видит день и краткое состояние подготовки к ярмарке. Вечером показывается один главный отклик дня: конкретное последствие, новое наблюдение или озарение. Другие полученные записи попадают в дневник без цепочки обязательных экранов.</w:t>
      </w:r>
    </w:p>
    <w:p>
      <w:pPr>
        <w:widowControl/>
      </w:pPr>
      <w:r>
        <w:rPr>
          <w:rFonts w:ascii="Liberation Sans" w:hAnsi="Liberation Sans"/>
          <w:color w:val="000000"/>
        </w:rPr>
        <w:t>Проигрыша нет. Нехватка ресурсов создаёт кризисную ситуацию, а итог эпизода меняет договорённости и судьбы людей.</w:t>
      </w:r>
    </w:p>
    <w:p>
      <w:pPr>
        <w:pStyle w:val="Heading2"/>
        <w:widowControl/>
      </w:pPr>
      <w:r>
        <w:rPr>
          <w:rFonts w:ascii="Liberation Sans" w:hAnsi="Liberation Sans"/>
          <w:color w:val="000000"/>
        </w:rPr>
        <w:t>Закреплённые события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1512"/>
        <w:gridCol w:w="2880"/>
        <w:gridCol w:w="5976"/>
      </w:tblGrid>
      <w:tr>
        <w:trPr>
          <w:tblHeader/>
          <w:cantSplit/>
        </w:trPr>
        <w:tc>
          <w:tcPr>
            <w:tcW w:type="dxa" w:w="1512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День и слот</w:t>
            </w:r>
          </w:p>
        </w:tc>
        <w:tc>
          <w:tcPr>
            <w:tcW w:type="dxa" w:w="288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Событие</w:t>
            </w:r>
          </w:p>
        </w:tc>
        <w:tc>
          <w:tcPr>
            <w:tcW w:type="dxa" w:w="5976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1, слот 0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Алексей просит место для своей чашки рядом с товаром мастерской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Первый выбор: поддержать показ сейчас или отложить до подготовки основной партии.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2, слот 0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Возвращение истории чашки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Общая chain с вариантами текста по решению: реакция покупателя либо самостоятельная подготовка Алексея.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3, слот 0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Раненый на дороге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Первая ключевая притча; срок её продолжения сохраняется.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3, слот 1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Алексей показывает, что готовит собственное изделие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Самостоятельное действие персонажа и решение героя о дальнейшем сотрудничестве.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4, слот 0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Лишняя сдача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Вторая ключевая притча.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7, слот 1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Место на ярмарке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Решается формат присутствия: вместе с Тимоном, отдельно или без прилавка.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8, слот 0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Мешок камней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Третья ключевая притча; обе ветви завершаются в день 10.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9, слот 3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Разговор о большом заказе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Фиксируется исполнение, пересогласование либо перенос заказа.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10, слот 3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Ярмарка</w:t>
            </w:r>
          </w:p>
        </w:tc>
        <w:tc>
          <w:tcPr>
            <w:tcW w:type="dxa" w:w="597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Обязательное завершение эпизода и запись итоговой судьбы Алексея.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Слоты нумеруются 0-3. Первые два события образуют гарантированную раннюю цепочку: исходная карточка всегда показана в начале дня 1; оба ответа планируют одно продолжение на начало дня 2. Целевой интервал первого заметного возвращения - 3-5 минут. Жёсткая гарантия относится к игровому дню и слоту, а фактическое время измеряется в плейтесте.</w:t>
      </w:r>
    </w:p>
    <w:p>
      <w:pPr>
        <w:widowControl/>
      </w:pPr>
      <w:r>
        <w:rPr>
          <w:rFonts w:ascii="Liberation Sans" w:hAnsi="Liberation Sans"/>
          <w:color w:val="000000"/>
        </w:rPr>
        <w:t>Эти события входят в бюджет 53 карточек. Они заменяют часть свободных ситуаций и chain, а не добавляются поверх объёма MVP. Кризис переносится на ближайший свободный слот и не вытесняет закреплённую сцену.</w:t>
      </w:r>
    </w:p>
    <w:p>
      <w:pPr>
        <w:pStyle w:val="Heading2"/>
      </w:pPr>
      <w:r>
        <w:rPr>
          <w:b/>
        </w:rPr>
        <w:t>4.1 Грани жизни и намерение игрока</w:t>
      </w:r>
    </w:p>
    <w:p>
      <w:pPr/>
      <w:r>
        <w:rPr>
          <w:b w:val="0"/>
        </w:rPr>
        <w:t>Внешняя цель эпизода общая для всех — ярмарка, большой заказ и самостоятельность Алексея. Но игрок должен не только реагировать на события, а выбирать, чему отдавать ограниченное время. Для этого вводятся четыре грани жизни. Они описывают смысл решения; ресурсы описывают текущее состояние героя. Грань не равна ресурсу и не является скрытой шкалой успеха.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592"/>
          </w:tcPr>
          <w:p>
            <w:r>
              <w:rPr>
                <w:b/>
              </w:rPr>
              <w:t>Грань</w:t>
            </w:r>
          </w:p>
        </w:tc>
        <w:tc>
          <w:tcPr>
            <w:tcW w:type="dxa" w:w="2592"/>
          </w:tcPr>
          <w:p>
            <w:r>
              <w:rPr>
                <w:b/>
              </w:rPr>
              <w:t>Что герой защищает</w:t>
            </w:r>
          </w:p>
        </w:tc>
        <w:tc>
          <w:tcPr>
            <w:tcW w:type="dxa" w:w="2592"/>
          </w:tcPr>
          <w:p>
            <w:r>
              <w:rPr>
                <w:b/>
              </w:rPr>
              <w:t>Типичные сцены</w:t>
            </w:r>
          </w:p>
        </w:tc>
        <w:tc>
          <w:tcPr>
            <w:tcW w:type="dxa" w:w="2592"/>
          </w:tcPr>
          <w:p>
            <w:r>
              <w:rPr>
                <w:b/>
              </w:rPr>
              <w:t>Связанный ресурс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Дело и деньги</w:t>
            </w:r>
          </w:p>
        </w:tc>
        <w:tc>
          <w:tcPr>
            <w:tcW w:type="dxa" w:w="2592"/>
          </w:tcPr>
          <w:p>
            <w:r>
              <w:t>Мастерскую, заказ, ремесло, место на рынке, финансовую устойчивость.</w:t>
            </w:r>
          </w:p>
        </w:tc>
        <w:tc>
          <w:tcPr>
            <w:tcW w:type="dxa" w:w="2592"/>
          </w:tcPr>
          <w:p>
            <w:r>
              <w:t>Большой заказ, Тимон, ярмарка, закупка материала, сроки.</w:t>
            </w:r>
          </w:p>
        </w:tc>
        <w:tc>
          <w:tcPr>
            <w:tcW w:type="dxa" w:w="2592"/>
          </w:tcPr>
          <w:p>
            <w:r>
              <w:t>Достаток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Отношения</w:t>
            </w:r>
          </w:p>
        </w:tc>
        <w:tc>
          <w:tcPr>
            <w:tcW w:type="dxa" w:w="2592"/>
          </w:tcPr>
          <w:p>
            <w:r>
              <w:t>Связь, доверие, наставничество, обещания и присутствие рядом.</w:t>
            </w:r>
          </w:p>
        </w:tc>
        <w:tc>
          <w:tcPr>
            <w:tcW w:type="dxa" w:w="2592"/>
          </w:tcPr>
          <w:p>
            <w:r>
              <w:t>Алексей, Марта, Илья, Лия; разговоры и совместные дела.</w:t>
            </w:r>
          </w:p>
        </w:tc>
        <w:tc>
          <w:tcPr>
            <w:tcW w:type="dxa" w:w="2592"/>
          </w:tcPr>
          <w:p>
            <w:r>
              <w:t>Близкие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Тело и здоровье</w:t>
            </w:r>
          </w:p>
        </w:tc>
        <w:tc>
          <w:tcPr>
            <w:tcW w:type="dxa" w:w="2592"/>
          </w:tcPr>
          <w:p>
            <w:r>
              <w:t>Сон, еду, физические пределы, восстановление и темп работы.</w:t>
            </w:r>
          </w:p>
        </w:tc>
        <w:tc>
          <w:tcPr>
            <w:tcW w:type="dxa" w:w="2592"/>
          </w:tcPr>
          <w:p>
            <w:r>
              <w:t>Ночная работа, дорога, усталость рук, отдых, болезнь или боль.</w:t>
            </w:r>
          </w:p>
        </w:tc>
        <w:tc>
          <w:tcPr>
            <w:tcW w:type="dxa" w:w="2592"/>
          </w:tcPr>
          <w:p>
            <w:r>
              <w:t>Силы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Внутренний мир</w:t>
            </w:r>
          </w:p>
        </w:tc>
        <w:tc>
          <w:tcPr>
            <w:tcW w:type="dxa" w:w="2592"/>
          </w:tcPr>
          <w:p>
            <w:r>
              <w:t>Покой, ясность, свободу от обиды и страха, способность не жить одной спешкой.</w:t>
            </w:r>
          </w:p>
        </w:tc>
        <w:tc>
          <w:tcPr>
            <w:tcW w:type="dxa" w:w="2592"/>
          </w:tcPr>
          <w:p>
            <w:r>
              <w:t>Пауза перед решением, разговор об обиде, контроль, тишина, выбор не продолжать борьбу.</w:t>
            </w:r>
          </w:p>
        </w:tc>
        <w:tc>
          <w:tcPr>
            <w:tcW w:type="dxa" w:w="2592"/>
          </w:tcPr>
          <w:p>
            <w:r>
              <w:t>Покой</w:t>
            </w:r>
          </w:p>
        </w:tc>
      </w:tr>
    </w:tbl>
    <w:p>
      <w:pPr/>
      <w:r>
        <w:rPr>
          <w:b w:val="0"/>
        </w:rPr>
        <w:t>Связанный ресурс — не дубль грани. Например, герой может выбрать отношения и потратить Близкие, сказав неприятную правду; выбрать тело и потерять Достаток, отказавшись от срочной работы; выбрать дело и при этом обрести Покой, если наконец пересогласовал невыполнимое обещание.</w:t>
      </w:r>
    </w:p>
    <w:p>
      <w:pPr>
        <w:pStyle w:val="Heading2"/>
      </w:pPr>
      <w:r>
        <w:rPr>
          <w:b/>
        </w:rPr>
        <w:t>Намерение эпизода</w:t>
      </w:r>
    </w:p>
    <w:p>
      <w:pPr>
        <w:pStyle w:val="ListBullet"/>
      </w:pPr>
      <w:r>
        <w:rPr>
          <w:b w:val="0"/>
        </w:rPr>
        <w:t>После карточки дня 1, слот 0, но до следующего обычного слота появляется короткий экран: «Что сейчас важнее всего не упустить к ярмарке?» Он не задерживает первый выбор и не считается игровым слотом.</w:t>
      </w:r>
    </w:p>
    <w:p>
      <w:pPr>
        <w:pStyle w:val="ListBullet"/>
      </w:pPr>
      <w:r>
        <w:rPr>
          <w:b w:val="0"/>
        </w:rPr>
        <w:t>Четыре ответа: «Удержать мастерскую» (дело и деньги), «Не потерять людей рядом» (отношения), «Дойти до ярмарки не выжатым» (тело и здоровье), «Не потерять себя в спешке» (внутренний мир). Формулировки принадлежат герою и не называются тестом личности.</w:t>
      </w:r>
    </w:p>
    <w:p>
      <w:pPr>
        <w:pStyle w:val="ListBullet"/>
      </w:pPr>
      <w:r>
        <w:rPr>
          <w:b w:val="0"/>
        </w:rPr>
        <w:t>Намерение не меняет ресурсы, качества, финал и не даёт бонусов. Оно влияет на один-два textVariants, вес свободных ситуаций и формулировку финального портрета. В начале дня 6 игрок может сохранить намерение или выбрать другое; изменение не считается непоследовательностью и не штрафуется.</w:t>
      </w:r>
    </w:p>
    <w:p>
      <w:pPr>
        <w:pStyle w:val="ListBullet"/>
      </w:pPr>
      <w:r>
        <w:rPr>
          <w:b w:val="0"/>
        </w:rPr>
        <w:t>Если фактические поступки расходятся с намерением, игра не выводит оценку. Допустима только описательная фраза, подтверждённая историей: «Он начинал эти дни с мыслью о мастерской; к ярмарке больше всего времени ушло на людей».</w:t>
      </w:r>
    </w:p>
    <w:p>
      <w:pPr>
        <w:pStyle w:val="Heading2"/>
      </w:pPr>
      <w:r>
        <w:rPr>
          <w:b/>
        </w:rPr>
        <w:t>Маршрут дня</w:t>
      </w:r>
    </w:p>
    <w:p>
      <w:pPr/>
      <w:r>
        <w:rPr>
          <w:b w:val="0"/>
        </w:rPr>
        <w:t>Четыре раза за эпизод игрок выбирает не ответ на проблему, а направление следующего свободного отрезка времени. Это создаёт чувство собственной траектории и позволяет сознательно заходить в разные грани жизни. Маршрут не является наградой и не тратит ресурс сам по себе.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cantSplit/>
          <w:tblHeader/>
        </w:trPr>
        <w:tc>
          <w:tcPr>
            <w:tcW w:type="dxa" w:w="3457"/>
          </w:tcPr>
          <w:p>
            <w:r>
              <w:rPr>
                <w:b/>
              </w:rPr>
              <w:t>День / слот</w:t>
            </w:r>
          </w:p>
        </w:tc>
        <w:tc>
          <w:tcPr>
            <w:tcW w:type="dxa" w:w="3457"/>
          </w:tcPr>
          <w:p>
            <w:r>
              <w:rPr>
                <w:b/>
              </w:rPr>
              <w:t>Выбор направления</w:t>
            </w:r>
          </w:p>
        </w:tc>
        <w:tc>
          <w:tcPr>
            <w:tcW w:type="dxa" w:w="3457"/>
          </w:tcPr>
          <w:p>
            <w:r>
              <w:rPr>
                <w:b/>
              </w:rPr>
              <w:t>Правило</w:t>
            </w:r>
          </w:p>
        </w:tc>
      </w:tr>
      <w:tr>
        <w:trPr>
          <w:cantSplit/>
        </w:trPr>
        <w:tc>
          <w:tcPr>
            <w:tcW w:type="dxa" w:w="3457"/>
          </w:tcPr>
          <w:p>
            <w:r>
              <w:t>2 / слот 2</w:t>
            </w:r>
          </w:p>
        </w:tc>
        <w:tc>
          <w:tcPr>
            <w:tcW w:type="dxa" w:w="3457"/>
          </w:tcPr>
          <w:p>
            <w:r>
              <w:t>Мастерская — дело и деньги / зайти к Марте — отношения</w:t>
            </w:r>
          </w:p>
        </w:tc>
        <w:tc>
          <w:tcPr>
            <w:tcW w:type="dxa" w:w="3457"/>
          </w:tcPr>
          <w:p>
            <w:r>
              <w:t>Выбранная грань задаёт пул сцены этого слота.</w:t>
            </w:r>
          </w:p>
        </w:tc>
      </w:tr>
      <w:tr>
        <w:trPr>
          <w:cantSplit/>
        </w:trPr>
        <w:tc>
          <w:tcPr>
            <w:tcW w:type="dxa" w:w="3457"/>
          </w:tcPr>
          <w:p>
            <w:r>
              <w:t>5 / слот 1</w:t>
            </w:r>
          </w:p>
        </w:tc>
        <w:tc>
          <w:tcPr>
            <w:tcW w:type="dxa" w:w="3457"/>
          </w:tcPr>
          <w:p>
            <w:r>
              <w:t>Рынок — дело и деньги / час без работы у реки — тело или внутренний мир</w:t>
            </w:r>
          </w:p>
        </w:tc>
        <w:tc>
          <w:tcPr>
            <w:tcW w:type="dxa" w:w="3457"/>
          </w:tcPr>
          <w:p>
            <w:r>
              <w:t>Второй вариант может дать сцену тела либо внутреннего мира по фактам состояния.</w:t>
            </w:r>
          </w:p>
        </w:tc>
      </w:tr>
      <w:tr>
        <w:trPr>
          <w:cantSplit/>
        </w:trPr>
        <w:tc>
          <w:tcPr>
            <w:tcW w:type="dxa" w:w="3457"/>
          </w:tcPr>
          <w:p>
            <w:r>
              <w:t>7 / слот 2</w:t>
            </w:r>
          </w:p>
        </w:tc>
        <w:tc>
          <w:tcPr>
            <w:tcW w:type="dxa" w:w="3457"/>
          </w:tcPr>
          <w:p>
            <w:r>
              <w:t>Остаться с Алексеем — отношения + дело / закончить раньше — тело</w:t>
            </w:r>
          </w:p>
        </w:tc>
        <w:tc>
          <w:tcPr>
            <w:tcW w:type="dxa" w:w="3457"/>
          </w:tcPr>
          <w:p>
            <w:r>
              <w:t>Сцена учитывает решение о месте на ярмарке из слота 1.</w:t>
            </w:r>
          </w:p>
        </w:tc>
      </w:tr>
      <w:tr>
        <w:trPr>
          <w:cantSplit/>
        </w:trPr>
        <w:tc>
          <w:tcPr>
            <w:tcW w:type="dxa" w:w="3457"/>
          </w:tcPr>
          <w:p>
            <w:r>
              <w:t>9 / слот 1</w:t>
            </w:r>
          </w:p>
        </w:tc>
        <w:tc>
          <w:tcPr>
            <w:tcW w:type="dxa" w:w="3457"/>
          </w:tcPr>
          <w:p>
            <w:r>
              <w:t>Проверить большой заказ — дело / встретиться с Ильёй до отъезда — отношения + внутренний мир</w:t>
            </w:r>
          </w:p>
        </w:tc>
        <w:tc>
          <w:tcPr>
            <w:tcW w:type="dxa" w:w="3457"/>
          </w:tcPr>
          <w:p>
            <w:r>
              <w:t>Обе ветви должны оставаться совместимыми с обязательным разговором об заказе в слоте 3.</w:t>
            </w:r>
          </w:p>
        </w:tc>
      </w:tr>
    </w:tbl>
    <w:p>
      <w:pPr>
        <w:pStyle w:val="ListBullet"/>
      </w:pPr>
      <w:r>
        <w:rPr>
          <w:b w:val="0"/>
        </w:rPr>
        <w:t>Маршрутный выбор резервирует указанный routeSlot: crisis его не вытесняет. Card.at остаётся выше по смыслу и не назначается на тот же слот. Расчёт вместимости дедлайнов исключает routeSlot так же, как закреплённый слот.</w:t>
      </w:r>
    </w:p>
    <w:p>
      <w:pPr>
        <w:pStyle w:val="ListBullet"/>
      </w:pPr>
      <w:r>
        <w:rPr>
          <w:b w:val="0"/>
        </w:rPr>
        <w:t>В routeSlot выбирается situation/routine из подходящего routePool. Для каждой стороны маршрута валидатор требует минимум две допустимые сцены в соответствующем окне, чтобы повторное прохождение не сводилось к одной фиксированной карточке.</w:t>
      </w:r>
    </w:p>
    <w:p>
      <w:pPr>
        <w:pStyle w:val="ListBullet"/>
      </w:pPr>
      <w:r>
        <w:rPr>
          <w:b w:val="0"/>
        </w:rPr>
        <w:t>Маршрутная сцена входит в обычный бюджет 40 игровых слотов и 53 карточек. Сам экран выбора маршрута короткий и не является дополнительной карточкой с эффектами.</w:t>
      </w:r>
    </w:p>
    <w:p>
      <w:pPr>
        <w:pStyle w:val="Heading2"/>
      </w:pPr>
      <w:r>
        <w:rPr>
          <w:b/>
        </w:rPr>
        <w:t>Возможности с окном</w:t>
      </w:r>
    </w:p>
    <w:p>
      <w:pPr>
        <w:pStyle w:val="ListBullet"/>
      </w:pPr>
      <w:r>
        <w:rPr>
          <w:b w:val="0"/>
        </w:rPr>
        <w:t>В MVP допускается до четырёх конкретных возможностей с ограниченным сроком — не более одной основной на каждую грань. Возможность открывается событием и имеет throughDay. Если герой ею не воспользовался, endDay применяет заранее описанный альтернативный исход.</w:t>
      </w:r>
    </w:p>
    <w:p>
      <w:pPr>
        <w:pStyle w:val="ListBullet"/>
      </w:pPr>
      <w:r>
        <w:rPr>
          <w:b w:val="0"/>
        </w:rPr>
        <w:t>Пропуск не списывает «очки отношений» и не помечается ошибкой. Мир просто идёт дальше: Марта находит другого помощника, место на рынке занимает другой мастер, Илья уезжает, окно для отдыха перед ярмаркой закрывается.</w:t>
      </w:r>
    </w:p>
    <w:p>
      <w:pPr>
        <w:pStyle w:val="ListBullet"/>
      </w:pPr>
      <w:r>
        <w:rPr>
          <w:b w:val="0"/>
        </w:rPr>
        <w:t>Истечение возможности допустимо только если игрок реально мог её увидеть или сознательно выбрал другой маршрут. Нельзя наказывать за карточку, которую генератор ни разу не сделал доступной.</w:t>
      </w:r>
    </w:p>
    <w:p>
      <w:pPr>
        <w:pStyle w:val="ListBullet"/>
      </w:pPr>
      <w:r>
        <w:rPr>
          <w:b w:val="0"/>
        </w:rPr>
        <w:t>И использованная, и истёкшая возможность получают читаемый факт/след и могут отозваться позже. В портрете упоминаются только подтверждённые события.</w:t>
      </w:r>
    </w:p>
    <w:p>
      <w:pPr>
        <w:pStyle w:val="Heading2"/>
      </w:pPr>
      <w:r>
        <w:rPr>
          <w:b/>
        </w:rPr>
        <w:t>Рисунок жизни без шкалы баланса</w:t>
      </w:r>
    </w:p>
    <w:p>
      <w:pPr>
        <w:pStyle w:val="ListBullet"/>
      </w:pPr>
      <w:r>
        <w:rPr>
          <w:b w:val="0"/>
        </w:rPr>
        <w:t>Карточки получают facets, а варианты — servesFacets. По history движок может вычислить описательный рисунок того, куда герой чаще направлял время. Этот счёт доступен только debug/плейтесту и не сохраняется как новая шкала.</w:t>
      </w:r>
    </w:p>
    <w:p>
      <w:pPr>
        <w:pStyle w:val="ListBullet"/>
      </w:pPr>
      <w:r>
        <w:rPr>
          <w:b w:val="0"/>
        </w:rPr>
        <w:t>Нет целевого соотношения 25/25/25/25 и нет бонуса за «гармонию». Повторяющийся выбор одной грани становится сюжетно значимым только через конкретные поступки, истёкшие возможности и их последствия.</w:t>
      </w:r>
    </w:p>
    <w:p>
      <w:pPr>
        <w:pStyle w:val="ListBullet"/>
      </w:pPr>
      <w:r>
        <w:rPr>
          <w:b w:val="0"/>
        </w:rPr>
        <w:t>Минимальное основание для фразы о доминирующей грани в портрете — не менее трёх подтверждённых choices с servesFacets и преимущество минимум в два решения над следующей гранью. Иначе портрет не делает такого вывода.</w:t>
      </w:r>
    </w:p>
    <w:p>
      <w:pPr>
        <w:pStyle w:val="Heading1"/>
        <w:keepNext/>
      </w:pPr>
      <w:r>
        <w:rPr>
          <w:rFonts w:ascii="Liberation Sans" w:hAnsi="Liberation Sans"/>
          <w:color w:val="000000"/>
        </w:rPr>
        <w:t>5 Ресурсы и скрытые качества</w:t>
      </w:r>
    </w:p>
    <w:p>
      <w:r>
        <w:rPr>
          <w:rFonts w:ascii="Liberation Sans" w:hAnsi="Liberation Sans"/>
          <w:color w:val="000000"/>
        </w:rPr>
        <w:t>Игрок видит 4 ресурса и не видит 5 качеств. Качества конфликтуют между собой и с ресурсами, поэтому одного оптимума «растить всё» нет.</w:t>
      </w:r>
    </w:p>
    <w:p>
      <w:pPr/>
      <w:r>
        <w:rPr>
          <w:b w:val="0"/>
        </w:rPr>
        <w:t>Ресурс отвечает на вопрос «в каком состоянии герой сейчас?», а грань жизни — «чему посвящён этот поступок?». Поэтому ресурсы остаются четырьмя шкалами 0–100, а грани не имеют числового интерфейса.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4D5"/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/>
                <w:color w:val="000000"/>
                <w:sz w:val="18"/>
              </w:rPr>
              <w:t>Ресурс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4D5"/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/>
                <w:color w:val="000000"/>
                <w:sz w:val="18"/>
              </w:rPr>
              <w:t>Что значит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4D5"/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/>
                <w:color w:val="000000"/>
                <w:sz w:val="18"/>
              </w:rPr>
              <w:t>Кризис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Достаток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деньги, еда, товар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«Нужда» при 0, «Избыток» при 100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Силы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телесная энергия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«Изнеможение» при 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Покой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внутреннее состояние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«Тревога» при 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Близкие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тепло отношений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«Одиночество» при 0</w:t>
            </w:r>
          </w:p>
        </w:tc>
      </w:tr>
    </w:tbl>
    <w:p>
      <w:pPr>
        <w:spacing w:after="40" w:before="0" w:line="60" w:lineRule="exact"/>
      </w:pPr>
    </w:p>
    <w:p>
      <w:r>
        <w:rPr>
          <w:rFonts w:ascii="Liberation Sans" w:hAnsi="Liberation Sans"/>
          <w:b/>
          <w:color w:val="000000"/>
        </w:rPr>
        <w:t xml:space="preserve">Диапазон: </w:t>
      </w:r>
      <w:r>
        <w:rPr>
          <w:rFonts w:ascii="Liberation Sans" w:hAnsi="Liberation Sans"/>
          <w:color w:val="000000"/>
        </w:rPr>
        <w:t>0–100, старт 50, обычное изменение за выбор от −20 до +20.</w:t>
      </w:r>
    </w:p>
    <w:p>
      <w:r>
        <w:rPr>
          <w:rFonts w:ascii="Liberation Sans" w:hAnsi="Liberation Sans"/>
          <w:color w:val="000000"/>
        </w:rPr>
        <w:t>«Избыток»</w:t>
      </w:r>
    </w:p>
    <w:p>
      <w:r>
        <w:rPr>
          <w:rFonts w:ascii="Liberation Sans" w:hAnsi="Liberation Sans"/>
          <w:color w:val="000000"/>
        </w:rPr>
        <w:t>Кризис сверху для Достатка: деньги и работа есть, но времени на людей и себя нет. Он должен давить на Близких и/или Покой. Так стратегия «копить видимые ресурсы» тоже упирается в предел.</w:t>
      </w:r>
    </w:p>
    <w:p>
      <w:pPr>
        <w:spacing w:after="40" w:before="0" w:line="60" w:lineRule="exac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4D5"/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/>
                <w:color w:val="000000"/>
                <w:sz w:val="17"/>
              </w:rPr>
              <w:t>Качество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4D5"/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/>
                <w:color w:val="000000"/>
                <w:sz w:val="17"/>
              </w:rPr>
              <w:t>Свет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4D5"/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/>
                <w:color w:val="000000"/>
                <w:sz w:val="17"/>
              </w:rPr>
              <w:t>Тень при чрезмерности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Внимательность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замечает людей и детали, останавливается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зацикливается на наблюдении и опаздывает действовать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Честность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говорит правду, в том числе себе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может прикрывать жёсткость «правдой»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Сострадание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помогает ценой своих ресурсов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может забывать о собственных границах и силах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Отпускание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перестаёт держаться за обиду, контроль, статус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может принять избегание за мудрость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Смелость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действует, когда страшно или невыгодно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7"/>
              </w:rPr>
              <w:t>может превратить жизнь в постоянную борьбу</w:t>
            </w:r>
          </w:p>
        </w:tc>
      </w:tr>
    </w:tbl>
    <w:p>
      <w:pPr>
        <w:spacing w:after="40" w:before="0" w:line="60" w:lineRule="exact"/>
      </w:pPr>
    </w:p>
    <w:p>
      <w:pPr>
        <w:pStyle w:val="Heading2"/>
        <w:keepNext/>
      </w:pPr>
      <w:r>
        <w:rPr>
          <w:rFonts w:ascii="Liberation Sans" w:hAnsi="Liberation Sans"/>
          <w:color w:val="000000"/>
        </w:rPr>
        <w:t>Правило свет и тень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</w:rPr>
        <w:t>Никакое качество не является «шкалой добра». Высокое значение не уменьшает качество автоматически и не наказывается ресурсом.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</w:rPr>
        <w:t>При качестве ≥ 8 могут открываться ситуации или textVariants, если одновременно выполнено условие конкретной истории поступков. Порог качества сам по себе не включает тень.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</w:rPr>
        <w:t>Тень описывается через последствия повторяющегося решения. Например, несколько принятых обязательств при невыполненном заказе создают конфликт ожиданий. Автор не делает вывод о личных границах только из высокого сострадания.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</w:rPr>
        <w:t>Отдельного показателя «духовность» или «целостность» нет. Целостность выражается сюжетно.</w:t>
      </w:r>
    </w:p>
    <w:p>
      <w:pPr>
        <w:pStyle w:val="Heading2"/>
        <w:keepNext/>
      </w:pPr>
      <w:r>
        <w:rPr>
          <w:rFonts w:ascii="Liberation Sans" w:hAnsi="Liberation Sans"/>
          <w:color w:val="000000"/>
        </w:rPr>
        <w:t>Изменения качеств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</w:rPr>
        <w:t>Обычный выбор: ±1.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</w:rPr>
        <w:t>±2 — только в ключевых сюжетах. Больше 2 по модулю запрещает валидатор.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</w:rPr>
        <w:t>Вариант меняет не больше 2 качеств.</w:t>
      </w:r>
    </w:p>
    <w:p>
      <w:pPr>
        <w:pStyle w:val="ListBullet"/>
        <w:spacing w:after="60"/>
      </w:pPr>
      <w:r>
        <w:rPr>
          <w:rFonts w:ascii="Liberation Sans" w:hAnsi="Liberation Sans"/>
          <w:color w:val="000000"/>
        </w:rPr>
        <w:t>Качества хранятся в диапазоне −20…+20, старт 0.</w:t>
      </w:r>
    </w:p>
    <w:p>
      <w:pPr>
        <w:widowControl/>
      </w:pPr>
      <w:r>
        <w:rPr>
          <w:rFonts w:ascii="Liberation Sans" w:hAnsi="Liberation Sans"/>
          <w:color w:val="000000"/>
        </w:rPr>
        <w:t>Для варианта «тени» контент задаёт одновременно условие качества и условие chose/flag, подтверждающее поступки. Отдельно регистрируется флаг или событийный факт - основание для такого наблюдения в портрете. Если подтверждения нет, портрет его не использует.</w:t>
      </w:r>
    </w:p>
    <w:p>
      <w:pPr>
        <w:widowControl/>
      </w:pPr>
      <w:r>
        <w:rPr>
          <w:rFonts w:ascii="Liberation Sans" w:hAnsi="Liberation Sans"/>
          <w:color w:val="000000"/>
        </w:rPr>
        <w:t>Все пять качеств могут менять детали и открывать возможности. Две основные сюжетные линии озарений имеют альтернативные входы через отношения или действия. Игрок с иным сочетанием качеств получает содержательные варианты истории; сравнимость проверяется плейтестом.</w:t>
      </w:r>
    </w:p>
    <w:p>
      <w:pPr>
        <w:pStyle w:val="Heading1"/>
        <w:keepNext/>
      </w:pPr>
      <w:r>
        <w:rPr>
          <w:rFonts w:ascii="Liberation Sans" w:hAnsi="Liberation Sans"/>
          <w:color w:val="000000"/>
        </w:rPr>
        <w:t>6 Конфликтные выборы</w:t>
      </w:r>
    </w:p>
    <w:p>
      <w:r>
        <w:rPr>
          <w:rFonts w:ascii="Liberation Sans" w:hAnsi="Liberation Sans"/>
          <w:color w:val="000000"/>
        </w:rPr>
        <w:t>Не меньше трети situation и chain должны быть конфликтными по формальному определению. Цена в ресурсах конфликтом не считается: её имеет почти любая карточка.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4D5"/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/>
                <w:color w:val="000000"/>
                <w:sz w:val="18"/>
              </w:rPr>
              <w:t>Конфликт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4D5"/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/>
                <w:color w:val="000000"/>
                <w:sz w:val="18"/>
              </w:rPr>
              <w:t>Пример ситуации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Честность / сострадание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сказать Алексею, что его работа плоха, или пощадить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Смелость / отпускание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бороться с Тимоном за место на рынке или уступить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Честность / отпускание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докопаться до правды о долге Ильи или отпустить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Внимательность / смелость</w:t>
            </w:r>
          </w:p>
        </w:tc>
        <w:tc>
          <w:tcPr>
            <w:tcW w:type="dxa" w:w="64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000000"/>
              </w:rPr>
            </w:r>
            <w:r>
              <w:rPr>
                <w:rFonts w:ascii="Liberation Sans" w:hAnsi="Liberation Sans"/>
                <w:b w:val="0"/>
                <w:color w:val="000000"/>
                <w:sz w:val="18"/>
              </w:rPr>
              <w:t>присмотреться ещё или действовать сейчас</w:t>
            </w:r>
          </w:p>
        </w:tc>
      </w:tr>
    </w:tbl>
    <w:p>
      <w:pPr>
        <w:spacing w:after="40" w:before="0" w:line="60" w:lineRule="exact"/>
      </w:pPr>
    </w:p>
    <w:p>
      <w:r>
        <w:rPr>
          <w:rFonts w:ascii="Liberation Sans" w:hAnsi="Liberation Sans"/>
          <w:b/>
          <w:color w:val="000000"/>
        </w:rPr>
        <w:t xml:space="preserve">Формально карточка конфликтная, если </w:t>
      </w:r>
      <w:r>
        <w:rPr>
          <w:rFonts w:ascii="Liberation Sans" w:hAnsi="Liberation Sans"/>
          <w:color w:val="000000"/>
        </w:rPr>
        <w:t>для одной из пар X / Y варианты растят разные качества пары (А: X+, Б: Y+), либо один вариант растит X и снижает Y.</w:t>
      </w:r>
    </w:p>
    <w:p>
      <w:pPr/>
      <w:r>
        <w:rPr>
          <w:b w:val="0"/>
        </w:rPr>
        <w:t>Помимо конфликтов качеств редактор отмечает конфликт граней. Ключевая сцена считается межгранной, если варианты защищают разные жизненные направления либо одно действие одновременно поддерживает одну грань и создаёт конкретную цену в другой. Не меньше 8 situation/chain первого эпизода должны быть такими сценами.</w:t>
      </w:r>
    </w:p>
    <w:p>
      <w:pPr>
        <w:pStyle w:val="Heading2"/>
        <w:keepNext/>
      </w:pPr>
      <w:r>
        <w:rPr>
          <w:rFonts w:ascii="Liberation Sans" w:hAnsi="Liberation Sans"/>
          <w:color w:val="000000"/>
        </w:rPr>
        <w:t>Редакторское правило карточки</w:t>
      </w:r>
    </w:p>
    <w:p>
      <w:r>
        <w:rPr>
          <w:rFonts w:ascii="Liberation Sans" w:hAnsi="Liberation Sans"/>
          <w:color w:val="000000"/>
        </w:rPr>
        <w:t>Проверка перед публикацией</w:t>
      </w:r>
    </w:p>
    <w:p>
      <w:r>
        <w:rPr>
          <w:rFonts w:ascii="Liberation Sans" w:hAnsi="Liberation Sans"/>
          <w:color w:val="000000"/>
        </w:rPr>
        <w:t>Если автор может одной фразой объяснить, какой вариант «правильный», карточка почти наверняка недостаточно хороша. Исключение — намеренно простые бытовые routine и кризисы.</w:t>
      </w:r>
    </w:p>
    <w:p>
      <w:pPr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Формальная доля конфликтов - проверка разнообразия данных, а не доказательство качества сцены. Редактор отдельно проверяет, какое конкретное обязательство защищает каждый вариант и почему разумный человек мог бы его выбрать.</w:t>
      </w:r>
    </w:p>
    <w:p>
      <w:pPr>
        <w:pStyle w:val="Heading1"/>
        <w:keepNext/>
      </w:pPr>
      <w:r>
        <w:rPr>
          <w:rFonts w:ascii="Liberation Sans" w:hAnsi="Liberation Sans"/>
          <w:color w:val="000000"/>
        </w:rPr>
        <w:t>7 Кризисы</w:t>
      </w:r>
    </w:p>
    <w:p>
      <w:pPr>
        <w:pStyle w:val="ManualNumber"/>
        <w:spacing w:after="60"/>
      </w:pPr>
      <w:r>
        <w:rPr>
          <w:rFonts w:ascii="Liberation Sans" w:hAnsi="Liberation Sans"/>
          <w:color w:val="000000"/>
        </w:rPr>
        <w:t>1.  Применяются эффекты выбора, ресурсы ограничиваются 0–100.</w:t>
      </w:r>
    </w:p>
    <w:p>
      <w:pPr>
        <w:pStyle w:val="ManualNumber"/>
        <w:spacing w:after="60"/>
      </w:pPr>
      <w:r>
        <w:rPr>
          <w:rFonts w:ascii="Liberation Sans" w:hAnsi="Liberation Sans"/>
          <w:color w:val="000000"/>
        </w:rPr>
        <w:t>2.  Если это была кризисная карточка: её ресурс становится max(значение, 40); у «Избытка» — min(значение, 60); карточка уходит из очереди.</w:t>
      </w:r>
    </w:p>
    <w:p>
      <w:pPr>
        <w:pStyle w:val="ManualNumber"/>
        <w:spacing w:after="60"/>
      </w:pPr>
      <w:r>
        <w:rPr>
          <w:rFonts w:ascii="Liberation Sans" w:hAnsi="Liberation Sans"/>
          <w:color w:val="000000"/>
        </w:rPr>
        <w:t>3.  Из pendingCrises удаляются записи, чей ресурс уже не на краю.</w:t>
      </w:r>
    </w:p>
    <w:p>
      <w:pPr>
        <w:pStyle w:val="ManualNumber"/>
        <w:spacing w:after="60"/>
      </w:pPr>
      <w:r>
        <w:rPr>
          <w:rFonts w:ascii="Liberation Sans" w:hAnsi="Liberation Sans"/>
          <w:color w:val="000000"/>
        </w:rPr>
        <w:t>4.  Каждый ресурс на 0 (Достаток — и на 100) ставит свой кризис в конец очереди, если его там нет.</w:t>
      </w:r>
    </w:p>
    <w:p>
      <w:pPr>
        <w:pStyle w:val="ManualNumber"/>
        <w:spacing w:after="60"/>
      </w:pPr>
      <w:r>
        <w:rPr>
          <w:rFonts w:ascii="Liberation Sans" w:hAnsi="Liberation Sans"/>
          <w:color w:val="000000"/>
        </w:rPr>
        <w:t>5.  Кризисы идут по одному в следующие слоты. Если день закончился — с утра следующего.</w:t>
      </w:r>
    </w:p>
    <w:p>
      <w:pPr>
        <w:pStyle w:val="ManualNumber"/>
        <w:spacing w:after="60"/>
      </w:pPr>
      <w:r>
        <w:rPr>
          <w:rFonts w:ascii="Liberation Sans" w:hAnsi="Liberation Sans"/>
          <w:color w:val="000000"/>
        </w:rPr>
        <w:t>6.  Кризис повторяемый (once: false), повтор показывает второй вариант текста через textVariants по shown. Это не проигрыш.</w:t>
      </w:r>
    </w:p>
    <w:p>
      <w:pPr>
        <w:pStyle w:val="ManualNumber"/>
        <w:spacing w:after="60"/>
      </w:pPr>
      <w:r>
        <w:rPr>
          <w:rFonts w:ascii="Liberation Sans" w:hAnsi="Liberation Sans"/>
          <w:color w:val="000000"/>
        </w:rPr>
        <w:t>7.  Цель баланса — не больше 4 кризисов за прогон для обычных политик.</w:t>
      </w:r>
    </w:p>
    <w:p>
      <w:pPr>
        <w:widowControl/>
      </w:pPr>
      <w:r>
        <w:rPr>
          <w:rFonts w:ascii="Liberation Sans" w:hAnsi="Liberation Sans"/>
          <w:color w:val="000000"/>
        </w:rPr>
        <w:t>Закреплённый сюжетный слот имеет приоритет над кризисом. Ожидание не удаляет кризис: он показывается в ближайшем свободном слоте, если ресурс всё ещё на краю. В начале каждого свободного слота край проверяется повторно. Кризисы, оставшиеся после дня 10, отражаются в финальном описании состояния героя; отдельные карточки за пределами эпизода не создаются.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8 Карточки и порядок показа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1584"/>
        <w:gridCol w:w="6696"/>
        <w:gridCol w:w="2088"/>
      </w:tblGrid>
      <w:tr>
        <w:trPr>
          <w:tblHeader/>
          <w:cantSplit/>
        </w:trPr>
        <w:tc>
          <w:tcPr>
            <w:tcW w:type="dxa" w:w="1584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Тип</w:t>
            </w:r>
          </w:p>
        </w:tc>
        <w:tc>
          <w:tcPr>
            <w:tcW w:type="dxa" w:w="6696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Назначение</w:t>
            </w:r>
          </w:p>
        </w:tc>
        <w:tc>
          <w:tcPr>
            <w:tcW w:type="dxa" w:w="2088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Повтор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situation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Ситуация главы, свободная либо закреплённая в слоте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Нет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routine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Бытовое событие общего пула с откликом на состояние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Да, cooldownDays 3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chain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Продолжение выбора, запланированное effects.schedule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Нет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crisis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Событие на краю ресурса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Да, новый текст на повтор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Card.at задаёт точные day и slot. Такая карточка не входит в свободный случайный пул. Card.mustShowBy задаёт дедлайн без точного места; эти поля взаимоисключающие. Для MVP основные обязательные события используют at.</w:t>
      </w:r>
    </w:p>
    <w:p>
      <w:pPr/>
      <w:r>
        <w:rPr>
          <w:b w:val="0"/>
        </w:rPr>
        <w:t>RouteMoment задаёт routeSlot и две доступные траектории. RouteSlot исключается из случайного пула до выбора направления, не может совпадать с Card.at и учитывается при расчёте вместимости required/latestDay. В routeSlot кризис не показывается.</w:t>
      </w:r>
    </w:p>
    <w:p>
      <w:pPr>
        <w:widowControl/>
      </w:pPr>
      <w:r>
        <w:rPr>
          <w:rFonts w:ascii="Liberation Sans" w:hAnsi="Liberation Sans"/>
          <w:color w:val="000000"/>
        </w:rPr>
        <w:t>Отбор чистый: drawCard ничего не извлекает из очередей, не помечает карточку показанной и не изменяет факты. Мутации происходят в applyChoice и переходах дня.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1. В закреплённом слоте показывается предусмотренная at карточка. Для chain она должна быть заранее запланирована; отсутствие расписания - ошибка контента.</w:t>
      </w:r>
    </w:p>
    <w:p>
      <w:pPr>
        <w:pStyle w:val="ListBullet"/>
      </w:pPr>
      <w:r>
        <w:rPr>
          <w:b w:val="0"/>
        </w:rPr>
        <w:t>2. В routeSlot, если маршрут выбран, показывается допустимая situation/routine из routePool выбранной грани; этот слот не отдаётся кризису или обычному случайному пулу.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3. В свободном слоте сначала проверяется запас до дедлайнов required-событий. Если оставшихся свободных слотов достаточно только для них, показывается обязательное событие с ближайшим дедлайном. Кризис остаётся в очереди.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4. При наличии запаса показывается первый актуальный кризис.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5. Затем выбирается наступивший mustShowBy или chain с latestDay; первым идёт самый ранний дедлайн.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6. Затем показывается обычная chain с day ≤ сегодня и выполненным requires; первым идёт самый ранний срок.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7. Затем идёт взвешенная situation/routine: глава совпадает или any, requires выполнено, once/cooldown не нарушены. Вес situation 3, routine 1 по умолчанию.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8. Допустимых нет - день заканчивается раньше. Для MVP это ошибка; требуется 0 пустых слотов.</w:t>
      </w:r>
    </w:p>
    <w:p>
      <w:pPr>
        <w:widowControl/>
      </w:pPr>
      <w:r>
        <w:rPr>
          <w:rFonts w:ascii="Liberation Sans" w:hAnsi="Liberation Sans"/>
          <w:color w:val="000000"/>
        </w:rPr>
        <w:t>Дедлайн не гарантируется одним приоритетом. check-content проверяет занятость точных слотов, достижимость обязательных ветвей и вместимость дедлайнов. Симулятор и целевые сценарии проверяют фактический показ. Для обязательного события с жёсткой гарантией используется at, а не вероятностный отбор.</w:t>
      </w:r>
    </w:p>
    <w:p>
      <w:pPr>
        <w:widowControl/>
      </w:pPr>
      <w:r>
        <w:rPr>
          <w:rFonts w:ascii="Liberation Sans" w:hAnsi="Liberation Sans"/>
          <w:color w:val="000000"/>
        </w:rPr>
        <w:t>В день допускается максимум два зарезервированных слота (Card.at + routeSlot). На дне 10 остальные три слота остаются доступны для завершения ветвей притч и, при наличии запаса, кризиса. Каждое обязательное продолжение отмечается required: true, получает latestDay и выполнимое requires. Для каждого дедлайна вычисляется число обязательных событий до него и число свободных слотов с учётом at. Нехватка - ошибка контента, а не повод снять событие.</w:t>
      </w:r>
    </w:p>
    <w:p>
      <w:pPr>
        <w:widowControl/>
      </w:pPr>
      <w:r>
        <w:rPr>
          <w:rFonts w:ascii="Liberation Sans" w:hAnsi="Liberation Sans"/>
          <w:color w:val="000000"/>
        </w:rPr>
        <w:t>Точная chain планируется обоими ответами предшествующей обязательной сцены. Условие ветки переносится в textVariants/choices, а не делает продолжение недостижимым. Необязательные chain с утраченным requires снимаются вечером с причиной в логе.</w:t>
      </w:r>
    </w:p>
    <w:p>
      <w:pPr>
        <w:widowControl/>
      </w:pPr>
      <w:r>
        <w:rPr>
          <w:rFonts w:ascii="Liberation Sans" w:hAnsi="Liberation Sans"/>
          <w:color w:val="000000"/>
        </w:rPr>
        <w:t>choices[0..1] не привязаны к сторонам. Стороны детерминированно перемешиваются при показе, кроме fixedSides. Подписи обоих ответов доступны до фиксации выбора.</w:t>
      </w:r>
    </w:p>
    <w:p>
      <w:pPr>
        <w:widowControl/>
      </w:pPr>
      <w:r>
        <w:rPr>
          <w:rFonts w:ascii="Liberation Sans" w:hAnsi="Liberation Sans"/>
          <w:color w:val="000000"/>
        </w:rPr>
        <w:t>RNG: mulberry32(hash(seed, episodeId, day, slot, salt)). Одинаковые версия контента, seed и решения дают одинаковую карточку и стороны. После обновления возобновляется сохранённый current по правилам миграции, а не обещается совпадение с удалённым контентом.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9 Следы и устойчивые изменения города</w:t>
      </w:r>
    </w:p>
    <w:p>
      <w:pPr>
        <w:widowControl/>
      </w:pPr>
      <w:r>
        <w:rPr>
          <w:rFonts w:ascii="Liberation Sans" w:hAnsi="Liberation Sans"/>
          <w:color w:val="000000"/>
        </w:rPr>
        <w:t>Каждый вариант situation и chain оставляет trace: schedule, факт/флаг с читателем, отдельный вариант текста, условие будущей возможности или изменение мира. Одна универсальная мудрость без иной реакции следом не считается. Routine и crisis от обязательного trace освобождены.</w:t>
      </w:r>
    </w:p>
    <w:p>
      <w:pPr>
        <w:widowControl/>
      </w:pPr>
      <w:r>
        <w:rPr>
          <w:rFonts w:ascii="Liberation Sans" w:hAnsi="Liberation Sans"/>
          <w:color w:val="000000"/>
        </w:rPr>
        <w:t>Ключевая карточка помечается key: true; её варианты проверяются по отдельности. Минимум 70% ключевых карточек имеют видимый отложенный след внутри эпизода при обоих ответах. Для остальных допускается конкретный финальный результат. Список ключевых карточек и связи хранится в content/traces.json.</w:t>
      </w:r>
    </w:p>
    <w:p>
      <w:pPr>
        <w:widowControl/>
      </w:pPr>
      <w:r>
        <w:rPr>
          <w:rFonts w:ascii="Liberation Sans" w:hAnsi="Liberation Sans"/>
          <w:color w:val="000000"/>
        </w:rPr>
        <w:t>Видимый след - показанное событие, реакция, деталь знакомой сцены или изменение возможности с причинной связью с предыдущим решением. Проверка ссылки в данных не доказывает, что игрок заметил связь; это подтверждается интервью.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664"/>
        <w:gridCol w:w="2880"/>
        <w:gridCol w:w="4824"/>
      </w:tblGrid>
      <w:tr>
        <w:trPr>
          <w:tblHeader/>
          <w:cantSplit/>
        </w:trPr>
        <w:tc>
          <w:tcPr>
            <w:tcW w:type="dxa" w:w="2664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Стабильный факт</w:t>
            </w:r>
          </w:p>
        </w:tc>
        <w:tc>
          <w:tcPr>
            <w:tcW w:type="dxa" w:w="288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Значения после эпизода</w:t>
            </w:r>
          </w:p>
        </w:tc>
        <w:tc>
          <w:tcPr>
            <w:tcW w:type="dxa" w:w="4824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Повторное проявление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workshop.orderOutcome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fulfilled / revised / deferred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Разговор в день 9, сцена ярмарки, финал и наследие.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alexey.path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together / independent / paused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Подготовка в день 3, отклик в последующих сценах, результат дня 10 и наследие.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market.arrangement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shared / solo / absent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Договорённость дня 7, описание прилавка на ярмарке, финал и наследие.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Во время прохождения значения могут быть unresolved/undecided. До финализации все три факта получают допустимое итоговое значение. Их комбинация образует состояние первого эпизода; ни одно значение не маркируется плохим.</w:t>
      </w:r>
    </w:p>
    <w:p>
      <w:pPr>
        <w:widowControl/>
      </w:pPr>
      <w:r>
        <w:rPr>
          <w:rFonts w:ascii="Liberation Sans" w:hAnsi="Liberation Sans"/>
          <w:color w:val="000000"/>
        </w:rPr>
        <w:t>Факт изменения мира должен проявиться минимум два раза после фиксации, включая завершение эпизода. Для факта, фиксируемого в последнем слоте, используются сцена ярмарки после выбора и финальный текст. Все три факта сохраняются в EpisodeSummary.</w:t>
      </w:r>
    </w:p>
    <w:p>
      <w:pPr>
        <w:widowControl/>
      </w:pPr>
      <w:r>
        <w:rPr>
          <w:rFonts w:ascii="Liberation Sans" w:hAnsi="Liberation Sans"/>
          <w:color w:val="000000"/>
        </w:rPr>
        <w:t>Факты отношений с другими персонажами допускаются в небольшом количестве, например timon.trust и ilya.departure. Каждое добавление требует реального читателя. Полноценные числовые шкалы отношений в MVP не вводятся.</w:t>
      </w:r>
    </w:p>
    <w:p>
      <w:pPr/>
      <w:r>
        <w:rPr>
          <w:b w:val="0"/>
        </w:rPr>
        <w:t>Истёкшая возможность тоже является событием мира и должна иметь читателя. Отсутствие выбора само по себе не считается фактом: фиксируется конкретный результат окна, например liaison.martaHelp = other или rest.beforeFair = missed.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10 Изменение восприятия мира</w:t>
      </w:r>
    </w:p>
    <w:p>
      <w:pPr>
        <w:widowControl/>
      </w:pPr>
      <w:r>
        <w:rPr>
          <w:rFonts w:ascii="Liberation Sans" w:hAnsi="Liberation Sans"/>
          <w:color w:val="000000"/>
        </w:rPr>
        <w:t>Изменение восприятия добавляет наблюдаемую деталь. Изменение мира фиксирует произошедшее событие. Эти два механизма имеют разные метки и не заменяют друг друга.</w:t>
      </w:r>
    </w:p>
    <w:p>
      <w:pPr>
        <w:widowControl/>
      </w:pPr>
      <w:r>
        <w:rPr>
          <w:rFonts w:ascii="Liberation Sans" w:hAnsi="Liberation Sans"/>
          <w:color w:val="000000"/>
        </w:rPr>
        <w:t>textVariants выбирается первый подходящий; порядок вариантов является частью контента. Условия могут читать качества, факты, флаги, shown/chose и озарения. В debug видно, какой вариант выбран и почему.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1728"/>
        <w:gridCol w:w="3312"/>
        <w:gridCol w:w="5328"/>
      </w:tblGrid>
      <w:tr>
        <w:trPr>
          <w:tblHeader/>
          <w:cantSplit/>
        </w:trPr>
        <w:tc>
          <w:tcPr>
            <w:tcW w:type="dxa" w:w="1728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Знакомая сцена</w:t>
            </w:r>
          </w:p>
        </w:tc>
        <w:tc>
          <w:tcPr>
            <w:tcW w:type="dxa" w:w="3312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Первое описание</w:t>
            </w:r>
          </w:p>
        </w:tc>
        <w:tc>
          <w:tcPr>
            <w:tcW w:type="dxa" w:w="5328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Новое наблюдение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Марта за столом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«Марта сказала, что всё хорошо.»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«Марта сказала, что всё хорошо. Чашку она так и не поставила на стол.»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Алексей убирает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«Алексей молча убирает осколки.»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«Алексей убирает осколки и прячет ладонь в рукав.»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Рынок утром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«Тимон открывает прилавок.»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«Тимон открывает прилавок. Перед работой смотрит на пустую лавку напротив.»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В главе 1 минимум три, в главе 2 минимум шесть вариантов восприятия. Минимум три сцены возвращают место, предмет или жест из предыдущего показа, чтобы дополнительная деталь могла быть замечена в одном прохождении.</w:t>
      </w:r>
    </w:p>
    <w:p>
      <w:pPr>
        <w:widowControl/>
      </w:pPr>
      <w:r>
        <w:rPr>
          <w:rFonts w:ascii="Liberation Sans" w:hAnsi="Liberation Sans"/>
          <w:color w:val="000000"/>
        </w:rPr>
        <w:t>Не требуется показывать игроку старый и новый текст рядом или объяснять прирост качества. Вместо этого повторяется узнаваемый образ. Любая новая деталь должна согласовываться с физическими событиями мира.</w:t>
      </w:r>
    </w:p>
    <w:p>
      <w:pPr>
        <w:widowControl/>
      </w:pPr>
      <w:r>
        <w:rPr>
          <w:rFonts w:ascii="Liberation Sans" w:hAnsi="Liberation Sans"/>
          <w:color w:val="000000"/>
        </w:rPr>
        <w:t>Хотя бы по одной содержательной возможности зависит от каждого из пяти качеств либо от альтернативного связанного действия. В карте контента отмечается, каким путям доступна возможность; числовое равенство объёма текста не требуется.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11 Записи озарения и рефлексия</w:t>
      </w:r>
    </w:p>
    <w:p>
      <w:pPr>
        <w:pStyle w:val="Heading2"/>
        <w:widowControl/>
      </w:pPr>
      <w:r>
        <w:rPr>
          <w:rFonts w:ascii="Liberation Sans" w:hAnsi="Liberation Sans"/>
          <w:color w:val="000000"/>
        </w:rPr>
        <w:t>Вечер и дневник</w:t>
      </w:r>
    </w:p>
    <w:p>
      <w:pPr>
        <w:widowControl/>
      </w:pPr>
      <w:r>
        <w:rPr>
          <w:rFonts w:ascii="Liberation Sans" w:hAnsi="Liberation Sans"/>
          <w:color w:val="000000"/>
        </w:rPr>
        <w:t>Вечер показывает один главный отклик. Приоритет: конкретное возвращение важного поступка, затем озарение, затем наблюдение дня. Если есть несколько новых записей, они сохраняются в дневнике; игрок может открыть их сам. Активация озарения и показ отдельного экрана разделены: эффекты и запись применяются в разрешённый вечер даже при другом главном отклике. pendingInsight означает только ещё не открытый экран и не задерживает эффекты. appliedInsights исключает повторную активацию.</w:t>
      </w:r>
    </w:p>
    <w:p>
      <w:pPr>
        <w:widowControl/>
      </w:pPr>
      <w:r>
        <w:rPr>
          <w:rFonts w:ascii="Liberation Sans" w:hAnsi="Liberation Sans"/>
          <w:color w:val="000000"/>
        </w:rPr>
        <w:t>В MVP до 16 коротких записей до 280 символов. Они могут быть наблюдениями или мудростями, связанными с прожитой сценой. Тест универсальной перестановки между противоположными ответами не применяется. Редактор проверяет конкретность, связь с опытом и отсутствие объяснения правильного ответа.</w:t>
      </w:r>
    </w:p>
    <w:p>
      <w:pPr>
        <w:widowControl/>
      </w:pPr>
      <w:r>
        <w:rPr>
          <w:rFonts w:ascii="Liberation Sans" w:hAnsi="Liberation Sans"/>
          <w:color w:val="000000"/>
        </w:rPr>
        <w:t>Получение записи не является наградой за качество и не заменяет последствия выбора.</w:t>
      </w:r>
    </w:p>
    <w:p>
      <w:pPr>
        <w:pStyle w:val="Heading2"/>
        <w:widowControl/>
      </w:pPr>
      <w:r>
        <w:rPr>
          <w:rFonts w:ascii="Liberation Sans" w:hAnsi="Liberation Sans"/>
          <w:color w:val="000000"/>
        </w:rPr>
        <w:t>Озарения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1440"/>
        <w:gridCol w:w="4464"/>
        <w:gridCol w:w="4464"/>
      </w:tblGrid>
      <w:tr>
        <w:trPr>
          <w:tblHeader/>
          <w:cantSplit/>
        </w:trPr>
        <w:tc>
          <w:tcPr>
            <w:tcW w:type="dxa" w:w="144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Озарение</w:t>
            </w:r>
          </w:p>
        </w:tc>
        <w:tc>
          <w:tcPr>
            <w:tcW w:type="dxa" w:w="4464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Условие входа</w:t>
            </w:r>
          </w:p>
        </w:tc>
        <w:tc>
          <w:tcPr>
            <w:tcW w:type="dxa" w:w="4464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Содержательный результат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Тишина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Дни 6-8: attention ≥ 8 ИЛИ выполнена связанная цепочка наблюдений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Новые детали знакомых сцен и три доступные ситуации.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Взгляд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Дни 6-8: compassion ≥ 8 ИЛИ сложилось конкретное сотрудничество с персонажем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Истории Марты/Странника и три доступные ситуации.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Проверка вечером дней 6-8; максимум одно озарение за вечер. Альтернативные входы описываются явными requires в контенте. Они не используют сумму качеств. Озарения не определяют вид концовки.</w:t>
      </w:r>
    </w:p>
    <w:p>
      <w:pPr>
        <w:widowControl/>
      </w:pPr>
      <w:r>
        <w:rPr>
          <w:rFonts w:ascii="Liberation Sans" w:hAnsi="Liberation Sans"/>
          <w:color w:val="000000"/>
        </w:rPr>
        <w:t>Озарение, открывающее карточки, должно вступить в силу не позднее начала дня 9. При конкуренции вечера запись озарения сохраняется и эффекты вступают в силу в допустимое окно; основной вечерний текст сообщает наблюдаемую новую возможность одной фразой. Отдельный экран можно открыть из дневника. Карточки после озарения имеют диапазон дней, позволяющий фактический показ; поздняя активация на дне 10 запрещена.</w:t>
      </w:r>
    </w:p>
    <w:p>
      <w:pPr>
        <w:widowControl/>
      </w:pPr>
      <w:r>
        <w:rPr>
          <w:rFonts w:ascii="Liberation Sans" w:hAnsi="Liberation Sans"/>
          <w:color w:val="000000"/>
        </w:rPr>
        <w:t>Хотя бы один видимый результат каждого полученного озарения показывается до финала. Недостаточно добавить карточку в пул, если свободного слота для результата уже нет. Допускается гарантированный textVariant ярмарки, если он не подменяет судьбу персонажа.</w:t>
      </w:r>
    </w:p>
    <w:p>
      <w:pPr>
        <w:pStyle w:val="Heading2"/>
        <w:widowControl/>
      </w:pPr>
      <w:r>
        <w:rPr>
          <w:rFonts w:ascii="Liberation Sans" w:hAnsi="Liberation Sans"/>
          <w:color w:val="000000"/>
        </w:rPr>
        <w:t>Саморефлексия</w:t>
      </w:r>
    </w:p>
    <w:p>
      <w:pPr>
        <w:widowControl/>
      </w:pPr>
      <w:r>
        <w:rPr>
          <w:rFonts w:ascii="Liberation Sans" w:hAnsi="Liberation Sans"/>
          <w:color w:val="000000"/>
        </w:rPr>
        <w:t>Одна необязательная рефлексия после финального портрета: «Что из этой истории оказалось тебе неожиданно знакомым?» Ответ не влияет на результат. Основное действие продолжает переход к завершению; дополнительное «Записать одной фразой» сохраняет локальную заметку.</w:t>
      </w:r>
    </w:p>
    <w:p>
      <w:pPr>
        <w:widowControl/>
      </w:pPr>
      <w:r>
        <w:rPr>
          <w:rFonts w:ascii="Liberation Sans" w:hAnsi="Liberation Sans"/>
          <w:color w:val="000000"/>
        </w:rPr>
        <w:t>Обязательных вопросов после первой главы и chain нет. Проверка рефлексии между главами возможна позже как отдельный эксперимент; она не входит в сборку MVP. Для возобновления сохранения хранится pendingReflection и следующий экран. Заметки не экспортируются в PlaytestMetrics и share-card.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12 Развязка и финальный портрет</w:t>
      </w:r>
    </w:p>
    <w:p>
      <w:pPr>
        <w:widowControl/>
      </w:pPr>
      <w:r>
        <w:rPr>
          <w:rFonts w:ascii="Liberation Sans" w:hAnsi="Liberation Sans"/>
          <w:color w:val="000000"/>
        </w:rPr>
        <w:t>После ярмарки основной конфликт завершён. pickEnding читает workshop.orderOutcome. Ни сумма качеств, ни озарение, ни решение поделиться портретом не участвуют в выборе финала.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1872"/>
        <w:gridCol w:w="3168"/>
        <w:gridCol w:w="5328"/>
      </w:tblGrid>
      <w:tr>
        <w:trPr>
          <w:tblHeader/>
          <w:cantSplit/>
        </w:trPr>
        <w:tc>
          <w:tcPr>
            <w:tcW w:type="dxa" w:w="1872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Концовка</w:t>
            </w:r>
          </w:p>
        </w:tc>
        <w:tc>
          <w:tcPr>
            <w:tcW w:type="dxa" w:w="3168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Условие</w:t>
            </w:r>
          </w:p>
        </w:tc>
        <w:tc>
          <w:tcPr>
            <w:tcW w:type="dxa" w:w="5328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К ярмарке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orderOutcome fulfilled или revised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Результат выполненного или пересогласованного дела. Текст различает договорённости, цену и роль Алексея.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После ярмарки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orderOutcome deferred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Заказ перенесён, но ярмарка и жизнь людей продолжаются. Финал показывает новые обязательства и реальные результаты других линий.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Оба финала получают сопоставимый объём текста и полноценную развязку. Они не сравниваются по рангу. Условия покрывают все допустимые итоговые значения; unresolved в конце - ошибка движка/контента.</w:t>
      </w:r>
    </w:p>
    <w:p>
      <w:pPr>
        <w:widowControl/>
      </w:pPr>
      <w:r>
        <w:rPr>
          <w:rFonts w:ascii="Liberation Sans" w:hAnsi="Liberation Sans"/>
          <w:color w:val="000000"/>
        </w:rPr>
        <w:t>Портрет 500-900 символов собирается из исхода заказа, пути Алексея, формата рынка и одной-двух деталей отношений. Ведущие качества могут менять оттенок описания, но не добавляют неподтверждённые поступки.</w:t>
      </w:r>
    </w:p>
    <w:p>
      <w:pPr>
        <w:widowControl/>
      </w:pPr>
      <w:r>
        <w:rPr>
          <w:rFonts w:ascii="Liberation Sans" w:hAnsi="Liberation Sans"/>
          <w:color w:val="000000"/>
        </w:rPr>
        <w:t>Тень включается только при наличии события-основания, указанного в portraitFragments. Если такого события не было, финал описывает оставшееся дело или открытый вопрос без приписывания недостатка. Каждое утверждение о конкретном событии должно иметь проверяемый факт.</w:t>
      </w:r>
    </w:p>
    <w:p>
      <w:pPr>
        <w:widowControl/>
      </w:pPr>
      <w:r>
        <w:rPr>
          <w:rFonts w:ascii="Liberation Sans" w:hAnsi="Liberation Sans"/>
          <w:color w:val="000000"/>
        </w:rPr>
        <w:t>Герой описывается в третьем лице. Формулы «Вы - человек, который...» и психологические диагнозы не используются. Ведущие качества сортируются по значению, затем по последнему росту из history, затем по порядку Quality. Это правило применяется к topQuality и утренним текстам.</w:t>
      </w:r>
    </w:p>
    <w:p>
      <w:pPr>
        <w:pStyle w:val="Heading2"/>
        <w:widowControl/>
      </w:pPr>
      <w:r>
        <w:rPr>
          <w:rFonts w:ascii="Liberation Sans" w:hAnsi="Liberation Sans"/>
          <w:color w:val="000000"/>
        </w:rPr>
        <w:t>Поделиться и продолжить</w:t>
      </w:r>
    </w:p>
    <w:p>
      <w:pPr>
        <w:widowControl/>
      </w:pPr>
      <w:r>
        <w:rPr>
          <w:rFonts w:ascii="Liberation Sans" w:hAnsi="Liberation Sans"/>
          <w:color w:val="000000"/>
        </w:rPr>
        <w:t>Share-card создаётся локально как изображение 1080×1350: название игры, 2-3 предложения из портрета, название финала и ссылка. Пользователь видит содержимое до отправки. Подробная история ответов и личная заметка не включаются. Web Share API имеет fallback скачивания изображения или копирования текста со ссылкой.</w:t>
      </w:r>
    </w:p>
    <w:p>
      <w:pPr>
        <w:widowControl/>
      </w:pPr>
      <w:r>
        <w:rPr>
          <w:rFonts w:ascii="Liberation Sans" w:hAnsi="Liberation Sans"/>
          <w:color w:val="000000"/>
        </w:rPr>
        <w:t>После финала: «Завершить эпизод», «Хочу следующую историю», «Поделиться портретом», «Записи», «Пройти заново». Если следующая история ещё не выпущена, это прямо указано; нажатие «Хочу следующую историю» сохраняет локальный интерес и открывает доступную страницу новостей проекта. Готовое продолжение не обещается.</w:t>
      </w:r>
    </w:p>
    <w:p>
      <w:pPr>
        <w:widowControl/>
      </w:pPr>
      <w:r>
        <w:rPr>
          <w:rFonts w:ascii="Liberation Sans" w:hAnsi="Liberation Sans"/>
          <w:color w:val="000000"/>
        </w:rPr>
        <w:t>Итог эпизода архивируется автоматически до перехода к рефлексии или этим действиям. При возобновлении архивация не дублируется.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13 Контент двух глав</w:t>
      </w:r>
    </w:p>
    <w:p>
      <w:pPr>
        <w:widowControl/>
      </w:pPr>
      <w:r>
        <w:rPr>
          <w:rFonts w:ascii="Liberation Sans" w:hAnsi="Liberation Sans"/>
          <w:color w:val="000000"/>
        </w:rPr>
        <w:t>Глава 1 «Шум», дни 1-5: обязательства мастерской, первые решения об Алексее, рынок и долги. Внешняя цель вводится в первом дне. Последствие возвращается в начале второго; в третьем Алексей показывает собственную инициативу.</w:t>
      </w:r>
    </w:p>
    <w:p>
      <w:pPr>
        <w:widowControl/>
      </w:pPr>
      <w:r>
        <w:rPr>
          <w:rFonts w:ascii="Liberation Sans" w:hAnsi="Liberation Sans"/>
          <w:color w:val="000000"/>
        </w:rPr>
        <w:t>Глава 2 «Пробуждение», дни 6-10: прежние обязательства сталкиваются, проявляются новые наблюдения и последствия, решаются формат рынка и судьба заказа. Ярмарка завершает эпизод. Названия глав описывают авторский ритм и не оценивают разные пути героя.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5328"/>
        <w:gridCol w:w="1584"/>
        <w:gridCol w:w="1584"/>
        <w:gridCol w:w="1872"/>
      </w:tblGrid>
      <w:tr>
        <w:trPr>
          <w:tblHeader/>
          <w:cantSplit/>
        </w:trPr>
        <w:tc>
          <w:tcPr>
            <w:tcW w:type="dxa" w:w="5328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Контент</w:t>
            </w:r>
          </w:p>
        </w:tc>
        <w:tc>
          <w:tcPr>
            <w:tcW w:type="dxa" w:w="1584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Глава 1</w:t>
            </w:r>
          </w:p>
        </w:tc>
        <w:tc>
          <w:tcPr>
            <w:tcW w:type="dxa" w:w="1584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Глава 2</w:t>
            </w:r>
          </w:p>
        </w:tc>
        <w:tc>
          <w:tcPr>
            <w:tcW w:type="dxa" w:w="1872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Всего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Обычные situation, включая закреплённые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22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Situation, доступные через озарения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Routine общего пула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общие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общие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Chain, включая раннюю и ярмарку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Crisis общего пула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общие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общие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Озарения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Короткие записи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Базовые утро и вечер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Утренние варианты по качеству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общие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общие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Финальная рефлексия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53 карточки закрывают 40 выборов. Закреплённые сцены, последствия притч и самостоятельная линия Алексея распределяются внутри этой таблицы. Три устойчивых факта и варианты текста не требуют отдельной карточки на каждую комбинацию.</w:t>
      </w:r>
    </w:p>
    <w:p>
      <w:pPr>
        <w:widowControl/>
      </w:pPr>
      <w:r>
        <w:rPr>
          <w:rFonts w:ascii="Liberation Sans" w:hAnsi="Liberation Sans"/>
          <w:color w:val="000000"/>
        </w:rPr>
        <w:t>Каждое озарение использует три карточки из шести и альтернативный доступ через действия. Сцены тени входят в обычные situation/chain или textVariants. Изменение бюджета оформляется явно с новой оценкой контента.</w:t>
      </w:r>
    </w:p>
    <w:p>
      <w:pPr/>
      <w:r>
        <w:rPr>
          <w:b w:val="0"/>
        </w:rPr>
        <w:t>Покрытие граней: каждая из четырёх граней должна иметь минимум 6 playable situation/chain в эпизоде; минимум 8 situation/chain должны сталкивать две грани. Тело и внутренний мир обязаны иметь минимум по 3 обычные сцены вне crisis/insight, чтобы не существовать только как шкалы «Силы» и «Покой». Маршрутные сцены входят в эти числа.</w:t>
      </w:r>
    </w:p>
    <w:p>
      <w:pPr>
        <w:widowControl/>
      </w:pPr>
      <w:r>
        <w:rPr>
          <w:rFonts w:ascii="Liberation Sans" w:hAnsi="Liberation Sans"/>
          <w:color w:val="000000"/>
        </w:rPr>
        <w:t>Базовые утро/вечер привязаны к дню. Утренний вариант по ведущему качеству срабатывает при качестве ≥3, смене лидирующего качества с прошлого показа и интервале не менее трёх дней. Первое применение допускается после достижения порога. Вариант сохраняет информацию о состоянии подготовки к ярмарке.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14 Ключевые сюжеты и линия Алексея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088"/>
        <w:gridCol w:w="2520"/>
        <w:gridCol w:w="5760"/>
      </w:tblGrid>
      <w:tr>
        <w:trPr>
          <w:tblHeader/>
          <w:cantSplit/>
        </w:trPr>
        <w:tc>
          <w:tcPr>
            <w:tcW w:type="dxa" w:w="2088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Сюжет</w:t>
            </w:r>
          </w:p>
        </w:tc>
        <w:tc>
          <w:tcPr>
            <w:tcW w:type="dxa" w:w="252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Показ</w:t>
            </w:r>
          </w:p>
        </w:tc>
        <w:tc>
          <w:tcPr>
            <w:tcW w:type="dxa" w:w="576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Ветви и возвращение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Чашка Алексея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День 1 слот 0; chain день 2 слот 0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Показать рядом с товаром: реакция покупателя. Отложить показ: Алексей готовит место сам. Оба ответа планируют одну chain, текст учитывает решение.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Раненый на дороге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День 3 слот 0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Остановиться: затраты и продолжение в мастерской. Проехать: сохранённый заказ и встреча на мосту. Обе chain через 3 дня, required и latestDay 6.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Лишняя сдача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День 4 слот 0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Вернуть: меняется доверие и предложение общего дела. Оставить: разговор с Тимоном через 2 дня, required и latestDay 6. След есть у обоих ответов.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Мешок камней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День 8 слот 0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Простить: изменённая встреча в день 10. Сохранить требование долга: разговор перед отъездом в день 10. Оба продолжения имеют required и latestDay 10.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Самостоятельная работа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День 3 слот 1; результат в день 10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Алексей уже готовит изделие. Герой влияет на сотрудничество, время и условия показа; конечный путь фиксируется на ярмарке.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Карточки не объявляют помощь, прощение или уступку универсальным правильным ответом. Контент учитывает обязательства героя перед другими людьми. Для «Раненого» уточняется конкретная цена опоздания: заказ и работа мастерской, а не только деньги.</w:t>
      </w:r>
    </w:p>
    <w:p>
      <w:pPr>
        <w:widowControl/>
      </w:pPr>
      <w:r>
        <w:rPr>
          <w:rFonts w:ascii="Liberation Sans" w:hAnsi="Liberation Sans"/>
          <w:color w:val="000000"/>
        </w:rPr>
        <w:t>День 9 содержит обязательный разговор о заказе. Условия предыдущих поступков меняют формулировки и допустимую пару действий; каждый ответ фиксирует итоговый orderOutcome. В день 10 общий финальный chain «Ярмарка» использует состояния заказа и рынка, после ответа фиксирует alexey.path.</w:t>
      </w:r>
    </w:p>
    <w:p>
      <w:pPr>
        <w:widowControl/>
      </w:pPr>
      <w:r>
        <w:rPr>
          <w:rFonts w:ascii="Liberation Sans" w:hAnsi="Liberation Sans"/>
          <w:color w:val="000000"/>
        </w:rPr>
        <w:t>Алексей может выбрать самостоятельный показ и при поддержке героя, и после разногласия. Он не обязан всегда соглашаться и не существует только как награда за терпение.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15 Правила написания контента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Ситуация конкретна и понятна без предварительного знания лора. Игрок выбирает действие, а не название качества.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Оба варианта правдоподобны. Автор называет обязательство, которое защищает каждый ответ.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Последствия асимметричны: помощь не обязана возвращаться выгодой, а прагматичное решение не обязано заканчиваться наказанием.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Минимум треть situation/chain - формальные конфликты качеств. Ещё минимум треть - конфликты ресурса и конкретного отношения/состояния; группы могут пересекаться.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Минимум 25% key-карточек должны вызывать обоснованное разногласие редакторов/тестеров. Это ручная оценка, а не свойство числовых эффектов.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Каждый вариант situation/chain оставляет trace. Конкретная реакция отделяется от общей записи-мудрости.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Сцена тени требует основания в прошлых решениях. Высокое качество само по себе основанием не служит.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Для утверждений финала указано событие или устойчивый факт. Условие каждого portraitFragment проверяемо.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Повторяющаяся routine откликается на факты или восприятие, когда они изменились. Повтор без новой детали ограничивается cooldownDays.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Тексты одной комбинации фактов не противоречат друг другу; завершение заказа, роль Алексея и формат рынка согласованы.</w:t>
      </w:r>
    </w:p>
    <w:p>
      <w:pPr>
        <w:pStyle w:val="ListBullet"/>
      </w:pPr>
      <w:r>
        <w:rPr>
          <w:b w:val="0"/>
        </w:rPr>
        <w:t>Для каждой key-сцены указывается primaryFacet и, при необходимости, secondaryFacet. Для каждого ответа автор отмечает servesFacets и конкретное обязательство, которое он защищает. Эти теги не показываются игроку.</w:t>
      </w:r>
    </w:p>
    <w:p>
      <w:pPr>
        <w:pStyle w:val="ListBullet"/>
      </w:pPr>
      <w:r>
        <w:rPr>
          <w:b w:val="0"/>
        </w:rPr>
        <w:t>Нельзя писать сцену так, чтобы «здоровье», «отношения» или «внутренний мир» автоматически были нравственно выше дела и денег. Работа, отдых, близость и уединение получают как светлые, так и трудные последствия.</w:t>
      </w:r>
    </w:p>
    <w:p>
      <w:pPr>
        <w:pStyle w:val="ListBullet"/>
      </w:pPr>
      <w:r>
        <w:rPr>
          <w:b w:val="0"/>
        </w:rPr>
        <w:t>Истекающая возможность должна иметь полноценный альтернативный исход; «пропустил — потерял контент» без изменения мира запрещено.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Финал закрывает основной конфликт, сохраняет реальные последствия и оставляет конкретную связь с будущим миром.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16 Модель данных</w:t>
      </w:r>
    </w:p>
    <w:p>
      <w:pPr>
        <w:widowControl/>
      </w:pPr>
      <w:r>
        <w:rPr>
          <w:rFonts w:ascii="Liberation Sans" w:hAnsi="Liberation Sans"/>
          <w:color w:val="000000"/>
        </w:rPr>
        <w:t>Контент хранится декларативно в JSON. Ниже приведён контракт новых и существующих сущностей; полный валидатор уточняет обязательность полей по типу карточки. Постоянные факты имеют отдельный стабильный словарь, который не зависит от наличия старых карточек.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type Resource = 'wealth' | 'strength' | 'peace' | 'bonds';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type Quality = 'attention' | 'honesty' | 'compassion' | 'letgo' | 'courage';</w:t>
      </w:r>
    </w:p>
    <w:p>
      <w:pPr/>
      <w:r>
        <w:rPr>
          <w:rFonts w:ascii="Liberation Mono" w:hAnsi="Liberation Mono" w:eastAsia="Liberation Mono"/>
          <w:b w:val="0"/>
          <w:sz w:val="16"/>
        </w:rPr>
        <w:t>type LifeFacet = 'work' | 'relationships' | 'body' | 'inner';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type FactValue = string | boolean; // строго по content/facts.schema.json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type Condition =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| { all: Condition[] } | { any: Condition[] } | { not: Condition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| { quality: Quality; gte?: number; lte?: number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| { resource: Resource; gte?: number; lte?: number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| { fact: string; equals: FactValue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| { flag: string } | { chapter: number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| { dayGte?: number; dayLte?: number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| { shown: string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| { chose: { card: string; choice: string }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| { topQuality: Quality; gte?: number };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Effects {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resources?: Partial&lt;Record&lt;Resource, number&gt;&gt;;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qualities?: Partial&lt;Record&lt;Quality, number&gt;&gt;;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setFlags?: string[]; clearFlags?: string[];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setFacts?: Record&lt;string, FactValue&gt;;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schedule?: { cardId: string; inDays: number; latestDay?: number }[];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wisdomId?: string;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Choice { id: string; label: string; effects: Effects; servesFacets?: LifeFacet[];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ChoiceVariant { when: Condition; choices: [Choice, Choice];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Card {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id: string; chapter: number | 'any';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type: 'situation' | 'routine' | 'chain' | 'crisis';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character?: string; facets?: LifeFacet[]; text: string; choices: [Choice, Choice];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textVariants?: { when: Condition; text: string }[];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choiceVariants?: ChoiceVariant[];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key?: boolean; required?: boolean; at?: { day: number; slot: number };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mustShowBy?: number; requires?: Condition;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fixedSides?: boolean; weight?: number; once?: boolean;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cooldownDays?: number; crisis?: { resource: Resource; edge: 0 | 100 };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shadow?: { quality: Quality; evidence: Condition };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Insight {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id: string; title: string; text: string; requires: Condition;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window: { fromDay: number; throughDay: number }; effects: Effects;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visibleResult: Condition; // свидетельство показа результата, через shown/flag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Wisdom { id: string; text: string;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Reflection { id: string; text: string; optionalNote: boolean;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PortraitFragment { id: string; text: string; requires: Condition;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DayText {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id: string; part: 'morning' | 'evening'; day?: number; quality?: Quality;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text: string; textVariants?: { when: Condition; text: string }[];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Ending { id: string; title: string; text: string;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requires: Condition; priority: number; 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Trace {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source: { cardId: string; choiceId: string };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readers: { kind: 'card' | 'text' | 'ending' | 'fact'; id: string }[];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visibleByDay?: number;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}</w:t>
      </w:r>
    </w:p>
    <w:p>
      <w:pPr/>
      <w:r>
        <w:rPr>
          <w:rFonts w:ascii="Liberation Mono" w:hAnsi="Liberation Mono" w:eastAsia="Liberation Mono"/>
          <w:b w:val="0"/>
          <w:sz w:val="16"/>
        </w:rPr>
        <w:t>interface IntentionOption { id: string; facet: LifeFacet; label: string; }</w:t>
      </w:r>
    </w:p>
    <w:p>
      <w:pPr/>
      <w:r>
        <w:rPr>
          <w:rFonts w:ascii="Liberation Mono" w:hAnsi="Liberation Mono" w:eastAsia="Liberation Mono"/>
          <w:b w:val="0"/>
          <w:sz w:val="16"/>
        </w:rPr>
        <w:t>interface RouteOption { id: string; label: string; facets: LifeFacet[]; routePool: string; }</w:t>
      </w:r>
    </w:p>
    <w:p>
      <w:pPr/>
      <w:r>
        <w:rPr>
          <w:rFonts w:ascii="Liberation Mono" w:hAnsi="Liberation Mono" w:eastAsia="Liberation Mono"/>
          <w:b w:val="0"/>
          <w:sz w:val="16"/>
        </w:rPr>
        <w:t>interface RouteMoment { day: number; slot: number; options: [RouteOption, RouteOption]; }</w:t>
      </w:r>
    </w:p>
    <w:p>
      <w:pPr/>
      <w:r>
        <w:rPr>
          <w:rFonts w:ascii="Liberation Mono" w:hAnsi="Liberation Mono" w:eastAsia="Liberation Mono"/>
          <w:b w:val="0"/>
          <w:sz w:val="16"/>
        </w:rPr>
        <w:t>interface Opportunity {</w:t>
      </w:r>
    </w:p>
    <w:p>
      <w:pPr/>
      <w:r>
        <w:rPr>
          <w:rFonts w:ascii="Liberation Mono" w:hAnsi="Liberation Mono" w:eastAsia="Liberation Mono"/>
          <w:b w:val="0"/>
          <w:sz w:val="16"/>
        </w:rPr>
        <w:t xml:space="preserve">  id: string; facet: LifeFacet; opensWhen: Condition; throughDay: number;</w:t>
      </w:r>
    </w:p>
    <w:p>
      <w:pPr/>
      <w:r>
        <w:rPr>
          <w:rFonts w:ascii="Liberation Mono" w:hAnsi="Liberation Mono" w:eastAsia="Liberation Mono"/>
          <w:b w:val="0"/>
          <w:sz w:val="16"/>
        </w:rPr>
        <w:t xml:space="preserve">  resolvedFact: string; takenValue: FactValue; expiredValue: FactValue;</w:t>
      </w:r>
    </w:p>
    <w:p>
      <w:pPr/>
      <w:r>
        <w:rPr>
          <w:rFonts w:ascii="Liberation Mono" w:hAnsi="Liberation Mono" w:eastAsia="Liberation Mono"/>
          <w:b w:val="0"/>
          <w:sz w:val="16"/>
        </w:rPr>
        <w:t>}</w:t>
      </w:r>
    </w:p>
    <w:p>
      <w:pPr/>
      <w:r>
        <w:rPr>
          <w:rFonts w:ascii="Liberation Mono" w:hAnsi="Liberation Mono" w:eastAsia="Liberation Mono"/>
          <w:b w:val="0"/>
          <w:sz w:val="16"/>
        </w:rPr>
        <w:t>interface EpisodeContract {</w:t>
      </w:r>
    </w:p>
    <w:p>
      <w:pPr/>
      <w:r>
        <w:rPr>
          <w:rFonts w:ascii="Liberation Mono" w:hAnsi="Liberation Mono" w:eastAsia="Liberation Mono"/>
          <w:b w:val="0"/>
          <w:sz w:val="16"/>
        </w:rPr>
        <w:t xml:space="preserve">  id: string; intentionOptions: IntentionOption[]; routeMoments: RouteMoment[];</w:t>
      </w:r>
    </w:p>
    <w:p>
      <w:pPr/>
      <w:r>
        <w:rPr>
          <w:rFonts w:ascii="Liberation Mono" w:hAnsi="Liberation Mono" w:eastAsia="Liberation Mono"/>
          <w:b w:val="0"/>
          <w:sz w:val="16"/>
        </w:rPr>
        <w:t xml:space="preserve">  opportunities?: Opportunity[];</w:t>
      </w:r>
    </w:p>
    <w:p>
      <w:pPr/>
      <w:r>
        <w:rPr>
          <w:rFonts w:ascii="Liberation Mono" w:hAnsi="Liberation Mono" w:eastAsia="Liberation Mono"/>
          <w:b w:val="0"/>
          <w:sz w:val="16"/>
        </w:rPr>
        <w:t>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type Phase = 'morning' | 'intention' | 'route' | 'slot' | 'evening' | 'insight'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| 'reflection' | 'chapter' | 'ending';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GameState {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version: number; contentVersion: string; episodeId: string;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runId: string; seed: number; chapter: number; day: number; slot: number;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phase: Phase; current?: { cardId: string; leftChoiceId: string };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resources: Record&lt;Resource, number&gt;; qualities: Record&lt;Quality, number&gt;;</w:t>
      </w:r>
    </w:p>
    <w:p>
      <w:pPr/>
      <w:r>
        <w:rPr>
          <w:rFonts w:ascii="Liberation Mono" w:hAnsi="Liberation Mono" w:eastAsia="Liberation Mono"/>
          <w:b w:val="0"/>
          <w:sz w:val="16"/>
        </w:rPr>
        <w:t xml:space="preserve">  declaredIntention?: LifeFacet;</w:t>
      </w:r>
    </w:p>
    <w:p>
      <w:pPr/>
      <w:r>
        <w:rPr>
          <w:rFonts w:ascii="Liberation Mono" w:hAnsi="Liberation Mono" w:eastAsia="Liberation Mono"/>
          <w:b w:val="0"/>
          <w:sz w:val="16"/>
        </w:rPr>
        <w:t xml:space="preserve">  intentionHistory: { day: number; facet: LifeFacet }[];</w:t>
      </w:r>
    </w:p>
    <w:p>
      <w:pPr/>
      <w:r>
        <w:rPr>
          <w:rFonts w:ascii="Liberation Mono" w:hAnsi="Liberation Mono" w:eastAsia="Liberation Mono"/>
          <w:b w:val="0"/>
          <w:sz w:val="16"/>
        </w:rPr>
        <w:t xml:space="preserve">  activeRoute?: { day: number; slot: number; optionId: string; facets: LifeFacet[] };</w:t>
      </w:r>
    </w:p>
    <w:p>
      <w:pPr/>
      <w:r>
        <w:rPr>
          <w:rFonts w:ascii="Liberation Mono" w:hAnsi="Liberation Mono" w:eastAsia="Liberation Mono"/>
          <w:b w:val="0"/>
          <w:sz w:val="16"/>
        </w:rPr>
        <w:t xml:space="preserve">  opportunityState: Record&lt;string, 'open' | 'taken' | 'expired'&gt;;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facts: Record&lt;string, FactValue&gt;; flags: string[];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inheritedFacts: Record&lt;string, FactValue&gt;; // снимок входного наследия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shown: Record&lt;string, number[]&gt;;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scheduled: { cardId: string; day: number; latestDay?: number }[];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pendingCrises: string[]; pendingWisdoms: string[];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pendingInsight?: string; appliedInsights: string[]; pendingReflection?: string;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resumePhase?: Phase; eveningPrimaryId?: string;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lastMorningVariant?: { day: number; quality: Quality };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journal: { day: number; kind: 'wisdom' | 'insight' | 'reflection';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  id: string; note?: string }[];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history: { day: number; slot: number; cardId: string; choiceId: string }[];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summaryCommitted: boolean;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EpisodeSummary {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schemaVersion: number; episodeId: string; runId: string;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endingId: string; facts: Record&lt;string, FactValue&gt;;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completedAt: string; // ISO, только для архива, не для игровой логики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WorldProfile {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schemaVersion: number;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archive: EpisodeSummary[];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selectedRunByEpisode: Record&lt;string, string&gt;; // episodeId -&gt; runId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}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interface PlaytestMetrics {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schemaVersion: number; episodeId: string; firstRunId?: string;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reachedEnding: boolean; wantsNextStory?: boolean;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firstEndingAction?: 'finish' | 'next' | 'share' | 'journal' | 'replay';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firstRunHistory?: GameState['history'];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events: { name: string; elapsedMs: number; day?: number; cardId?: string }[];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}</w:t>
      </w:r>
    </w:p>
    <w:p>
      <w:pPr>
        <w:widowControl/>
      </w:pPr>
      <w:r>
        <w:rPr>
          <w:rFonts w:ascii="Liberation Sans" w:hAnsi="Liberation Sans"/>
          <w:color w:val="000000"/>
        </w:rPr>
        <w:t>choiceVariants - упорядоченные условные пары ответов, первый подходящий вариант заменяет базовую пару. Каждый вариант имеет стабильные choice.id; его эффекты и trace проходят те же проверки. Решения сохраняются по id, а не по индексу. at и mustShowBy не могут существовать одновременно.</w:t>
      </w:r>
    </w:p>
    <w:p>
      <w:pPr/>
      <w:r>
        <w:rPr>
          <w:b w:val="0"/>
        </w:rPr>
        <w:t>facets/servesFacets являются контентными метками, а не эффектами. Их нельзя использовать как скрытые очки для выбора финала. Рисунок граней вычисляется из history + choice.id. activeRoute очищается после routeSlot; истечение opportunity применяется в endDay и создаёт только заявленный факт.</w:t>
      </w:r>
    </w:p>
    <w:p>
      <w:pPr>
        <w:widowControl/>
      </w:pPr>
      <w:r>
        <w:rPr>
          <w:rFonts w:ascii="Liberation Sans" w:hAnsi="Liberation Sans"/>
          <w:color w:val="000000"/>
        </w:rPr>
        <w:t>Подсчёт 106 вариантов относится к базовым парам 53 карточек. Условные пары дают дополнительный контент; для MVP максимум четыре карточки с choiceVariants. В редакторском бюджете и валидаторе считаются все реально используемые пары.</w:t>
      </w:r>
    </w:p>
    <w:p>
      <w:pPr>
        <w:pStyle w:val="Heading2"/>
        <w:widowControl/>
      </w:pPr>
      <w:r>
        <w:rPr>
          <w:rFonts w:ascii="Liberation Sans" w:hAnsi="Liberation Sans"/>
          <w:color w:val="000000"/>
        </w:rPr>
        <w:t>Файлы контента</w:t>
      </w:r>
    </w:p>
    <w:p>
      <w:pPr>
        <w:widowControl/>
      </w:pPr>
      <w:r>
        <w:rPr>
          <w:rFonts w:ascii="Liberation Sans" w:hAnsi="Liberation Sans"/>
          <w:color w:val="000000"/>
        </w:rPr>
        <w:t>content/episodes.json; content/cards.ch1.json; content/cards.ch2.json; content/cards.common.json; content/wisdoms.json; content/insights.json; content/reflections.json; content/endings.json; content/portraitFragments.json; content/characters.json; content/days.json; content/facts.schema.json; content/traces.json; content/ui.ru.json.</w:t>
      </w:r>
    </w:p>
    <w:p>
      <w:pPr>
        <w:widowControl/>
      </w:pPr>
      <w:r>
        <w:rPr>
          <w:rFonts w:ascii="Liberation Sans" w:hAnsi="Liberation Sans"/>
          <w:color w:val="000000"/>
        </w:rPr>
        <w:t>episodes.json задаёт длительность, главы, итоговые факты, обязательные слоты, намерение, routeMoments, opportunities, начальное состояние и контракт входа из наследия. facts.schema.json перечисляет значения и способы миграции стабильных фактов. Полные схемы и переходы разрабатываются на первом этапе до основного текста.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17 Техническая часть</w:t>
      </w:r>
    </w:p>
    <w:p>
      <w:pPr>
        <w:widowControl/>
      </w:pPr>
      <w:r>
        <w:rPr>
          <w:rFonts w:ascii="Liberation Sans" w:hAnsi="Liberation Sans"/>
          <w:color w:val="000000"/>
        </w:rPr>
        <w:t>Статическое PWA без бэкенда. Игровой движок - чистые функции без зависимости от React. Контент и сохранения находятся на устройстве, после загрузки ресурсов доступна офлайн-игра.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160"/>
        <w:gridCol w:w="8208"/>
      </w:tblGrid>
      <w:tr>
        <w:trPr>
          <w:tblHeader/>
          <w:cantSplit/>
        </w:trPr>
        <w:tc>
          <w:tcPr>
            <w:tcW w:type="dxa" w:w="216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Часть</w:t>
            </w:r>
          </w:p>
        </w:tc>
        <w:tc>
          <w:tcPr>
            <w:tcW w:type="dxa" w:w="8208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Решение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Сборка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Vite + React + TypeScript strict; совместимые версии фиксируются lockfile при реализации.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Состояние UI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Zustand; действия вызывают чистые переходы engine.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Свайп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Framer Motion, LazyMotion + domMax.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PWA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vite-plugin-pwa/Workbox, manifest, кэш текущего эпизода.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Проверка контента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Zod в сборке и тестах; ручной строгий валидатор импорта в рантайме.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Тесты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Vitest; сценарии расписания, финализации и миграции наследия.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Шаринг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Локальная генерация share-card, Web Share API, fallback.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Хостинг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Статический хостинг с HTTPS.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src/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engine/  // conditions, draw, apply, day, rng, endings, save, world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content/ // JSON, loader и контракты эпизода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store/   // активная игра, архив, выбранный путь, локальные метрики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ui/      // карточки, экраны, дневник, архив, share-card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debug/   // trace, расписание, факты, preview вариантов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>scripts/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schema.ts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check-content.ts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stoplist.ts</w:t>
      </w:r>
    </w:p>
    <w:p>
      <w:pPr>
        <w:widowControl/>
        <w:spacing w:after="0" w:line="240" w:lineRule="auto"/>
      </w:pPr>
      <w:r>
        <w:rPr>
          <w:rFonts w:ascii="Liberation Mono" w:hAnsi="Liberation Mono"/>
          <w:color w:val="000000"/>
          <w:sz w:val="16"/>
        </w:rPr>
        <w:t xml:space="preserve">  simulate.ts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check-content проверяет ссылки, диапазоны, длины текстов, конфликты и следы каждого действительного ответа, включая choiceVariants.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Проверяет читателей/писателей флагов и фактов; итоговые значения всех трёх фактов должны быть достижимы.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Проверяет уникальность at, ограничение двух зарезервированных слотов at + routeSlot в день, планирование обязательных chain и свободную вместимость дедлайнов.</w:t>
      </w:r>
    </w:p>
    <w:p>
      <w:pPr>
        <w:pStyle w:val="ListBullet"/>
      </w:pPr>
      <w:r>
        <w:rPr>
          <w:b w:val="0"/>
        </w:rPr>
        <w:t>Проверяет routeMoments: отсутствие конфликта с at, минимум две достижимые карточки в каждом routePool, покрытие всех четырёх граней и отсутствие использования facets как условия хорошего/плохого финала.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Проверяет окна озарений, доступность их результата до финала, альтернативные входы и основания shadow/portraitFragments.</w:t>
      </w:r>
    </w:p>
    <w:p>
      <w:pPr>
        <w:pStyle w:val="ListBullet"/>
      </w:pPr>
      <w:r>
        <w:rPr>
          <w:b w:val="0"/>
        </w:rPr>
        <w:t>Проверяет opportunities: окно реально достижимо, taken и expired дают допустимые значения факта, у обоих исходов есть читатель, а истечение не происходит до фактической возможности выбора.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Проверяет покрытие и взаимоисключение финалов по всем допустимым orderOutcome.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Статическая проверка не объявляет динамическую достижимость доказанной. Дополнительно применяются целевые сценарии и симулятор.</w:t>
      </w:r>
    </w:p>
    <w:p>
      <w:pPr>
        <w:widowControl/>
      </w:pPr>
      <w:r>
        <w:rPr>
          <w:rFonts w:ascii="Liberation Sans" w:hAnsi="Liberation Sans"/>
          <w:color w:val="000000"/>
        </w:rPr>
        <w:t>Ограничения: iOS Safari 16+, Chrome Android 110+, актуальные десктопные браузеры. JS до 150 КБ gzip, иллюстрации WebP до 60 КБ каждая. Русский язык; строки UI в отдельном файле. Сетевая аналитика в MVP отсутствует.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18 Симулятор и проверка сценариев</w:t>
      </w:r>
    </w:p>
    <w:p>
      <w:pPr>
        <w:widowControl/>
      </w:pPr>
      <w:r>
        <w:rPr>
          <w:rFonts w:ascii="Liberation Sans" w:hAnsi="Liberation Sans"/>
          <w:color w:val="000000"/>
        </w:rPr>
        <w:t>simulate.ts создаётся до основного контента и выполняет 1000 прогонов для каждой политики. Эти политики проверяют движок и перекосы авторских данных; они не являются моделью реального игрока.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520"/>
        <w:gridCol w:w="5112"/>
        <w:gridCol w:w="2736"/>
      </w:tblGrid>
      <w:tr>
        <w:trPr>
          <w:tblHeader/>
          <w:cantSplit/>
        </w:trPr>
        <w:tc>
          <w:tcPr>
            <w:tcW w:type="dxa" w:w="252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Политика</w:t>
            </w:r>
          </w:p>
        </w:tc>
        <w:tc>
          <w:tcPr>
            <w:tcW w:type="dxa" w:w="5112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Выбор</w:t>
            </w:r>
          </w:p>
        </w:tc>
        <w:tc>
          <w:tcPr>
            <w:tcW w:type="dxa" w:w="2736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Проверка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random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Случайный доступный ответ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Базовый разброс.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always-first / always-second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Первый/второй ответ разрешённой пары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Смещение по порядку авторских ответов.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always-costly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Наибольшая сумма потерь видимых ресурсов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Повторяющаяся связь затрат и сюжетного преимущества.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greedy-resources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Наибольшая сумма изменений ресурсов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Путь ресурсной оптимизации.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greedy-qualities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Наибольшая сумма изменений качеств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Проверка порогов и доступности; политика знает скрытые данные.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mixed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60% costly / 40% greedy-resources; 15% всех решений заменяются random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Условная смешанная стратегия; прежнее название human-like не используется.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Метрики: пустые слоты, показ обязательных сцен, соблюдение at/дедлайнов, первое возвращение, снятые chain, число кризисов, активация и видимый результат озарений, достижимость shadow с evidence, распределение итоговых фактов и финалов, показ routeSlot и выбранной грани, использование/истечение возможностей, распределение servesFacets и расхождение намерения с рисунком поступков. Числовой «баланс граней» не имеет целевого значения.</w:t>
      </w:r>
    </w:p>
    <w:p>
      <w:pPr>
        <w:widowControl/>
      </w:pPr>
      <w:r>
        <w:rPr>
          <w:rFonts w:ascii="Liberation Sans" w:hAnsi="Liberation Sans"/>
          <w:color w:val="000000"/>
        </w:rPr>
        <w:t>Целевые сценарии отдельно проверяют оба ответа ранней цепочки, несколько кризисов перед закреплённым событием, конкуренцию chain на дне 10, оба озарения на последнем допустимом вечере, все итоговые значения и отсутствие оснований для тени.</w:t>
      </w:r>
    </w:p>
    <w:p>
      <w:pPr/>
      <w:r>
        <w:rPr>
          <w:b w:val="0"/>
        </w:rPr>
        <w:t>Отдельные facet-сценарии проверяют все 8 сторон четырёх маршрутных моментов, достижимость минимум одной сцены выбранной грани, оба исхода каждой opportunity и отсутствие автоматического преимущества стратегии «всегда работа», «всегда отношения», «всегда тело» или «всегда внутренний мир».</w:t>
      </w:r>
    </w:p>
    <w:p>
      <w:pPr>
        <w:widowControl/>
      </w:pPr>
      <w:r>
        <w:rPr>
          <w:rFonts w:ascii="Liberation Sans" w:hAnsi="Liberation Sans"/>
          <w:color w:val="000000"/>
        </w:rPr>
        <w:t>Порог качеств и эффекты калибруются после реальных прохождений. Распределение двух финалов не подгоняется под заданное соотношение. Если исход почти всегда один, проверяются ясность выбора и достижимость альтернативы, а не повышается сумма добродетелей.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19 Сохранения миграции и приватность</w:t>
      </w:r>
    </w:p>
    <w:p>
      <w:pPr>
        <w:widowControl/>
      </w:pPr>
      <w:r>
        <w:rPr>
          <w:rFonts w:ascii="Liberation Sans" w:hAnsi="Liberation Sans"/>
          <w:color w:val="000000"/>
        </w:rPr>
        <w:t>Активное прохождение, WorldProfile и PlaytestMetrics сохраняются раздельно. Один активный слот не ограничивает архив завершённых путей. Автосейв выполняется после каждого решения и перехода; storage.persist запрашивается при подходящем взаимодействии.</w:t>
      </w:r>
    </w:p>
    <w:p>
      <w:pPr/>
      <w:r>
        <w:rPr>
          <w:b w:val="0"/>
        </w:rPr>
        <w:t>Намерение, его изменение, activeRoute и состояние opportunities относятся к активному прохождению. В EpisodeSummary можно сохранить только последнее declaredIntention и факты мира; подробный facet-трекинг не переносится как характеристика личности игрока.</w:t>
      </w:r>
    </w:p>
    <w:p>
      <w:pPr>
        <w:widowControl/>
      </w:pPr>
      <w:r>
        <w:rPr>
          <w:rFonts w:ascii="Liberation Sans" w:hAnsi="Liberation Sans"/>
          <w:color w:val="000000"/>
        </w:rPr>
        <w:t>«Продолжить» восстанавливает phase, current, pendingInsight/pendingReflection и следующий экран. Версии схемы активной игры, архива и метрик мигрируют независимо.</w:t>
      </w:r>
    </w:p>
    <w:p>
      <w:pPr>
        <w:widowControl/>
      </w:pPr>
      <w:r>
        <w:rPr>
          <w:rFonts w:ascii="Liberation Sans" w:hAnsi="Liberation Sans"/>
          <w:color w:val="000000"/>
        </w:rPr>
        <w:t>При завершении эпизода итог записывается идемпотентно по episodeId + runId. Сохранённый envelope содержит active и world вместе либо используется журнал операции; после перезапуска не должно быть потерянного итога или дубликата.</w:t>
      </w:r>
    </w:p>
    <w:p>
      <w:pPr>
        <w:widowControl/>
      </w:pPr>
      <w:r>
        <w:rPr>
          <w:rFonts w:ascii="Liberation Sans" w:hAnsi="Liberation Sans"/>
          <w:color w:val="000000"/>
        </w:rPr>
        <w:t>Обновление контента сначала создаёт резервную копию текущего сохранения. Из очередей можно убрать неизвестные временные card.id только с диагностикой. Стабильные факты и EpisodeSummary не удаляются из-за исчезновения карточки. Для обязательной исчезнувшей сцены нужна явная миграция к совместимому состоянию.</w:t>
      </w:r>
    </w:p>
    <w:p>
      <w:pPr>
        <w:widowControl/>
      </w:pPr>
      <w:r>
        <w:rPr>
          <w:rFonts w:ascii="Liberation Sans" w:hAnsi="Liberation Sans"/>
          <w:color w:val="000000"/>
        </w:rPr>
        <w:t>Если миграция не определена, сохранение остаётся доступным для экспорта, а игра сообщает о несовместимости и предлагает начать новое прохождение. Незавершённая история не превращается автоматически в произвольный финал.</w:t>
      </w:r>
    </w:p>
    <w:p>
      <w:pPr>
        <w:widowControl/>
      </w:pPr>
      <w:r>
        <w:rPr>
          <w:rFonts w:ascii="Liberation Sans" w:hAnsi="Liberation Sans"/>
          <w:color w:val="000000"/>
        </w:rPr>
        <w:t>Импорт: JSON.parse в try/catch, проверка версии, типов, размеров и диапазонов; потом миграция и sanitize. Недопустимые day/slot/phase, неизвестные значения обязательного факта или повторные runId отклоняются. Текущее сохранение меняется только после успешной проверки всего импорта.</w:t>
      </w:r>
    </w:p>
    <w:p>
      <w:pPr>
        <w:widowControl/>
      </w:pPr>
      <w:r>
        <w:rPr>
          <w:rFonts w:ascii="Liberation Sans" w:hAnsi="Liberation Sans"/>
          <w:color w:val="000000"/>
        </w:rPr>
        <w:t>Экспорт прогресса включает активный путь и архив; личные заметки включаются только при явном выборе игрока. Экспорт плейтеста никогда не содержит заметок. Share-card не содержит историю ответов и заметки.</w:t>
      </w:r>
    </w:p>
    <w:p>
      <w:pPr>
        <w:widowControl/>
      </w:pPr>
      <w:r>
        <w:rPr>
          <w:rFonts w:ascii="Liberation Sans" w:hAnsi="Liberation Sans"/>
          <w:color w:val="000000"/>
        </w:rPr>
        <w:t>Метрики первого пути переживают «Пройти заново». Удаление всего профиля и метрик - отдельное действие с подтверждением. Если storage недоступен, игра работает в памяти и сообщает о невозможности сохранять прогресс.</w:t>
      </w:r>
    </w:p>
    <w:p>
      <w:pPr>
        <w:widowControl/>
      </w:pPr>
      <w:r>
        <w:rPr>
          <w:rFonts w:ascii="Liberation Sans" w:hAnsi="Liberation Sans"/>
          <w:color w:val="000000"/>
        </w:rPr>
        <w:t>Подсказка об установке PWA не блокирует первый выбор. Краткое предложение установки показывается после первого завершённого дня. На iOS отдельно объясняется перенос через экспорт/импорт между Safari и установленным PWA.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20 Режим отладки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?debug=1: качества, флаги, факты, ресурсы, намерение, активный маршрут, состояние opportunities, вычисленный facet-трекинг, выбор карточки и дня, принудительная проверка озарения/рефлексии, сброс тестового пути, экспорт игры и метрик.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Просмотр at, свободных слотов, scheduled/latestDay и причины выбора события.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Perception preview: выбранный textVariant и сработавшее условие; базовый текст доступен рядом только в debug.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Trace graph: выбор → schedule/факт → конкретный читатель; различаются видимые и только внутренние следы.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Проверка portraitFragments: событие-основание для каждой конкретной фразы и для тени.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Просмотр итогового EpisodeSummary и выбранного runId для продолжения. Отладка активного пути не изменяет завершённый архив без отдельного действия.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21 Экраны и взаимодействие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1944"/>
        <w:gridCol w:w="8424"/>
      </w:tblGrid>
      <w:tr>
        <w:trPr>
          <w:tblHeader/>
          <w:cantSplit/>
        </w:trPr>
        <w:tc>
          <w:tcPr>
            <w:tcW w:type="dxa" w:w="1944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Экран</w:t>
            </w:r>
          </w:p>
        </w:tc>
        <w:tc>
          <w:tcPr>
            <w:tcW w:type="dxa" w:w="8424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Старт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Начать эпизод / Продолжить, краткая цель, Записи, История города, настройки.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Игровой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Четыре ресурса, карточка, имя, текст, два доступных ответа, день и состояние подготовки.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Утро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Состояние дня и цель; один короткий текст.</w:t>
            </w:r>
          </w:p>
        </w:tc>
      </w:tr>
      <w:tr>
        <w:trPr>
          <w:cantSplit/>
        </w:trPr>
        <w:tc>
          <w:tcPr>
            <w:tcW w:type="dxa" w:w="1944"/>
          </w:tcPr>
          <w:p>
            <w:r>
              <w:t>Намерение</w:t>
            </w:r>
          </w:p>
        </w:tc>
        <w:tc>
          <w:tcPr>
            <w:tcW w:type="dxa" w:w="8424"/>
          </w:tcPr>
          <w:p>
            <w:r>
              <w:t>После первого выбора: один вопрос о том, что важнее не упустить к ярмарке; повторно в начале главы 2 можно сохранить или изменить. Без числового эффекта.</w:t>
            </w:r>
          </w:p>
        </w:tc>
      </w:tr>
      <w:tr>
        <w:trPr>
          <w:cantSplit/>
        </w:trPr>
        <w:tc>
          <w:tcPr>
            <w:tcW w:type="dxa" w:w="1944"/>
          </w:tcPr>
          <w:p>
            <w:r>
              <w:t>Маршрут</w:t>
            </w:r>
          </w:p>
        </w:tc>
        <w:tc>
          <w:tcPr>
            <w:tcW w:type="dxa" w:w="8424"/>
          </w:tcPr>
          <w:p>
            <w:r>
              <w:t>В дни 2, 5, 7 и 9 — два конкретных направления следующего свободного времени; выбранная сцена всё равно подаётся обычной карточкой.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Вечер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Один главный отклик, доступ к новым записям; без обязательной очереди всех мудростей.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Озарение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Короткое наблюдение и конкретная новая возможность. Доступно из дневника.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Переход главы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Название и одна фраза, без обязательного вопроса.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Финал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Результат ярмарки и портрет; завершить, интерес к следующей истории, поделиться, записи, повтор.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Рефлексия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Один необязательный вопрос после портрета; пропуск или локальная заметка.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Записи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Наблюдения, озарения, необязательная заметка; сгруппированы по дням.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История города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Краткие итоги завершённых путей, выбранный путь для продолжения, экспорт.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Настройки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Размер текста, уменьшение анимаций, экспорт/импорт, подтверждённое удаление.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Портретная ориентация; на десктопе колонка до 480 px. Свайп наклоняет карточку, до фиксации видна подпись ответа и точки изменения ресурсов; знак скрыт, размер означает силу. Порог фиксации - 35% ширины. После ответа применяется один переход и плавно появляется следующая карточка.</w:t>
      </w:r>
    </w:p>
    <w:p>
      <w:pPr>
        <w:widowControl/>
      </w:pPr>
      <w:r>
        <w:rPr>
          <w:rFonts w:ascii="Liberation Sans" w:hAnsi="Liberation Sans"/>
          <w:color w:val="000000"/>
        </w:rPr>
        <w:t>Альтернатива - две кнопки под карточкой, на десктопе клавиши ← →. Шрифт от 16 px, контраст WCAG AA, зона нажатия от 44 px, prefers-reduced-motion. В MVP звука нет.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22 Позиционирование и распространение</w:t>
      </w:r>
    </w:p>
    <w:p>
      <w:pPr>
        <w:widowControl/>
      </w:pPr>
      <w:r>
        <w:rPr>
          <w:rFonts w:ascii="Liberation Sans" w:hAnsi="Liberation Sans"/>
          <w:color w:val="000000"/>
        </w:rPr>
        <w:t>Рабочая формула: «Ты выбираешь. Мир запоминает». Краткое описание: «Десять дней до ярмарки. Заказы, близкие и ученик, который хочет стать самостоятельным. История о решениях, которые возвращаются».</w:t>
      </w:r>
    </w:p>
    <w:p>
      <w:pPr/>
      <w:r>
        <w:rPr>
          <w:b w:val="0"/>
        </w:rPr>
        <w:t>В коммуникации можно показывать не только бинарные дилеммы, но и «куда бы ты пошёл сегодня?» — выбор между мастерской, человеком, отдыхом и тишиной. Нельзя рекламировать механику как тест «баланса жизни»: игра исследует цену приоритетов, а не выдаёт норму.</w:t>
      </w:r>
    </w:p>
    <w:p>
      <w:pPr>
        <w:widowControl/>
      </w:pPr>
      <w:r>
        <w:rPr>
          <w:rFonts w:ascii="Liberation Sans" w:hAnsi="Liberation Sans"/>
          <w:color w:val="000000"/>
        </w:rPr>
        <w:t>Основной публичный формат - конкретная дилемма с двумя правдоподобными ответами и ссылкой на игру. Качества и правильность ответов не раскрываются. Портрет для отправки другу должен быть понятен без знания механики и содержит видимый предварительный просмотр.</w:t>
      </w:r>
    </w:p>
    <w:p>
      <w:pPr>
        <w:widowControl/>
      </w:pPr>
      <w:r>
        <w:rPr>
          <w:rFonts w:ascii="Liberation Sans" w:hAnsi="Liberation Sans"/>
          <w:color w:val="000000"/>
        </w:rPr>
        <w:t>Повтор мотивируется другой судьбой людей и незамеченными сценами. Будущая вселенная раскрывается через конкретные связи - письмо, отъезд, новый прилавок. Объявление большого мира не заменяет завершённости первого эпизода.</w:t>
      </w:r>
    </w:p>
    <w:p>
      <w:pPr>
        <w:widowControl/>
      </w:pPr>
      <w:r>
        <w:rPr>
          <w:rFonts w:ascii="Liberation Sans" w:hAnsi="Liberation Sans"/>
          <w:color w:val="000000"/>
        </w:rPr>
        <w:t>В плейтесте отдельно фиксируется заявленное желание отправить и реальное действие открытия share/скачивания/успешного вызова платформенного share. Последнее не доказывает доставку другу или его запуск; приглашённые игроки учитываются отдельно, если доступны наблюдения.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23 Критерии приёмки сборки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Первый эпизод проходится на iPhone Safari/PWA и Android Chrome от старта до итоговой ярмарки.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Карточка дня 1 слота 0 и её chain дня 2 слота 0 показаны при обоих ответах и любой тестовой последовательности кризисов.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Каждый at показан один раз в точном слоте; очереди сохраняются, дедлайны обязательных chain соблюдены.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Три притчи и самостоятельное действие Алексея показаны в каждом прогоне; основной конфликт имеет завершение.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Каждый путь получает допустимые orderOutcome, alexey.path и market.arrangement, без unresolved/undecided.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Изменения мира проявляются повторно, попадают в финал и сохраняются в EpisodeSummary.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drawCard идемпотентна; save/load сохраняет карточку, выбранную пару ответов и стороны.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Эффекты и кризисы применяются в установленном порядке, диапазоны соблюдены, дубликатов нет.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Озарения активируются в окне дней 6-8; хотя бы один видимый результат показан до финала. Финал доступен без озарения.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Каждая сцена тени требует события-основания; портрет без такого события не содержит соответствующего утверждения.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Финальная рефлексия пропускается без изменения результата, заметка остаётся локальной.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Закрытие на любом экране восстанавливает переход, включая архивирование и рефлексию; итог не дублируется.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Удаление старой карточки при обновлении не удаляет устойчивый факт и архив завершённого эпизода.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Импорт повреждённых/несовместимых данных не меняет текущее сохранение; экспорт/импорт Safari ↔ PWA восстанавливает активный путь и архив.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Повторное прохождение сохраняет прежний итог; пользователь может выбрать завершённый путь для продолжения.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Share-card формируется локально, имеет preview/fallback и не включает историю ответов и заметки.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После первой полной загрузки текущий эпизод работает офлайн; обязательные ресурсы доступны из кэша.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check-content проходит без ошибок. Unit-тесты покрывают conditions, draw, variants, effects, deadlines, facts, insights, endings, save, import и архивирование.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Первый выбор доступен не позднее 30 секунд. Время дня и всей истории соответствует целям плейтеста.</w:t>
      </w:r>
    </w:p>
    <w:p>
      <w:pPr>
        <w:pStyle w:val="ListBullet"/>
      </w:pPr>
      <w:r>
        <w:rPr>
          <w:b w:val="0"/>
        </w:rPr>
        <w:t>Намерение появляется после первого выбора, не меняет ресурсы/качества/финал и может быть изменено в начале главы 2 без штрафа.</w:t>
      </w:r>
    </w:p>
    <w:p>
      <w:pPr>
        <w:pStyle w:val="ListBullet"/>
      </w:pPr>
      <w:r>
        <w:rPr>
          <w:b w:val="0"/>
        </w:rPr>
        <w:t>Все четыре routeMoment работают в заданных slot; каждая сторона даёт минимум одну допустимую сцену выбранной грани; crisis не вытесняет routeSlot.</w:t>
      </w:r>
    </w:p>
    <w:p>
      <w:pPr>
        <w:pStyle w:val="ListBullet"/>
      </w:pPr>
      <w:r>
        <w:rPr>
          <w:b w:val="0"/>
        </w:rPr>
        <w:t>Каждая opportunity может завершиться taken и expired; оба исхода оставляют читаемый след, а игрок не получает наказание за невиданную возможность.</w:t>
      </w:r>
    </w:p>
    <w:p>
      <w:pPr>
        <w:pStyle w:val="ListBullet"/>
      </w:pPr>
      <w:r>
        <w:rPr>
          <w:b w:val="0"/>
        </w:rPr>
        <w:t>Ни один экран не показывает числовой баланс четырёх граней; портрет делает вывод о направлении жизни только при достаточном evidence из choices.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24 Критерии приёмки баланса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3312"/>
        <w:gridCol w:w="3816"/>
        <w:gridCol w:w="3240"/>
      </w:tblGrid>
      <w:tr>
        <w:trPr>
          <w:tblHeader/>
          <w:cantSplit/>
        </w:trPr>
        <w:tc>
          <w:tcPr>
            <w:tcW w:type="dxa" w:w="3312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Метрика</w:t>
            </w:r>
          </w:p>
        </w:tc>
        <w:tc>
          <w:tcPr>
            <w:tcW w:type="dxa" w:w="3816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Проверка</w:t>
            </w:r>
          </w:p>
        </w:tc>
        <w:tc>
          <w:tcPr>
            <w:tcW w:type="dxa" w:w="324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Цель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Пустые слоты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Все политики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Обязательные at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Все политики и целевые сценарии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100% в точных слотах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Ранний видимый след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Оба ответа, все политики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День 2 слот 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Три притчи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Все политики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100% прогонов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Факты и финалы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Все политики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100% допустимых завершений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Каждое итоговое значение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Целевой сценарий для каждого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Достижимо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Число кризисов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Все, кроме always-costly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 среднем ≤4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Снятые необязательные chain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mixed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≤5% запланированных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Показ обычной situation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mixed, кроме gated-карточек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Каждая ≥50% прогонов; at 100%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Озарения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Все политики + целевые сценарии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Активация дни 6-8; результат до финала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Альтернативный вход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Сценарии действий без нужного порога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Обе линии доступны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Тень каждого качества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Целевые сценарии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Есть достижимая сцена с evidence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Неподтверждённая тень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Сценарии без evidence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0 утверждений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Итоги first / second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Две политики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Различия отчётны; жёсткий процент не задан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RouteSlot</w:t>
            </w:r>
          </w:p>
        </w:tc>
        <w:tc>
          <w:tcPr>
            <w:tcW w:type="dxa" w:w="3816"/>
          </w:tcPr>
          <w:p>
            <w:r>
              <w:t>Все route-сценарии</w:t>
            </w:r>
          </w:p>
        </w:tc>
        <w:tc>
          <w:tcPr>
            <w:tcW w:type="dxa" w:w="3240"/>
          </w:tcPr>
          <w:p>
            <w:r>
              <w:t>100% выбранный routeSlot занят сценой подходящей грани.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Доступность граней</w:t>
            </w:r>
          </w:p>
        </w:tc>
        <w:tc>
          <w:tcPr>
            <w:tcW w:type="dxa" w:w="3816"/>
          </w:tcPr>
          <w:p>
            <w:r>
              <w:t>Целевые сценарии</w:t>
            </w:r>
          </w:p>
        </w:tc>
        <w:tc>
          <w:tcPr>
            <w:tcW w:type="dxa" w:w="3240"/>
          </w:tcPr>
          <w:p>
            <w:r>
              <w:t>Каждая из 4 граней имеет достижимые обычные сцены; тело/внутренний мир не зависят только от crisis.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Возможности с окном</w:t>
            </w:r>
          </w:p>
        </w:tc>
        <w:tc>
          <w:tcPr>
            <w:tcW w:type="dxa" w:w="3816"/>
          </w:tcPr>
          <w:p>
            <w:r>
              <w:t>Целевые сценарии</w:t>
            </w:r>
          </w:p>
        </w:tc>
        <w:tc>
          <w:tcPr>
            <w:tcW w:type="dxa" w:w="3240"/>
          </w:tcPr>
          <w:p>
            <w:r>
              <w:t>Для каждой opportunity достижимы taken и expired; оба исхода имеют читателя.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Распределение граней</w:t>
            </w:r>
          </w:p>
        </w:tc>
        <w:tc>
          <w:tcPr>
            <w:tcW w:type="dxa" w:w="3816"/>
          </w:tcPr>
          <w:p>
            <w:r>
              <w:t>Все политики</w:t>
            </w:r>
          </w:p>
        </w:tc>
        <w:tc>
          <w:tcPr>
            <w:tcW w:type="dxa" w:w="3240"/>
          </w:tcPr>
          <w:p>
            <w:r>
              <w:t>Только отчёт; целевого «идеального баланса» нет.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Цели проверяются на черновом контенте до финальных текстов и повторяются после вычитки. Симуляция не проверяет эмоциональную силу и не заменяет плейтест. Отдельно проверяются лимиты обязательных сцен на последнем дне при конкуренции нескольких цепочек.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25 Плейтест и продуктовые сигналы</w:t>
      </w:r>
    </w:p>
    <w:p>
      <w:pPr>
        <w:widowControl/>
      </w:pPr>
      <w:r>
        <w:rPr>
          <w:rFonts w:ascii="Liberation Sans" w:hAnsi="Liberation Sans"/>
          <w:color w:val="000000"/>
        </w:rPr>
        <w:t>Первая волна: 8-12 человек, включая 2-3 человека без интереса к саморазвитию. На такой выборке результаты являются направлением для правок, а не статистическим доказательством. Доли сообщаются вместе с числом людей, например 7 из 10.</w:t>
      </w:r>
    </w:p>
    <w:p>
      <w:pPr>
        <w:widowControl/>
      </w:pPr>
      <w:r>
        <w:rPr>
          <w:rFonts w:ascii="Liberation Sans" w:hAnsi="Liberation Sans"/>
          <w:color w:val="000000"/>
        </w:rPr>
        <w:t>Перед вопросами фиксируется свободный рассказ. Сказанное после прямой подсказки отмечается отдельно и не попадает в метрику спонтанного узнавания.</w:t>
      </w:r>
    </w:p>
    <w:p>
      <w:pPr>
        <w:pStyle w:val="Heading2"/>
        <w:widowControl/>
      </w:pPr>
      <w:r>
        <w:rPr>
          <w:rFonts w:ascii="Liberation Sans" w:hAnsi="Liberation Sans"/>
          <w:color w:val="000000"/>
        </w:rPr>
        <w:t>Интервью сразу после прохождения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1. Перескажи, что происходило и чем всё закончилось. Не перебивать вопросами о смысле.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2. Какие моменты остались в памяти? За кем или за чем хотелось следить?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3. Был ли выбор, последствия которого ты увидел позже? Какой? Сверить с history.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4. Что изменилось в городе или в жизни персонажей? Что было твоим решением, а что они сделали сами?</w:t>
      </w:r>
    </w:p>
    <w:p>
      <w:pPr>
        <w:pStyle w:val="ListBullet"/>
      </w:pPr>
      <w:r>
        <w:rPr>
          <w:b w:val="0"/>
        </w:rPr>
        <w:t>5. Было ли ощущение, что ты сам выбирал, чему отдать время, а не только отвечал на проблемы? В какой момент?</w:t>
      </w:r>
    </w:p>
    <w:p>
      <w:pPr>
        <w:pStyle w:val="ListBullet"/>
      </w:pPr>
      <w:r>
        <w:rPr>
          <w:b w:val="0"/>
        </w:rPr>
        <w:t>6. Что тебе было важнее не упустить к ярмарке? Менялся ли этот приоритет по ходу истории?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7. Был ли момент, когда игра тебя оценивала или поучала? Где?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8. После свободного рассказа: узнал ли ты что-то знакомое из собственной жизни? Отметить, возникло ли это до вопроса.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9. Хочешь следующую историю? Чью судьбу или какое незавершённое дело хочешь увидеть?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10. Какую дилемму или портрет ты отправил бы другу? Сопоставить ответ с реальным действием, если оно было.</w:t>
      </w:r>
    </w:p>
    <w:p>
      <w:pPr>
        <w:pStyle w:val="Heading2"/>
        <w:widowControl/>
      </w:pPr>
      <w:r>
        <w:rPr>
          <w:rFonts w:ascii="Liberation Sans" w:hAnsi="Liberation Sans"/>
          <w:color w:val="000000"/>
        </w:rPr>
        <w:t>Повторный контакт через 3 7 дней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Вспоминал ли ты игру? Какая конкретная сцена или человек пришли в память?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В какой ситуации это произошло?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Если сам упомянул связь с жизнью: изменилось ли что-то в разговоре или решении? Не просить оценить себя лучше или хуже.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3312"/>
        <w:gridCol w:w="7056"/>
      </w:tblGrid>
      <w:tr>
        <w:trPr>
          <w:tblHeader/>
          <w:cantSplit/>
        </w:trPr>
        <w:tc>
          <w:tcPr>
            <w:tcW w:type="dxa" w:w="3312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Сигнал</w:t>
            </w:r>
          </w:p>
        </w:tc>
        <w:tc>
          <w:tcPr>
            <w:tcW w:type="dxa" w:w="7056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Рабочая цель первой волны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Узнавание последствия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≥70% называют подтверждённый history след.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Понимание внешней цели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≥70% свободно описывают подготовку и исход ярмарки.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Желание следующей истории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≥70% выражают интерес; отдельно фиксируется конкретный персонаж/вопрос.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Спонтанное узнавание себя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≥50% упоминают конкретную связь до прямого вопроса.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Морализаторство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≤20% называют сцену оценки; каждый пример разбирается.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Изменение мира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≥60% называют конкретное изменение, не только шкалу ресурса.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Эхо через 3-7 дней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≥30% вспоминают конкретную сцену вне повторного запуска.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Заявленный шеринг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≥30% называют конкретный материал для друга.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Реальное действие share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Отдельное число людей; предварительный норматив не задаётся.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Осознанный приоритет</w:t>
            </w:r>
          </w:p>
        </w:tc>
        <w:tc>
          <w:tcPr>
            <w:tcW w:type="dxa" w:w="7056"/>
          </w:tcPr>
          <w:p>
            <w:r>
              <w:t>≥60% без подсказки могут назвать, что старались защитить: дело, отношения, тело/здоровье или внутренний мир, и привести конкретный выбор.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Конфликт граней</w:t>
            </w:r>
          </w:p>
        </w:tc>
        <w:tc>
          <w:tcPr>
            <w:tcW w:type="dxa" w:w="7056"/>
          </w:tcPr>
          <w:p>
            <w:r>
              <w:t>≥60% вспоминают хотя бы одну сцену, где две важные стороны жизни реально столкнулись.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Нет морали «баланса»</w:t>
            </w:r>
          </w:p>
        </w:tc>
        <w:tc>
          <w:tcPr>
            <w:tcW w:type="dxa" w:w="7056"/>
          </w:tcPr>
          <w:p>
            <w:r>
              <w:t>≤20% воспринимают игру как требование равномерно распределять время между четырьмя гранями; каждый такой эпизод разбирается.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Локальные события метрик: start, first_choice, early_callback_shown, day_complete, insight_activated, insight_result_shown, ending_shown, next_story_interest, share_preview, share_download, share_success, replay_start. Интервью дополняет события; нажатие share не считается доказанной рекомендацией другу.</w:t>
      </w:r>
    </w:p>
    <w:p>
      <w:pPr>
        <w:widowControl/>
      </w:pPr>
      <w:r>
        <w:rPr>
          <w:rFonts w:ascii="Liberation Sans" w:hAnsi="Liberation Sans"/>
          <w:color w:val="000000"/>
        </w:rPr>
        <w:t>Жёсткие технические критерии принимаются отдельно от продуктовых сигналов. Слабый сигнал приводит к пересмотру конкретных сцен и ритма; он не исправляется подбором порога суммы качеств.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26 Этапы и оценка сроков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3240"/>
        <w:gridCol w:w="2088"/>
        <w:gridCol w:w="5040"/>
      </w:tblGrid>
      <w:tr>
        <w:trPr>
          <w:tblHeader/>
          <w:cantSplit/>
        </w:trPr>
        <w:tc>
          <w:tcPr>
            <w:tcW w:type="dxa" w:w="324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Этап</w:t>
            </w:r>
          </w:p>
        </w:tc>
        <w:tc>
          <w:tcPr>
            <w:tcW w:type="dxa" w:w="2088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Оценка</w:t>
            </w:r>
          </w:p>
        </w:tc>
        <w:tc>
          <w:tcPr>
            <w:tcW w:type="dxa" w:w="504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1. Контракты и движок</w:t>
            </w:r>
          </w:p>
        </w:tc>
        <w:tc>
          <w:tcPr>
            <w:tcW w:type="dxa" w:w="2088"/>
            <w:vAlign w:val="center"/>
            <w:shd w:fill="FFFFFF"/>
          </w:tcPr>
          <w:p>
            <w:r>
              <w:t>5-6 рабочих дней</w:t>
            </w:r>
          </w:p>
        </w:tc>
        <w:tc>
          <w:tcPr>
            <w:tcW w:type="dxa" w:w="5040"/>
            <w:vAlign w:val="center"/>
            <w:shd w:fill="FFFFFF"/>
          </w:tcPr>
          <w:p>
            <w:r>
              <w:t>Факты, at/deadlines, намерение, routeSlot, opportunities, варианты, чистые переходы, итог и архив; тесты.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2. Черновой контент</w:t>
            </w:r>
          </w:p>
        </w:tc>
        <w:tc>
          <w:tcPr>
            <w:tcW w:type="dxa" w:w="2088"/>
            <w:vAlign w:val="center"/>
            <w:shd w:fill="FFFFFF"/>
          </w:tcPr>
          <w:p>
            <w:r>
              <w:t>3-4 дня</w:t>
            </w:r>
          </w:p>
        </w:tc>
        <w:tc>
          <w:tcPr>
            <w:tcW w:type="dxa" w:w="5040"/>
            <w:vAlign w:val="center"/>
            <w:shd w:fill="FFFFFF"/>
          </w:tcPr>
          <w:p>
            <w:r>
              <w:t>53 карточки, сюжет ярмарки, граф trace, три факта, линия Алексея, покрытие четырёх граней и 4 routeMoment.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3. Симулятор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2-3 дня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Политики, целевые сценарии, проверка сроков и исходов.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4. Игровой экран</w:t>
            </w:r>
          </w:p>
        </w:tc>
        <w:tc>
          <w:tcPr>
            <w:tcW w:type="dxa" w:w="2088"/>
            <w:vAlign w:val="center"/>
            <w:shd w:fill="FFFFFF"/>
          </w:tcPr>
          <w:p>
            <w:r>
              <w:t>3-4 дня</w:t>
            </w:r>
          </w:p>
        </w:tc>
        <w:tc>
          <w:tcPr>
            <w:tcW w:type="dxa" w:w="5040"/>
            <w:vAlign w:val="center"/>
            <w:shd w:fill="FFFFFF"/>
          </w:tcPr>
          <w:p>
            <w:r>
              <w:t>Свайп, ресурсы, кнопки, состояние дня, экраны намерения и маршрута.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5. Сохранения и системные экраны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5-6 дней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Архив, выбор пути, миграции, импорт, дневник, PWA, debug.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6. Share-card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1-2 дня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Локальный preview, отправка, fallback.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7. Финальные тексты</w:t>
            </w:r>
          </w:p>
        </w:tc>
        <w:tc>
          <w:tcPr>
            <w:tcW w:type="dxa" w:w="2088"/>
            <w:vAlign w:val="center"/>
            <w:shd w:fill="FFFFFF"/>
          </w:tcPr>
          <w:p>
            <w:r>
              <w:t>10-13 дней</w:t>
            </w:r>
          </w:p>
        </w:tc>
        <w:tc>
          <w:tcPr>
            <w:tcW w:type="dxa" w:w="5040"/>
            <w:vAlign w:val="center"/>
            <w:shd w:fill="FFFFFF"/>
          </w:tcPr>
          <w:p>
            <w:r>
              <w:t>Две главы, варианты фактов, портреты, озарения, одна рефлексия, межгранные сцены и окна возможностей.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8. Иллюстрации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Параллельно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Герой и персонажи, ресурсы, иконка, небольшие варианты.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9. Плейтест и правки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5-7 дней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8-12 человек, интервью, повторная симуляция; follow-up отдельно.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Ориентир кода: 20-25 рабочих дней; сумма этапов 1, 3-6. Проект при параллельном контенте и иллюстрациях - ориентировочно 6-7 календарных недель, при работе одного человека над кодом и текстами - 8-10 недель. Это предварительная оценка, уточняется после графа контента и черновой сборки. Follow-up через 3-7 дней не блокирует следующую итерацию.</w:t>
      </w:r>
    </w:p>
    <w:p>
      <w:pPr>
        <w:widowControl/>
      </w:pPr>
      <w:r>
        <w:rPr>
          <w:rFonts w:ascii="Liberation Sans" w:hAnsi="Liberation Sans"/>
          <w:color w:val="000000"/>
        </w:rPr>
        <w:t>Три факта мира, одна линия самостоятельности, четыре грани жизни, намерение игрока, четыре routeMoment, до четырёх opportunities, одна рефлексия и архив входят в этот объём. Полноценная симуляция города и контент следующих эпизодов в оценку не включены.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27 Границы MVP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Входит: один завершённый эпизод, две главы, четыре ресурса, пять скрытых качеств, 53 карточки, четыре грани жизни без числового баланса, намерение игрока с одной возможностью изменения, четыре routeMoment, до четырёх opportunities, три устойчивых изменения, самостоятельная линия Алексея, два финала с вариациями, одна рефлексия и локальный архив.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Входит: минимальный контракт будущего эпизода и автоматическая проверка его чтения стабильных фактов на тестовом сценарии без нового публичного контента.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Не входит: второй эпизод, новые играбельные герои, полноценная карта/строительство города и свободная симуляция жителей.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Не входит: аккаунты, облачная синхронизация, серверный профиль, социальная лента и публикация заметок.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Не входит: лидерборды добродетелей, streaks, push, реклама, подписки и монетизация.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Не входит: генерация сюжетов AI в рантайме и полноценная сетевая продуктовая аналитика.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Не входит: рефлексия после первой главы и редкие дополнительные вопросы; это возможные поздние эксперименты.</w:t>
      </w:r>
    </w:p>
    <w:p>
      <w:pPr>
        <w:pStyle w:val="Heading1"/>
        <w:widowControl/>
      </w:pPr>
      <w:r>
        <w:t>28 Готовность версии 2.2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Сборка и баланс соответствуют разделам 23-24; критические сроки доказаны целевыми сценариями.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Первый эпизод имеет понятную цель и развязку ярмарки при любом допустимом прохождении.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Первый видимый callback возвращается в день 2 слот 0 при обоих ответах.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Три устойчивых факта имеют повторные проявления и сохраняются в завершённой истории.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В игре используется имя Алексей; устаревшее имя ученика отсутствует в новых текстах и идентификаторах.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Есть минимум девять вариантов восприятия и три возвращения к знакомой детали внутри прохождения.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Каждое качество имеет достижимую сцену тени с доказательством поступками; отсутствие доказательства исключает её из портрета.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Финалы не зависят от суммы качеств; обе линии озарений имеют альтернативный вход через действия.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Повторный путь не стирает прошлый, выбор пути для продолжения явный, архивирование идемпотентно.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Миграция сохраняет стабильные факты даже после удаления старого контента.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Рефлексия необязательна, share-card не включает заметки и историю ответов.</w:t>
      </w:r>
    </w:p>
    <w:p>
      <w:pPr>
        <w:pStyle w:val="ListBullet"/>
        <w:widowControl/>
      </w:pPr>
      <w:r>
        <w:rPr>
          <w:rFonts w:ascii="Liberation Sans" w:hAnsi="Liberation Sans"/>
          <w:color w:val="000000"/>
        </w:rPr>
        <w:t>Плейтест сообщает конкретные сцены узнавания, изменения мира и интереса к дальнейшим судьбам. Продуктовые сигналы документированы отдельно от технической приёмки.</w:t>
      </w:r>
    </w:p>
    <w:p>
      <w:pPr>
        <w:pStyle w:val="ListBullet"/>
      </w:pPr>
      <w:r>
        <w:rPr>
          <w:b w:val="0"/>
        </w:rPr>
        <w:t>Все четыре грани имеют обычный игровой контент; «тело» и «внутренний мир» не сводятся к ресурсным кризисам.</w:t>
      </w:r>
    </w:p>
    <w:p>
      <w:pPr>
        <w:pStyle w:val="ListBullet"/>
      </w:pPr>
      <w:r>
        <w:rPr>
          <w:b w:val="0"/>
        </w:rPr>
        <w:t>Намерение и маршрут дают игроку реальную инициативу, но не являются условиями хорошей концовки.</w:t>
      </w:r>
    </w:p>
    <w:p>
      <w:pPr>
        <w:pStyle w:val="ListBullet"/>
      </w:pPr>
      <w:r>
        <w:rPr>
          <w:b w:val="0"/>
        </w:rPr>
        <w:t>Все четыре routeMoment и обе стороны каждой opportunity проходят целевые сценарии.</w:t>
      </w:r>
    </w:p>
    <w:p>
      <w:pPr>
        <w:pStyle w:val="ListBullet"/>
      </w:pPr>
      <w:r>
        <w:rPr>
          <w:b w:val="0"/>
        </w:rPr>
        <w:t>В игре нет скрытой награды за равномерное распределение по граням; любые выводы портрета имеют событийное основание.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29 Эпизоды и постоянная история мира</w:t>
      </w:r>
    </w:p>
    <w:p>
      <w:pPr>
        <w:widowControl/>
      </w:pPr>
      <w:r>
        <w:rPr>
          <w:rFonts w:ascii="Liberation Sans" w:hAnsi="Liberation Sans"/>
          <w:color w:val="000000"/>
        </w:rPr>
        <w:t>Каждый будущий эпизод задаёт внешний конфликт, начальные условия, завершение и небольшой контракт наследия. Из первого эпизода передаются три основных факта и только необходимые дополнительные факты отношений.</w:t>
      </w:r>
    </w:p>
    <w:p>
      <w:pPr/>
      <w:r>
        <w:rPr>
          <w:b w:val="0"/>
        </w:rPr>
        <w:t>LifeFacet остаётся общим словарём вселенной, но следующий эпизод не обязан сохранять прежнее declaredIntention. Намерение относится к конкретному конфликту; наследуется только то, что стало фактом мира или отношением.</w:t>
      </w:r>
    </w:p>
    <w:p>
      <w:pPr>
        <w:widowControl/>
      </w:pPr>
      <w:r>
        <w:rPr>
          <w:rFonts w:ascii="Liberation Sans" w:hAnsi="Liberation Sans"/>
          <w:color w:val="000000"/>
        </w:rPr>
        <w:t>Новый эпизод читает выбранный EpisodeSummary. Он использует изменяемые вступления, роли и несколько сцен, а не отдельную полную главу на каждую комбинацию. В версии контракта указано, какие факты читаются и как трактуется отсутствие прежнего эпизода.</w:t>
      </w:r>
    </w:p>
    <w:p>
      <w:pPr>
        <w:widowControl/>
      </w:pPr>
      <w:r>
        <w:rPr>
          <w:rFonts w:ascii="Liberation Sans" w:hAnsi="Liberation Sans"/>
          <w:color w:val="000000"/>
        </w:rPr>
        <w:t>Для нового игрока есть явно описанное стартовое прошлое либо короткий выбор вводных. Оно не выдаётся за сыгранную им историю. У владельца сохранения чтение существующего прошлого происходит автоматически, без повторного вопроса о фактах.</w:t>
      </w:r>
    </w:p>
    <w:p>
      <w:pPr>
        <w:widowControl/>
      </w:pPr>
      <w:r>
        <w:rPr>
          <w:rFonts w:ascii="Liberation Sans" w:hAnsi="Liberation Sans"/>
          <w:color w:val="000000"/>
        </w:rPr>
        <w:t>Состояние активной игры может быть пересобрано миграцией; завершённое наследие хранится как снимок. Изменение авторами старых текстов не пересчитывает сыгранные исходы. Переименование факта требует миграции, старое значение сохраняется в резервном экспорте.</w:t>
      </w:r>
    </w:p>
    <w:p>
      <w:pPr>
        <w:widowControl/>
      </w:pPr>
      <w:r>
        <w:rPr>
          <w:rFonts w:ascii="Liberation Sans" w:hAnsi="Liberation Sans"/>
          <w:color w:val="000000"/>
        </w:rPr>
        <w:t>После повторного прохождения оба EpisodeSummary остаются в архиве. Для следующей истории игрок выбирает один путь; первый завершённый путь выбирается автоматически только при отсутствии прежнего выбора. Поздний повтор не меняет этот выбор без явного действия.</w:t>
      </w:r>
    </w:p>
    <w:p>
      <w:pPr>
        <w:widowControl/>
      </w:pPr>
      <w:r>
        <w:rPr>
          <w:rFonts w:ascii="Liberation Sans" w:hAnsi="Liberation Sans"/>
          <w:color w:val="000000"/>
        </w:rPr>
        <w:t>Если дальнейший эпизод уже начат, смена предшествующего пути действует для нового прохождения этого эпизода, а его активная история не переписывается. При старте фиксируется входное наследие в контексте эпизода.</w:t>
      </w:r>
    </w:p>
    <w:p>
      <w:pPr>
        <w:widowControl/>
      </w:pPr>
      <w:r>
        <w:rPr>
          <w:rFonts w:ascii="Liberation Sans" w:hAnsi="Liberation Sans"/>
          <w:color w:val="000000"/>
        </w:rPr>
        <w:t>Будущий рост мира может включать новые места и других играбельных жителей. Сначала реализуются связи с текущими судьбами: собственная мастерская Алексея, совместный рынок, дорога Ильи или история Лии. Каждое расширение добавляет законченный конфликт и использует существующие связи.</w:t>
      </w:r>
    </w:p>
    <w:p>
      <w:pPr>
        <w:pStyle w:val="Heading1"/>
        <w:widowControl/>
      </w:pPr>
      <w:r>
        <w:rPr>
          <w:rFonts w:ascii="Liberation Sans" w:hAnsi="Liberation Sans"/>
          <w:color w:val="000000"/>
        </w:rPr>
        <w:t>30 Паспорт контента и проверка связности</w:t>
      </w:r>
    </w:p>
    <w:p>
      <w:pPr>
        <w:widowControl/>
      </w:pPr>
      <w:r>
        <w:rPr>
          <w:rFonts w:ascii="Liberation Sans" w:hAnsi="Liberation Sans"/>
          <w:color w:val="000000"/>
        </w:rPr>
        <w:t>До написания финальных текстов редактор создаёт паспорт первого эпизода. Это рабочий список событий и зависимостей, из которого формируются JSON и проверки.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160"/>
        <w:gridCol w:w="8208"/>
      </w:tblGrid>
      <w:tr>
        <w:trPr>
          <w:tblHeader/>
          <w:cantSplit/>
        </w:trPr>
        <w:tc>
          <w:tcPr>
            <w:tcW w:type="dxa" w:w="2160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Поле</w:t>
            </w:r>
          </w:p>
        </w:tc>
        <w:tc>
          <w:tcPr>
            <w:tcW w:type="dxa" w:w="8208"/>
            <w:vAlign w:val="center"/>
            <w:shd w:fill="E7E6E6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/>
                <w:color w:val="000000"/>
                <w:sz w:val="19"/>
              </w:rPr>
              <w:t>Что записывается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Сцена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id, тип, глава, день/слот или доступное окно, key.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Мотивы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Намерение участника и обязательство, которое защищает каждый ответ.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След каждого ответа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Эффекты, расписание, факт и конкретный читатель.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Возвращение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Когда игрок увидит последствие, как узнает знакомую деталь.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Восприятие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Что добавляет textVariant и где образ уже был показан.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Тень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Какие прошлые поступки подтверждают сцену и финальную фразу.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Наследие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Какой стабильный факт сохраняется и что читает будущий эпизод.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Бюджет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keepNext w:val="0"/>
              <w:spacing w:after="40" w:before="40"/>
            </w:pPr>
            <w:r>
              <w:rPr>
                <w:rFonts w:ascii="Liberation Sans" w:hAnsi="Liberation Sans"/>
                <w:b w:val="0"/>
                <w:color w:val="000000"/>
                <w:sz w:val="19"/>
              </w:rPr>
              <w:t>Базовые и условные пары ответов, длина текста, иллюстрация.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Грани жизни</w:t>
            </w:r>
          </w:p>
        </w:tc>
        <w:tc>
          <w:tcPr>
            <w:tcW w:type="dxa" w:w="8208"/>
          </w:tcPr>
          <w:p>
            <w:r>
              <w:t>primaryFacet/secondaryFacet сцены; servesFacets каждого ответа; конкретная цена в другой грани, если есть.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Намерение и маршрут</w:t>
            </w:r>
          </w:p>
        </w:tc>
        <w:tc>
          <w:tcPr>
            <w:tcW w:type="dxa" w:w="8208"/>
          </w:tcPr>
          <w:p>
            <w:r>
              <w:t>Как сцена может быть усилена заявленным намерением; к какому routePool относится; что увидит игрок при альтернативном маршруте.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Окно возможности</w:t>
            </w:r>
          </w:p>
        </w:tc>
        <w:tc>
          <w:tcPr>
            <w:tcW w:type="dxa" w:w="8208"/>
          </w:tcPr>
          <w:p>
            <w:r>
              <w:t>Когда открывается, до какого дня живёт, taken/expired факт и читатель обоих исходов.</w:t>
            </w:r>
          </w:p>
        </w:tc>
      </w:tr>
    </w:tbl>
    <w:p>
      <w:pPr>
        <w:widowControl/>
        <w:spacing w:after="40" w:before="0" w:line="60" w:lineRule="exact"/>
      </w:pPr>
    </w:p>
    <w:p>
      <w:pPr>
        <w:widowControl/>
      </w:pPr>
      <w:r>
        <w:rPr>
          <w:rFonts w:ascii="Liberation Sans" w:hAnsi="Liberation Sans"/>
          <w:color w:val="000000"/>
        </w:rPr>
        <w:t>Редактор проверяет связность трёх итоговых фактов, двух финалов и переходов персонажей на примерах разных путей. Разработчик проверяет те же сценарии на данных. Если событие существует только в авторском описании и не имеет читателя/показа в игре, оно не считается реализованным.</w:t>
      </w:r>
    </w:p>
    <w:p>
      <w:pPr>
        <w:widowControl/>
      </w:pPr>
      <w:r>
        <w:rPr>
          <w:rFonts w:ascii="Liberation Sans" w:hAnsi="Liberation Sans"/>
          <w:color w:val="000000"/>
        </w:rPr>
        <w:t>Пакет контента включает граф trace, таблицу at, сценарии финализации и словарь стабильных фактов. Открытые связи для следующего эпизода фиксируются отдельно.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05050"/>
        <w:sz w:val="16"/>
      </w:rPr>
      <w:t xml:space="preserve">Путь · ТЗ 2.2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Liberation Sans" w:hAnsi="Liberation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Number">
    <w:name w:val="ManualNumber"/>
    <w:pPr>
      <w:spacing w:after="60"/>
      <w:ind w:left="0" w:firstLine="0"/>
    </w:pPr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Путь Техническое задание на первый эпизод и MVP</dc:title>
  <dc:subject>Версия 2.1</dc:subject>
  <dc:creator>Pavel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