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jc w:val="center"/>
      </w:pPr>
      <w:r>
        <w:t xml:space="preserve">Relatório PLD</w:t>
      </w:r>
    </w:p>
    <w:p>
      <w:pPr>
        <w:spacing w:after="240"/>
        <w:jc w:val="center"/>
      </w:pPr>
      <w:r>
        <w:br/>
        <w:t xml:space="preserve">Gerado por: Admin PLD &lt;admin@exemplo.com&gt;</w:t>
      </w:r>
      <w:r>
        <w:br/>
        <w:t xml:space="preserve">Data: 23/12/2025, 16:00:38</w:t>
      </w:r>
    </w:p>
    <w:p>
      <w:pPr>
        <w:pStyle w:val="Heading1"/>
      </w:pPr>
      <w:r>
        <w:t xml:space="preserve">Monitoramento, Seleção, Análise e Comunicação (MSAC)</w:t>
      </w: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20"/>
            </w:pPr>
            <w:r>
              <w:rPr>
                <w:b/>
                <w:bCs/>
              </w:rPr>
              <w:t xml:space="preserve">Norma interna (arquivos)</w:t>
            </w:r>
          </w:p>
          <w:p>
            <w:pPr>
              <w:pStyle w:val="ListParagraph"/>
              <w:numPr>
                <w:ilvl w:val="0"/>
                <w:numId w:val="1"/>
              </w:numPr>
            </w:pPr>
            <w:hyperlink w:history="1" r:id="rIdvqtmkrogs1fo4bptwf2b3">
              <w:r>
                <w:rPr>
                  <w:rStyle w:val="Hyperlink"/>
                  <w:color w:val="0563C1"/>
                  <w:u w:val="single"/>
                </w:rPr>
                <w:t xml:space="preserve">pld-builder-report-cmjg1f0xs0000dy28dlmrfq2g-2025-12-21T18-36-44-029Z.pdf</w:t>
              </w:r>
            </w:hyperlink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2E8F0" w:sz="8"/>
          <w:left w:val="single" w:color="E2E8F0" w:sz="8"/>
          <w:bottom w:val="single" w:color="E2E8F0" w:sz="8"/>
          <w:right w:val="single" w:color="E2E8F0" w:sz="8"/>
          <w:insideH w:val="single" w:color="FFFFFF" w:sz="0"/>
          <w:insideV w:val="single" w:color="FFFFFF" w:sz="0"/>
        </w:tblBorders>
        <w:tblLayout w:type="fixed"/>
      </w:tblPr>
      <w:tblGrid>
        <w:gridCol w:w="9360"/>
      </w:tblGrid>
      <w:tr>
        <w:tc>
          <w:tcPr>
            <w:tcW w:type="dxa" w:w="9360"/>
            <w:shd w:fill="FFFFFF" w:color="auto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40"/>
            </w:pPr>
            <w:r>
              <w:rPr>
                <w:b/>
                <w:bCs/>
                <w:sz w:val="24"/>
                <w:szCs w:val="24"/>
              </w:rPr>
              <w:t xml:space="preserve">1. -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Aplicável: </w:t>
            </w:r>
            <w:r>
              <w:t xml:space="preserve">Sim</w:t>
            </w:r>
          </w:p>
          <w:p>
            <w:pPr>
              <w:spacing w:after="80"/>
            </w:pPr>
            <w:r>
              <w:rPr>
                <w:b/>
                <w:bCs/>
              </w:rPr>
              <w:t xml:space="preserve">Criticidade: </w:t>
            </w:r>
            <w:r>
              <w:t xml:space="preserve">MEDIA</w:t>
            </w:r>
          </w:p>
        </w:tc>
      </w:tr>
    </w:tbl>
    <w:p>
      <w:pPr>
        <w:spacing w:after="160"/>
      </w:pPr>
    </w:p>
    <w:p>
      <w:pPr>
        <w:spacing w:after="200"/>
      </w:pP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vqtmkrogs1fo4bptwf2b3" Type="http://schemas.openxmlformats.org/officeDocument/2006/relationships/hyperlink" Target="http://localhost:3001/uploads/question_cmjixllb20001u2kcdhsbfhdz/1766516085733-949524475.pdf" TargetMode="External"/><Relationship Id="rId7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2025-12-23T19:00:38.593Z</dcterms:created>
  <dcterms:modified xsi:type="dcterms:W3CDTF">2025-12-23T19:00:38.593Z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