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Relatório PLD</w:t>
      </w:r>
    </w:p>
    <w:p>
      <w:pPr>
        <w:spacing w:after="240"/>
        <w:jc w:val="center"/>
      </w:pPr>
      <w:r>
        <w:br/>
        <w:t xml:space="preserve">Gerado por: Admin PLD &lt;admin@exemplo.com&gt;</w:t>
      </w:r>
      <w:r>
        <w:br/>
        <w:t xml:space="preserve">Data: 04/01/2026, 15:28:56</w:t>
      </w:r>
    </w:p>
    <w:p>
      <w:pPr>
        <w:pStyle w:val="Heading1"/>
      </w:pPr>
      <w:r>
        <w:t xml:space="preserve">Política (PI)</w:t>
      </w: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40"/>
            </w:pPr>
            <w:r>
              <w:rPr>
                <w:b/>
                <w:bCs/>
                <w:sz w:val="24"/>
                <w:szCs w:val="24"/>
              </w:rPr>
              <w:t xml:space="preserve">1. -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Aplicável: </w:t>
            </w:r>
            <w:r>
              <w:t xml:space="preserve">Sim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Criticidade: </w:t>
            </w:r>
            <w:r>
              <w:t xml:space="preserve">MEDIA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40"/>
            </w:pPr>
            <w:r>
              <w:rPr>
                <w:b/>
                <w:bCs/>
                <w:sz w:val="24"/>
                <w:szCs w:val="24"/>
              </w:rPr>
              <w:t xml:space="preserve">2. -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Aplicável: </w:t>
            </w:r>
            <w:r>
              <w:t xml:space="preserve">Sim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Criticidade: </w:t>
            </w:r>
            <w:r>
              <w:t xml:space="preserve">MEDIA</w:t>
            </w:r>
          </w:p>
        </w:tc>
      </w:tr>
    </w:tbl>
    <w:p>
      <w:pPr>
        <w:spacing w:after="160"/>
      </w:pPr>
    </w:p>
    <w:p>
      <w:pPr>
        <w:spacing w:after="200"/>
      </w:pPr>
    </w:p>
    <w:p>
      <w:pPr>
        <w:pStyle w:val="Heading1"/>
      </w:pPr>
      <w:r>
        <w:t xml:space="preserve">Governança (GOV)</w:t>
      </w: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40"/>
            </w:pPr>
            <w:r>
              <w:rPr>
                <w:b/>
                <w:bCs/>
                <w:sz w:val="24"/>
                <w:szCs w:val="24"/>
              </w:rPr>
              <w:t xml:space="preserve">1. -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Aplicável: </w:t>
            </w:r>
            <w:r>
              <w:t xml:space="preserve">Sim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Criticidade: </w:t>
            </w:r>
            <w:r>
              <w:t xml:space="preserve">MEDIA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Teste (status): </w:t>
            </w:r>
            <w:r>
              <w:t xml:space="preserve">SIM</w:t>
            </w:r>
          </w:p>
        </w:tc>
      </w:tr>
    </w:tbl>
    <w:p>
      <w:pPr>
        <w:spacing w:after="160"/>
      </w:pPr>
    </w:p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2026-01-04T18:28:56.793Z</dcterms:created>
  <dcterms:modified xsi:type="dcterms:W3CDTF">2026-01-04T18:28:56.793Z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