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9583B8" w14:textId="2B0C4475" w:rsidR="00E97B28" w:rsidRPr="00E97B28" w:rsidRDefault="00E97B28">
      <w:pPr>
        <w:rPr>
          <w:sz w:val="28"/>
          <w:szCs w:val="28"/>
          <w:lang w:val="pl-PL"/>
        </w:rPr>
      </w:pPr>
      <w:r w:rsidRPr="00E97B28">
        <w:rPr>
          <w:sz w:val="28"/>
          <w:szCs w:val="28"/>
          <w:lang w:val="pl-PL"/>
        </w:rPr>
        <w:t>WEEIA, Informatyka</w:t>
      </w:r>
      <w:r>
        <w:rPr>
          <w:sz w:val="28"/>
          <w:szCs w:val="28"/>
          <w:lang w:val="pl-PL"/>
        </w:rPr>
        <w:tab/>
      </w:r>
      <w:r>
        <w:rPr>
          <w:sz w:val="28"/>
          <w:szCs w:val="28"/>
          <w:lang w:val="pl-PL"/>
        </w:rPr>
        <w:tab/>
      </w:r>
      <w:r>
        <w:rPr>
          <w:sz w:val="28"/>
          <w:szCs w:val="28"/>
          <w:lang w:val="pl-PL"/>
        </w:rPr>
        <w:tab/>
      </w:r>
      <w:r>
        <w:rPr>
          <w:sz w:val="28"/>
          <w:szCs w:val="28"/>
          <w:lang w:val="pl-PL"/>
        </w:rPr>
        <w:tab/>
      </w:r>
      <w:r>
        <w:rPr>
          <w:sz w:val="28"/>
          <w:szCs w:val="28"/>
          <w:lang w:val="pl-PL"/>
        </w:rPr>
        <w:tab/>
      </w:r>
      <w:r>
        <w:rPr>
          <w:sz w:val="28"/>
          <w:szCs w:val="28"/>
          <w:lang w:val="pl-PL"/>
        </w:rPr>
        <w:tab/>
      </w:r>
      <w:r>
        <w:rPr>
          <w:sz w:val="28"/>
          <w:szCs w:val="28"/>
          <w:lang w:val="pl-PL"/>
        </w:rPr>
        <w:tab/>
      </w:r>
      <w:r>
        <w:rPr>
          <w:sz w:val="28"/>
          <w:szCs w:val="28"/>
          <w:lang w:val="pl-PL"/>
        </w:rPr>
        <w:tab/>
        <w:t>15.03.2026</w:t>
      </w:r>
    </w:p>
    <w:p w14:paraId="329E7356" w14:textId="7EEE34CD" w:rsidR="00E97B28" w:rsidRPr="00E97B28" w:rsidRDefault="00E97B28">
      <w:pPr>
        <w:rPr>
          <w:sz w:val="28"/>
          <w:szCs w:val="28"/>
          <w:lang w:val="pl-PL"/>
        </w:rPr>
      </w:pPr>
      <w:r w:rsidRPr="00E97B28">
        <w:rPr>
          <w:sz w:val="28"/>
          <w:szCs w:val="28"/>
          <w:lang w:val="pl-PL"/>
        </w:rPr>
        <w:t xml:space="preserve">Yurii </w:t>
      </w:r>
      <w:proofErr w:type="gramStart"/>
      <w:r w:rsidRPr="00E97B28">
        <w:rPr>
          <w:sz w:val="28"/>
          <w:szCs w:val="28"/>
          <w:lang w:val="pl-PL"/>
        </w:rPr>
        <w:t>Sladkovskyi(</w:t>
      </w:r>
      <w:proofErr w:type="gramEnd"/>
      <w:r w:rsidRPr="00E97B28">
        <w:rPr>
          <w:sz w:val="28"/>
          <w:szCs w:val="28"/>
          <w:lang w:val="pl-PL"/>
        </w:rPr>
        <w:t xml:space="preserve">258498), </w:t>
      </w:r>
      <w:proofErr w:type="spellStart"/>
      <w:r w:rsidRPr="00E97B28">
        <w:rPr>
          <w:sz w:val="28"/>
          <w:szCs w:val="28"/>
          <w:lang w:val="pl-PL"/>
        </w:rPr>
        <w:t>Tsimur</w:t>
      </w:r>
      <w:proofErr w:type="spellEnd"/>
      <w:r w:rsidRPr="00E97B28">
        <w:rPr>
          <w:sz w:val="28"/>
          <w:szCs w:val="28"/>
          <w:lang w:val="pl-PL"/>
        </w:rPr>
        <w:t xml:space="preserve"> </w:t>
      </w:r>
      <w:proofErr w:type="spellStart"/>
      <w:proofErr w:type="gramStart"/>
      <w:r w:rsidRPr="00E97B28">
        <w:rPr>
          <w:sz w:val="28"/>
          <w:szCs w:val="28"/>
          <w:lang w:val="pl-PL"/>
        </w:rPr>
        <w:t>Makarevich</w:t>
      </w:r>
      <w:proofErr w:type="spellEnd"/>
      <w:r w:rsidRPr="00E97B28">
        <w:rPr>
          <w:sz w:val="28"/>
          <w:szCs w:val="28"/>
          <w:lang w:val="pl-PL"/>
        </w:rPr>
        <w:t>(</w:t>
      </w:r>
      <w:proofErr w:type="gramEnd"/>
      <w:r w:rsidRPr="00E97B28">
        <w:rPr>
          <w:sz w:val="28"/>
          <w:szCs w:val="28"/>
          <w:lang w:val="pl-PL"/>
        </w:rPr>
        <w:t xml:space="preserve">258483), </w:t>
      </w:r>
      <w:r w:rsidRPr="00E97B28">
        <w:rPr>
          <w:sz w:val="28"/>
          <w:szCs w:val="28"/>
          <w:lang w:val="pl-PL"/>
        </w:rPr>
        <w:br/>
        <w:t xml:space="preserve">Ivan </w:t>
      </w:r>
      <w:proofErr w:type="spellStart"/>
      <w:proofErr w:type="gramStart"/>
      <w:r w:rsidRPr="00E97B28">
        <w:rPr>
          <w:sz w:val="28"/>
          <w:szCs w:val="28"/>
          <w:lang w:val="pl-PL"/>
        </w:rPr>
        <w:t>Kharytonov</w:t>
      </w:r>
      <w:proofErr w:type="spellEnd"/>
      <w:r w:rsidRPr="00E97B28">
        <w:rPr>
          <w:sz w:val="28"/>
          <w:szCs w:val="28"/>
          <w:lang w:val="pl-PL"/>
        </w:rPr>
        <w:t>(</w:t>
      </w:r>
      <w:proofErr w:type="gramEnd"/>
      <w:r w:rsidRPr="00E97B28">
        <w:rPr>
          <w:sz w:val="28"/>
          <w:szCs w:val="28"/>
          <w:lang w:val="pl-PL"/>
        </w:rPr>
        <w:t>258480)</w:t>
      </w:r>
    </w:p>
    <w:p w14:paraId="05EF77AE" w14:textId="63A82A64" w:rsidR="00E97B28" w:rsidRPr="00E97B28" w:rsidRDefault="00E97B28" w:rsidP="00E97B28">
      <w:pPr>
        <w:jc w:val="center"/>
        <w:rPr>
          <w:sz w:val="28"/>
          <w:szCs w:val="28"/>
          <w:lang w:val="pl-PL"/>
        </w:rPr>
      </w:pPr>
      <w:r w:rsidRPr="00E97B28">
        <w:rPr>
          <w:sz w:val="28"/>
          <w:szCs w:val="28"/>
          <w:lang w:val="pl-PL"/>
        </w:rPr>
        <w:t>Komunikacja człowiek-komputer</w:t>
      </w:r>
      <w:r w:rsidRPr="00E97B28">
        <w:rPr>
          <w:sz w:val="28"/>
          <w:szCs w:val="28"/>
          <w:lang w:val="pl-PL"/>
        </w:rPr>
        <w:br/>
        <w:t xml:space="preserve">Raport z laboratorium 2 – Speech </w:t>
      </w:r>
      <w:proofErr w:type="spellStart"/>
      <w:r w:rsidRPr="00E97B28">
        <w:rPr>
          <w:sz w:val="28"/>
          <w:szCs w:val="28"/>
          <w:lang w:val="pl-PL"/>
        </w:rPr>
        <w:t>Recognition</w:t>
      </w:r>
      <w:proofErr w:type="spellEnd"/>
    </w:p>
    <w:p w14:paraId="4ECEF0AD" w14:textId="77777777" w:rsidR="00E97B28" w:rsidRPr="00E97B28" w:rsidRDefault="00E97B28" w:rsidP="00E97B28">
      <w:pPr>
        <w:rPr>
          <w:sz w:val="24"/>
          <w:szCs w:val="24"/>
          <w:lang w:val="pl-PL"/>
        </w:rPr>
      </w:pPr>
      <w:r w:rsidRPr="00E97B28">
        <w:rPr>
          <w:b/>
          <w:bCs/>
          <w:lang w:val="pl-PL"/>
        </w:rPr>
        <w:t>1</w:t>
      </w:r>
      <w:r w:rsidRPr="00E97B28">
        <w:rPr>
          <w:b/>
          <w:bCs/>
          <w:sz w:val="24"/>
          <w:szCs w:val="24"/>
          <w:lang w:val="pl-PL"/>
        </w:rPr>
        <w:t>. Ustawianie opóźnienia mikrofonu i płynność działania</w:t>
      </w:r>
    </w:p>
    <w:p w14:paraId="73F40BF7" w14:textId="77777777" w:rsidR="00E97B28" w:rsidRPr="00E97B28" w:rsidRDefault="00E97B28" w:rsidP="00E97B28">
      <w:pPr>
        <w:numPr>
          <w:ilvl w:val="0"/>
          <w:numId w:val="1"/>
        </w:numPr>
        <w:rPr>
          <w:sz w:val="24"/>
          <w:szCs w:val="24"/>
          <w:lang w:val="pl-PL"/>
        </w:rPr>
      </w:pPr>
      <w:r w:rsidRPr="00E97B28">
        <w:rPr>
          <w:b/>
          <w:bCs/>
          <w:sz w:val="24"/>
          <w:szCs w:val="24"/>
          <w:lang w:val="pl-PL"/>
        </w:rPr>
        <w:t>Obecny problem:</w:t>
      </w:r>
      <w:r w:rsidRPr="00E97B28">
        <w:rPr>
          <w:sz w:val="24"/>
          <w:szCs w:val="24"/>
          <w:lang w:val="pl-PL"/>
        </w:rPr>
        <w:t xml:space="preserve"> Obecnie funkcja </w:t>
      </w:r>
      <w:proofErr w:type="spellStart"/>
      <w:proofErr w:type="gramStart"/>
      <w:r w:rsidRPr="00E97B28">
        <w:rPr>
          <w:sz w:val="24"/>
          <w:szCs w:val="24"/>
          <w:lang w:val="pl-PL"/>
        </w:rPr>
        <w:t>listen</w:t>
      </w:r>
      <w:proofErr w:type="spellEnd"/>
      <w:r w:rsidRPr="00E97B28">
        <w:rPr>
          <w:sz w:val="24"/>
          <w:szCs w:val="24"/>
          <w:lang w:val="pl-PL"/>
        </w:rPr>
        <w:t>(</w:t>
      </w:r>
      <w:proofErr w:type="gramEnd"/>
      <w:r w:rsidRPr="00E97B28">
        <w:rPr>
          <w:sz w:val="24"/>
          <w:szCs w:val="24"/>
          <w:lang w:val="pl-PL"/>
        </w:rPr>
        <w:t>) natychmiast zaczyna nasłuch. Może to prowadzić do ucinania pierwszych słów lub błędnego interpretowania szumów z otoczenia jako mowy.</w:t>
      </w:r>
    </w:p>
    <w:p w14:paraId="747BEAE1" w14:textId="77777777" w:rsidR="00E97B28" w:rsidRPr="00E97B28" w:rsidRDefault="00E97B28" w:rsidP="00E97B28">
      <w:pPr>
        <w:numPr>
          <w:ilvl w:val="0"/>
          <w:numId w:val="1"/>
        </w:numPr>
        <w:rPr>
          <w:sz w:val="24"/>
          <w:szCs w:val="24"/>
          <w:lang w:val="pl-PL"/>
        </w:rPr>
      </w:pPr>
      <w:r w:rsidRPr="00E97B28">
        <w:rPr>
          <w:b/>
          <w:bCs/>
          <w:sz w:val="24"/>
          <w:szCs w:val="24"/>
          <w:lang w:val="pl-PL"/>
        </w:rPr>
        <w:t>Rozwiązanie:</w:t>
      </w:r>
      <w:r w:rsidRPr="00E97B28">
        <w:rPr>
          <w:sz w:val="24"/>
          <w:szCs w:val="24"/>
          <w:lang w:val="pl-PL"/>
        </w:rPr>
        <w:t xml:space="preserve"> Należy zastosować funkcję kalibracji szumu tła z biblioteki </w:t>
      </w:r>
      <w:proofErr w:type="spellStart"/>
      <w:r w:rsidRPr="00E97B28">
        <w:rPr>
          <w:sz w:val="24"/>
          <w:szCs w:val="24"/>
          <w:lang w:val="pl-PL"/>
        </w:rPr>
        <w:t>speech_recognition</w:t>
      </w:r>
      <w:proofErr w:type="spellEnd"/>
      <w:r w:rsidRPr="00E97B28">
        <w:rPr>
          <w:sz w:val="24"/>
          <w:szCs w:val="24"/>
          <w:lang w:val="pl-PL"/>
        </w:rPr>
        <w:t xml:space="preserve">. Dodanie linijki </w:t>
      </w:r>
      <w:proofErr w:type="spellStart"/>
      <w:proofErr w:type="gramStart"/>
      <w:r w:rsidRPr="00E97B28">
        <w:rPr>
          <w:sz w:val="24"/>
          <w:szCs w:val="24"/>
          <w:lang w:val="pl-PL"/>
        </w:rPr>
        <w:t>recognizer.adjust</w:t>
      </w:r>
      <w:proofErr w:type="gramEnd"/>
      <w:r w:rsidRPr="00E97B28">
        <w:rPr>
          <w:sz w:val="24"/>
          <w:szCs w:val="24"/>
          <w:lang w:val="pl-PL"/>
        </w:rPr>
        <w:t>_for_ambient_</w:t>
      </w:r>
      <w:proofErr w:type="gramStart"/>
      <w:r w:rsidRPr="00E97B28">
        <w:rPr>
          <w:sz w:val="24"/>
          <w:szCs w:val="24"/>
          <w:lang w:val="pl-PL"/>
        </w:rPr>
        <w:t>noise</w:t>
      </w:r>
      <w:proofErr w:type="spellEnd"/>
      <w:r w:rsidRPr="00E97B28">
        <w:rPr>
          <w:sz w:val="24"/>
          <w:szCs w:val="24"/>
          <w:lang w:val="pl-PL"/>
        </w:rPr>
        <w:t>(</w:t>
      </w:r>
      <w:proofErr w:type="spellStart"/>
      <w:proofErr w:type="gramEnd"/>
      <w:r w:rsidRPr="00E97B28">
        <w:rPr>
          <w:sz w:val="24"/>
          <w:szCs w:val="24"/>
          <w:lang w:val="pl-PL"/>
        </w:rPr>
        <w:t>source</w:t>
      </w:r>
      <w:proofErr w:type="spellEnd"/>
      <w:r w:rsidRPr="00E97B28">
        <w:rPr>
          <w:sz w:val="24"/>
          <w:szCs w:val="24"/>
          <w:lang w:val="pl-PL"/>
        </w:rPr>
        <w:t xml:space="preserve">, </w:t>
      </w:r>
      <w:proofErr w:type="spellStart"/>
      <w:r w:rsidRPr="00E97B28">
        <w:rPr>
          <w:sz w:val="24"/>
          <w:szCs w:val="24"/>
          <w:lang w:val="pl-PL"/>
        </w:rPr>
        <w:t>duration</w:t>
      </w:r>
      <w:proofErr w:type="spellEnd"/>
      <w:r w:rsidRPr="00E97B28">
        <w:rPr>
          <w:sz w:val="24"/>
          <w:szCs w:val="24"/>
          <w:lang w:val="pl-PL"/>
        </w:rPr>
        <w:t xml:space="preserve">=1) przed </w:t>
      </w:r>
      <w:proofErr w:type="spellStart"/>
      <w:proofErr w:type="gramStart"/>
      <w:r w:rsidRPr="00E97B28">
        <w:rPr>
          <w:sz w:val="24"/>
          <w:szCs w:val="24"/>
          <w:lang w:val="pl-PL"/>
        </w:rPr>
        <w:t>recognizer.listen</w:t>
      </w:r>
      <w:proofErr w:type="spellEnd"/>
      <w:proofErr w:type="gramEnd"/>
      <w:r w:rsidRPr="00E97B28">
        <w:rPr>
          <w:sz w:val="24"/>
          <w:szCs w:val="24"/>
          <w:lang w:val="pl-PL"/>
        </w:rPr>
        <w:t>() pozwoli programowi dostosować czułość mikrofonu do warunków w pokoju.</w:t>
      </w:r>
    </w:p>
    <w:p w14:paraId="50EEA629" w14:textId="77777777" w:rsidR="00E97B28" w:rsidRPr="00E97B28" w:rsidRDefault="00E97B28" w:rsidP="00E97B28">
      <w:pPr>
        <w:numPr>
          <w:ilvl w:val="0"/>
          <w:numId w:val="1"/>
        </w:numPr>
        <w:rPr>
          <w:sz w:val="24"/>
          <w:szCs w:val="24"/>
          <w:lang w:val="pl-PL"/>
        </w:rPr>
      </w:pPr>
      <w:r w:rsidRPr="00E97B28">
        <w:rPr>
          <w:b/>
          <w:bCs/>
          <w:sz w:val="24"/>
          <w:szCs w:val="24"/>
          <w:lang w:val="pl-PL"/>
        </w:rPr>
        <w:t>Optymalizacja:</w:t>
      </w:r>
      <w:r w:rsidRPr="00E97B28">
        <w:rPr>
          <w:sz w:val="24"/>
          <w:szCs w:val="24"/>
          <w:lang w:val="pl-PL"/>
        </w:rPr>
        <w:t xml:space="preserve"> Warto dodać do metody </w:t>
      </w:r>
      <w:proofErr w:type="spellStart"/>
      <w:proofErr w:type="gramStart"/>
      <w:r w:rsidRPr="00E97B28">
        <w:rPr>
          <w:sz w:val="24"/>
          <w:szCs w:val="24"/>
          <w:lang w:val="pl-PL"/>
        </w:rPr>
        <w:t>listen</w:t>
      </w:r>
      <w:proofErr w:type="spellEnd"/>
      <w:r w:rsidRPr="00E97B28">
        <w:rPr>
          <w:sz w:val="24"/>
          <w:szCs w:val="24"/>
          <w:lang w:val="pl-PL"/>
        </w:rPr>
        <w:t>(</w:t>
      </w:r>
      <w:proofErr w:type="gramEnd"/>
      <w:r w:rsidRPr="00E97B28">
        <w:rPr>
          <w:sz w:val="24"/>
          <w:szCs w:val="24"/>
          <w:lang w:val="pl-PL"/>
        </w:rPr>
        <w:t xml:space="preserve">) parametry </w:t>
      </w:r>
      <w:proofErr w:type="spellStart"/>
      <w:r w:rsidRPr="00E97B28">
        <w:rPr>
          <w:sz w:val="24"/>
          <w:szCs w:val="24"/>
          <w:lang w:val="pl-PL"/>
        </w:rPr>
        <w:t>timeout</w:t>
      </w:r>
      <w:proofErr w:type="spellEnd"/>
      <w:r w:rsidRPr="00E97B28">
        <w:rPr>
          <w:sz w:val="24"/>
          <w:szCs w:val="24"/>
          <w:lang w:val="pl-PL"/>
        </w:rPr>
        <w:t xml:space="preserve"> (maksymalny czas oczekiwania na rozpoczęcie mowy) oraz </w:t>
      </w:r>
      <w:proofErr w:type="spellStart"/>
      <w:r w:rsidRPr="00E97B28">
        <w:rPr>
          <w:sz w:val="24"/>
          <w:szCs w:val="24"/>
          <w:lang w:val="pl-PL"/>
        </w:rPr>
        <w:t>phrase_time_limit</w:t>
      </w:r>
      <w:proofErr w:type="spellEnd"/>
      <w:r w:rsidRPr="00E97B28">
        <w:rPr>
          <w:sz w:val="24"/>
          <w:szCs w:val="24"/>
          <w:lang w:val="pl-PL"/>
        </w:rPr>
        <w:t xml:space="preserve"> (maksymalny czas trwania wypowiedzi), aby program nie "zawieszał się" w nieskończoność, czekając na dźwięk.</w:t>
      </w:r>
    </w:p>
    <w:p w14:paraId="6E694670" w14:textId="77777777" w:rsidR="00E97B28" w:rsidRPr="00E97B28" w:rsidRDefault="00E97B28" w:rsidP="00E97B28">
      <w:pPr>
        <w:rPr>
          <w:sz w:val="24"/>
          <w:szCs w:val="24"/>
          <w:lang w:val="pl-PL"/>
        </w:rPr>
      </w:pPr>
      <w:r w:rsidRPr="00E97B28">
        <w:rPr>
          <w:b/>
          <w:bCs/>
          <w:sz w:val="24"/>
          <w:szCs w:val="24"/>
          <w:lang w:val="pl-PL"/>
        </w:rPr>
        <w:t>2. Reakcja na opóźnienia w tłumaczeniu i mówieniu</w:t>
      </w:r>
    </w:p>
    <w:p w14:paraId="57C024D5" w14:textId="77777777" w:rsidR="00E97B28" w:rsidRPr="00E97B28" w:rsidRDefault="00E97B28" w:rsidP="00E97B28">
      <w:pPr>
        <w:numPr>
          <w:ilvl w:val="0"/>
          <w:numId w:val="2"/>
        </w:numPr>
        <w:rPr>
          <w:sz w:val="24"/>
          <w:szCs w:val="24"/>
          <w:lang w:val="pl-PL"/>
        </w:rPr>
      </w:pPr>
      <w:r w:rsidRPr="00E97B28">
        <w:rPr>
          <w:b/>
          <w:bCs/>
          <w:sz w:val="24"/>
          <w:szCs w:val="24"/>
          <w:lang w:val="pl-PL"/>
        </w:rPr>
        <w:t>Obecny problem:</w:t>
      </w:r>
      <w:r w:rsidRPr="00E97B28">
        <w:rPr>
          <w:sz w:val="24"/>
          <w:szCs w:val="24"/>
          <w:lang w:val="pl-PL"/>
        </w:rPr>
        <w:t xml:space="preserve"> Tłumaczenie przez zewnętrzną bibliotekę (</w:t>
      </w:r>
      <w:proofErr w:type="spellStart"/>
      <w:r w:rsidRPr="00E97B28">
        <w:rPr>
          <w:sz w:val="24"/>
          <w:szCs w:val="24"/>
          <w:lang w:val="pl-PL"/>
        </w:rPr>
        <w:t>translate</w:t>
      </w:r>
      <w:proofErr w:type="spellEnd"/>
      <w:r w:rsidRPr="00E97B28">
        <w:rPr>
          <w:sz w:val="24"/>
          <w:szCs w:val="24"/>
          <w:lang w:val="pl-PL"/>
        </w:rPr>
        <w:t xml:space="preserve">) oraz przetwarzanie mowy w Google (w </w:t>
      </w:r>
      <w:proofErr w:type="spellStart"/>
      <w:r w:rsidRPr="00E97B28">
        <w:rPr>
          <w:sz w:val="24"/>
          <w:szCs w:val="24"/>
          <w:lang w:val="pl-PL"/>
        </w:rPr>
        <w:t>speech_recognition</w:t>
      </w:r>
      <w:proofErr w:type="spellEnd"/>
      <w:r w:rsidRPr="00E97B28">
        <w:rPr>
          <w:sz w:val="24"/>
          <w:szCs w:val="24"/>
          <w:lang w:val="pl-PL"/>
        </w:rPr>
        <w:t>) wymaga czasu (zależy od połączenia internetowego). Synteza mowy w pyttsx3 działa synchronicznie (blokuje program do czasu zakończenia mówienia).</w:t>
      </w:r>
    </w:p>
    <w:p w14:paraId="0151D9D2" w14:textId="77777777" w:rsidR="00E97B28" w:rsidRPr="00E97B28" w:rsidRDefault="00E97B28" w:rsidP="00E97B28">
      <w:pPr>
        <w:numPr>
          <w:ilvl w:val="0"/>
          <w:numId w:val="2"/>
        </w:numPr>
        <w:rPr>
          <w:sz w:val="24"/>
          <w:szCs w:val="24"/>
          <w:lang w:val="pl-PL"/>
        </w:rPr>
      </w:pPr>
      <w:r w:rsidRPr="00E97B28">
        <w:rPr>
          <w:b/>
          <w:bCs/>
          <w:sz w:val="24"/>
          <w:szCs w:val="24"/>
          <w:lang w:val="pl-PL"/>
        </w:rPr>
        <w:t>Rozwiązanie:</w:t>
      </w:r>
      <w:r w:rsidRPr="00E97B28">
        <w:rPr>
          <w:sz w:val="24"/>
          <w:szCs w:val="24"/>
          <w:lang w:val="pl-PL"/>
        </w:rPr>
        <w:t xml:space="preserve"> Z punktu widzenia użytkownika (UX), w interfejsach głosowych cisza jest frustrująca. Aby zapobiec wrażeniu, że program się zawiesił, warto:</w:t>
      </w:r>
    </w:p>
    <w:p w14:paraId="3C1E09FB" w14:textId="77777777" w:rsidR="00E97B28" w:rsidRPr="00E97B28" w:rsidRDefault="00E97B28" w:rsidP="00E97B28">
      <w:pPr>
        <w:numPr>
          <w:ilvl w:val="1"/>
          <w:numId w:val="2"/>
        </w:numPr>
        <w:rPr>
          <w:sz w:val="24"/>
          <w:szCs w:val="24"/>
          <w:lang w:val="pl-PL"/>
        </w:rPr>
      </w:pPr>
      <w:r w:rsidRPr="00E97B28">
        <w:rPr>
          <w:sz w:val="24"/>
          <w:szCs w:val="24"/>
          <w:lang w:val="pl-PL"/>
        </w:rPr>
        <w:t xml:space="preserve">Dodać krótkie sygnały dźwiękowe (tzw. </w:t>
      </w:r>
      <w:proofErr w:type="spellStart"/>
      <w:r w:rsidRPr="00E97B28">
        <w:rPr>
          <w:sz w:val="24"/>
          <w:szCs w:val="24"/>
          <w:lang w:val="pl-PL"/>
        </w:rPr>
        <w:t>earcons</w:t>
      </w:r>
      <w:proofErr w:type="spellEnd"/>
      <w:r w:rsidRPr="00E97B28">
        <w:rPr>
          <w:sz w:val="24"/>
          <w:szCs w:val="24"/>
          <w:lang w:val="pl-PL"/>
        </w:rPr>
        <w:t>) – np. krótkie "piknięcie" po rozpoznaniu komendy, zanim program zacznie tłumaczyć.</w:t>
      </w:r>
    </w:p>
    <w:p w14:paraId="6771C0F8" w14:textId="77777777" w:rsidR="00E97B28" w:rsidRPr="00E97B28" w:rsidRDefault="00E97B28" w:rsidP="00E97B28">
      <w:pPr>
        <w:numPr>
          <w:ilvl w:val="1"/>
          <w:numId w:val="2"/>
        </w:numPr>
        <w:rPr>
          <w:sz w:val="24"/>
          <w:szCs w:val="24"/>
          <w:lang w:val="pl-PL"/>
        </w:rPr>
      </w:pPr>
      <w:r w:rsidRPr="00E97B28">
        <w:rPr>
          <w:sz w:val="24"/>
          <w:szCs w:val="24"/>
          <w:lang w:val="pl-PL"/>
        </w:rPr>
        <w:t>Zamiast blokującego pyttsx3.runAndWait(), w bardziej zaawansowanych wersjach można użyć wielowątkowości (</w:t>
      </w:r>
      <w:proofErr w:type="spellStart"/>
      <w:r w:rsidRPr="00E97B28">
        <w:rPr>
          <w:sz w:val="24"/>
          <w:szCs w:val="24"/>
          <w:lang w:val="pl-PL"/>
        </w:rPr>
        <w:t>threading</w:t>
      </w:r>
      <w:proofErr w:type="spellEnd"/>
      <w:r w:rsidRPr="00E97B28">
        <w:rPr>
          <w:sz w:val="24"/>
          <w:szCs w:val="24"/>
          <w:lang w:val="pl-PL"/>
        </w:rPr>
        <w:t>), aby interfejs szybciej wracał do nasłuchu.</w:t>
      </w:r>
    </w:p>
    <w:p w14:paraId="240F37CD" w14:textId="77777777" w:rsidR="00E97B28" w:rsidRPr="00E97B28" w:rsidRDefault="00E97B28" w:rsidP="00E97B28">
      <w:pPr>
        <w:rPr>
          <w:sz w:val="24"/>
          <w:szCs w:val="24"/>
          <w:lang w:val="pl-PL"/>
        </w:rPr>
      </w:pPr>
    </w:p>
    <w:p w14:paraId="00E1E464" w14:textId="77777777" w:rsidR="00E97B28" w:rsidRPr="00E97B28" w:rsidRDefault="00E97B28" w:rsidP="00E97B28">
      <w:pPr>
        <w:rPr>
          <w:sz w:val="24"/>
          <w:szCs w:val="24"/>
          <w:lang w:val="pl-PL"/>
        </w:rPr>
      </w:pPr>
    </w:p>
    <w:p w14:paraId="25066EF0" w14:textId="77777777" w:rsidR="00E97B28" w:rsidRPr="00E97B28" w:rsidRDefault="00E97B28" w:rsidP="00E97B28">
      <w:pPr>
        <w:rPr>
          <w:sz w:val="24"/>
          <w:szCs w:val="24"/>
          <w:lang w:val="pl-PL"/>
        </w:rPr>
      </w:pPr>
    </w:p>
    <w:p w14:paraId="36E44F22" w14:textId="77777777" w:rsidR="00E97B28" w:rsidRPr="00E97B28" w:rsidRDefault="00E97B28" w:rsidP="00E97B28">
      <w:pPr>
        <w:rPr>
          <w:sz w:val="24"/>
          <w:szCs w:val="24"/>
          <w:lang w:val="pl-PL"/>
        </w:rPr>
      </w:pPr>
    </w:p>
    <w:p w14:paraId="1204C6C8" w14:textId="77777777" w:rsidR="00E97B28" w:rsidRPr="00E97B28" w:rsidRDefault="00E97B28" w:rsidP="00E97B28">
      <w:pPr>
        <w:rPr>
          <w:sz w:val="24"/>
          <w:szCs w:val="24"/>
          <w:lang w:val="pl-PL"/>
        </w:rPr>
      </w:pPr>
      <w:r w:rsidRPr="00E97B28">
        <w:rPr>
          <w:b/>
          <w:bCs/>
          <w:sz w:val="24"/>
          <w:szCs w:val="24"/>
          <w:lang w:val="pl-PL"/>
        </w:rPr>
        <w:lastRenderedPageBreak/>
        <w:t>3. Obsługa błędów i przyjazność dla użytkownika (UX)</w:t>
      </w:r>
    </w:p>
    <w:p w14:paraId="5C4AB495" w14:textId="77777777" w:rsidR="00E97B28" w:rsidRPr="00E97B28" w:rsidRDefault="00E97B28" w:rsidP="00E97B28">
      <w:pPr>
        <w:numPr>
          <w:ilvl w:val="0"/>
          <w:numId w:val="3"/>
        </w:numPr>
        <w:rPr>
          <w:sz w:val="24"/>
          <w:szCs w:val="24"/>
          <w:lang w:val="pl-PL"/>
        </w:rPr>
      </w:pPr>
      <w:r w:rsidRPr="00E97B28">
        <w:rPr>
          <w:b/>
          <w:bCs/>
          <w:sz w:val="24"/>
          <w:szCs w:val="24"/>
          <w:lang w:val="pl-PL"/>
        </w:rPr>
        <w:t>Usprawnienie błędów logicznych w kodzie:</w:t>
      </w:r>
      <w:r w:rsidRPr="00E97B28">
        <w:rPr>
          <w:sz w:val="24"/>
          <w:szCs w:val="24"/>
          <w:lang w:val="pl-PL"/>
        </w:rPr>
        <w:t xml:space="preserve"> Twój kod ma zaszyty na sztywno język rozpoznawania: </w:t>
      </w:r>
      <w:proofErr w:type="spellStart"/>
      <w:proofErr w:type="gramStart"/>
      <w:r w:rsidRPr="00E97B28">
        <w:rPr>
          <w:sz w:val="24"/>
          <w:szCs w:val="24"/>
          <w:lang w:val="pl-PL"/>
        </w:rPr>
        <w:t>recognizer.recognize</w:t>
      </w:r>
      <w:proofErr w:type="gramEnd"/>
      <w:r w:rsidRPr="00E97B28">
        <w:rPr>
          <w:sz w:val="24"/>
          <w:szCs w:val="24"/>
          <w:lang w:val="pl-PL"/>
        </w:rPr>
        <w:t>_</w:t>
      </w:r>
      <w:proofErr w:type="gramStart"/>
      <w:r w:rsidRPr="00E97B28">
        <w:rPr>
          <w:sz w:val="24"/>
          <w:szCs w:val="24"/>
          <w:lang w:val="pl-PL"/>
        </w:rPr>
        <w:t>google</w:t>
      </w:r>
      <w:proofErr w:type="spellEnd"/>
      <w:r w:rsidRPr="00E97B28">
        <w:rPr>
          <w:sz w:val="24"/>
          <w:szCs w:val="24"/>
          <w:lang w:val="pl-PL"/>
        </w:rPr>
        <w:t>(</w:t>
      </w:r>
      <w:proofErr w:type="gramEnd"/>
      <w:r w:rsidRPr="00E97B28">
        <w:rPr>
          <w:sz w:val="24"/>
          <w:szCs w:val="24"/>
          <w:lang w:val="pl-PL"/>
        </w:rPr>
        <w:t xml:space="preserve">audio, </w:t>
      </w:r>
      <w:proofErr w:type="spellStart"/>
      <w:r w:rsidRPr="00E97B28">
        <w:rPr>
          <w:sz w:val="24"/>
          <w:szCs w:val="24"/>
          <w:lang w:val="pl-PL"/>
        </w:rPr>
        <w:t>language</w:t>
      </w:r>
      <w:proofErr w:type="spellEnd"/>
      <w:r w:rsidRPr="00E97B28">
        <w:rPr>
          <w:sz w:val="24"/>
          <w:szCs w:val="24"/>
          <w:lang w:val="pl-PL"/>
        </w:rPr>
        <w:t>="</w:t>
      </w:r>
      <w:proofErr w:type="spellStart"/>
      <w:r w:rsidRPr="00E97B28">
        <w:rPr>
          <w:sz w:val="24"/>
          <w:szCs w:val="24"/>
          <w:lang w:val="pl-PL"/>
        </w:rPr>
        <w:t>pl</w:t>
      </w:r>
      <w:proofErr w:type="spellEnd"/>
      <w:r w:rsidRPr="00E97B28">
        <w:rPr>
          <w:sz w:val="24"/>
          <w:szCs w:val="24"/>
          <w:lang w:val="pl-PL"/>
        </w:rPr>
        <w:t xml:space="preserve">-PL"). Jeśli użytkownik zmieni język na angielski, program nadal będzie próbował rozpoznawać angielskie słowa z polskim akcentem, co da absurdalne wyniki. </w:t>
      </w:r>
      <w:r w:rsidRPr="00E97B28">
        <w:rPr>
          <w:b/>
          <w:bCs/>
          <w:sz w:val="24"/>
          <w:szCs w:val="24"/>
          <w:lang w:val="pl-PL"/>
        </w:rPr>
        <w:t>Poprawka:</w:t>
      </w:r>
      <w:r w:rsidRPr="00E97B28">
        <w:rPr>
          <w:sz w:val="24"/>
          <w:szCs w:val="24"/>
          <w:lang w:val="pl-PL"/>
        </w:rPr>
        <w:t xml:space="preserve"> Parametr ten powinien być zmienną zależną od aktualnie wybranego języka wejściowego.</w:t>
      </w:r>
    </w:p>
    <w:p w14:paraId="38FE8E5F" w14:textId="77777777" w:rsidR="00E97B28" w:rsidRPr="00E97B28" w:rsidRDefault="00E97B28" w:rsidP="00E97B28">
      <w:pPr>
        <w:numPr>
          <w:ilvl w:val="0"/>
          <w:numId w:val="3"/>
        </w:numPr>
        <w:rPr>
          <w:sz w:val="24"/>
          <w:szCs w:val="24"/>
          <w:lang w:val="pl-PL"/>
        </w:rPr>
      </w:pPr>
      <w:r w:rsidRPr="00E97B28">
        <w:rPr>
          <w:b/>
          <w:bCs/>
          <w:sz w:val="24"/>
          <w:szCs w:val="24"/>
          <w:lang w:val="pl-PL"/>
        </w:rPr>
        <w:t>Brak sprzętu:</w:t>
      </w:r>
      <w:r w:rsidRPr="00E97B28">
        <w:rPr>
          <w:sz w:val="24"/>
          <w:szCs w:val="24"/>
          <w:lang w:val="pl-PL"/>
        </w:rPr>
        <w:t xml:space="preserve"> Zgodnie ze schematem z Polecenia 1, program powinien obsłużyć brak mikrofonu. Obecnie rzuci błędem w konsoli. Należy objąć tworzenie instancji </w:t>
      </w:r>
      <w:proofErr w:type="spellStart"/>
      <w:proofErr w:type="gramStart"/>
      <w:r w:rsidRPr="00E97B28">
        <w:rPr>
          <w:sz w:val="24"/>
          <w:szCs w:val="24"/>
          <w:lang w:val="pl-PL"/>
        </w:rPr>
        <w:t>sr.Microphone</w:t>
      </w:r>
      <w:proofErr w:type="spellEnd"/>
      <w:proofErr w:type="gramEnd"/>
      <w:r w:rsidRPr="00E97B28">
        <w:rPr>
          <w:sz w:val="24"/>
          <w:szCs w:val="24"/>
          <w:lang w:val="pl-PL"/>
        </w:rPr>
        <w:t xml:space="preserve">() blokiem </w:t>
      </w:r>
      <w:proofErr w:type="spellStart"/>
      <w:r w:rsidRPr="00E97B28">
        <w:rPr>
          <w:sz w:val="24"/>
          <w:szCs w:val="24"/>
          <w:lang w:val="pl-PL"/>
        </w:rPr>
        <w:t>try-except</w:t>
      </w:r>
      <w:proofErr w:type="spellEnd"/>
      <w:r w:rsidRPr="00E97B28">
        <w:rPr>
          <w:sz w:val="24"/>
          <w:szCs w:val="24"/>
          <w:lang w:val="pl-PL"/>
        </w:rPr>
        <w:t>, przechwytując błąd braku urządzenia i informując o tym użytkownika odpowiednim komunikatem zamykającym program.</w:t>
      </w:r>
    </w:p>
    <w:p w14:paraId="18A8AEFA" w14:textId="77777777" w:rsidR="00E97B28" w:rsidRPr="00E97B28" w:rsidRDefault="00E97B28" w:rsidP="00E97B28">
      <w:pPr>
        <w:numPr>
          <w:ilvl w:val="0"/>
          <w:numId w:val="3"/>
        </w:numPr>
        <w:rPr>
          <w:sz w:val="24"/>
          <w:szCs w:val="24"/>
          <w:lang w:val="pl-PL"/>
        </w:rPr>
      </w:pPr>
      <w:r w:rsidRPr="00E97B28">
        <w:rPr>
          <w:b/>
          <w:bCs/>
          <w:sz w:val="24"/>
          <w:szCs w:val="24"/>
          <w:lang w:val="pl-PL"/>
        </w:rPr>
        <w:t>Precyzyjne wyjątki:</w:t>
      </w:r>
      <w:r w:rsidRPr="00E97B28">
        <w:rPr>
          <w:sz w:val="24"/>
          <w:szCs w:val="24"/>
          <w:lang w:val="pl-PL"/>
        </w:rPr>
        <w:t xml:space="preserve"> Zamiast gołego </w:t>
      </w:r>
      <w:proofErr w:type="spellStart"/>
      <w:r w:rsidRPr="00E97B28">
        <w:rPr>
          <w:sz w:val="24"/>
          <w:szCs w:val="24"/>
          <w:lang w:val="pl-PL"/>
        </w:rPr>
        <w:t>except</w:t>
      </w:r>
      <w:proofErr w:type="spellEnd"/>
      <w:r w:rsidRPr="00E97B28">
        <w:rPr>
          <w:sz w:val="24"/>
          <w:szCs w:val="24"/>
          <w:lang w:val="pl-PL"/>
        </w:rPr>
        <w:t xml:space="preserve">: (tzw. "łapanie wszystkiego"), należy osobno łapać </w:t>
      </w:r>
      <w:proofErr w:type="spellStart"/>
      <w:proofErr w:type="gramStart"/>
      <w:r w:rsidRPr="00E97B28">
        <w:rPr>
          <w:sz w:val="24"/>
          <w:szCs w:val="24"/>
          <w:lang w:val="pl-PL"/>
        </w:rPr>
        <w:t>sr.UnknownValueError</w:t>
      </w:r>
      <w:proofErr w:type="spellEnd"/>
      <w:proofErr w:type="gramEnd"/>
      <w:r w:rsidRPr="00E97B28">
        <w:rPr>
          <w:sz w:val="24"/>
          <w:szCs w:val="24"/>
          <w:lang w:val="pl-PL"/>
        </w:rPr>
        <w:t xml:space="preserve"> (gdy nie rozpoznano mowy) i </w:t>
      </w:r>
      <w:proofErr w:type="spellStart"/>
      <w:proofErr w:type="gramStart"/>
      <w:r w:rsidRPr="00E97B28">
        <w:rPr>
          <w:sz w:val="24"/>
          <w:szCs w:val="24"/>
          <w:lang w:val="pl-PL"/>
        </w:rPr>
        <w:t>sr.RequestError</w:t>
      </w:r>
      <w:proofErr w:type="spellEnd"/>
      <w:proofErr w:type="gramEnd"/>
      <w:r w:rsidRPr="00E97B28">
        <w:rPr>
          <w:sz w:val="24"/>
          <w:szCs w:val="24"/>
          <w:lang w:val="pl-PL"/>
        </w:rPr>
        <w:t xml:space="preserve"> (gdy nie ma </w:t>
      </w:r>
      <w:proofErr w:type="spellStart"/>
      <w:r w:rsidRPr="00E97B28">
        <w:rPr>
          <w:sz w:val="24"/>
          <w:szCs w:val="24"/>
          <w:lang w:val="pl-PL"/>
        </w:rPr>
        <w:t>internetu</w:t>
      </w:r>
      <w:proofErr w:type="spellEnd"/>
      <w:r w:rsidRPr="00E97B28">
        <w:rPr>
          <w:sz w:val="24"/>
          <w:szCs w:val="24"/>
          <w:lang w:val="pl-PL"/>
        </w:rPr>
        <w:t>), aby móc przekazać użytkownikowi precyzyjną informację (np. "Brak połączenia z siecią" zamiast ogólnego "Nie rozumiem").</w:t>
      </w:r>
    </w:p>
    <w:p w14:paraId="1A4D65D8" w14:textId="77777777" w:rsidR="00E97B28" w:rsidRPr="00E97B28" w:rsidRDefault="00E97B28" w:rsidP="00E97B28">
      <w:pPr>
        <w:rPr>
          <w:sz w:val="24"/>
          <w:szCs w:val="24"/>
          <w:lang w:val="pl-PL"/>
        </w:rPr>
      </w:pPr>
      <w:r w:rsidRPr="00E97B28">
        <w:rPr>
          <w:b/>
          <w:bCs/>
          <w:sz w:val="24"/>
          <w:szCs w:val="24"/>
          <w:lang w:val="pl-PL"/>
        </w:rPr>
        <w:t>4. Biblioteki on-line vs instalowane lokalnie (Offline)</w:t>
      </w:r>
    </w:p>
    <w:p w14:paraId="2648CBB7" w14:textId="77777777" w:rsidR="00E97B28" w:rsidRPr="00E97B28" w:rsidRDefault="00E97B28" w:rsidP="00E97B28">
      <w:pPr>
        <w:numPr>
          <w:ilvl w:val="0"/>
          <w:numId w:val="4"/>
        </w:numPr>
        <w:rPr>
          <w:sz w:val="24"/>
          <w:szCs w:val="24"/>
          <w:lang w:val="pl-PL"/>
        </w:rPr>
      </w:pPr>
      <w:r w:rsidRPr="00E97B28">
        <w:rPr>
          <w:b/>
          <w:bCs/>
          <w:sz w:val="24"/>
          <w:szCs w:val="24"/>
          <w:lang w:val="pl-PL"/>
        </w:rPr>
        <w:t>Zastępstwo:</w:t>
      </w:r>
      <w:r w:rsidRPr="00E97B28">
        <w:rPr>
          <w:sz w:val="24"/>
          <w:szCs w:val="24"/>
          <w:lang w:val="pl-PL"/>
        </w:rPr>
        <w:t xml:space="preserve"> Użyte w kodzie rozpoznawanie Google oraz biblioteka </w:t>
      </w:r>
      <w:proofErr w:type="spellStart"/>
      <w:r w:rsidRPr="00E97B28">
        <w:rPr>
          <w:sz w:val="24"/>
          <w:szCs w:val="24"/>
          <w:lang w:val="pl-PL"/>
        </w:rPr>
        <w:t>translate</w:t>
      </w:r>
      <w:proofErr w:type="spellEnd"/>
      <w:r w:rsidRPr="00E97B28">
        <w:rPr>
          <w:sz w:val="24"/>
          <w:szCs w:val="24"/>
          <w:lang w:val="pl-PL"/>
        </w:rPr>
        <w:t xml:space="preserve"> wymagają stałego dostępu do Internetu. Można je zastąpić bibliotekami w pełni lokalnymi:</w:t>
      </w:r>
    </w:p>
    <w:p w14:paraId="51BBE074" w14:textId="77777777" w:rsidR="00E97B28" w:rsidRPr="00E97B28" w:rsidRDefault="00E97B28" w:rsidP="00E97B28">
      <w:pPr>
        <w:numPr>
          <w:ilvl w:val="1"/>
          <w:numId w:val="4"/>
        </w:numPr>
        <w:rPr>
          <w:sz w:val="24"/>
          <w:szCs w:val="24"/>
          <w:lang w:val="pl-PL"/>
        </w:rPr>
      </w:pPr>
      <w:r w:rsidRPr="00E97B28">
        <w:rPr>
          <w:b/>
          <w:bCs/>
          <w:sz w:val="24"/>
          <w:szCs w:val="24"/>
          <w:lang w:val="pl-PL"/>
        </w:rPr>
        <w:t>Rozpoznawanie mowy:</w:t>
      </w:r>
      <w:r w:rsidRPr="00E97B28">
        <w:rPr>
          <w:sz w:val="24"/>
          <w:szCs w:val="24"/>
          <w:lang w:val="pl-PL"/>
        </w:rPr>
        <w:t xml:space="preserve"> np. </w:t>
      </w:r>
      <w:proofErr w:type="spellStart"/>
      <w:r w:rsidRPr="00E97B28">
        <w:rPr>
          <w:i/>
          <w:iCs/>
          <w:sz w:val="24"/>
          <w:szCs w:val="24"/>
          <w:lang w:val="pl-PL"/>
        </w:rPr>
        <w:t>Vosk</w:t>
      </w:r>
      <w:proofErr w:type="spellEnd"/>
      <w:r w:rsidRPr="00E97B28">
        <w:rPr>
          <w:sz w:val="24"/>
          <w:szCs w:val="24"/>
          <w:lang w:val="pl-PL"/>
        </w:rPr>
        <w:t xml:space="preserve"> (bardzo lekki) lub </w:t>
      </w:r>
      <w:proofErr w:type="spellStart"/>
      <w:r w:rsidRPr="00E97B28">
        <w:rPr>
          <w:i/>
          <w:iCs/>
          <w:sz w:val="24"/>
          <w:szCs w:val="24"/>
          <w:lang w:val="pl-PL"/>
        </w:rPr>
        <w:t>Whisper</w:t>
      </w:r>
      <w:proofErr w:type="spellEnd"/>
      <w:r w:rsidRPr="00E97B28">
        <w:rPr>
          <w:sz w:val="24"/>
          <w:szCs w:val="24"/>
          <w:lang w:val="pl-PL"/>
        </w:rPr>
        <w:t xml:space="preserve"> od </w:t>
      </w:r>
      <w:proofErr w:type="spellStart"/>
      <w:r w:rsidRPr="00E97B28">
        <w:rPr>
          <w:sz w:val="24"/>
          <w:szCs w:val="24"/>
          <w:lang w:val="pl-PL"/>
        </w:rPr>
        <w:t>OpenAI</w:t>
      </w:r>
      <w:proofErr w:type="spellEnd"/>
      <w:r w:rsidRPr="00E97B28">
        <w:rPr>
          <w:sz w:val="24"/>
          <w:szCs w:val="24"/>
          <w:lang w:val="pl-PL"/>
        </w:rPr>
        <w:t xml:space="preserve"> (w wersji uruchamianej lokalnie).</w:t>
      </w:r>
    </w:p>
    <w:p w14:paraId="2F9EAC17" w14:textId="77777777" w:rsidR="00E97B28" w:rsidRPr="00E97B28" w:rsidRDefault="00E97B28" w:rsidP="00E97B28">
      <w:pPr>
        <w:numPr>
          <w:ilvl w:val="1"/>
          <w:numId w:val="4"/>
        </w:numPr>
        <w:rPr>
          <w:sz w:val="24"/>
          <w:szCs w:val="24"/>
          <w:lang w:val="pl-PL"/>
        </w:rPr>
      </w:pPr>
      <w:r w:rsidRPr="00E97B28">
        <w:rPr>
          <w:b/>
          <w:bCs/>
          <w:sz w:val="24"/>
          <w:szCs w:val="24"/>
          <w:lang w:val="pl-PL"/>
        </w:rPr>
        <w:t>Tłumaczenie:</w:t>
      </w:r>
      <w:r w:rsidRPr="00E97B28">
        <w:rPr>
          <w:sz w:val="24"/>
          <w:szCs w:val="24"/>
          <w:lang w:val="pl-PL"/>
        </w:rPr>
        <w:t xml:space="preserve"> np. </w:t>
      </w:r>
      <w:r w:rsidRPr="00E97B28">
        <w:rPr>
          <w:i/>
          <w:iCs/>
          <w:sz w:val="24"/>
          <w:szCs w:val="24"/>
          <w:lang w:val="pl-PL"/>
        </w:rPr>
        <w:t xml:space="preserve">Argos </w:t>
      </w:r>
      <w:proofErr w:type="spellStart"/>
      <w:r w:rsidRPr="00E97B28">
        <w:rPr>
          <w:i/>
          <w:iCs/>
          <w:sz w:val="24"/>
          <w:szCs w:val="24"/>
          <w:lang w:val="pl-PL"/>
        </w:rPr>
        <w:t>Translate</w:t>
      </w:r>
      <w:proofErr w:type="spellEnd"/>
      <w:r w:rsidRPr="00E97B28">
        <w:rPr>
          <w:sz w:val="24"/>
          <w:szCs w:val="24"/>
          <w:lang w:val="pl-PL"/>
        </w:rPr>
        <w:t xml:space="preserve"> lub lokalne modele z </w:t>
      </w:r>
      <w:proofErr w:type="spellStart"/>
      <w:r w:rsidRPr="00E97B28">
        <w:rPr>
          <w:i/>
          <w:iCs/>
          <w:sz w:val="24"/>
          <w:szCs w:val="24"/>
          <w:lang w:val="pl-PL"/>
        </w:rPr>
        <w:t>Hugging</w:t>
      </w:r>
      <w:proofErr w:type="spellEnd"/>
      <w:r w:rsidRPr="00E97B28">
        <w:rPr>
          <w:i/>
          <w:iCs/>
          <w:sz w:val="24"/>
          <w:szCs w:val="24"/>
          <w:lang w:val="pl-PL"/>
        </w:rPr>
        <w:t xml:space="preserve"> Face</w:t>
      </w:r>
      <w:r w:rsidRPr="00E97B28">
        <w:rPr>
          <w:sz w:val="24"/>
          <w:szCs w:val="24"/>
          <w:lang w:val="pl-PL"/>
        </w:rPr>
        <w:t>.</w:t>
      </w:r>
    </w:p>
    <w:p w14:paraId="753CC20C" w14:textId="6B804F8F" w:rsidR="00E97B28" w:rsidRPr="00E97B28" w:rsidRDefault="00E97B28" w:rsidP="00E97B28">
      <w:pPr>
        <w:numPr>
          <w:ilvl w:val="0"/>
          <w:numId w:val="4"/>
        </w:numPr>
        <w:rPr>
          <w:sz w:val="24"/>
          <w:szCs w:val="24"/>
          <w:lang w:val="pl-PL"/>
        </w:rPr>
      </w:pPr>
      <w:r w:rsidRPr="00E97B28">
        <w:rPr>
          <w:b/>
          <w:bCs/>
          <w:sz w:val="24"/>
          <w:szCs w:val="24"/>
          <w:lang w:val="pl-PL"/>
        </w:rPr>
        <w:t>Wpływ na zasoby komputera:</w:t>
      </w:r>
      <w:r w:rsidRPr="00E97B28">
        <w:rPr>
          <w:sz w:val="24"/>
          <w:szCs w:val="24"/>
          <w:lang w:val="pl-PL"/>
        </w:rPr>
        <w:t xml:space="preserve"> </w:t>
      </w:r>
      <w:r w:rsidRPr="00E97B28">
        <w:rPr>
          <w:sz w:val="24"/>
          <w:szCs w:val="24"/>
          <w:lang w:val="pl-PL"/>
        </w:rPr>
        <w:br/>
        <w:t>(</w:t>
      </w:r>
      <w:r w:rsidRPr="00E97B28">
        <w:rPr>
          <w:i/>
          <w:iCs/>
          <w:sz w:val="24"/>
          <w:szCs w:val="24"/>
          <w:lang w:val="pl-PL"/>
        </w:rPr>
        <w:t>Zalety:</w:t>
      </w:r>
      <w:r w:rsidRPr="00E97B28">
        <w:rPr>
          <w:sz w:val="24"/>
          <w:szCs w:val="24"/>
          <w:lang w:val="pl-PL"/>
        </w:rPr>
        <w:t xml:space="preserve"> Pełna prywatność danych i możliwość działania bez Internetu</w:t>
      </w:r>
      <w:r w:rsidRPr="00E97B28">
        <w:rPr>
          <w:sz w:val="24"/>
          <w:szCs w:val="24"/>
          <w:lang w:val="pl-PL"/>
        </w:rPr>
        <w:t>)</w:t>
      </w:r>
    </w:p>
    <w:p w14:paraId="0E023521" w14:textId="5DDE0333" w:rsidR="00E97B28" w:rsidRPr="00E97B28" w:rsidRDefault="00E97B28" w:rsidP="00E97B28">
      <w:pPr>
        <w:numPr>
          <w:ilvl w:val="1"/>
          <w:numId w:val="4"/>
        </w:numPr>
        <w:rPr>
          <w:sz w:val="24"/>
          <w:szCs w:val="24"/>
          <w:lang w:val="pl-PL"/>
        </w:rPr>
      </w:pPr>
      <w:r w:rsidRPr="00E97B28">
        <w:rPr>
          <w:i/>
          <w:iCs/>
          <w:sz w:val="24"/>
          <w:szCs w:val="24"/>
          <w:lang w:val="pl-PL"/>
        </w:rPr>
        <w:t>Wady:</w:t>
      </w:r>
      <w:r w:rsidRPr="00E97B28">
        <w:rPr>
          <w:sz w:val="24"/>
          <w:szCs w:val="24"/>
          <w:lang w:val="pl-PL"/>
        </w:rPr>
        <w:t xml:space="preserve"> Narzędzia offline (zwłaszcza nowoczesne modele oparte na sieciach neuronowych jak </w:t>
      </w:r>
      <w:proofErr w:type="spellStart"/>
      <w:r w:rsidRPr="00E97B28">
        <w:rPr>
          <w:sz w:val="24"/>
          <w:szCs w:val="24"/>
          <w:lang w:val="pl-PL"/>
        </w:rPr>
        <w:t>Whisper</w:t>
      </w:r>
      <w:proofErr w:type="spellEnd"/>
      <w:r w:rsidRPr="00E97B28">
        <w:rPr>
          <w:sz w:val="24"/>
          <w:szCs w:val="24"/>
          <w:lang w:val="pl-PL"/>
        </w:rPr>
        <w:t xml:space="preserve">) są bardzo </w:t>
      </w:r>
      <w:proofErr w:type="spellStart"/>
      <w:r w:rsidRPr="00E97B28">
        <w:rPr>
          <w:sz w:val="24"/>
          <w:szCs w:val="24"/>
          <w:lang w:val="pl-PL"/>
        </w:rPr>
        <w:t>zasobożerne</w:t>
      </w:r>
      <w:proofErr w:type="spellEnd"/>
      <w:r w:rsidRPr="00E97B28">
        <w:rPr>
          <w:sz w:val="24"/>
          <w:szCs w:val="24"/>
          <w:lang w:val="pl-PL"/>
        </w:rPr>
        <w:t>. Wymagają znacznej ilości pamięci RAM (często powyżej 4-8 GB dla samego modelu), dużo miejsca na dysku (pobranie modeli to setki megabajtów do kilku gigabajtów) i znacznie obciążają procesor (CPU) lub kartę graficzną (GPU), co na starszych komputerach spowoduje ogromne opóźnienia w rozpoznawaniu i tłumaczeniu tekstu.</w:t>
      </w:r>
    </w:p>
    <w:p w14:paraId="58F91AD8" w14:textId="77777777" w:rsidR="00E97B28" w:rsidRPr="00E97B28" w:rsidRDefault="00E97B28">
      <w:pPr>
        <w:rPr>
          <w:sz w:val="24"/>
          <w:szCs w:val="24"/>
          <w:lang w:val="pl-PL"/>
        </w:rPr>
      </w:pPr>
    </w:p>
    <w:sectPr w:rsidR="00E97B28" w:rsidRPr="00E97B28" w:rsidSect="00E97B28">
      <w:pgSz w:w="12240" w:h="15840"/>
      <w:pgMar w:top="851" w:right="1440" w:bottom="1440" w:left="1440" w:header="709" w:footer="709" w:gutter="0"/>
      <w:cols w:space="708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C10F1D"/>
    <w:multiLevelType w:val="multilevel"/>
    <w:tmpl w:val="D7C06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9094C0F"/>
    <w:multiLevelType w:val="multilevel"/>
    <w:tmpl w:val="3A3EB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3740AAC"/>
    <w:multiLevelType w:val="multilevel"/>
    <w:tmpl w:val="10B0B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BAE14BC"/>
    <w:multiLevelType w:val="multilevel"/>
    <w:tmpl w:val="62326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97966278">
    <w:abstractNumId w:val="3"/>
  </w:num>
  <w:num w:numId="2" w16cid:durableId="938758104">
    <w:abstractNumId w:val="1"/>
  </w:num>
  <w:num w:numId="3" w16cid:durableId="1689873374">
    <w:abstractNumId w:val="0"/>
  </w:num>
  <w:num w:numId="4" w16cid:durableId="737419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08"/>
  <w:hyphenationZone w:val="425"/>
  <w:drawingGridHorizontalSpacing w:val="120"/>
  <w:drawingGridVerticalSpacing w:val="163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7B28"/>
    <w:rsid w:val="00096BAA"/>
    <w:rsid w:val="002A2195"/>
    <w:rsid w:val="00782DA0"/>
    <w:rsid w:val="007839A2"/>
    <w:rsid w:val="007E34B1"/>
    <w:rsid w:val="0091519E"/>
    <w:rsid w:val="00AA7677"/>
    <w:rsid w:val="00AF1EE1"/>
    <w:rsid w:val="00E97B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FCF9AD"/>
  <w15:chartTrackingRefBased/>
  <w15:docId w15:val="{6674831C-6E3A-4AA0-A499-95083746A1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uk-U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7B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7B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7B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7B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7B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7B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7B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7B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7B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7B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7B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7B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7B2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7B2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7B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7B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7B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7B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7B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7B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7B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7B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7B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7B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7B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7B2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7B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7B2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7B2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2336</Words>
  <Characters>1332</Characters>
  <Application>Microsoft Office Word</Application>
  <DocSecurity>0</DocSecurity>
  <Lines>11</Lines>
  <Paragraphs>7</Paragraphs>
  <ScaleCrop>false</ScaleCrop>
  <Company/>
  <LinksUpToDate>false</LinksUpToDate>
  <CharactersWithSpaces>3661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Yurii Sladkovskyi</dc:creator>
  <cp:keywords/>
  <dc:description/>
  <cp:lastModifiedBy>Yurii Sladkovskyi</cp:lastModifiedBy>
  <cp:revision>1</cp:revision>
  <dcterms:created xsi:type="dcterms:W3CDTF">2026-03-16T12:44:00Z</dcterms:created>
  <dcterms:modified xsi:type="dcterms:W3CDTF">2026-03-16T12:52:00Z</dcterms:modified>
</cp:coreProperties>
</file>