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834" w:rsidRPr="00CF7834" w:rsidRDefault="00CF7834" w:rsidP="00CF7834">
      <w:pPr>
        <w:jc w:val="center"/>
        <w:rPr>
          <w:rFonts w:cstheme="minorHAnsi"/>
          <w:b/>
          <w:sz w:val="36"/>
          <w:szCs w:val="36"/>
        </w:rPr>
      </w:pPr>
      <w:r w:rsidRPr="00CF7834">
        <w:rPr>
          <w:rFonts w:cstheme="minorHAnsi"/>
          <w:b/>
          <w:sz w:val="36"/>
          <w:szCs w:val="36"/>
        </w:rPr>
        <w:t>Using TAG EXPRESSIONS to build own Watch Face designs</w:t>
      </w:r>
    </w:p>
    <w:p w:rsidR="00CF7834" w:rsidRDefault="00CF7834">
      <w:pPr>
        <w:rPr>
          <w:rFonts w:cstheme="minorHAnsi"/>
        </w:rPr>
      </w:pPr>
    </w:p>
    <w:p w:rsidR="00421767" w:rsidRPr="00990E0F" w:rsidRDefault="00EA2ACB">
      <w:pPr>
        <w:rPr>
          <w:rFonts w:cstheme="minorHAnsi"/>
        </w:rPr>
      </w:pPr>
      <w:r w:rsidRPr="00990E0F">
        <w:rPr>
          <w:rFonts w:cstheme="minorHAnsi"/>
        </w:rPr>
        <w:t xml:space="preserve">Design of custom watch faces could be a rewarding and creative task for smartwatch enthusiasts. With the help of </w:t>
      </w:r>
      <w:r w:rsidR="00FB2F20" w:rsidRPr="00990E0F">
        <w:rPr>
          <w:rFonts w:cstheme="minorHAnsi"/>
        </w:rPr>
        <w:t xml:space="preserve">Samsung’s support for Tag Expressions one can add dynamic functionalities </w:t>
      </w:r>
      <w:r w:rsidR="009633C0" w:rsidRPr="00990E0F">
        <w:rPr>
          <w:rFonts w:cstheme="minorHAnsi"/>
        </w:rPr>
        <w:t xml:space="preserve">to his/her smartwatch. </w:t>
      </w:r>
      <w:r w:rsidR="005766E2" w:rsidRPr="00990E0F">
        <w:rPr>
          <w:rFonts w:cstheme="minorHAnsi"/>
        </w:rPr>
        <w:t xml:space="preserve">The user can create interactive and </w:t>
      </w:r>
      <w:r w:rsidR="00C24189" w:rsidRPr="00990E0F">
        <w:rPr>
          <w:rFonts w:cstheme="minorHAnsi"/>
        </w:rPr>
        <w:t>visually stunning designs that react to time, user actions, or external conditions.</w:t>
      </w:r>
    </w:p>
    <w:p w:rsidR="00C24189" w:rsidRPr="00990E0F" w:rsidRDefault="00C24189">
      <w:pPr>
        <w:rPr>
          <w:rFonts w:cstheme="minorHAnsi"/>
        </w:rPr>
      </w:pPr>
      <w:r w:rsidRPr="00990E0F">
        <w:rPr>
          <w:rFonts w:cstheme="minorHAnsi"/>
        </w:rPr>
        <w:t>This guide will explore the usages of Tag Expressions to build a watch face with practical examples by Task 1: A Digital and Analog Hybrid Watch Face Project. Let’s get started.</w:t>
      </w:r>
      <w:bookmarkStart w:id="0" w:name="_GoBack"/>
      <w:bookmarkEnd w:id="0"/>
    </w:p>
    <w:p w:rsidR="00C24189" w:rsidRPr="00990E0F" w:rsidRDefault="00C24189">
      <w:pPr>
        <w:rPr>
          <w:rFonts w:cstheme="minorHAnsi"/>
        </w:rPr>
      </w:pPr>
    </w:p>
    <w:p w:rsidR="00C24189" w:rsidRPr="00990E0F" w:rsidRDefault="00C24189">
      <w:pPr>
        <w:rPr>
          <w:rFonts w:cstheme="minorHAnsi"/>
          <w:b/>
        </w:rPr>
      </w:pPr>
      <w:r w:rsidRPr="00990E0F">
        <w:rPr>
          <w:rFonts w:cstheme="minorHAnsi"/>
          <w:b/>
        </w:rPr>
        <w:t>What Are Tag Expressions?</w:t>
      </w:r>
    </w:p>
    <w:p w:rsidR="00125D72" w:rsidRPr="00990E0F" w:rsidRDefault="00125D72">
      <w:pPr>
        <w:rPr>
          <w:rFonts w:cstheme="minorHAnsi"/>
        </w:rPr>
      </w:pPr>
      <w:r w:rsidRPr="00990E0F">
        <w:rPr>
          <w:rFonts w:cstheme="minorHAnsi"/>
        </w:rPr>
        <w:t>Tag Expressions are powerful tools that allow watch face designers to add dynamic content to their designs. Tags are pre-defined variables representing real-time data such as time, date, battery level, or health metrics. Using expressions, designers can create conditions, animations, or interactions, transforming static watch faces into dynamic ones.</w:t>
      </w:r>
    </w:p>
    <w:p w:rsidR="00C24189" w:rsidRPr="00990E0F" w:rsidRDefault="00C24189">
      <w:pPr>
        <w:rPr>
          <w:rFonts w:cstheme="minorHAnsi"/>
        </w:rPr>
      </w:pPr>
    </w:p>
    <w:p w:rsidR="00990E0F" w:rsidRPr="00990E0F" w:rsidRDefault="00990E0F" w:rsidP="00990E0F">
      <w:pPr>
        <w:rPr>
          <w:rFonts w:cstheme="minorHAnsi"/>
          <w:b/>
        </w:rPr>
      </w:pPr>
      <w:r w:rsidRPr="00990E0F">
        <w:rPr>
          <w:rFonts w:cstheme="minorHAnsi"/>
          <w:b/>
        </w:rPr>
        <w:t>Key Features of Tag Expressions</w:t>
      </w:r>
    </w:p>
    <w:p w:rsidR="00990E0F" w:rsidRPr="00990E0F" w:rsidRDefault="00990E0F" w:rsidP="00990E0F">
      <w:pPr>
        <w:pStyle w:val="ListParagraph"/>
        <w:numPr>
          <w:ilvl w:val="0"/>
          <w:numId w:val="1"/>
        </w:numPr>
        <w:rPr>
          <w:rFonts w:cstheme="minorHAnsi"/>
        </w:rPr>
      </w:pPr>
      <w:r w:rsidRPr="00990E0F">
        <w:rPr>
          <w:rFonts w:cstheme="minorHAnsi"/>
          <w:b/>
        </w:rPr>
        <w:t>Dynamic Elements:</w:t>
      </w:r>
      <w:r w:rsidRPr="00990E0F">
        <w:rPr>
          <w:rFonts w:cstheme="minorHAnsi"/>
        </w:rPr>
        <w:t xml:space="preserve"> Show or hide elements based on conditions (e.g., AM/PM indicators or low battery warnings).</w:t>
      </w:r>
    </w:p>
    <w:p w:rsidR="00990E0F" w:rsidRPr="00990E0F" w:rsidRDefault="00990E0F" w:rsidP="00990E0F">
      <w:pPr>
        <w:pStyle w:val="ListParagraph"/>
        <w:numPr>
          <w:ilvl w:val="0"/>
          <w:numId w:val="1"/>
        </w:numPr>
        <w:rPr>
          <w:rFonts w:cstheme="minorHAnsi"/>
        </w:rPr>
      </w:pPr>
      <w:r w:rsidRPr="00990E0F">
        <w:rPr>
          <w:rFonts w:cstheme="minorHAnsi"/>
          <w:b/>
        </w:rPr>
        <w:t>Animations:</w:t>
      </w:r>
      <w:r w:rsidRPr="00990E0F">
        <w:rPr>
          <w:rFonts w:cstheme="minorHAnsi"/>
        </w:rPr>
        <w:t xml:space="preserve"> Rotate or move objects based on real-time data (e.g., second-hand movement).</w:t>
      </w:r>
    </w:p>
    <w:p w:rsidR="00125D72" w:rsidRPr="00990E0F" w:rsidRDefault="00990E0F" w:rsidP="00990E0F">
      <w:pPr>
        <w:pStyle w:val="ListParagraph"/>
        <w:numPr>
          <w:ilvl w:val="0"/>
          <w:numId w:val="1"/>
        </w:numPr>
        <w:rPr>
          <w:rFonts w:cstheme="minorHAnsi"/>
        </w:rPr>
      </w:pPr>
      <w:r w:rsidRPr="00990E0F">
        <w:rPr>
          <w:rFonts w:cstheme="minorHAnsi"/>
          <w:b/>
        </w:rPr>
        <w:t>Data Visualization:</w:t>
      </w:r>
      <w:r w:rsidRPr="00990E0F">
        <w:rPr>
          <w:rFonts w:cstheme="minorHAnsi"/>
        </w:rPr>
        <w:t xml:space="preserve"> Display user-centric data like steps, heart rate, or weather.</w:t>
      </w:r>
    </w:p>
    <w:p w:rsidR="00990E0F" w:rsidRPr="00990E0F" w:rsidRDefault="00990E0F" w:rsidP="00990E0F">
      <w:pPr>
        <w:rPr>
          <w:rFonts w:cstheme="minorHAnsi"/>
        </w:rPr>
      </w:pPr>
    </w:p>
    <w:p w:rsidR="00990E0F" w:rsidRPr="00990E0F" w:rsidRDefault="00990E0F" w:rsidP="00990E0F">
      <w:pPr>
        <w:rPr>
          <w:rFonts w:cstheme="minorHAnsi"/>
          <w:b/>
        </w:rPr>
      </w:pPr>
      <w:r w:rsidRPr="00990E0F">
        <w:rPr>
          <w:rFonts w:cstheme="minorHAnsi"/>
          <w:b/>
        </w:rPr>
        <w:t>Step 1: Setting Up Your Watch Face Project</w:t>
      </w:r>
    </w:p>
    <w:p w:rsidR="00990E0F" w:rsidRPr="00990E0F" w:rsidRDefault="00990E0F" w:rsidP="00990E0F">
      <w:pPr>
        <w:rPr>
          <w:rFonts w:cstheme="minorHAnsi"/>
        </w:rPr>
      </w:pPr>
      <w:r w:rsidRPr="00990E0F">
        <w:rPr>
          <w:rFonts w:cstheme="minorHAnsi"/>
        </w:rPr>
        <w:t>To st</w:t>
      </w:r>
      <w:r w:rsidRPr="00990E0F">
        <w:rPr>
          <w:rFonts w:cstheme="minorHAnsi"/>
        </w:rPr>
        <w:t>art creating your watch face:</w:t>
      </w:r>
    </w:p>
    <w:p w:rsidR="00990E0F" w:rsidRPr="00990E0F" w:rsidRDefault="00990E0F" w:rsidP="00990E0F">
      <w:pPr>
        <w:pStyle w:val="ListParagraph"/>
        <w:numPr>
          <w:ilvl w:val="0"/>
          <w:numId w:val="2"/>
        </w:numPr>
        <w:rPr>
          <w:rFonts w:cstheme="minorHAnsi"/>
        </w:rPr>
      </w:pPr>
      <w:r w:rsidRPr="00990E0F">
        <w:rPr>
          <w:rFonts w:cstheme="minorHAnsi"/>
        </w:rPr>
        <w:t>Download and install Watch Face Studio (WFS) by Samsung.</w:t>
      </w:r>
    </w:p>
    <w:p w:rsidR="00990E0F" w:rsidRPr="00990E0F" w:rsidRDefault="00990E0F" w:rsidP="00990E0F">
      <w:pPr>
        <w:pStyle w:val="ListParagraph"/>
        <w:numPr>
          <w:ilvl w:val="0"/>
          <w:numId w:val="2"/>
        </w:numPr>
        <w:rPr>
          <w:rFonts w:cstheme="minorHAnsi"/>
        </w:rPr>
      </w:pPr>
      <w:r w:rsidRPr="00990E0F">
        <w:rPr>
          <w:rFonts w:cstheme="minorHAnsi"/>
        </w:rPr>
        <w:t>Open a new project and choose a template or start from scratch.</w:t>
      </w:r>
    </w:p>
    <w:p w:rsidR="00990E0F" w:rsidRPr="00990E0F" w:rsidRDefault="00990E0F" w:rsidP="00990E0F">
      <w:pPr>
        <w:pStyle w:val="ListParagraph"/>
        <w:numPr>
          <w:ilvl w:val="0"/>
          <w:numId w:val="2"/>
        </w:numPr>
        <w:rPr>
          <w:rFonts w:cstheme="minorHAnsi"/>
        </w:rPr>
      </w:pPr>
      <w:r w:rsidRPr="00990E0F">
        <w:rPr>
          <w:rFonts w:cstheme="minorHAnsi"/>
        </w:rPr>
        <w:t>Define the overall layout:</w:t>
      </w:r>
    </w:p>
    <w:p w:rsidR="00990E0F" w:rsidRPr="00990E0F" w:rsidRDefault="00990E0F" w:rsidP="00990E0F">
      <w:pPr>
        <w:pStyle w:val="ListParagraph"/>
        <w:numPr>
          <w:ilvl w:val="0"/>
          <w:numId w:val="3"/>
        </w:numPr>
        <w:rPr>
          <w:rFonts w:cstheme="minorHAnsi"/>
        </w:rPr>
      </w:pPr>
      <w:r w:rsidRPr="00990E0F">
        <w:rPr>
          <w:rFonts w:cstheme="minorHAnsi"/>
        </w:rPr>
        <w:t>Add the base components: background, hands, digital time, and interactive elements.</w:t>
      </w:r>
    </w:p>
    <w:p w:rsidR="00990E0F" w:rsidRPr="00990E0F" w:rsidRDefault="00990E0F" w:rsidP="00990E0F">
      <w:pPr>
        <w:pStyle w:val="ListParagraph"/>
        <w:numPr>
          <w:ilvl w:val="0"/>
          <w:numId w:val="3"/>
        </w:numPr>
        <w:rPr>
          <w:rFonts w:cstheme="minorHAnsi"/>
        </w:rPr>
      </w:pPr>
      <w:r w:rsidRPr="00990E0F">
        <w:rPr>
          <w:rFonts w:cstheme="minorHAnsi"/>
        </w:rPr>
        <w:t>Assign layers for easy organization.</w:t>
      </w:r>
    </w:p>
    <w:p w:rsidR="00990E0F" w:rsidRDefault="00990E0F" w:rsidP="00990E0F">
      <w:pPr>
        <w:rPr>
          <w:rFonts w:cstheme="minorHAnsi"/>
        </w:rPr>
      </w:pPr>
      <w:r w:rsidRPr="00990E0F">
        <w:rPr>
          <w:rFonts w:cstheme="minorHAnsi"/>
        </w:rPr>
        <w:t>For Task 1, we’ll combine analog and digital time displays, adding animations and interactive features using Tag Expressions.</w:t>
      </w:r>
    </w:p>
    <w:p w:rsidR="00CF7834" w:rsidRDefault="00CF7834" w:rsidP="00990E0F">
      <w:pPr>
        <w:rPr>
          <w:rFonts w:cstheme="minorHAnsi"/>
        </w:rPr>
      </w:pPr>
    </w:p>
    <w:p w:rsidR="00CF7834" w:rsidRDefault="00CF7834" w:rsidP="00990E0F">
      <w:pPr>
        <w:rPr>
          <w:rFonts w:cstheme="minorHAnsi"/>
        </w:rPr>
      </w:pPr>
    </w:p>
    <w:p w:rsidR="00CF7834" w:rsidRPr="00990E0F" w:rsidRDefault="00CF7834" w:rsidP="00990E0F">
      <w:pPr>
        <w:rPr>
          <w:rFonts w:cstheme="minorHAnsi"/>
        </w:rPr>
      </w:pPr>
    </w:p>
    <w:p w:rsidR="00990E0F" w:rsidRPr="00990E0F" w:rsidRDefault="00990E0F" w:rsidP="00990E0F">
      <w:pPr>
        <w:rPr>
          <w:rFonts w:cstheme="minorHAnsi"/>
        </w:rPr>
      </w:pPr>
    </w:p>
    <w:p w:rsidR="00990E0F" w:rsidRPr="00990E0F" w:rsidRDefault="00990E0F" w:rsidP="00990E0F">
      <w:pPr>
        <w:rPr>
          <w:rFonts w:cstheme="minorHAnsi"/>
          <w:b/>
        </w:rPr>
      </w:pPr>
      <w:r w:rsidRPr="00990E0F">
        <w:rPr>
          <w:rFonts w:cstheme="minorHAnsi"/>
          <w:b/>
        </w:rPr>
        <w:lastRenderedPageBreak/>
        <w:t>Step 2: Using Tag Expressions in Your Design</w:t>
      </w:r>
    </w:p>
    <w:p w:rsidR="00990E0F" w:rsidRPr="00990E0F" w:rsidRDefault="00990E0F" w:rsidP="00990E0F">
      <w:pPr>
        <w:rPr>
          <w:rFonts w:cstheme="minorHAnsi"/>
          <w:b/>
        </w:rPr>
      </w:pPr>
      <w:r w:rsidRPr="00990E0F">
        <w:rPr>
          <w:rFonts w:cstheme="minorHAnsi"/>
          <w:b/>
        </w:rPr>
        <w:t>1. Adding Dynamic Content</w:t>
      </w:r>
    </w:p>
    <w:p w:rsidR="00990E0F" w:rsidRPr="00990E0F" w:rsidRDefault="00990E0F" w:rsidP="00990E0F">
      <w:pPr>
        <w:pStyle w:val="ListParagraph"/>
        <w:numPr>
          <w:ilvl w:val="0"/>
          <w:numId w:val="4"/>
        </w:numPr>
        <w:rPr>
          <w:rFonts w:cstheme="minorHAnsi"/>
        </w:rPr>
      </w:pPr>
      <w:r w:rsidRPr="00990E0F">
        <w:rPr>
          <w:rFonts w:cstheme="minorHAnsi"/>
        </w:rPr>
        <w:t>Example: AM/PM Indicator</w:t>
      </w:r>
    </w:p>
    <w:p w:rsidR="00990E0F" w:rsidRPr="00990E0F" w:rsidRDefault="00990E0F" w:rsidP="00990E0F">
      <w:pPr>
        <w:pStyle w:val="ListParagraph"/>
        <w:numPr>
          <w:ilvl w:val="0"/>
          <w:numId w:val="5"/>
        </w:numPr>
        <w:rPr>
          <w:rFonts w:cstheme="minorHAnsi"/>
        </w:rPr>
      </w:pPr>
      <w:r w:rsidRPr="00990E0F">
        <w:rPr>
          <w:rFonts w:cstheme="minorHAnsi"/>
        </w:rPr>
        <w:t>Insert an image for the AM/PM indicator.</w:t>
      </w:r>
    </w:p>
    <w:p w:rsidR="00990E0F" w:rsidRPr="00990E0F" w:rsidRDefault="00990E0F" w:rsidP="00990E0F">
      <w:pPr>
        <w:pStyle w:val="ListParagraph"/>
        <w:numPr>
          <w:ilvl w:val="0"/>
          <w:numId w:val="5"/>
        </w:numPr>
        <w:rPr>
          <w:rFonts w:cstheme="minorHAnsi"/>
        </w:rPr>
      </w:pPr>
      <w:r w:rsidRPr="00990E0F">
        <w:rPr>
          <w:rFonts w:cstheme="minorHAnsi"/>
        </w:rPr>
        <w:t>Apply a Tag Expression</w:t>
      </w:r>
      <w:r w:rsidRPr="00990E0F">
        <w:rPr>
          <w:rFonts w:cstheme="minorHAnsi"/>
        </w:rPr>
        <w:t xml:space="preserve">: </w:t>
      </w:r>
    </w:p>
    <w:p w:rsidR="00990E0F" w:rsidRPr="00CF7834" w:rsidRDefault="00990E0F" w:rsidP="00990E0F">
      <w:pPr>
        <w:pStyle w:val="ListParagraph"/>
        <w:ind w:left="1080"/>
        <w:rPr>
          <w:rFonts w:cstheme="minorHAnsi"/>
          <w:i/>
        </w:rPr>
      </w:pPr>
      <w:r w:rsidRPr="00CF7834">
        <w:rPr>
          <w:rFonts w:cstheme="minorHAnsi"/>
          <w:i/>
        </w:rPr>
        <w:t xml:space="preserve">#Da# &lt; </w:t>
      </w:r>
      <w:proofErr w:type="gramStart"/>
      <w:r w:rsidRPr="00CF7834">
        <w:rPr>
          <w:rFonts w:cstheme="minorHAnsi"/>
          <w:i/>
        </w:rPr>
        <w:t>12 ?</w:t>
      </w:r>
      <w:proofErr w:type="gramEnd"/>
      <w:r w:rsidRPr="00CF7834">
        <w:rPr>
          <w:rFonts w:cstheme="minorHAnsi"/>
          <w:i/>
        </w:rPr>
        <w:t xml:space="preserve"> </w:t>
      </w:r>
      <w:proofErr w:type="gramStart"/>
      <w:r w:rsidRPr="00CF7834">
        <w:rPr>
          <w:rFonts w:cstheme="minorHAnsi"/>
          <w:i/>
        </w:rPr>
        <w:t>1 :</w:t>
      </w:r>
      <w:proofErr w:type="gramEnd"/>
      <w:r w:rsidRPr="00CF7834">
        <w:rPr>
          <w:rFonts w:cstheme="minorHAnsi"/>
          <w:i/>
        </w:rPr>
        <w:t xml:space="preserve"> 0</w:t>
      </w:r>
    </w:p>
    <w:p w:rsidR="00990E0F" w:rsidRPr="00990E0F" w:rsidRDefault="00990E0F" w:rsidP="00990E0F">
      <w:pPr>
        <w:pStyle w:val="ListParagraph"/>
        <w:ind w:left="1080"/>
        <w:rPr>
          <w:rFonts w:cstheme="minorHAnsi"/>
        </w:rPr>
      </w:pPr>
      <w:r w:rsidRPr="00990E0F">
        <w:rPr>
          <w:rFonts w:cstheme="minorHAnsi"/>
        </w:rPr>
        <w:t>This checks if the current hour (#Da#) is less than 12 and displays the AM image; otherwise, it displays the PM image.</w:t>
      </w:r>
    </w:p>
    <w:p w:rsidR="00990E0F" w:rsidRPr="00990E0F" w:rsidRDefault="00990E0F" w:rsidP="00990E0F">
      <w:pPr>
        <w:pStyle w:val="Heading4"/>
        <w:rPr>
          <w:rFonts w:asciiTheme="minorHAnsi" w:hAnsiTheme="minorHAnsi" w:cstheme="minorHAnsi"/>
          <w:sz w:val="22"/>
          <w:szCs w:val="22"/>
        </w:rPr>
      </w:pPr>
      <w:r w:rsidRPr="00990E0F">
        <w:rPr>
          <w:rFonts w:asciiTheme="minorHAnsi" w:hAnsiTheme="minorHAnsi" w:cstheme="minorHAnsi"/>
          <w:sz w:val="22"/>
          <w:szCs w:val="22"/>
        </w:rPr>
        <w:t>2. Rotating Elements</w:t>
      </w:r>
    </w:p>
    <w:p w:rsidR="00990E0F" w:rsidRPr="00990E0F" w:rsidRDefault="00990E0F" w:rsidP="00990E0F">
      <w:pPr>
        <w:numPr>
          <w:ilvl w:val="0"/>
          <w:numId w:val="6"/>
        </w:numPr>
        <w:spacing w:before="100" w:beforeAutospacing="1" w:after="100" w:afterAutospacing="1" w:line="240" w:lineRule="auto"/>
        <w:rPr>
          <w:rFonts w:eastAsia="Times New Roman" w:cstheme="minorHAnsi"/>
        </w:rPr>
      </w:pPr>
      <w:r w:rsidRPr="00990E0F">
        <w:rPr>
          <w:rFonts w:eastAsia="Times New Roman" w:cstheme="minorHAnsi"/>
          <w:bCs/>
        </w:rPr>
        <w:t>Example: Smooth Seconds Hand</w:t>
      </w:r>
    </w:p>
    <w:p w:rsidR="00990E0F" w:rsidRPr="00990E0F" w:rsidRDefault="00990E0F" w:rsidP="00990E0F">
      <w:pPr>
        <w:numPr>
          <w:ilvl w:val="1"/>
          <w:numId w:val="6"/>
        </w:numPr>
        <w:spacing w:before="100" w:beforeAutospacing="1" w:after="100" w:afterAutospacing="1" w:line="240" w:lineRule="auto"/>
        <w:rPr>
          <w:rFonts w:eastAsia="Times New Roman" w:cstheme="minorHAnsi"/>
        </w:rPr>
      </w:pPr>
      <w:r w:rsidRPr="00990E0F">
        <w:rPr>
          <w:rFonts w:eastAsia="Times New Roman" w:cstheme="minorHAnsi"/>
        </w:rPr>
        <w:t>Add an analog seconds hand to the watch face.</w:t>
      </w:r>
    </w:p>
    <w:p w:rsidR="00990E0F" w:rsidRPr="00990E0F" w:rsidRDefault="00990E0F" w:rsidP="00990E0F">
      <w:pPr>
        <w:numPr>
          <w:ilvl w:val="1"/>
          <w:numId w:val="6"/>
        </w:numPr>
        <w:spacing w:before="100" w:beforeAutospacing="1" w:after="100" w:afterAutospacing="1" w:line="240" w:lineRule="auto"/>
        <w:rPr>
          <w:rFonts w:eastAsia="Times New Roman" w:cstheme="minorHAnsi"/>
        </w:rPr>
      </w:pPr>
      <w:r w:rsidRPr="00990E0F">
        <w:rPr>
          <w:rFonts w:cstheme="minorHAnsi"/>
        </w:rPr>
        <w:t>Apply a rotation Tag Expression</w:t>
      </w:r>
      <w:r w:rsidRPr="00990E0F">
        <w:rPr>
          <w:rFonts w:cstheme="minorHAnsi"/>
        </w:rPr>
        <w:t xml:space="preserve">: </w:t>
      </w:r>
    </w:p>
    <w:p w:rsidR="00990E0F" w:rsidRPr="00990E0F" w:rsidRDefault="00990E0F" w:rsidP="00990E0F">
      <w:pPr>
        <w:spacing w:before="100" w:beforeAutospacing="1" w:after="100" w:afterAutospacing="1" w:line="240" w:lineRule="auto"/>
        <w:ind w:left="1440"/>
        <w:rPr>
          <w:rFonts w:eastAsia="Times New Roman" w:cstheme="minorHAnsi"/>
        </w:rPr>
      </w:pPr>
      <w:r w:rsidRPr="00990E0F">
        <w:rPr>
          <w:rFonts w:eastAsia="Times New Roman" w:cstheme="minorHAnsi"/>
        </w:rPr>
        <w:t>(#DWFSS#)</w:t>
      </w:r>
    </w:p>
    <w:p w:rsidR="00990E0F" w:rsidRPr="00990E0F" w:rsidRDefault="00990E0F" w:rsidP="00990E0F">
      <w:pPr>
        <w:spacing w:before="100" w:beforeAutospacing="1" w:after="100" w:afterAutospacing="1" w:line="240" w:lineRule="auto"/>
        <w:ind w:left="1440"/>
        <w:rPr>
          <w:rFonts w:cstheme="minorHAnsi"/>
        </w:rPr>
      </w:pPr>
      <w:r w:rsidRPr="00990E0F">
        <w:rPr>
          <w:rFonts w:cstheme="minorHAnsi"/>
        </w:rPr>
        <w:t>This rotates the second hand smoothly based on the current second fraction.</w:t>
      </w:r>
    </w:p>
    <w:p w:rsidR="00990E0F" w:rsidRPr="00CF7834" w:rsidRDefault="00990E0F" w:rsidP="00990E0F">
      <w:pPr>
        <w:spacing w:before="100" w:beforeAutospacing="1" w:after="100" w:afterAutospacing="1" w:line="240" w:lineRule="auto"/>
        <w:rPr>
          <w:rFonts w:eastAsia="Times New Roman" w:cstheme="minorHAnsi"/>
          <w:b/>
        </w:rPr>
      </w:pPr>
      <w:r w:rsidRPr="00CF7834">
        <w:rPr>
          <w:rFonts w:eastAsia="Times New Roman" w:cstheme="minorHAnsi"/>
          <w:b/>
        </w:rPr>
        <w:t xml:space="preserve">3. </w:t>
      </w:r>
      <w:r w:rsidRPr="00CF7834">
        <w:rPr>
          <w:rFonts w:eastAsia="Times New Roman" w:cstheme="minorHAnsi"/>
          <w:b/>
        </w:rPr>
        <w:t>Conditional Visibility</w:t>
      </w:r>
    </w:p>
    <w:p w:rsidR="00990E0F" w:rsidRPr="00990E0F" w:rsidRDefault="00990E0F" w:rsidP="00990E0F">
      <w:pPr>
        <w:pStyle w:val="ListParagraph"/>
        <w:numPr>
          <w:ilvl w:val="0"/>
          <w:numId w:val="4"/>
        </w:numPr>
        <w:spacing w:before="100" w:beforeAutospacing="1" w:after="100" w:afterAutospacing="1" w:line="240" w:lineRule="auto"/>
        <w:rPr>
          <w:rFonts w:eastAsia="Times New Roman" w:cstheme="minorHAnsi"/>
        </w:rPr>
      </w:pPr>
      <w:r w:rsidRPr="00990E0F">
        <w:rPr>
          <w:rFonts w:eastAsia="Times New Roman" w:cstheme="minorHAnsi"/>
        </w:rPr>
        <w:t>Example: Low Battery Indicator</w:t>
      </w:r>
    </w:p>
    <w:p w:rsidR="00990E0F" w:rsidRPr="00990E0F" w:rsidRDefault="00990E0F" w:rsidP="00990E0F">
      <w:pPr>
        <w:pStyle w:val="ListParagraph"/>
        <w:numPr>
          <w:ilvl w:val="1"/>
          <w:numId w:val="7"/>
        </w:numPr>
        <w:spacing w:before="100" w:beforeAutospacing="1" w:after="100" w:afterAutospacing="1" w:line="240" w:lineRule="auto"/>
        <w:rPr>
          <w:rFonts w:eastAsia="Times New Roman" w:cstheme="minorHAnsi"/>
        </w:rPr>
      </w:pPr>
      <w:r w:rsidRPr="00990E0F">
        <w:rPr>
          <w:rFonts w:eastAsia="Times New Roman" w:cstheme="minorHAnsi"/>
        </w:rPr>
        <w:t>Add a low battery icon.</w:t>
      </w:r>
    </w:p>
    <w:p w:rsidR="00990E0F" w:rsidRPr="00990E0F" w:rsidRDefault="00990E0F" w:rsidP="00990E0F">
      <w:pPr>
        <w:pStyle w:val="ListParagraph"/>
        <w:numPr>
          <w:ilvl w:val="1"/>
          <w:numId w:val="7"/>
        </w:numPr>
        <w:spacing w:before="100" w:beforeAutospacing="1" w:after="100" w:afterAutospacing="1" w:line="240" w:lineRule="auto"/>
        <w:rPr>
          <w:rFonts w:eastAsia="Times New Roman" w:cstheme="minorHAnsi"/>
        </w:rPr>
      </w:pPr>
      <w:r w:rsidRPr="00990E0F">
        <w:rPr>
          <w:rFonts w:cstheme="minorHAnsi"/>
        </w:rPr>
        <w:t>Apply a visibility condition</w:t>
      </w:r>
      <w:r w:rsidRPr="00990E0F">
        <w:rPr>
          <w:rFonts w:cstheme="minorHAnsi"/>
        </w:rPr>
        <w:t>:</w:t>
      </w:r>
    </w:p>
    <w:p w:rsidR="00990E0F" w:rsidRPr="00CF7834" w:rsidRDefault="00990E0F" w:rsidP="00990E0F">
      <w:pPr>
        <w:pStyle w:val="ListParagraph"/>
        <w:spacing w:before="100" w:beforeAutospacing="1" w:after="100" w:afterAutospacing="1" w:line="240" w:lineRule="auto"/>
        <w:ind w:left="2160"/>
        <w:rPr>
          <w:rFonts w:eastAsia="Times New Roman" w:cstheme="minorHAnsi"/>
          <w:i/>
        </w:rPr>
      </w:pPr>
      <w:r w:rsidRPr="00CF7834">
        <w:rPr>
          <w:rFonts w:eastAsia="Times New Roman" w:cstheme="minorHAnsi"/>
          <w:i/>
        </w:rPr>
        <w:t>#BLN# &lt; 20</w:t>
      </w:r>
    </w:p>
    <w:p w:rsidR="00990E0F" w:rsidRPr="00990E0F" w:rsidRDefault="00990E0F" w:rsidP="00990E0F">
      <w:pPr>
        <w:pStyle w:val="ListParagraph"/>
        <w:spacing w:before="100" w:beforeAutospacing="1" w:after="100" w:afterAutospacing="1" w:line="240" w:lineRule="auto"/>
        <w:ind w:left="2160"/>
        <w:rPr>
          <w:rFonts w:eastAsia="Times New Roman" w:cstheme="minorHAnsi"/>
        </w:rPr>
      </w:pPr>
      <w:r w:rsidRPr="00990E0F">
        <w:rPr>
          <w:rFonts w:eastAsia="Times New Roman" w:cstheme="minorHAnsi"/>
        </w:rPr>
        <w:t>This ensures the icon appears only when the battery level is below 20%.</w:t>
      </w:r>
    </w:p>
    <w:p w:rsidR="00990E0F" w:rsidRPr="00990E0F" w:rsidRDefault="00990E0F" w:rsidP="00990E0F">
      <w:pPr>
        <w:pStyle w:val="ListParagraph"/>
        <w:spacing w:before="100" w:beforeAutospacing="1" w:after="100" w:afterAutospacing="1" w:line="240" w:lineRule="auto"/>
        <w:ind w:left="2160"/>
        <w:rPr>
          <w:rFonts w:eastAsia="Times New Roman" w:cstheme="minorHAnsi"/>
        </w:rPr>
      </w:pPr>
    </w:p>
    <w:p w:rsidR="00990E0F" w:rsidRPr="00CF7834" w:rsidRDefault="00990E0F" w:rsidP="00990E0F">
      <w:pPr>
        <w:spacing w:before="100" w:beforeAutospacing="1" w:after="100" w:afterAutospacing="1" w:line="240" w:lineRule="auto"/>
        <w:rPr>
          <w:rFonts w:eastAsia="Times New Roman" w:cstheme="minorHAnsi"/>
          <w:b/>
        </w:rPr>
      </w:pPr>
      <w:r w:rsidRPr="00CF7834">
        <w:rPr>
          <w:rFonts w:eastAsia="Times New Roman" w:cstheme="minorHAnsi"/>
          <w:b/>
        </w:rPr>
        <w:t>Step 3: Customizing Animations</w:t>
      </w:r>
    </w:p>
    <w:p w:rsidR="00990E0F" w:rsidRPr="00990E0F" w:rsidRDefault="00990E0F" w:rsidP="00990E0F">
      <w:pPr>
        <w:pStyle w:val="ListParagraph"/>
        <w:numPr>
          <w:ilvl w:val="0"/>
          <w:numId w:val="4"/>
        </w:numPr>
        <w:spacing w:before="100" w:beforeAutospacing="1" w:after="100" w:afterAutospacing="1" w:line="240" w:lineRule="auto"/>
        <w:rPr>
          <w:rFonts w:eastAsia="Times New Roman" w:cstheme="minorHAnsi"/>
        </w:rPr>
      </w:pPr>
      <w:r w:rsidRPr="00990E0F">
        <w:rPr>
          <w:rFonts w:eastAsia="Times New Roman" w:cstheme="minorHAnsi"/>
        </w:rPr>
        <w:t>Animating Weather Icons</w:t>
      </w:r>
    </w:p>
    <w:p w:rsidR="00990E0F" w:rsidRPr="00990E0F" w:rsidRDefault="00990E0F" w:rsidP="00990E0F">
      <w:pPr>
        <w:pStyle w:val="ListParagraph"/>
        <w:numPr>
          <w:ilvl w:val="0"/>
          <w:numId w:val="4"/>
        </w:numPr>
        <w:spacing w:before="100" w:beforeAutospacing="1" w:after="100" w:afterAutospacing="1" w:line="240" w:lineRule="auto"/>
        <w:rPr>
          <w:rFonts w:eastAsia="Times New Roman" w:cstheme="minorHAnsi"/>
        </w:rPr>
      </w:pPr>
      <w:r w:rsidRPr="00990E0F">
        <w:rPr>
          <w:rFonts w:eastAsia="Times New Roman" w:cstheme="minorHAnsi"/>
        </w:rPr>
        <w:t>Add multiple weather icons (e.g., sunny, rainy, cloudy).</w:t>
      </w:r>
    </w:p>
    <w:p w:rsidR="00990E0F" w:rsidRPr="00990E0F" w:rsidRDefault="00990E0F" w:rsidP="00990E0F">
      <w:pPr>
        <w:pStyle w:val="ListParagraph"/>
        <w:numPr>
          <w:ilvl w:val="0"/>
          <w:numId w:val="4"/>
        </w:numPr>
        <w:spacing w:before="100" w:beforeAutospacing="1" w:after="100" w:afterAutospacing="1" w:line="240" w:lineRule="auto"/>
        <w:rPr>
          <w:rFonts w:eastAsia="Times New Roman" w:cstheme="minorHAnsi"/>
        </w:rPr>
      </w:pPr>
      <w:r w:rsidRPr="00990E0F">
        <w:rPr>
          <w:rFonts w:eastAsia="Times New Roman" w:cstheme="minorHAnsi"/>
        </w:rPr>
        <w:t>Use the following Tag Expression to show a specific icon based on weather conditions:</w:t>
      </w:r>
    </w:p>
    <w:p w:rsidR="00990E0F" w:rsidRPr="00CF7834" w:rsidRDefault="00990E0F" w:rsidP="00990E0F">
      <w:pPr>
        <w:pStyle w:val="ListParagraph"/>
        <w:spacing w:before="100" w:beforeAutospacing="1" w:after="100" w:afterAutospacing="1" w:line="240" w:lineRule="auto"/>
        <w:rPr>
          <w:rFonts w:eastAsia="Times New Roman" w:cstheme="minorHAnsi"/>
          <w:i/>
        </w:rPr>
      </w:pPr>
      <w:r w:rsidRPr="00CF7834">
        <w:rPr>
          <w:rFonts w:eastAsia="Times New Roman" w:cstheme="minorHAnsi"/>
          <w:i/>
        </w:rPr>
        <w:t>#WCCT# == 'Rainy</w:t>
      </w:r>
      <w:proofErr w:type="gramStart"/>
      <w:r w:rsidRPr="00CF7834">
        <w:rPr>
          <w:rFonts w:eastAsia="Times New Roman" w:cstheme="minorHAnsi"/>
          <w:i/>
        </w:rPr>
        <w:t>' ?</w:t>
      </w:r>
      <w:proofErr w:type="gramEnd"/>
      <w:r w:rsidRPr="00CF7834">
        <w:rPr>
          <w:rFonts w:eastAsia="Times New Roman" w:cstheme="minorHAnsi"/>
          <w:i/>
        </w:rPr>
        <w:t xml:space="preserve"> </w:t>
      </w:r>
      <w:proofErr w:type="gramStart"/>
      <w:r w:rsidRPr="00CF7834">
        <w:rPr>
          <w:rFonts w:eastAsia="Times New Roman" w:cstheme="minorHAnsi"/>
          <w:i/>
        </w:rPr>
        <w:t>1 :</w:t>
      </w:r>
      <w:proofErr w:type="gramEnd"/>
      <w:r w:rsidRPr="00CF7834">
        <w:rPr>
          <w:rFonts w:eastAsia="Times New Roman" w:cstheme="minorHAnsi"/>
          <w:i/>
        </w:rPr>
        <w:t xml:space="preserve"> 0</w:t>
      </w:r>
    </w:p>
    <w:p w:rsidR="00990E0F" w:rsidRPr="00990E0F" w:rsidRDefault="00990E0F" w:rsidP="00990E0F">
      <w:pPr>
        <w:pStyle w:val="ListParagraph"/>
        <w:spacing w:before="100" w:beforeAutospacing="1" w:after="100" w:afterAutospacing="1" w:line="240" w:lineRule="auto"/>
        <w:rPr>
          <w:rFonts w:eastAsia="Times New Roman" w:cstheme="minorHAnsi"/>
        </w:rPr>
      </w:pPr>
      <w:r w:rsidRPr="00990E0F">
        <w:rPr>
          <w:rFonts w:eastAsia="Times New Roman" w:cstheme="minorHAnsi"/>
        </w:rPr>
        <w:t>Replace 'Rainy' with other weather conditions as needed.</w:t>
      </w:r>
    </w:p>
    <w:p w:rsidR="00990E0F" w:rsidRPr="00CF7834" w:rsidRDefault="00990E0F" w:rsidP="00990E0F">
      <w:pPr>
        <w:spacing w:before="100" w:beforeAutospacing="1" w:after="100" w:afterAutospacing="1" w:line="240" w:lineRule="auto"/>
        <w:rPr>
          <w:rFonts w:eastAsia="Times New Roman" w:cstheme="minorHAnsi"/>
          <w:b/>
        </w:rPr>
      </w:pPr>
      <w:r w:rsidRPr="00CF7834">
        <w:rPr>
          <w:rFonts w:eastAsia="Times New Roman" w:cstheme="minorHAnsi"/>
          <w:b/>
        </w:rPr>
        <w:t>Highlighting Active Data</w:t>
      </w:r>
    </w:p>
    <w:p w:rsidR="00990E0F" w:rsidRPr="00990E0F" w:rsidRDefault="00990E0F" w:rsidP="00990E0F">
      <w:pPr>
        <w:pStyle w:val="ListParagraph"/>
        <w:numPr>
          <w:ilvl w:val="0"/>
          <w:numId w:val="8"/>
        </w:numPr>
        <w:spacing w:before="100" w:beforeAutospacing="1" w:after="100" w:afterAutospacing="1" w:line="240" w:lineRule="auto"/>
        <w:rPr>
          <w:rFonts w:eastAsia="Times New Roman" w:cstheme="minorHAnsi"/>
        </w:rPr>
      </w:pPr>
      <w:r w:rsidRPr="00990E0F">
        <w:rPr>
          <w:rFonts w:cstheme="minorHAnsi"/>
        </w:rPr>
        <w:t>Use opacity to highlight active components dynamically</w:t>
      </w:r>
      <w:r w:rsidRPr="00990E0F">
        <w:rPr>
          <w:rFonts w:cstheme="minorHAnsi"/>
        </w:rPr>
        <w:t>:</w:t>
      </w:r>
    </w:p>
    <w:p w:rsidR="00990E0F" w:rsidRPr="00CF7834" w:rsidRDefault="00990E0F" w:rsidP="00990E0F">
      <w:pPr>
        <w:pStyle w:val="ListParagraph"/>
        <w:spacing w:before="100" w:beforeAutospacing="1" w:after="100" w:afterAutospacing="1" w:line="240" w:lineRule="auto"/>
        <w:rPr>
          <w:rFonts w:eastAsia="Times New Roman" w:cstheme="minorHAnsi"/>
          <w:i/>
        </w:rPr>
      </w:pPr>
      <w:r w:rsidRPr="00CF7834">
        <w:rPr>
          <w:rFonts w:eastAsia="Times New Roman" w:cstheme="minorHAnsi"/>
          <w:i/>
        </w:rPr>
        <w:t xml:space="preserve">#ZHR# &gt; </w:t>
      </w:r>
      <w:proofErr w:type="gramStart"/>
      <w:r w:rsidRPr="00CF7834">
        <w:rPr>
          <w:rFonts w:eastAsia="Times New Roman" w:cstheme="minorHAnsi"/>
          <w:i/>
        </w:rPr>
        <w:t>80 ?</w:t>
      </w:r>
      <w:proofErr w:type="gramEnd"/>
      <w:r w:rsidRPr="00CF7834">
        <w:rPr>
          <w:rFonts w:eastAsia="Times New Roman" w:cstheme="minorHAnsi"/>
          <w:i/>
        </w:rPr>
        <w:t xml:space="preserve"> </w:t>
      </w:r>
      <w:proofErr w:type="gramStart"/>
      <w:r w:rsidRPr="00CF7834">
        <w:rPr>
          <w:rFonts w:eastAsia="Times New Roman" w:cstheme="minorHAnsi"/>
          <w:i/>
        </w:rPr>
        <w:t>100 :</w:t>
      </w:r>
      <w:proofErr w:type="gramEnd"/>
      <w:r w:rsidRPr="00CF7834">
        <w:rPr>
          <w:rFonts w:eastAsia="Times New Roman" w:cstheme="minorHAnsi"/>
          <w:i/>
        </w:rPr>
        <w:t xml:space="preserve"> 50</w:t>
      </w:r>
    </w:p>
    <w:p w:rsidR="00990E0F" w:rsidRDefault="00990E0F" w:rsidP="00990E0F">
      <w:pPr>
        <w:pStyle w:val="ListParagraph"/>
        <w:spacing w:before="100" w:beforeAutospacing="1" w:after="100" w:afterAutospacing="1" w:line="240" w:lineRule="auto"/>
        <w:rPr>
          <w:rFonts w:eastAsia="Times New Roman" w:cstheme="minorHAnsi"/>
        </w:rPr>
      </w:pPr>
      <w:r w:rsidRPr="00990E0F">
        <w:rPr>
          <w:rFonts w:eastAsia="Times New Roman" w:cstheme="minorHAnsi"/>
        </w:rPr>
        <w:t>This increases opacity to 100% if the user’s heart rate exceeds 80 bpm.</w:t>
      </w:r>
    </w:p>
    <w:p w:rsidR="00CF7834" w:rsidRDefault="00CF7834" w:rsidP="00990E0F">
      <w:pPr>
        <w:pStyle w:val="ListParagraph"/>
        <w:spacing w:before="100" w:beforeAutospacing="1" w:after="100" w:afterAutospacing="1" w:line="240" w:lineRule="auto"/>
        <w:rPr>
          <w:rFonts w:eastAsia="Times New Roman" w:cstheme="minorHAnsi"/>
        </w:rPr>
      </w:pPr>
    </w:p>
    <w:p w:rsidR="00CF7834" w:rsidRDefault="00CF7834" w:rsidP="00990E0F">
      <w:pPr>
        <w:pStyle w:val="ListParagraph"/>
        <w:spacing w:before="100" w:beforeAutospacing="1" w:after="100" w:afterAutospacing="1" w:line="240" w:lineRule="auto"/>
        <w:rPr>
          <w:rFonts w:eastAsia="Times New Roman" w:cstheme="minorHAnsi"/>
        </w:rPr>
      </w:pPr>
    </w:p>
    <w:p w:rsidR="00CF7834" w:rsidRPr="00990E0F" w:rsidRDefault="00CF7834" w:rsidP="00990E0F">
      <w:pPr>
        <w:pStyle w:val="ListParagraph"/>
        <w:spacing w:before="100" w:beforeAutospacing="1" w:after="100" w:afterAutospacing="1" w:line="240" w:lineRule="auto"/>
        <w:rPr>
          <w:rFonts w:eastAsia="Times New Roman" w:cstheme="minorHAnsi"/>
        </w:rPr>
      </w:pPr>
    </w:p>
    <w:p w:rsidR="00990E0F" w:rsidRPr="00CF7834" w:rsidRDefault="00990E0F" w:rsidP="00990E0F">
      <w:pPr>
        <w:spacing w:before="100" w:beforeAutospacing="1" w:after="100" w:afterAutospacing="1" w:line="240" w:lineRule="auto"/>
        <w:rPr>
          <w:rFonts w:eastAsia="Times New Roman" w:cstheme="minorHAnsi"/>
          <w:b/>
        </w:rPr>
      </w:pPr>
      <w:r w:rsidRPr="00CF7834">
        <w:rPr>
          <w:rFonts w:eastAsia="Times New Roman" w:cstheme="minorHAnsi"/>
          <w:b/>
        </w:rPr>
        <w:lastRenderedPageBreak/>
        <w:t>Step 4: Debugging and Testing</w:t>
      </w:r>
    </w:p>
    <w:p w:rsidR="00CF7834" w:rsidRDefault="00990E0F" w:rsidP="00990E0F">
      <w:pPr>
        <w:pStyle w:val="ListParagraph"/>
        <w:numPr>
          <w:ilvl w:val="0"/>
          <w:numId w:val="8"/>
        </w:numPr>
        <w:spacing w:before="100" w:beforeAutospacing="1" w:after="100" w:afterAutospacing="1" w:line="240" w:lineRule="auto"/>
        <w:rPr>
          <w:rFonts w:eastAsia="Times New Roman" w:cstheme="minorHAnsi"/>
        </w:rPr>
      </w:pPr>
      <w:r w:rsidRPr="00CF7834">
        <w:rPr>
          <w:rFonts w:eastAsia="Times New Roman" w:cstheme="minorHAnsi"/>
        </w:rPr>
        <w:t>Use the Preview Panel in Watch Face Studio to simulate different scenarios (e.g., time, weather, and battery levels).</w:t>
      </w:r>
    </w:p>
    <w:p w:rsidR="00990E0F" w:rsidRPr="00CF7834" w:rsidRDefault="00990E0F" w:rsidP="00990E0F">
      <w:pPr>
        <w:pStyle w:val="ListParagraph"/>
        <w:numPr>
          <w:ilvl w:val="0"/>
          <w:numId w:val="8"/>
        </w:numPr>
        <w:spacing w:before="100" w:beforeAutospacing="1" w:after="100" w:afterAutospacing="1" w:line="240" w:lineRule="auto"/>
        <w:rPr>
          <w:rFonts w:eastAsia="Times New Roman" w:cstheme="minorHAnsi"/>
        </w:rPr>
      </w:pPr>
      <w:r w:rsidRPr="00CF7834">
        <w:rPr>
          <w:rFonts w:eastAsia="Times New Roman" w:cstheme="minorHAnsi"/>
        </w:rPr>
        <w:t>Adjust your expressions based on preview results to ensure smooth functionality.</w:t>
      </w:r>
    </w:p>
    <w:p w:rsidR="00990E0F" w:rsidRPr="00CF7834" w:rsidRDefault="00990E0F" w:rsidP="00990E0F">
      <w:pPr>
        <w:spacing w:before="100" w:beforeAutospacing="1" w:after="100" w:afterAutospacing="1" w:line="240" w:lineRule="auto"/>
        <w:rPr>
          <w:rFonts w:eastAsia="Times New Roman" w:cstheme="minorHAnsi"/>
          <w:b/>
        </w:rPr>
      </w:pPr>
      <w:r w:rsidRPr="00CF7834">
        <w:rPr>
          <w:rFonts w:eastAsia="Times New Roman" w:cstheme="minorHAnsi"/>
          <w:b/>
        </w:rPr>
        <w:t>Step 5: Exporting Your Watch Face</w:t>
      </w:r>
    </w:p>
    <w:p w:rsidR="00CF7834" w:rsidRDefault="00990E0F" w:rsidP="00990E0F">
      <w:pPr>
        <w:spacing w:before="100" w:beforeAutospacing="1" w:after="100" w:afterAutospacing="1" w:line="240" w:lineRule="auto"/>
        <w:rPr>
          <w:rFonts w:eastAsia="Times New Roman" w:cstheme="minorHAnsi"/>
        </w:rPr>
      </w:pPr>
      <w:r w:rsidRPr="00990E0F">
        <w:rPr>
          <w:rFonts w:eastAsia="Times New Roman" w:cstheme="minorHAnsi"/>
        </w:rPr>
        <w:t>Once you</w:t>
      </w:r>
      <w:r w:rsidR="00CF7834">
        <w:rPr>
          <w:rFonts w:eastAsia="Times New Roman" w:cstheme="minorHAnsi"/>
        </w:rPr>
        <w:t>’re satisfied with your design:</w:t>
      </w:r>
    </w:p>
    <w:p w:rsidR="00CF7834" w:rsidRDefault="00990E0F" w:rsidP="00990E0F">
      <w:pPr>
        <w:pStyle w:val="ListParagraph"/>
        <w:numPr>
          <w:ilvl w:val="0"/>
          <w:numId w:val="9"/>
        </w:numPr>
        <w:spacing w:before="100" w:beforeAutospacing="1" w:after="100" w:afterAutospacing="1" w:line="240" w:lineRule="auto"/>
        <w:rPr>
          <w:rFonts w:eastAsia="Times New Roman" w:cstheme="minorHAnsi"/>
        </w:rPr>
      </w:pPr>
      <w:r w:rsidRPr="00CF7834">
        <w:rPr>
          <w:rFonts w:eastAsia="Times New Roman" w:cstheme="minorHAnsi"/>
        </w:rPr>
        <w:t xml:space="preserve">Use Watch Face Studio to generate </w:t>
      </w:r>
      <w:proofErr w:type="gramStart"/>
      <w:r w:rsidRPr="00CF7834">
        <w:rPr>
          <w:rFonts w:eastAsia="Times New Roman" w:cstheme="minorHAnsi"/>
        </w:rPr>
        <w:t>the .APK</w:t>
      </w:r>
      <w:proofErr w:type="gramEnd"/>
      <w:r w:rsidRPr="00CF7834">
        <w:rPr>
          <w:rFonts w:eastAsia="Times New Roman" w:cstheme="minorHAnsi"/>
        </w:rPr>
        <w:t xml:space="preserve"> file.</w:t>
      </w:r>
    </w:p>
    <w:p w:rsidR="00CF7834" w:rsidRDefault="00990E0F" w:rsidP="00990E0F">
      <w:pPr>
        <w:pStyle w:val="ListParagraph"/>
        <w:numPr>
          <w:ilvl w:val="0"/>
          <w:numId w:val="9"/>
        </w:numPr>
        <w:spacing w:before="100" w:beforeAutospacing="1" w:after="100" w:afterAutospacing="1" w:line="240" w:lineRule="auto"/>
        <w:rPr>
          <w:rFonts w:eastAsia="Times New Roman" w:cstheme="minorHAnsi"/>
        </w:rPr>
      </w:pPr>
      <w:r w:rsidRPr="00CF7834">
        <w:rPr>
          <w:rFonts w:eastAsia="Times New Roman" w:cstheme="minorHAnsi"/>
        </w:rPr>
        <w:t>Test your watch face on a compatible device using Samsung Galaxy Wearable.</w:t>
      </w:r>
    </w:p>
    <w:p w:rsidR="00990E0F" w:rsidRDefault="00990E0F" w:rsidP="00990E0F">
      <w:pPr>
        <w:pStyle w:val="ListParagraph"/>
        <w:numPr>
          <w:ilvl w:val="0"/>
          <w:numId w:val="9"/>
        </w:numPr>
        <w:spacing w:before="100" w:beforeAutospacing="1" w:after="100" w:afterAutospacing="1" w:line="240" w:lineRule="auto"/>
        <w:rPr>
          <w:rFonts w:eastAsia="Times New Roman" w:cstheme="minorHAnsi"/>
        </w:rPr>
      </w:pPr>
      <w:r w:rsidRPr="00CF7834">
        <w:rPr>
          <w:rFonts w:eastAsia="Times New Roman" w:cstheme="minorHAnsi"/>
        </w:rPr>
        <w:t>Publish your watch face to the Galaxy Store or share it with the community.</w:t>
      </w:r>
    </w:p>
    <w:p w:rsidR="00CF7834" w:rsidRPr="00CF7834" w:rsidRDefault="00CF7834" w:rsidP="00CF7834">
      <w:pPr>
        <w:spacing w:before="100" w:beforeAutospacing="1" w:after="100" w:afterAutospacing="1" w:line="240" w:lineRule="auto"/>
        <w:rPr>
          <w:rFonts w:eastAsia="Times New Roman" w:cstheme="minorHAnsi"/>
        </w:rPr>
      </w:pPr>
    </w:p>
    <w:p w:rsidR="00CF7834" w:rsidRPr="00CF7834" w:rsidRDefault="00CF7834" w:rsidP="00CF7834">
      <w:pPr>
        <w:spacing w:before="100" w:beforeAutospacing="1" w:after="100" w:afterAutospacing="1" w:line="240" w:lineRule="auto"/>
        <w:rPr>
          <w:rFonts w:eastAsia="Times New Roman" w:cstheme="minorHAnsi"/>
          <w:b/>
        </w:rPr>
      </w:pPr>
      <w:r w:rsidRPr="00CF7834">
        <w:rPr>
          <w:rFonts w:eastAsia="Times New Roman" w:cstheme="minorHAnsi"/>
          <w:b/>
        </w:rPr>
        <w:t>Conclusion</w:t>
      </w:r>
    </w:p>
    <w:p w:rsidR="00CF7834" w:rsidRDefault="00CF7834" w:rsidP="00CF7834">
      <w:pPr>
        <w:spacing w:before="100" w:beforeAutospacing="1" w:after="100" w:afterAutospacing="1" w:line="240" w:lineRule="auto"/>
        <w:rPr>
          <w:rFonts w:eastAsia="Times New Roman" w:cstheme="minorHAnsi"/>
        </w:rPr>
      </w:pPr>
      <w:r w:rsidRPr="00CF7834">
        <w:rPr>
          <w:rFonts w:eastAsia="Times New Roman" w:cstheme="minorHAnsi"/>
        </w:rPr>
        <w:t>By leveraging Tag Expressions in Watch Face Studio, you can create dynamic and engaging watch faces tailored to user preferences. Whether you’re animating elements, visualizing data, or adding interactivity, the possibilities are endless. Start designing today and let your c</w:t>
      </w:r>
      <w:r>
        <w:rPr>
          <w:rFonts w:eastAsia="Times New Roman" w:cstheme="minorHAnsi"/>
        </w:rPr>
        <w:t>reativity shine on every wrist!</w:t>
      </w:r>
    </w:p>
    <w:p w:rsidR="00CF7834" w:rsidRPr="00CF7834" w:rsidRDefault="00CF7834" w:rsidP="00CF7834">
      <w:pPr>
        <w:spacing w:before="100" w:beforeAutospacing="1" w:after="100" w:afterAutospacing="1" w:line="240" w:lineRule="auto"/>
        <w:rPr>
          <w:rFonts w:eastAsia="Times New Roman" w:cstheme="minorHAnsi"/>
        </w:rPr>
      </w:pPr>
      <w:r w:rsidRPr="00CF7834">
        <w:rPr>
          <w:rFonts w:eastAsia="Times New Roman" w:cstheme="minorHAnsi"/>
        </w:rPr>
        <w:t>For more inspiration and guidance, explore the Samsung Developer Blog and take your watch face designs to the next level.</w:t>
      </w:r>
    </w:p>
    <w:p w:rsidR="00990E0F" w:rsidRPr="00990E0F" w:rsidRDefault="00990E0F" w:rsidP="00990E0F">
      <w:pPr>
        <w:rPr>
          <w:rFonts w:cstheme="minorHAnsi"/>
        </w:rPr>
      </w:pPr>
    </w:p>
    <w:sectPr w:rsidR="00990E0F" w:rsidRPr="00990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13BE4"/>
    <w:multiLevelType w:val="hybridMultilevel"/>
    <w:tmpl w:val="46ACA9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0B7BCD"/>
    <w:multiLevelType w:val="multilevel"/>
    <w:tmpl w:val="518E03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925F3"/>
    <w:multiLevelType w:val="hybridMultilevel"/>
    <w:tmpl w:val="21F8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A749A"/>
    <w:multiLevelType w:val="hybridMultilevel"/>
    <w:tmpl w:val="3B861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E5142"/>
    <w:multiLevelType w:val="hybridMultilevel"/>
    <w:tmpl w:val="FC8C5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171F97"/>
    <w:multiLevelType w:val="hybridMultilevel"/>
    <w:tmpl w:val="2D6AB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C2FC1"/>
    <w:multiLevelType w:val="hybridMultilevel"/>
    <w:tmpl w:val="883E3200"/>
    <w:lvl w:ilvl="0" w:tplc="47781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82577E"/>
    <w:multiLevelType w:val="hybridMultilevel"/>
    <w:tmpl w:val="479212E8"/>
    <w:lvl w:ilvl="0" w:tplc="D7D0E27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CEB3E1B"/>
    <w:multiLevelType w:val="hybridMultilevel"/>
    <w:tmpl w:val="651E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6"/>
  </w:num>
  <w:num w:numId="6">
    <w:abstractNumId w:val="1"/>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558"/>
    <w:rsid w:val="00125D72"/>
    <w:rsid w:val="00421767"/>
    <w:rsid w:val="005766E2"/>
    <w:rsid w:val="0091405D"/>
    <w:rsid w:val="009633C0"/>
    <w:rsid w:val="00990E0F"/>
    <w:rsid w:val="00C24189"/>
    <w:rsid w:val="00CF7834"/>
    <w:rsid w:val="00EA2ACB"/>
    <w:rsid w:val="00F83558"/>
    <w:rsid w:val="00FB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54535"/>
  <w15:chartTrackingRefBased/>
  <w15:docId w15:val="{D94D0414-098E-49F3-BCA5-A18BBC39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90E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90E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E0F"/>
    <w:pPr>
      <w:ind w:left="720"/>
      <w:contextualSpacing/>
    </w:pPr>
  </w:style>
  <w:style w:type="character" w:customStyle="1" w:styleId="Heading4Char">
    <w:name w:val="Heading 4 Char"/>
    <w:basedOn w:val="DefaultParagraphFont"/>
    <w:link w:val="Heading4"/>
    <w:uiPriority w:val="9"/>
    <w:rsid w:val="00990E0F"/>
    <w:rPr>
      <w:rFonts w:ascii="Times New Roman" w:eastAsia="Times New Roman" w:hAnsi="Times New Roman" w:cs="Times New Roman"/>
      <w:b/>
      <w:bCs/>
      <w:sz w:val="24"/>
      <w:szCs w:val="24"/>
    </w:rPr>
  </w:style>
  <w:style w:type="character" w:styleId="Strong">
    <w:name w:val="Strong"/>
    <w:basedOn w:val="DefaultParagraphFont"/>
    <w:uiPriority w:val="22"/>
    <w:qFormat/>
    <w:rsid w:val="00990E0F"/>
    <w:rPr>
      <w:b/>
      <w:bCs/>
    </w:rPr>
  </w:style>
  <w:style w:type="character" w:customStyle="1" w:styleId="Heading3Char">
    <w:name w:val="Heading 3 Char"/>
    <w:basedOn w:val="DefaultParagraphFont"/>
    <w:link w:val="Heading3"/>
    <w:uiPriority w:val="9"/>
    <w:semiHidden/>
    <w:rsid w:val="00990E0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194892">
      <w:bodyDiv w:val="1"/>
      <w:marLeft w:val="0"/>
      <w:marRight w:val="0"/>
      <w:marTop w:val="0"/>
      <w:marBottom w:val="0"/>
      <w:divBdr>
        <w:top w:val="none" w:sz="0" w:space="0" w:color="auto"/>
        <w:left w:val="none" w:sz="0" w:space="0" w:color="auto"/>
        <w:bottom w:val="none" w:sz="0" w:space="0" w:color="auto"/>
        <w:right w:val="none" w:sz="0" w:space="0" w:color="auto"/>
      </w:divBdr>
    </w:div>
    <w:div w:id="600915930">
      <w:bodyDiv w:val="1"/>
      <w:marLeft w:val="0"/>
      <w:marRight w:val="0"/>
      <w:marTop w:val="0"/>
      <w:marBottom w:val="0"/>
      <w:divBdr>
        <w:top w:val="none" w:sz="0" w:space="0" w:color="auto"/>
        <w:left w:val="none" w:sz="0" w:space="0" w:color="auto"/>
        <w:bottom w:val="none" w:sz="0" w:space="0" w:color="auto"/>
        <w:right w:val="none" w:sz="0" w:space="0" w:color="auto"/>
      </w:divBdr>
    </w:div>
    <w:div w:id="920026102">
      <w:bodyDiv w:val="1"/>
      <w:marLeft w:val="0"/>
      <w:marRight w:val="0"/>
      <w:marTop w:val="0"/>
      <w:marBottom w:val="0"/>
      <w:divBdr>
        <w:top w:val="none" w:sz="0" w:space="0" w:color="auto"/>
        <w:left w:val="none" w:sz="0" w:space="0" w:color="auto"/>
        <w:bottom w:val="none" w:sz="0" w:space="0" w:color="auto"/>
        <w:right w:val="none" w:sz="0" w:space="0" w:color="auto"/>
      </w:divBdr>
      <w:divsChild>
        <w:div w:id="818963368">
          <w:marLeft w:val="0"/>
          <w:marRight w:val="0"/>
          <w:marTop w:val="0"/>
          <w:marBottom w:val="0"/>
          <w:divBdr>
            <w:top w:val="none" w:sz="0" w:space="0" w:color="auto"/>
            <w:left w:val="none" w:sz="0" w:space="0" w:color="auto"/>
            <w:bottom w:val="none" w:sz="0" w:space="0" w:color="auto"/>
            <w:right w:val="none" w:sz="0" w:space="0" w:color="auto"/>
          </w:divBdr>
          <w:divsChild>
            <w:div w:id="1293245995">
              <w:marLeft w:val="0"/>
              <w:marRight w:val="0"/>
              <w:marTop w:val="0"/>
              <w:marBottom w:val="0"/>
              <w:divBdr>
                <w:top w:val="none" w:sz="0" w:space="0" w:color="auto"/>
                <w:left w:val="none" w:sz="0" w:space="0" w:color="auto"/>
                <w:bottom w:val="none" w:sz="0" w:space="0" w:color="auto"/>
                <w:right w:val="none" w:sz="0" w:space="0" w:color="auto"/>
              </w:divBdr>
              <w:divsChild>
                <w:div w:id="487550649">
                  <w:marLeft w:val="0"/>
                  <w:marRight w:val="0"/>
                  <w:marTop w:val="0"/>
                  <w:marBottom w:val="0"/>
                  <w:divBdr>
                    <w:top w:val="none" w:sz="0" w:space="0" w:color="auto"/>
                    <w:left w:val="none" w:sz="0" w:space="0" w:color="auto"/>
                    <w:bottom w:val="none" w:sz="0" w:space="0" w:color="auto"/>
                    <w:right w:val="none" w:sz="0" w:space="0" w:color="auto"/>
                  </w:divBdr>
                  <w:divsChild>
                    <w:div w:id="873275105">
                      <w:marLeft w:val="0"/>
                      <w:marRight w:val="0"/>
                      <w:marTop w:val="0"/>
                      <w:marBottom w:val="0"/>
                      <w:divBdr>
                        <w:top w:val="none" w:sz="0" w:space="0" w:color="auto"/>
                        <w:left w:val="none" w:sz="0" w:space="0" w:color="auto"/>
                        <w:bottom w:val="none" w:sz="0" w:space="0" w:color="auto"/>
                        <w:right w:val="none" w:sz="0" w:space="0" w:color="auto"/>
                      </w:divBdr>
                      <w:divsChild>
                        <w:div w:id="674235957">
                          <w:marLeft w:val="0"/>
                          <w:marRight w:val="0"/>
                          <w:marTop w:val="0"/>
                          <w:marBottom w:val="0"/>
                          <w:divBdr>
                            <w:top w:val="none" w:sz="0" w:space="0" w:color="auto"/>
                            <w:left w:val="none" w:sz="0" w:space="0" w:color="auto"/>
                            <w:bottom w:val="none" w:sz="0" w:space="0" w:color="auto"/>
                            <w:right w:val="none" w:sz="0" w:space="0" w:color="auto"/>
                          </w:divBdr>
                          <w:divsChild>
                            <w:div w:id="7121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139772">
      <w:bodyDiv w:val="1"/>
      <w:marLeft w:val="0"/>
      <w:marRight w:val="0"/>
      <w:marTop w:val="0"/>
      <w:marBottom w:val="0"/>
      <w:divBdr>
        <w:top w:val="none" w:sz="0" w:space="0" w:color="auto"/>
        <w:left w:val="none" w:sz="0" w:space="0" w:color="auto"/>
        <w:bottom w:val="none" w:sz="0" w:space="0" w:color="auto"/>
        <w:right w:val="none" w:sz="0" w:space="0" w:color="auto"/>
      </w:divBdr>
    </w:div>
    <w:div w:id="1334451590">
      <w:bodyDiv w:val="1"/>
      <w:marLeft w:val="0"/>
      <w:marRight w:val="0"/>
      <w:marTop w:val="0"/>
      <w:marBottom w:val="0"/>
      <w:divBdr>
        <w:top w:val="none" w:sz="0" w:space="0" w:color="auto"/>
        <w:left w:val="none" w:sz="0" w:space="0" w:color="auto"/>
        <w:bottom w:val="none" w:sz="0" w:space="0" w:color="auto"/>
        <w:right w:val="none" w:sz="0" w:space="0" w:color="auto"/>
      </w:divBdr>
    </w:div>
    <w:div w:id="1538543765">
      <w:bodyDiv w:val="1"/>
      <w:marLeft w:val="0"/>
      <w:marRight w:val="0"/>
      <w:marTop w:val="0"/>
      <w:marBottom w:val="0"/>
      <w:divBdr>
        <w:top w:val="none" w:sz="0" w:space="0" w:color="auto"/>
        <w:left w:val="none" w:sz="0" w:space="0" w:color="auto"/>
        <w:bottom w:val="none" w:sz="0" w:space="0" w:color="auto"/>
        <w:right w:val="none" w:sz="0" w:space="0" w:color="auto"/>
      </w:divBdr>
    </w:div>
    <w:div w:id="1572471429">
      <w:bodyDiv w:val="1"/>
      <w:marLeft w:val="0"/>
      <w:marRight w:val="0"/>
      <w:marTop w:val="0"/>
      <w:marBottom w:val="0"/>
      <w:divBdr>
        <w:top w:val="none" w:sz="0" w:space="0" w:color="auto"/>
        <w:left w:val="none" w:sz="0" w:space="0" w:color="auto"/>
        <w:bottom w:val="none" w:sz="0" w:space="0" w:color="auto"/>
        <w:right w:val="none" w:sz="0" w:space="0" w:color="auto"/>
      </w:divBdr>
    </w:div>
    <w:div w:id="1738825417">
      <w:bodyDiv w:val="1"/>
      <w:marLeft w:val="0"/>
      <w:marRight w:val="0"/>
      <w:marTop w:val="0"/>
      <w:marBottom w:val="0"/>
      <w:divBdr>
        <w:top w:val="none" w:sz="0" w:space="0" w:color="auto"/>
        <w:left w:val="none" w:sz="0" w:space="0" w:color="auto"/>
        <w:bottom w:val="none" w:sz="0" w:space="0" w:color="auto"/>
        <w:right w:val="none" w:sz="0" w:space="0" w:color="auto"/>
      </w:divBdr>
      <w:divsChild>
        <w:div w:id="2123332302">
          <w:marLeft w:val="0"/>
          <w:marRight w:val="0"/>
          <w:marTop w:val="0"/>
          <w:marBottom w:val="0"/>
          <w:divBdr>
            <w:top w:val="none" w:sz="0" w:space="0" w:color="auto"/>
            <w:left w:val="none" w:sz="0" w:space="0" w:color="auto"/>
            <w:bottom w:val="none" w:sz="0" w:space="0" w:color="auto"/>
            <w:right w:val="none" w:sz="0" w:space="0" w:color="auto"/>
          </w:divBdr>
          <w:divsChild>
            <w:div w:id="1821651147">
              <w:marLeft w:val="0"/>
              <w:marRight w:val="0"/>
              <w:marTop w:val="0"/>
              <w:marBottom w:val="0"/>
              <w:divBdr>
                <w:top w:val="none" w:sz="0" w:space="0" w:color="auto"/>
                <w:left w:val="none" w:sz="0" w:space="0" w:color="auto"/>
                <w:bottom w:val="none" w:sz="0" w:space="0" w:color="auto"/>
                <w:right w:val="none" w:sz="0" w:space="0" w:color="auto"/>
              </w:divBdr>
            </w:div>
            <w:div w:id="1155728728">
              <w:marLeft w:val="0"/>
              <w:marRight w:val="0"/>
              <w:marTop w:val="0"/>
              <w:marBottom w:val="0"/>
              <w:divBdr>
                <w:top w:val="none" w:sz="0" w:space="0" w:color="auto"/>
                <w:left w:val="none" w:sz="0" w:space="0" w:color="auto"/>
                <w:bottom w:val="none" w:sz="0" w:space="0" w:color="auto"/>
                <w:right w:val="none" w:sz="0" w:space="0" w:color="auto"/>
              </w:divBdr>
              <w:divsChild>
                <w:div w:id="208306143">
                  <w:marLeft w:val="0"/>
                  <w:marRight w:val="0"/>
                  <w:marTop w:val="0"/>
                  <w:marBottom w:val="0"/>
                  <w:divBdr>
                    <w:top w:val="none" w:sz="0" w:space="0" w:color="auto"/>
                    <w:left w:val="none" w:sz="0" w:space="0" w:color="auto"/>
                    <w:bottom w:val="none" w:sz="0" w:space="0" w:color="auto"/>
                    <w:right w:val="none" w:sz="0" w:space="0" w:color="auto"/>
                  </w:divBdr>
                  <w:divsChild>
                    <w:div w:id="18449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252019">
      <w:bodyDiv w:val="1"/>
      <w:marLeft w:val="0"/>
      <w:marRight w:val="0"/>
      <w:marTop w:val="0"/>
      <w:marBottom w:val="0"/>
      <w:divBdr>
        <w:top w:val="none" w:sz="0" w:space="0" w:color="auto"/>
        <w:left w:val="none" w:sz="0" w:space="0" w:color="auto"/>
        <w:bottom w:val="none" w:sz="0" w:space="0" w:color="auto"/>
        <w:right w:val="none" w:sz="0" w:space="0" w:color="auto"/>
      </w:divBdr>
    </w:div>
    <w:div w:id="1900289634">
      <w:bodyDiv w:val="1"/>
      <w:marLeft w:val="0"/>
      <w:marRight w:val="0"/>
      <w:marTop w:val="0"/>
      <w:marBottom w:val="0"/>
      <w:divBdr>
        <w:top w:val="none" w:sz="0" w:space="0" w:color="auto"/>
        <w:left w:val="none" w:sz="0" w:space="0" w:color="auto"/>
        <w:bottom w:val="none" w:sz="0" w:space="0" w:color="auto"/>
        <w:right w:val="none" w:sz="0" w:space="0" w:color="auto"/>
      </w:divBdr>
      <w:divsChild>
        <w:div w:id="1237058610">
          <w:marLeft w:val="0"/>
          <w:marRight w:val="0"/>
          <w:marTop w:val="0"/>
          <w:marBottom w:val="0"/>
          <w:divBdr>
            <w:top w:val="none" w:sz="0" w:space="0" w:color="auto"/>
            <w:left w:val="none" w:sz="0" w:space="0" w:color="auto"/>
            <w:bottom w:val="none" w:sz="0" w:space="0" w:color="auto"/>
            <w:right w:val="none" w:sz="0" w:space="0" w:color="auto"/>
          </w:divBdr>
          <w:divsChild>
            <w:div w:id="801659018">
              <w:marLeft w:val="0"/>
              <w:marRight w:val="0"/>
              <w:marTop w:val="0"/>
              <w:marBottom w:val="0"/>
              <w:divBdr>
                <w:top w:val="none" w:sz="0" w:space="0" w:color="auto"/>
                <w:left w:val="none" w:sz="0" w:space="0" w:color="auto"/>
                <w:bottom w:val="none" w:sz="0" w:space="0" w:color="auto"/>
                <w:right w:val="none" w:sz="0" w:space="0" w:color="auto"/>
              </w:divBdr>
              <w:divsChild>
                <w:div w:id="1687360705">
                  <w:marLeft w:val="0"/>
                  <w:marRight w:val="0"/>
                  <w:marTop w:val="0"/>
                  <w:marBottom w:val="0"/>
                  <w:divBdr>
                    <w:top w:val="none" w:sz="0" w:space="0" w:color="auto"/>
                    <w:left w:val="none" w:sz="0" w:space="0" w:color="auto"/>
                    <w:bottom w:val="none" w:sz="0" w:space="0" w:color="auto"/>
                    <w:right w:val="none" w:sz="0" w:space="0" w:color="auto"/>
                  </w:divBdr>
                  <w:divsChild>
                    <w:div w:id="950435601">
                      <w:marLeft w:val="0"/>
                      <w:marRight w:val="0"/>
                      <w:marTop w:val="0"/>
                      <w:marBottom w:val="0"/>
                      <w:divBdr>
                        <w:top w:val="none" w:sz="0" w:space="0" w:color="auto"/>
                        <w:left w:val="none" w:sz="0" w:space="0" w:color="auto"/>
                        <w:bottom w:val="none" w:sz="0" w:space="0" w:color="auto"/>
                        <w:right w:val="none" w:sz="0" w:space="0" w:color="auto"/>
                      </w:divBdr>
                      <w:divsChild>
                        <w:div w:id="228197828">
                          <w:marLeft w:val="0"/>
                          <w:marRight w:val="0"/>
                          <w:marTop w:val="0"/>
                          <w:marBottom w:val="0"/>
                          <w:divBdr>
                            <w:top w:val="none" w:sz="0" w:space="0" w:color="auto"/>
                            <w:left w:val="none" w:sz="0" w:space="0" w:color="auto"/>
                            <w:bottom w:val="none" w:sz="0" w:space="0" w:color="auto"/>
                            <w:right w:val="none" w:sz="0" w:space="0" w:color="auto"/>
                          </w:divBdr>
                          <w:divsChild>
                            <w:div w:id="169763777">
                              <w:marLeft w:val="0"/>
                              <w:marRight w:val="0"/>
                              <w:marTop w:val="0"/>
                              <w:marBottom w:val="0"/>
                              <w:divBdr>
                                <w:top w:val="none" w:sz="0" w:space="0" w:color="auto"/>
                                <w:left w:val="none" w:sz="0" w:space="0" w:color="auto"/>
                                <w:bottom w:val="none" w:sz="0" w:space="0" w:color="auto"/>
                                <w:right w:val="none" w:sz="0" w:space="0" w:color="auto"/>
                              </w:divBdr>
                              <w:divsChild>
                                <w:div w:id="516043756">
                                  <w:marLeft w:val="0"/>
                                  <w:marRight w:val="0"/>
                                  <w:marTop w:val="0"/>
                                  <w:marBottom w:val="0"/>
                                  <w:divBdr>
                                    <w:top w:val="none" w:sz="0" w:space="0" w:color="auto"/>
                                    <w:left w:val="none" w:sz="0" w:space="0" w:color="auto"/>
                                    <w:bottom w:val="none" w:sz="0" w:space="0" w:color="auto"/>
                                    <w:right w:val="none" w:sz="0" w:space="0" w:color="auto"/>
                                  </w:divBdr>
                                  <w:divsChild>
                                    <w:div w:id="968827137">
                                      <w:marLeft w:val="0"/>
                                      <w:marRight w:val="0"/>
                                      <w:marTop w:val="0"/>
                                      <w:marBottom w:val="0"/>
                                      <w:divBdr>
                                        <w:top w:val="none" w:sz="0" w:space="0" w:color="auto"/>
                                        <w:left w:val="none" w:sz="0" w:space="0" w:color="auto"/>
                                        <w:bottom w:val="none" w:sz="0" w:space="0" w:color="auto"/>
                                        <w:right w:val="none" w:sz="0" w:space="0" w:color="auto"/>
                                      </w:divBdr>
                                    </w:div>
                                    <w:div w:id="1235504197">
                                      <w:marLeft w:val="0"/>
                                      <w:marRight w:val="0"/>
                                      <w:marTop w:val="0"/>
                                      <w:marBottom w:val="0"/>
                                      <w:divBdr>
                                        <w:top w:val="none" w:sz="0" w:space="0" w:color="auto"/>
                                        <w:left w:val="none" w:sz="0" w:space="0" w:color="auto"/>
                                        <w:bottom w:val="none" w:sz="0" w:space="0" w:color="auto"/>
                                        <w:right w:val="none" w:sz="0" w:space="0" w:color="auto"/>
                                      </w:divBdr>
                                      <w:divsChild>
                                        <w:div w:id="1825854712">
                                          <w:marLeft w:val="0"/>
                                          <w:marRight w:val="0"/>
                                          <w:marTop w:val="0"/>
                                          <w:marBottom w:val="0"/>
                                          <w:divBdr>
                                            <w:top w:val="none" w:sz="0" w:space="0" w:color="auto"/>
                                            <w:left w:val="none" w:sz="0" w:space="0" w:color="auto"/>
                                            <w:bottom w:val="none" w:sz="0" w:space="0" w:color="auto"/>
                                            <w:right w:val="none" w:sz="0" w:space="0" w:color="auto"/>
                                          </w:divBdr>
                                          <w:divsChild>
                                            <w:div w:id="8631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574">
                                      <w:marLeft w:val="0"/>
                                      <w:marRight w:val="0"/>
                                      <w:marTop w:val="0"/>
                                      <w:marBottom w:val="0"/>
                                      <w:divBdr>
                                        <w:top w:val="none" w:sz="0" w:space="0" w:color="auto"/>
                                        <w:left w:val="none" w:sz="0" w:space="0" w:color="auto"/>
                                        <w:bottom w:val="none" w:sz="0" w:space="0" w:color="auto"/>
                                        <w:right w:val="none" w:sz="0" w:space="0" w:color="auto"/>
                                      </w:divBdr>
                                    </w:div>
                                  </w:divsChild>
                                </w:div>
                                <w:div w:id="1754009668">
                                  <w:marLeft w:val="0"/>
                                  <w:marRight w:val="0"/>
                                  <w:marTop w:val="0"/>
                                  <w:marBottom w:val="0"/>
                                  <w:divBdr>
                                    <w:top w:val="none" w:sz="0" w:space="0" w:color="auto"/>
                                    <w:left w:val="none" w:sz="0" w:space="0" w:color="auto"/>
                                    <w:bottom w:val="none" w:sz="0" w:space="0" w:color="auto"/>
                                    <w:right w:val="none" w:sz="0" w:space="0" w:color="auto"/>
                                  </w:divBdr>
                                  <w:divsChild>
                                    <w:div w:id="309604591">
                                      <w:marLeft w:val="0"/>
                                      <w:marRight w:val="0"/>
                                      <w:marTop w:val="0"/>
                                      <w:marBottom w:val="0"/>
                                      <w:divBdr>
                                        <w:top w:val="none" w:sz="0" w:space="0" w:color="auto"/>
                                        <w:left w:val="none" w:sz="0" w:space="0" w:color="auto"/>
                                        <w:bottom w:val="none" w:sz="0" w:space="0" w:color="auto"/>
                                        <w:right w:val="none" w:sz="0" w:space="0" w:color="auto"/>
                                      </w:divBdr>
                                    </w:div>
                                    <w:div w:id="1477645420">
                                      <w:marLeft w:val="0"/>
                                      <w:marRight w:val="0"/>
                                      <w:marTop w:val="0"/>
                                      <w:marBottom w:val="0"/>
                                      <w:divBdr>
                                        <w:top w:val="none" w:sz="0" w:space="0" w:color="auto"/>
                                        <w:left w:val="none" w:sz="0" w:space="0" w:color="auto"/>
                                        <w:bottom w:val="none" w:sz="0" w:space="0" w:color="auto"/>
                                        <w:right w:val="none" w:sz="0" w:space="0" w:color="auto"/>
                                      </w:divBdr>
                                      <w:divsChild>
                                        <w:div w:id="340157239">
                                          <w:marLeft w:val="0"/>
                                          <w:marRight w:val="0"/>
                                          <w:marTop w:val="0"/>
                                          <w:marBottom w:val="0"/>
                                          <w:divBdr>
                                            <w:top w:val="none" w:sz="0" w:space="0" w:color="auto"/>
                                            <w:left w:val="none" w:sz="0" w:space="0" w:color="auto"/>
                                            <w:bottom w:val="none" w:sz="0" w:space="0" w:color="auto"/>
                                            <w:right w:val="none" w:sz="0" w:space="0" w:color="auto"/>
                                          </w:divBdr>
                                          <w:divsChild>
                                            <w:div w:id="13492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5180">
                                      <w:marLeft w:val="0"/>
                                      <w:marRight w:val="0"/>
                                      <w:marTop w:val="0"/>
                                      <w:marBottom w:val="0"/>
                                      <w:divBdr>
                                        <w:top w:val="none" w:sz="0" w:space="0" w:color="auto"/>
                                        <w:left w:val="none" w:sz="0" w:space="0" w:color="auto"/>
                                        <w:bottom w:val="none" w:sz="0" w:space="0" w:color="auto"/>
                                        <w:right w:val="none" w:sz="0" w:space="0" w:color="auto"/>
                                      </w:divBdr>
                                    </w:div>
                                  </w:divsChild>
                                </w:div>
                                <w:div w:id="787361522">
                                  <w:marLeft w:val="0"/>
                                  <w:marRight w:val="0"/>
                                  <w:marTop w:val="0"/>
                                  <w:marBottom w:val="0"/>
                                  <w:divBdr>
                                    <w:top w:val="none" w:sz="0" w:space="0" w:color="auto"/>
                                    <w:left w:val="none" w:sz="0" w:space="0" w:color="auto"/>
                                    <w:bottom w:val="none" w:sz="0" w:space="0" w:color="auto"/>
                                    <w:right w:val="none" w:sz="0" w:space="0" w:color="auto"/>
                                  </w:divBdr>
                                  <w:divsChild>
                                    <w:div w:id="1811705820">
                                      <w:marLeft w:val="0"/>
                                      <w:marRight w:val="0"/>
                                      <w:marTop w:val="0"/>
                                      <w:marBottom w:val="0"/>
                                      <w:divBdr>
                                        <w:top w:val="none" w:sz="0" w:space="0" w:color="auto"/>
                                        <w:left w:val="none" w:sz="0" w:space="0" w:color="auto"/>
                                        <w:bottom w:val="none" w:sz="0" w:space="0" w:color="auto"/>
                                        <w:right w:val="none" w:sz="0" w:space="0" w:color="auto"/>
                                      </w:divBdr>
                                    </w:div>
                                    <w:div w:id="1381442289">
                                      <w:marLeft w:val="0"/>
                                      <w:marRight w:val="0"/>
                                      <w:marTop w:val="0"/>
                                      <w:marBottom w:val="0"/>
                                      <w:divBdr>
                                        <w:top w:val="none" w:sz="0" w:space="0" w:color="auto"/>
                                        <w:left w:val="none" w:sz="0" w:space="0" w:color="auto"/>
                                        <w:bottom w:val="none" w:sz="0" w:space="0" w:color="auto"/>
                                        <w:right w:val="none" w:sz="0" w:space="0" w:color="auto"/>
                                      </w:divBdr>
                                      <w:divsChild>
                                        <w:div w:id="1547646228">
                                          <w:marLeft w:val="0"/>
                                          <w:marRight w:val="0"/>
                                          <w:marTop w:val="0"/>
                                          <w:marBottom w:val="0"/>
                                          <w:divBdr>
                                            <w:top w:val="none" w:sz="0" w:space="0" w:color="auto"/>
                                            <w:left w:val="none" w:sz="0" w:space="0" w:color="auto"/>
                                            <w:bottom w:val="none" w:sz="0" w:space="0" w:color="auto"/>
                                            <w:right w:val="none" w:sz="0" w:space="0" w:color="auto"/>
                                          </w:divBdr>
                                          <w:divsChild>
                                            <w:div w:id="20537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16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2024-12-16T17:04:00Z</dcterms:created>
  <dcterms:modified xsi:type="dcterms:W3CDTF">2024-12-16T17:56:00Z</dcterms:modified>
</cp:coreProperties>
</file>